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69" w:rsidRPr="00CA6049" w:rsidRDefault="00100969" w:rsidP="00100969">
      <w:pPr>
        <w:jc w:val="left"/>
        <w:rPr>
          <w:rFonts w:eastAsia="Times New Roman" w:cs="Times New Roman"/>
          <w:b/>
          <w:kern w:val="0"/>
          <w:lang w:eastAsia="pl-PL" w:bidi="ar-SA"/>
        </w:rPr>
      </w:pPr>
      <w:r w:rsidRPr="00CA6049">
        <w:rPr>
          <w:rFonts w:eastAsia="Times New Roman" w:cs="Times New Roman"/>
          <w:b/>
          <w:kern w:val="0"/>
          <w:lang w:eastAsia="pl-PL" w:bidi="ar-SA"/>
        </w:rPr>
        <w:t>ZATWIERDZAM</w:t>
      </w:r>
    </w:p>
    <w:p w:rsidR="00CA6049" w:rsidRDefault="00CA6049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CA6049" w:rsidRDefault="00CA6049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E853E4" w:rsidRDefault="00E853E4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E853E4" w:rsidRDefault="00E853E4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CA6049" w:rsidRDefault="00CA6049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CA6049" w:rsidRDefault="00CA6049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CA6049" w:rsidRPr="00E853E4" w:rsidRDefault="00CA6049" w:rsidP="00100969">
      <w:pPr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E853E4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…………………………….</w:t>
      </w:r>
    </w:p>
    <w:p w:rsidR="00100969" w:rsidRPr="00B00BA6" w:rsidRDefault="00100969" w:rsidP="00100969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100969" w:rsidRDefault="00100969" w:rsidP="0092312D">
      <w:pPr>
        <w:spacing w:line="360" w:lineRule="auto"/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2094E" w:rsidRDefault="00F2094E" w:rsidP="0092312D">
      <w:pPr>
        <w:spacing w:line="360" w:lineRule="auto"/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790FD8" w:rsidRDefault="00790FD8" w:rsidP="0092312D">
      <w:pPr>
        <w:spacing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00969" w:rsidRPr="0092312D" w:rsidRDefault="00100969" w:rsidP="0092312D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6"/>
          <w:lang w:eastAsia="pl-PL" w:bidi="ar-SA"/>
        </w:rPr>
      </w:pPr>
      <w:r w:rsidRPr="0092312D">
        <w:rPr>
          <w:rFonts w:eastAsia="Times New Roman" w:cs="Times New Roman"/>
          <w:b/>
          <w:kern w:val="0"/>
          <w:sz w:val="28"/>
          <w:szCs w:val="26"/>
          <w:lang w:eastAsia="pl-PL" w:bidi="ar-SA"/>
        </w:rPr>
        <w:t xml:space="preserve">PROTOKÓŁ </w:t>
      </w:r>
      <w:r w:rsidR="00F2094E" w:rsidRPr="0092312D">
        <w:rPr>
          <w:rFonts w:eastAsia="Times New Roman" w:cs="Times New Roman"/>
          <w:b/>
          <w:kern w:val="0"/>
          <w:sz w:val="28"/>
          <w:szCs w:val="26"/>
          <w:lang w:eastAsia="pl-PL" w:bidi="ar-SA"/>
        </w:rPr>
        <w:t>Nr</w:t>
      </w:r>
      <w:r w:rsidRPr="0092312D">
        <w:rPr>
          <w:rFonts w:eastAsia="Times New Roman" w:cs="Times New Roman"/>
          <w:b/>
          <w:kern w:val="0"/>
          <w:sz w:val="28"/>
          <w:szCs w:val="26"/>
          <w:lang w:eastAsia="pl-PL" w:bidi="ar-SA"/>
        </w:rPr>
        <w:t xml:space="preserve"> </w:t>
      </w:r>
      <w:r w:rsidR="000528EA">
        <w:rPr>
          <w:rFonts w:eastAsia="Times New Roman" w:cs="Times New Roman"/>
          <w:b/>
          <w:kern w:val="0"/>
          <w:sz w:val="28"/>
          <w:szCs w:val="26"/>
          <w:lang w:eastAsia="pl-PL" w:bidi="ar-SA"/>
        </w:rPr>
        <w:t>5</w:t>
      </w:r>
    </w:p>
    <w:p w:rsidR="00051C09" w:rsidRPr="0092312D" w:rsidRDefault="00493038" w:rsidP="0092312D">
      <w:pPr>
        <w:spacing w:line="360" w:lineRule="auto"/>
        <w:jc w:val="center"/>
        <w:rPr>
          <w:sz w:val="22"/>
          <w:szCs w:val="22"/>
        </w:rPr>
      </w:pPr>
      <w:r w:rsidRPr="0092312D">
        <w:rPr>
          <w:rFonts w:eastAsiaTheme="minorHAnsi"/>
          <w:sz w:val="22"/>
          <w:szCs w:val="22"/>
        </w:rPr>
        <w:t xml:space="preserve">dotyczy postępowania o udzielenie zamówienia  </w:t>
      </w:r>
      <w:r w:rsidR="0081456C" w:rsidRPr="0092312D">
        <w:rPr>
          <w:rFonts w:eastAsiaTheme="minorHAnsi"/>
          <w:sz w:val="22"/>
          <w:szCs w:val="22"/>
        </w:rPr>
        <w:t>publicznego ogłoszonego na usługi</w:t>
      </w:r>
      <w:r w:rsidRPr="0092312D">
        <w:rPr>
          <w:rFonts w:eastAsiaTheme="minorHAnsi"/>
          <w:bCs/>
          <w:sz w:val="22"/>
          <w:szCs w:val="22"/>
        </w:rPr>
        <w:t xml:space="preserve"> w trybie </w:t>
      </w:r>
      <w:r w:rsidR="0081456C" w:rsidRPr="0092312D">
        <w:rPr>
          <w:rFonts w:eastAsiaTheme="minorHAnsi"/>
          <w:bCs/>
          <w:sz w:val="22"/>
          <w:szCs w:val="22"/>
        </w:rPr>
        <w:t>przetargu nieograniczonego</w:t>
      </w:r>
      <w:r w:rsidRPr="0092312D">
        <w:rPr>
          <w:rFonts w:eastAsiaTheme="minorHAnsi"/>
          <w:bCs/>
          <w:sz w:val="22"/>
          <w:szCs w:val="22"/>
        </w:rPr>
        <w:t xml:space="preserve"> na podstawie art. </w:t>
      </w:r>
      <w:r w:rsidR="0081456C" w:rsidRPr="0092312D">
        <w:rPr>
          <w:rFonts w:eastAsiaTheme="minorHAnsi"/>
          <w:bCs/>
          <w:sz w:val="22"/>
          <w:szCs w:val="22"/>
        </w:rPr>
        <w:t>132</w:t>
      </w:r>
      <w:r w:rsidRPr="0092312D">
        <w:rPr>
          <w:rFonts w:eastAsiaTheme="minorHAnsi"/>
          <w:bCs/>
          <w:sz w:val="22"/>
          <w:szCs w:val="22"/>
        </w:rPr>
        <w:t xml:space="preserve"> ustawy z dnia 11 września 2019 r. Prawo zamówień publicznych</w:t>
      </w:r>
      <w:r w:rsidR="0092312D" w:rsidRPr="0092312D">
        <w:rPr>
          <w:rFonts w:eastAsiaTheme="minorHAnsi"/>
          <w:bCs/>
          <w:sz w:val="22"/>
          <w:szCs w:val="22"/>
        </w:rPr>
        <w:t xml:space="preserve"> </w:t>
      </w:r>
      <w:r w:rsidRPr="0092312D">
        <w:rPr>
          <w:rFonts w:eastAsiaTheme="minorHAnsi"/>
          <w:bCs/>
          <w:sz w:val="22"/>
          <w:szCs w:val="22"/>
        </w:rPr>
        <w:t>(Dz. U. z 202</w:t>
      </w:r>
      <w:r w:rsidR="0092312D" w:rsidRPr="0092312D">
        <w:rPr>
          <w:rFonts w:eastAsiaTheme="minorHAnsi"/>
          <w:bCs/>
          <w:sz w:val="22"/>
          <w:szCs w:val="22"/>
        </w:rPr>
        <w:t>4</w:t>
      </w:r>
      <w:r w:rsidRPr="0092312D">
        <w:rPr>
          <w:rFonts w:eastAsiaTheme="minorHAnsi"/>
          <w:bCs/>
          <w:sz w:val="22"/>
          <w:szCs w:val="22"/>
        </w:rPr>
        <w:t xml:space="preserve"> r. poz. 1</w:t>
      </w:r>
      <w:r w:rsidR="0092312D" w:rsidRPr="0092312D">
        <w:rPr>
          <w:rFonts w:eastAsiaTheme="minorHAnsi"/>
          <w:bCs/>
          <w:sz w:val="22"/>
          <w:szCs w:val="22"/>
        </w:rPr>
        <w:t>320</w:t>
      </w:r>
      <w:r w:rsidRPr="0092312D">
        <w:rPr>
          <w:rFonts w:eastAsiaTheme="minorHAnsi"/>
          <w:bCs/>
          <w:sz w:val="22"/>
          <w:szCs w:val="22"/>
        </w:rPr>
        <w:t xml:space="preserve">) zwana dalej ustawą Pzp </w:t>
      </w:r>
      <w:r w:rsidRPr="0092312D">
        <w:rPr>
          <w:rFonts w:eastAsiaTheme="minorHAnsi"/>
          <w:bCs/>
          <w:sz w:val="22"/>
          <w:szCs w:val="22"/>
        </w:rPr>
        <w:br/>
      </w:r>
      <w:r w:rsidRPr="0092312D">
        <w:rPr>
          <w:rFonts w:eastAsiaTheme="minorHAnsi"/>
          <w:sz w:val="22"/>
          <w:szCs w:val="22"/>
        </w:rPr>
        <w:t>w przedmiocie zamówienia:</w:t>
      </w:r>
      <w:r w:rsidR="00C07725">
        <w:rPr>
          <w:sz w:val="22"/>
          <w:szCs w:val="22"/>
        </w:rPr>
        <w:t xml:space="preserve"> „</w:t>
      </w:r>
      <w:r w:rsidR="00787EFE" w:rsidRPr="0092312D">
        <w:rPr>
          <w:rFonts w:cs="Times New Roman"/>
          <w:b/>
          <w:sz w:val="22"/>
          <w:szCs w:val="22"/>
        </w:rPr>
        <w:t>Zarząd w Radomiu Centralnego Biura Zwalczania Cyberprzestępczości – budowa nowej siedziby” – zaprojektuj i wybuduj</w:t>
      </w:r>
    </w:p>
    <w:p w:rsidR="0081456C" w:rsidRDefault="0081456C" w:rsidP="0092312D">
      <w:pPr>
        <w:spacing w:line="360" w:lineRule="auto"/>
        <w:rPr>
          <w:rFonts w:cs="Times New Roman"/>
          <w:b/>
        </w:rPr>
      </w:pPr>
    </w:p>
    <w:p w:rsidR="0081456C" w:rsidRPr="00E853E4" w:rsidRDefault="0081456C" w:rsidP="0092312D">
      <w:pPr>
        <w:spacing w:line="360" w:lineRule="auto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Nr wew. postępowania </w:t>
      </w:r>
      <w:r w:rsidR="00787EFE" w:rsidRPr="00E853E4">
        <w:rPr>
          <w:rFonts w:cs="Times New Roman"/>
          <w:b/>
          <w:sz w:val="22"/>
          <w:szCs w:val="20"/>
        </w:rPr>
        <w:t>68</w:t>
      </w:r>
      <w:r w:rsidRPr="00E853E4">
        <w:rPr>
          <w:rFonts w:cs="Times New Roman"/>
          <w:b/>
          <w:sz w:val="22"/>
          <w:szCs w:val="20"/>
        </w:rPr>
        <w:t xml:space="preserve">/24(ID </w:t>
      </w:r>
      <w:r w:rsidR="00787EFE" w:rsidRPr="00E853E4">
        <w:rPr>
          <w:rFonts w:eastAsiaTheme="minorEastAsia" w:cs="Times New Roman"/>
          <w:b/>
          <w:bCs/>
          <w:sz w:val="22"/>
          <w:szCs w:val="20"/>
          <w:lang w:eastAsia="pl-PL"/>
        </w:rPr>
        <w:t>1042993</w:t>
      </w:r>
      <w:r w:rsidRPr="00E853E4">
        <w:rPr>
          <w:rFonts w:cs="Times New Roman"/>
          <w:b/>
          <w:sz w:val="22"/>
          <w:szCs w:val="20"/>
        </w:rPr>
        <w:t>)</w:t>
      </w:r>
    </w:p>
    <w:p w:rsidR="0081456C" w:rsidRPr="00E853E4" w:rsidRDefault="0081456C" w:rsidP="0092312D">
      <w:pPr>
        <w:spacing w:line="360" w:lineRule="auto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>Nr ogłoszenia o zamówieniu w Dz. U. U. E.:</w:t>
      </w:r>
      <w:r w:rsidRPr="00E853E4">
        <w:rPr>
          <w:rFonts w:cs="Times New Roman"/>
          <w:b/>
          <w:sz w:val="22"/>
          <w:szCs w:val="20"/>
        </w:rPr>
        <w:tab/>
      </w:r>
      <w:r w:rsidRPr="00E853E4">
        <w:rPr>
          <w:rFonts w:cs="Times New Roman"/>
          <w:b/>
          <w:sz w:val="22"/>
          <w:szCs w:val="20"/>
        </w:rPr>
        <w:tab/>
        <w:t xml:space="preserve">Numer wydania Dz. U. S: </w:t>
      </w:r>
      <w:r w:rsidR="00787EFE" w:rsidRPr="00E853E4">
        <w:rPr>
          <w:rFonts w:cs="Times New Roman"/>
          <w:b/>
          <w:sz w:val="22"/>
          <w:szCs w:val="20"/>
        </w:rPr>
        <w:t>1/2025</w:t>
      </w:r>
    </w:p>
    <w:p w:rsidR="0081456C" w:rsidRDefault="0081456C" w:rsidP="0092312D">
      <w:pPr>
        <w:spacing w:line="360" w:lineRule="auto"/>
        <w:ind w:left="4248" w:firstLine="708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Numer publikacji ogłoszenia: </w:t>
      </w:r>
      <w:r w:rsidR="00787EFE" w:rsidRPr="00E853E4">
        <w:rPr>
          <w:rFonts w:cs="Times New Roman"/>
          <w:b/>
          <w:sz w:val="22"/>
          <w:szCs w:val="20"/>
        </w:rPr>
        <w:t>1325-2025</w:t>
      </w:r>
    </w:p>
    <w:p w:rsidR="003E4EA8" w:rsidRPr="00E853E4" w:rsidRDefault="003E4EA8" w:rsidP="003E4EA8">
      <w:pPr>
        <w:spacing w:line="360" w:lineRule="auto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Nr ogłoszenia o </w:t>
      </w:r>
      <w:r>
        <w:rPr>
          <w:rFonts w:cs="Times New Roman"/>
          <w:b/>
          <w:sz w:val="22"/>
          <w:szCs w:val="20"/>
        </w:rPr>
        <w:t>zmianie ogłoszenia</w:t>
      </w:r>
      <w:r w:rsidRPr="00E853E4">
        <w:rPr>
          <w:rFonts w:cs="Times New Roman"/>
          <w:b/>
          <w:sz w:val="22"/>
          <w:szCs w:val="20"/>
        </w:rPr>
        <w:t xml:space="preserve"> w Dz. U. U. E.:</w:t>
      </w:r>
      <w:r w:rsidRPr="00E853E4">
        <w:rPr>
          <w:rFonts w:cs="Times New Roman"/>
          <w:b/>
          <w:sz w:val="22"/>
          <w:szCs w:val="20"/>
        </w:rPr>
        <w:tab/>
        <w:t>Numer wydania Dz. U. S: 1</w:t>
      </w:r>
      <w:r>
        <w:rPr>
          <w:rFonts w:cs="Times New Roman"/>
          <w:b/>
          <w:sz w:val="22"/>
          <w:szCs w:val="20"/>
        </w:rPr>
        <w:t>3</w:t>
      </w:r>
      <w:r w:rsidRPr="00E853E4">
        <w:rPr>
          <w:rFonts w:cs="Times New Roman"/>
          <w:b/>
          <w:sz w:val="22"/>
          <w:szCs w:val="20"/>
        </w:rPr>
        <w:t>/2025</w:t>
      </w:r>
    </w:p>
    <w:p w:rsidR="003E4EA8" w:rsidRDefault="003E4EA8" w:rsidP="003E4EA8">
      <w:pPr>
        <w:spacing w:line="360" w:lineRule="auto"/>
        <w:ind w:left="4248" w:firstLine="708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Numer publikacji ogłoszenia: </w:t>
      </w:r>
      <w:r>
        <w:rPr>
          <w:rFonts w:cs="Times New Roman"/>
          <w:b/>
          <w:sz w:val="22"/>
          <w:szCs w:val="20"/>
        </w:rPr>
        <w:t>36708</w:t>
      </w:r>
      <w:r w:rsidRPr="00E853E4">
        <w:rPr>
          <w:rFonts w:cs="Times New Roman"/>
          <w:b/>
          <w:sz w:val="22"/>
          <w:szCs w:val="20"/>
        </w:rPr>
        <w:t>-2025</w:t>
      </w:r>
    </w:p>
    <w:p w:rsidR="00A07FD5" w:rsidRPr="00E853E4" w:rsidRDefault="00A07FD5" w:rsidP="00A07FD5">
      <w:pPr>
        <w:spacing w:line="360" w:lineRule="auto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Nr ogłoszenia o </w:t>
      </w:r>
      <w:r>
        <w:rPr>
          <w:rFonts w:cs="Times New Roman"/>
          <w:b/>
          <w:sz w:val="22"/>
          <w:szCs w:val="20"/>
        </w:rPr>
        <w:t>zmianie ogłoszenia</w:t>
      </w:r>
      <w:r w:rsidRPr="00E853E4">
        <w:rPr>
          <w:rFonts w:cs="Times New Roman"/>
          <w:b/>
          <w:sz w:val="22"/>
          <w:szCs w:val="20"/>
        </w:rPr>
        <w:t xml:space="preserve"> w Dz. U. U. E.:</w:t>
      </w:r>
      <w:r w:rsidRPr="00E853E4">
        <w:rPr>
          <w:rFonts w:cs="Times New Roman"/>
          <w:b/>
          <w:sz w:val="22"/>
          <w:szCs w:val="20"/>
        </w:rPr>
        <w:tab/>
        <w:t>Numer wydania Dz. U. S: 1</w:t>
      </w:r>
      <w:r>
        <w:rPr>
          <w:rFonts w:cs="Times New Roman"/>
          <w:b/>
          <w:sz w:val="22"/>
          <w:szCs w:val="20"/>
        </w:rPr>
        <w:t>9</w:t>
      </w:r>
      <w:r w:rsidRPr="00E853E4">
        <w:rPr>
          <w:rFonts w:cs="Times New Roman"/>
          <w:b/>
          <w:sz w:val="22"/>
          <w:szCs w:val="20"/>
        </w:rPr>
        <w:t>/2025</w:t>
      </w:r>
    </w:p>
    <w:p w:rsidR="00A07FD5" w:rsidRDefault="00A07FD5" w:rsidP="00A07FD5">
      <w:pPr>
        <w:spacing w:line="360" w:lineRule="auto"/>
        <w:ind w:left="4248" w:firstLine="708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Numer publikacji ogłoszenia: </w:t>
      </w:r>
      <w:r w:rsidR="00FC1F83">
        <w:rPr>
          <w:rFonts w:cs="Times New Roman"/>
          <w:b/>
          <w:sz w:val="22"/>
          <w:szCs w:val="20"/>
        </w:rPr>
        <w:t>58795</w:t>
      </w:r>
      <w:r w:rsidRPr="00E853E4">
        <w:rPr>
          <w:rFonts w:cs="Times New Roman"/>
          <w:b/>
          <w:sz w:val="22"/>
          <w:szCs w:val="20"/>
        </w:rPr>
        <w:t>-2025</w:t>
      </w:r>
    </w:p>
    <w:p w:rsidR="000528EA" w:rsidRPr="00E853E4" w:rsidRDefault="000528EA" w:rsidP="000528EA">
      <w:pPr>
        <w:spacing w:line="360" w:lineRule="auto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Nr ogłoszenia o </w:t>
      </w:r>
      <w:r>
        <w:rPr>
          <w:rFonts w:cs="Times New Roman"/>
          <w:b/>
          <w:sz w:val="22"/>
          <w:szCs w:val="20"/>
        </w:rPr>
        <w:t>zmianie ogłoszenia</w:t>
      </w:r>
      <w:r w:rsidRPr="00E853E4">
        <w:rPr>
          <w:rFonts w:cs="Times New Roman"/>
          <w:b/>
          <w:sz w:val="22"/>
          <w:szCs w:val="20"/>
        </w:rPr>
        <w:t xml:space="preserve"> w Dz. U. U. E.:</w:t>
      </w:r>
      <w:r w:rsidRPr="00E853E4">
        <w:rPr>
          <w:rFonts w:cs="Times New Roman"/>
          <w:b/>
          <w:sz w:val="22"/>
          <w:szCs w:val="20"/>
        </w:rPr>
        <w:tab/>
        <w:t xml:space="preserve">Numer wydania Dz. U. S: </w:t>
      </w:r>
      <w:r>
        <w:rPr>
          <w:rFonts w:cs="Times New Roman"/>
          <w:b/>
          <w:sz w:val="22"/>
          <w:szCs w:val="20"/>
        </w:rPr>
        <w:t>23</w:t>
      </w:r>
      <w:r w:rsidRPr="00E853E4">
        <w:rPr>
          <w:rFonts w:cs="Times New Roman"/>
          <w:b/>
          <w:sz w:val="22"/>
          <w:szCs w:val="20"/>
        </w:rPr>
        <w:t>/2025</w:t>
      </w:r>
    </w:p>
    <w:p w:rsidR="000528EA" w:rsidRDefault="000528EA" w:rsidP="000528EA">
      <w:pPr>
        <w:spacing w:line="360" w:lineRule="auto"/>
        <w:ind w:left="4248" w:firstLine="708"/>
        <w:rPr>
          <w:rFonts w:cs="Times New Roman"/>
          <w:b/>
          <w:sz w:val="22"/>
          <w:szCs w:val="20"/>
        </w:rPr>
      </w:pPr>
      <w:r w:rsidRPr="00E853E4">
        <w:rPr>
          <w:rFonts w:cs="Times New Roman"/>
          <w:b/>
          <w:sz w:val="22"/>
          <w:szCs w:val="20"/>
        </w:rPr>
        <w:t xml:space="preserve">Numer publikacji ogłoszenia: </w:t>
      </w:r>
      <w:r w:rsidRPr="000528EA">
        <w:rPr>
          <w:rFonts w:cs="Times New Roman"/>
          <w:b/>
          <w:sz w:val="22"/>
          <w:szCs w:val="20"/>
        </w:rPr>
        <w:t>71303</w:t>
      </w:r>
      <w:r w:rsidRPr="00E853E4">
        <w:rPr>
          <w:rFonts w:cs="Times New Roman"/>
          <w:b/>
          <w:sz w:val="22"/>
          <w:szCs w:val="20"/>
        </w:rPr>
        <w:t>-2025</w:t>
      </w:r>
    </w:p>
    <w:p w:rsidR="00A07FD5" w:rsidRDefault="00A07FD5" w:rsidP="003E4EA8">
      <w:pPr>
        <w:spacing w:line="360" w:lineRule="auto"/>
        <w:ind w:left="4248" w:firstLine="708"/>
        <w:rPr>
          <w:rFonts w:cs="Times New Roman"/>
          <w:b/>
          <w:sz w:val="22"/>
          <w:szCs w:val="20"/>
        </w:rPr>
      </w:pPr>
    </w:p>
    <w:p w:rsidR="00E853E4" w:rsidRPr="00B546E9" w:rsidRDefault="00E853E4" w:rsidP="00100969">
      <w:pPr>
        <w:rPr>
          <w:rFonts w:cs="Times New Roman"/>
          <w:sz w:val="22"/>
          <w:szCs w:val="22"/>
        </w:rPr>
      </w:pPr>
    </w:p>
    <w:p w:rsidR="00100969" w:rsidRPr="00B546E9" w:rsidRDefault="00100969" w:rsidP="001B3365">
      <w:pPr>
        <w:spacing w:line="360" w:lineRule="auto"/>
        <w:rPr>
          <w:rFonts w:cs="Times New Roman"/>
          <w:sz w:val="22"/>
          <w:szCs w:val="22"/>
        </w:rPr>
      </w:pPr>
      <w:r w:rsidRPr="00B546E9">
        <w:rPr>
          <w:rFonts w:cs="Times New Roman"/>
          <w:sz w:val="22"/>
          <w:szCs w:val="22"/>
        </w:rPr>
        <w:t xml:space="preserve">W </w:t>
      </w:r>
      <w:r w:rsidR="00E853E4" w:rsidRPr="00B546E9">
        <w:rPr>
          <w:rFonts w:cs="Times New Roman"/>
          <w:sz w:val="22"/>
          <w:szCs w:val="22"/>
        </w:rPr>
        <w:t>dni</w:t>
      </w:r>
      <w:r w:rsidR="000528EA">
        <w:rPr>
          <w:rFonts w:cs="Times New Roman"/>
          <w:sz w:val="22"/>
          <w:szCs w:val="22"/>
        </w:rPr>
        <w:t>u 05 lutego</w:t>
      </w:r>
      <w:r w:rsidR="00E853E4" w:rsidRPr="00B546E9">
        <w:rPr>
          <w:rFonts w:cs="Times New Roman"/>
          <w:sz w:val="22"/>
          <w:szCs w:val="22"/>
        </w:rPr>
        <w:t xml:space="preserve"> 2025</w:t>
      </w:r>
      <w:r w:rsidR="00F87DD8" w:rsidRPr="00B546E9">
        <w:rPr>
          <w:rFonts w:cs="Times New Roman"/>
          <w:sz w:val="22"/>
          <w:szCs w:val="22"/>
        </w:rPr>
        <w:t xml:space="preserve"> r</w:t>
      </w:r>
      <w:r w:rsidRPr="00B546E9">
        <w:rPr>
          <w:rFonts w:cs="Times New Roman"/>
          <w:sz w:val="22"/>
          <w:szCs w:val="22"/>
        </w:rPr>
        <w:t>. komisja przetargowa w składzie:</w:t>
      </w:r>
    </w:p>
    <w:p w:rsidR="00F47A70" w:rsidRPr="00B546E9" w:rsidRDefault="00F47A70" w:rsidP="001B3365">
      <w:pPr>
        <w:spacing w:line="360" w:lineRule="auto"/>
        <w:rPr>
          <w:rFonts w:cs="Times New Roman"/>
          <w:sz w:val="22"/>
          <w:szCs w:val="22"/>
        </w:rPr>
      </w:pPr>
      <w:r w:rsidRPr="00B546E9">
        <w:rPr>
          <w:rFonts w:cs="Times New Roman"/>
          <w:sz w:val="22"/>
          <w:szCs w:val="22"/>
        </w:rPr>
        <w:t xml:space="preserve">Przewodniczący: </w:t>
      </w:r>
      <w:r w:rsidRPr="00B546E9">
        <w:rPr>
          <w:rFonts w:cs="Times New Roman"/>
          <w:sz w:val="22"/>
          <w:szCs w:val="22"/>
        </w:rPr>
        <w:tab/>
      </w:r>
      <w:r w:rsidRPr="00B546E9">
        <w:rPr>
          <w:rFonts w:cs="Times New Roman"/>
          <w:sz w:val="22"/>
          <w:szCs w:val="22"/>
        </w:rPr>
        <w:tab/>
        <w:t>Monika Głuch</w:t>
      </w:r>
    </w:p>
    <w:p w:rsidR="00F47A70" w:rsidRPr="00B546E9" w:rsidRDefault="00F47A70" w:rsidP="001B3365">
      <w:pPr>
        <w:spacing w:line="360" w:lineRule="auto"/>
        <w:rPr>
          <w:rFonts w:cs="Times New Roman"/>
          <w:sz w:val="22"/>
          <w:szCs w:val="22"/>
        </w:rPr>
      </w:pPr>
      <w:r w:rsidRPr="00B546E9">
        <w:rPr>
          <w:rFonts w:cs="Times New Roman"/>
          <w:sz w:val="22"/>
          <w:szCs w:val="22"/>
        </w:rPr>
        <w:t xml:space="preserve">Zastępca Przewodniczącego: </w:t>
      </w:r>
      <w:r w:rsidR="00B546E9">
        <w:rPr>
          <w:rFonts w:cs="Times New Roman"/>
          <w:sz w:val="22"/>
          <w:szCs w:val="22"/>
        </w:rPr>
        <w:tab/>
      </w:r>
      <w:r w:rsidRPr="00B546E9">
        <w:rPr>
          <w:rFonts w:cs="Times New Roman"/>
          <w:sz w:val="22"/>
          <w:szCs w:val="22"/>
        </w:rPr>
        <w:t>Anna Ozga</w:t>
      </w:r>
    </w:p>
    <w:p w:rsidR="00787EFE" w:rsidRPr="00B546E9" w:rsidRDefault="00F47A70" w:rsidP="001B3365">
      <w:pPr>
        <w:tabs>
          <w:tab w:val="num" w:pos="360"/>
          <w:tab w:val="left" w:pos="1200"/>
        </w:tabs>
        <w:spacing w:line="360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B546E9">
        <w:rPr>
          <w:rFonts w:cs="Times New Roman"/>
          <w:sz w:val="22"/>
          <w:szCs w:val="22"/>
        </w:rPr>
        <w:t xml:space="preserve">Członkowie: </w:t>
      </w:r>
      <w:r w:rsidRPr="00B546E9">
        <w:rPr>
          <w:rFonts w:cs="Times New Roman"/>
          <w:sz w:val="22"/>
          <w:szCs w:val="22"/>
        </w:rPr>
        <w:tab/>
      </w:r>
      <w:r w:rsidRPr="00B546E9">
        <w:rPr>
          <w:rFonts w:cs="Times New Roman"/>
          <w:sz w:val="22"/>
          <w:szCs w:val="22"/>
        </w:rPr>
        <w:tab/>
      </w:r>
      <w:r w:rsidR="00787EFE" w:rsidRPr="00B546E9">
        <w:rPr>
          <w:rFonts w:cs="Times New Roman"/>
          <w:sz w:val="22"/>
          <w:szCs w:val="22"/>
        </w:rPr>
        <w:tab/>
      </w:r>
      <w:r w:rsidR="00B546E9">
        <w:rPr>
          <w:rFonts w:cs="Times New Roman"/>
          <w:sz w:val="22"/>
          <w:szCs w:val="22"/>
        </w:rPr>
        <w:tab/>
      </w:r>
      <w:r w:rsidR="00787EFE" w:rsidRPr="00B546E9">
        <w:rPr>
          <w:sz w:val="22"/>
          <w:szCs w:val="22"/>
        </w:rPr>
        <w:t xml:space="preserve">mł. insp. Andrzej Nowak </w:t>
      </w:r>
    </w:p>
    <w:p w:rsidR="00787EFE" w:rsidRPr="00B546E9" w:rsidRDefault="00787EFE" w:rsidP="001B3365">
      <w:pPr>
        <w:tabs>
          <w:tab w:val="num" w:pos="709"/>
          <w:tab w:val="left" w:pos="1200"/>
        </w:tabs>
        <w:spacing w:line="360" w:lineRule="auto"/>
        <w:rPr>
          <w:sz w:val="22"/>
          <w:szCs w:val="22"/>
        </w:rPr>
      </w:pPr>
      <w:r w:rsidRPr="00B546E9">
        <w:rPr>
          <w:sz w:val="22"/>
          <w:szCs w:val="22"/>
        </w:rPr>
        <w:tab/>
      </w:r>
      <w:r w:rsidRPr="00B546E9">
        <w:rPr>
          <w:sz w:val="22"/>
          <w:szCs w:val="22"/>
        </w:rPr>
        <w:tab/>
      </w:r>
      <w:r w:rsidRPr="00B546E9">
        <w:rPr>
          <w:sz w:val="22"/>
          <w:szCs w:val="22"/>
        </w:rPr>
        <w:tab/>
      </w:r>
      <w:r w:rsidRPr="00B546E9">
        <w:rPr>
          <w:sz w:val="22"/>
          <w:szCs w:val="22"/>
        </w:rPr>
        <w:tab/>
      </w:r>
      <w:r w:rsidRPr="00B546E9">
        <w:rPr>
          <w:sz w:val="22"/>
          <w:szCs w:val="22"/>
        </w:rPr>
        <w:tab/>
        <w:t>Leszek Gut</w:t>
      </w:r>
    </w:p>
    <w:p w:rsidR="00787EFE" w:rsidRDefault="00787EFE" w:rsidP="001B3365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Wiesław Mandecki</w:t>
      </w:r>
    </w:p>
    <w:p w:rsidR="00787EFE" w:rsidRDefault="00787EFE" w:rsidP="001B3365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lastRenderedPageBreak/>
        <w:t>Jan Milczarczyk</w:t>
      </w:r>
    </w:p>
    <w:p w:rsidR="00787EFE" w:rsidRDefault="00787EFE" w:rsidP="001B3365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Mariusz Kaczor</w:t>
      </w:r>
    </w:p>
    <w:p w:rsidR="00787EFE" w:rsidRDefault="00787EFE" w:rsidP="001B3365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mł. asp. Marek Matychniak</w:t>
      </w:r>
    </w:p>
    <w:p w:rsidR="00787EFE" w:rsidRDefault="00787EFE" w:rsidP="001B3365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Beata Wójtowicz</w:t>
      </w:r>
    </w:p>
    <w:p w:rsidR="00787EFE" w:rsidRDefault="00787EFE" w:rsidP="00787EFE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kom. Ernest Sar</w:t>
      </w:r>
    </w:p>
    <w:p w:rsidR="00787EFE" w:rsidRDefault="00787EFE" w:rsidP="00787EFE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podinsp. Arkadiusz Wojtowicz</w:t>
      </w:r>
    </w:p>
    <w:p w:rsidR="00787EFE" w:rsidRDefault="00787EFE" w:rsidP="00787EFE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podinsp. Mariusz Winiarski</w:t>
      </w:r>
    </w:p>
    <w:p w:rsidR="00787EFE" w:rsidRDefault="00787EFE" w:rsidP="00787EFE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mł. asp. Łukasz Majstrak</w:t>
      </w:r>
    </w:p>
    <w:p w:rsidR="00787EFE" w:rsidRDefault="00787EFE" w:rsidP="00787EFE">
      <w:pPr>
        <w:tabs>
          <w:tab w:val="num" w:pos="709"/>
          <w:tab w:val="left" w:pos="1200"/>
        </w:tabs>
        <w:spacing w:line="360" w:lineRule="auto"/>
        <w:ind w:left="2835"/>
        <w:rPr>
          <w:sz w:val="22"/>
          <w:szCs w:val="22"/>
        </w:rPr>
      </w:pPr>
      <w:r>
        <w:rPr>
          <w:sz w:val="22"/>
          <w:szCs w:val="22"/>
        </w:rPr>
        <w:t>Tomasz Lachowski</w:t>
      </w:r>
    </w:p>
    <w:p w:rsidR="00F47A70" w:rsidRPr="00821773" w:rsidRDefault="00787EFE" w:rsidP="00787EFE">
      <w:pPr>
        <w:spacing w:line="360" w:lineRule="auto"/>
        <w:ind w:left="2835"/>
        <w:rPr>
          <w:rFonts w:cs="Times New Roman"/>
        </w:rPr>
      </w:pPr>
      <w:r>
        <w:rPr>
          <w:sz w:val="22"/>
          <w:szCs w:val="22"/>
        </w:rPr>
        <w:t>Jacek Polit</w:t>
      </w:r>
      <w:r w:rsidR="00F47A70">
        <w:rPr>
          <w:rFonts w:cs="Times New Roman"/>
        </w:rPr>
        <w:t xml:space="preserve"> </w:t>
      </w:r>
    </w:p>
    <w:p w:rsidR="00257B2C" w:rsidRPr="00AF29FF" w:rsidRDefault="00257B2C" w:rsidP="00100969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szCs w:val="22"/>
        </w:rPr>
      </w:pPr>
    </w:p>
    <w:p w:rsidR="00787EFE" w:rsidRPr="00B546E9" w:rsidRDefault="00787EFE" w:rsidP="00787EFE">
      <w:pPr>
        <w:spacing w:line="360" w:lineRule="auto"/>
        <w:rPr>
          <w:rFonts w:eastAsia="Calibri" w:cs="Times New Roman"/>
          <w:kern w:val="0"/>
          <w:sz w:val="20"/>
          <w:szCs w:val="22"/>
          <w:lang w:eastAsia="en-US" w:bidi="ar-SA"/>
        </w:rPr>
      </w:pPr>
      <w:r w:rsidRPr="00B546E9">
        <w:rPr>
          <w:rFonts w:eastAsia="Calibri" w:cs="Times New Roman"/>
          <w:iCs/>
          <w:sz w:val="22"/>
        </w:rPr>
        <w:t>zebrała się celem dokonania odpowiedzi na złożon</w:t>
      </w:r>
      <w:r w:rsidR="00356991">
        <w:rPr>
          <w:rFonts w:eastAsia="Calibri" w:cs="Times New Roman"/>
          <w:iCs/>
          <w:sz w:val="22"/>
        </w:rPr>
        <w:t>y</w:t>
      </w:r>
      <w:r w:rsidRPr="00B546E9">
        <w:rPr>
          <w:rFonts w:eastAsia="Calibri" w:cs="Times New Roman"/>
          <w:iCs/>
          <w:sz w:val="22"/>
        </w:rPr>
        <w:t xml:space="preserve"> przez Wykonawc</w:t>
      </w:r>
      <w:r w:rsidR="000528EA">
        <w:rPr>
          <w:rFonts w:eastAsia="Calibri" w:cs="Times New Roman"/>
          <w:iCs/>
          <w:sz w:val="22"/>
        </w:rPr>
        <w:t>ę</w:t>
      </w:r>
      <w:r w:rsidRPr="00B546E9">
        <w:rPr>
          <w:rFonts w:eastAsia="Calibri" w:cs="Times New Roman"/>
          <w:iCs/>
          <w:sz w:val="22"/>
        </w:rPr>
        <w:t xml:space="preserve"> wnios</w:t>
      </w:r>
      <w:r w:rsidR="000528EA">
        <w:rPr>
          <w:rFonts w:eastAsia="Calibri" w:cs="Times New Roman"/>
          <w:iCs/>
          <w:sz w:val="22"/>
        </w:rPr>
        <w:t>ek</w:t>
      </w:r>
      <w:r w:rsidRPr="00B546E9">
        <w:rPr>
          <w:rFonts w:eastAsia="Calibri" w:cs="Times New Roman"/>
          <w:iCs/>
          <w:sz w:val="22"/>
        </w:rPr>
        <w:t xml:space="preserve"> o wyjaśnienie treści SWZ</w:t>
      </w:r>
    </w:p>
    <w:p w:rsidR="00787EFE" w:rsidRDefault="00787EFE" w:rsidP="00787EFE">
      <w:pPr>
        <w:spacing w:line="360" w:lineRule="auto"/>
        <w:rPr>
          <w:rFonts w:eastAsia="Calibri" w:cs="Times New Roman"/>
        </w:rPr>
      </w:pPr>
    </w:p>
    <w:p w:rsidR="00787EFE" w:rsidRDefault="00787EFE" w:rsidP="00787EFE">
      <w:pPr>
        <w:pStyle w:val="Normalny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W dni</w:t>
      </w:r>
      <w:r w:rsidR="00A07FD5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0528EA">
        <w:rPr>
          <w:sz w:val="22"/>
          <w:szCs w:val="22"/>
        </w:rPr>
        <w:t>05 lutego</w:t>
      </w:r>
      <w:r>
        <w:rPr>
          <w:sz w:val="22"/>
          <w:szCs w:val="22"/>
        </w:rPr>
        <w:t xml:space="preserve"> 2025 roku do Komendy Wojewódzkiej Policji z Siedzibą w Radomiu za pośrednictwem </w:t>
      </w:r>
      <w:r w:rsidR="000528EA">
        <w:rPr>
          <w:sz w:val="22"/>
          <w:szCs w:val="22"/>
        </w:rPr>
        <w:t>poczty elektronicznej</w:t>
      </w:r>
      <w:r>
        <w:rPr>
          <w:sz w:val="22"/>
          <w:szCs w:val="22"/>
        </w:rPr>
        <w:t>, wpłyn</w:t>
      </w:r>
      <w:r w:rsidR="000528EA">
        <w:rPr>
          <w:sz w:val="22"/>
          <w:szCs w:val="22"/>
        </w:rPr>
        <w:t>ął</w:t>
      </w:r>
      <w:r>
        <w:rPr>
          <w:sz w:val="22"/>
          <w:szCs w:val="22"/>
        </w:rPr>
        <w:t xml:space="preserve"> wnios</w:t>
      </w:r>
      <w:r w:rsidR="000528EA">
        <w:rPr>
          <w:sz w:val="22"/>
          <w:szCs w:val="22"/>
        </w:rPr>
        <w:t>ek</w:t>
      </w:r>
      <w:r>
        <w:rPr>
          <w:sz w:val="22"/>
          <w:szCs w:val="22"/>
        </w:rPr>
        <w:t xml:space="preserve"> o wyjaśnienie treści SWZ – tj.: </w:t>
      </w:r>
    </w:p>
    <w:p w:rsidR="00787EFE" w:rsidRPr="00390404" w:rsidRDefault="000528EA" w:rsidP="00787EFE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InterRisk</w:t>
      </w:r>
      <w:proofErr w:type="spellEnd"/>
      <w:r>
        <w:rPr>
          <w:b/>
          <w:bCs/>
          <w:sz w:val="22"/>
          <w:szCs w:val="22"/>
        </w:rPr>
        <w:t xml:space="preserve"> Towarzystwo Ubezpieczeń Spółka Akcyjna </w:t>
      </w:r>
      <w:proofErr w:type="spellStart"/>
      <w:r>
        <w:rPr>
          <w:b/>
          <w:bCs/>
          <w:sz w:val="22"/>
          <w:szCs w:val="22"/>
        </w:rPr>
        <w:t>Vienna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Insurance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Group</w:t>
      </w:r>
      <w:proofErr w:type="spellEnd"/>
      <w:r w:rsidR="00A07FD5" w:rsidRPr="00A07FD5">
        <w:rPr>
          <w:b/>
          <w:bCs/>
          <w:sz w:val="22"/>
          <w:szCs w:val="22"/>
        </w:rPr>
        <w:t xml:space="preserve"> </w:t>
      </w:r>
      <w:r w:rsidR="00787EFE">
        <w:rPr>
          <w:sz w:val="22"/>
          <w:szCs w:val="22"/>
        </w:rPr>
        <w:t>– wnio</w:t>
      </w:r>
      <w:r>
        <w:rPr>
          <w:sz w:val="22"/>
          <w:szCs w:val="22"/>
        </w:rPr>
        <w:t>sek</w:t>
      </w:r>
      <w:r w:rsidR="00787EFE">
        <w:rPr>
          <w:sz w:val="22"/>
          <w:szCs w:val="22"/>
        </w:rPr>
        <w:t xml:space="preserve"> wpłyn</w:t>
      </w:r>
      <w:r>
        <w:rPr>
          <w:sz w:val="22"/>
          <w:szCs w:val="22"/>
        </w:rPr>
        <w:t>ął</w:t>
      </w:r>
      <w:r w:rsidR="00787EFE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="00787EFE">
        <w:rPr>
          <w:sz w:val="22"/>
          <w:szCs w:val="22"/>
        </w:rPr>
        <w:t xml:space="preserve"> terminie ustawowym na składanie wniosków o wyjaśnienie treści SWZ</w:t>
      </w:r>
      <w:r w:rsidR="008F3340">
        <w:rPr>
          <w:sz w:val="22"/>
          <w:szCs w:val="22"/>
        </w:rPr>
        <w:t>;</w:t>
      </w:r>
    </w:p>
    <w:p w:rsidR="00787EFE" w:rsidRDefault="00787EFE" w:rsidP="00787EFE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:rsidR="00787EFE" w:rsidRDefault="00787EFE" w:rsidP="00787EFE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Treść wniosków o wyjaśnienie treści SWZ oraz wyjaśnienia treści są następujące:</w:t>
      </w:r>
    </w:p>
    <w:p w:rsidR="00787EFE" w:rsidRPr="00C07725" w:rsidRDefault="00787EFE" w:rsidP="00C07725">
      <w:pPr>
        <w:spacing w:line="360" w:lineRule="auto"/>
        <w:rPr>
          <w:rFonts w:cs="Times New Roman"/>
          <w:b/>
          <w:sz w:val="22"/>
          <w:szCs w:val="22"/>
          <w:u w:val="single"/>
        </w:rPr>
      </w:pPr>
    </w:p>
    <w:p w:rsidR="003E4EA8" w:rsidRPr="00C07725" w:rsidRDefault="00E8611D" w:rsidP="000528EA">
      <w:pPr>
        <w:spacing w:line="360" w:lineRule="auto"/>
        <w:rPr>
          <w:rFonts w:cs="Times New Roman"/>
          <w:sz w:val="22"/>
          <w:szCs w:val="22"/>
        </w:rPr>
      </w:pPr>
      <w:r w:rsidRPr="00C07725">
        <w:rPr>
          <w:rFonts w:cs="Times New Roman"/>
          <w:b/>
          <w:sz w:val="22"/>
          <w:szCs w:val="22"/>
          <w:u w:val="single"/>
        </w:rPr>
        <w:t>Pytanie</w:t>
      </w:r>
      <w:r w:rsidR="002C438E" w:rsidRPr="00C07725">
        <w:rPr>
          <w:rFonts w:cs="Times New Roman"/>
          <w:b/>
          <w:sz w:val="22"/>
          <w:szCs w:val="22"/>
          <w:u w:val="single"/>
        </w:rPr>
        <w:t xml:space="preserve"> </w:t>
      </w:r>
      <w:r w:rsidRPr="00C07725">
        <w:rPr>
          <w:rFonts w:cs="Times New Roman"/>
          <w:b/>
          <w:sz w:val="22"/>
          <w:szCs w:val="22"/>
          <w:u w:val="single"/>
        </w:rPr>
        <w:t>nr</w:t>
      </w:r>
      <w:r w:rsidR="002C438E" w:rsidRPr="00C07725">
        <w:rPr>
          <w:rFonts w:cs="Times New Roman"/>
          <w:b/>
          <w:sz w:val="22"/>
          <w:szCs w:val="22"/>
          <w:u w:val="single"/>
        </w:rPr>
        <w:t xml:space="preserve"> </w:t>
      </w:r>
      <w:r w:rsidRPr="00C07725">
        <w:rPr>
          <w:rFonts w:cs="Times New Roman"/>
          <w:b/>
          <w:sz w:val="22"/>
          <w:szCs w:val="22"/>
          <w:u w:val="single"/>
        </w:rPr>
        <w:t>1:</w:t>
      </w:r>
      <w:r w:rsidR="002C438E" w:rsidRPr="00C07725">
        <w:rPr>
          <w:rFonts w:cs="Times New Roman"/>
          <w:sz w:val="22"/>
          <w:szCs w:val="22"/>
        </w:rPr>
        <w:t xml:space="preserve"> </w:t>
      </w:r>
      <w:r w:rsidR="000528EA">
        <w:rPr>
          <w:rFonts w:cs="Times New Roman"/>
          <w:sz w:val="22"/>
          <w:szCs w:val="22"/>
        </w:rPr>
        <w:t xml:space="preserve">W związku z zapisem </w:t>
      </w:r>
      <w:proofErr w:type="spellStart"/>
      <w:r w:rsidR="000528EA">
        <w:rPr>
          <w:rFonts w:cs="Times New Roman"/>
          <w:sz w:val="22"/>
          <w:szCs w:val="22"/>
        </w:rPr>
        <w:t>SiWZ</w:t>
      </w:r>
      <w:proofErr w:type="spellEnd"/>
      <w:r w:rsidR="000528EA">
        <w:rPr>
          <w:rFonts w:cs="Times New Roman"/>
          <w:sz w:val="22"/>
          <w:szCs w:val="22"/>
        </w:rPr>
        <w:t xml:space="preserve"> iż: „</w:t>
      </w:r>
      <w:r w:rsidR="000528EA" w:rsidRPr="000528EA">
        <w:rPr>
          <w:rFonts w:cs="Times New Roman"/>
          <w:sz w:val="22"/>
          <w:szCs w:val="22"/>
        </w:rPr>
        <w:t>Zgłoszenie roszczeń jest dopuszczalne w zakreślonym terminie po upływie terminu jego ważności, jeżeli tylko zdarzenie uzasadniające zatrzymanie wadium miało miejsce przed upływem terminu związania ofertą</w:t>
      </w:r>
      <w:r w:rsidR="000528EA">
        <w:rPr>
          <w:rFonts w:cs="Times New Roman"/>
          <w:sz w:val="22"/>
          <w:szCs w:val="22"/>
        </w:rPr>
        <w:t xml:space="preserve">” uprzejma prośba o informacje zwrotną czy przesłany wzór gwarancji spełnia Wymagania </w:t>
      </w:r>
      <w:proofErr w:type="spellStart"/>
      <w:r w:rsidR="000528EA">
        <w:rPr>
          <w:rFonts w:cs="Times New Roman"/>
          <w:sz w:val="22"/>
          <w:szCs w:val="22"/>
        </w:rPr>
        <w:t>SiWZ</w:t>
      </w:r>
      <w:proofErr w:type="spellEnd"/>
      <w:r w:rsidR="000528EA">
        <w:rPr>
          <w:rFonts w:cs="Times New Roman"/>
          <w:sz w:val="22"/>
          <w:szCs w:val="22"/>
        </w:rPr>
        <w:t xml:space="preserve"> „Żądanie zapłaty powinno być doręczone do …………….. najpóźniej w terminie 3 dni po okresie ważności gwarancji w formie pisemnej pod rygorem nieważności”</w:t>
      </w:r>
    </w:p>
    <w:p w:rsidR="00787EFE" w:rsidRPr="00C07725" w:rsidRDefault="00787EFE" w:rsidP="00C07725">
      <w:pPr>
        <w:spacing w:line="360" w:lineRule="auto"/>
        <w:rPr>
          <w:rFonts w:cs="Times New Roman"/>
          <w:sz w:val="22"/>
          <w:szCs w:val="22"/>
        </w:rPr>
      </w:pPr>
    </w:p>
    <w:p w:rsidR="00873618" w:rsidRPr="00C07725" w:rsidRDefault="00E8611D" w:rsidP="00C07725">
      <w:pPr>
        <w:pStyle w:val="Nagwek"/>
        <w:tabs>
          <w:tab w:val="clear" w:pos="4536"/>
          <w:tab w:val="clear" w:pos="9072"/>
          <w:tab w:val="right" w:pos="2268"/>
        </w:tabs>
        <w:spacing w:line="360" w:lineRule="auto"/>
        <w:jc w:val="both"/>
        <w:rPr>
          <w:rFonts w:ascii="Times New Roman" w:hAnsi="Times New Roman" w:cs="Times New Roman"/>
        </w:rPr>
      </w:pPr>
      <w:r w:rsidRPr="00C07725">
        <w:rPr>
          <w:rFonts w:ascii="Times New Roman" w:hAnsi="Times New Roman" w:cs="Times New Roman"/>
          <w:b/>
          <w:u w:val="single"/>
        </w:rPr>
        <w:t>Odpowiedź</w:t>
      </w:r>
      <w:r w:rsidR="002C438E" w:rsidRPr="00C07725">
        <w:rPr>
          <w:rFonts w:ascii="Times New Roman" w:hAnsi="Times New Roman" w:cs="Times New Roman"/>
          <w:b/>
          <w:u w:val="single"/>
        </w:rPr>
        <w:t xml:space="preserve"> </w:t>
      </w:r>
      <w:r w:rsidRPr="00C07725">
        <w:rPr>
          <w:rFonts w:ascii="Times New Roman" w:hAnsi="Times New Roman" w:cs="Times New Roman"/>
          <w:b/>
          <w:u w:val="single"/>
        </w:rPr>
        <w:t>na</w:t>
      </w:r>
      <w:r w:rsidR="002C438E" w:rsidRPr="00C07725">
        <w:rPr>
          <w:rFonts w:ascii="Times New Roman" w:hAnsi="Times New Roman" w:cs="Times New Roman"/>
          <w:b/>
          <w:u w:val="single"/>
        </w:rPr>
        <w:t xml:space="preserve"> </w:t>
      </w:r>
      <w:r w:rsidRPr="00C07725">
        <w:rPr>
          <w:rFonts w:ascii="Times New Roman" w:hAnsi="Times New Roman" w:cs="Times New Roman"/>
          <w:b/>
          <w:u w:val="single"/>
        </w:rPr>
        <w:t>pytanie</w:t>
      </w:r>
      <w:r w:rsidR="002C438E" w:rsidRPr="00C07725">
        <w:rPr>
          <w:rFonts w:ascii="Times New Roman" w:hAnsi="Times New Roman" w:cs="Times New Roman"/>
          <w:b/>
          <w:u w:val="single"/>
        </w:rPr>
        <w:t xml:space="preserve"> </w:t>
      </w:r>
      <w:r w:rsidRPr="00C07725">
        <w:rPr>
          <w:rFonts w:ascii="Times New Roman" w:hAnsi="Times New Roman" w:cs="Times New Roman"/>
          <w:b/>
          <w:u w:val="single"/>
        </w:rPr>
        <w:t>nr</w:t>
      </w:r>
      <w:r w:rsidR="002C438E" w:rsidRPr="00C07725">
        <w:rPr>
          <w:rFonts w:ascii="Times New Roman" w:hAnsi="Times New Roman" w:cs="Times New Roman"/>
          <w:b/>
          <w:u w:val="single"/>
        </w:rPr>
        <w:t xml:space="preserve"> </w:t>
      </w:r>
      <w:r w:rsidRPr="00C07725">
        <w:rPr>
          <w:rFonts w:ascii="Times New Roman" w:hAnsi="Times New Roman" w:cs="Times New Roman"/>
          <w:b/>
          <w:u w:val="single"/>
        </w:rPr>
        <w:t>1</w:t>
      </w:r>
      <w:r w:rsidRPr="00C07725">
        <w:rPr>
          <w:rFonts w:ascii="Times New Roman" w:hAnsi="Times New Roman" w:cs="Times New Roman"/>
          <w:u w:val="single"/>
        </w:rPr>
        <w:t>:</w:t>
      </w:r>
      <w:r w:rsidR="002C438E" w:rsidRPr="00C07725">
        <w:rPr>
          <w:rFonts w:ascii="Times New Roman" w:hAnsi="Times New Roman" w:cs="Times New Roman"/>
        </w:rPr>
        <w:t xml:space="preserve"> </w:t>
      </w:r>
      <w:r w:rsidR="00327002" w:rsidRPr="00327002">
        <w:rPr>
          <w:rFonts w:ascii="Times New Roman" w:hAnsi="Times New Roman" w:cs="Times New Roman"/>
        </w:rPr>
        <w:t xml:space="preserve">Zamawiający informuje, </w:t>
      </w:r>
      <w:r w:rsidR="00D00F76">
        <w:rPr>
          <w:rFonts w:ascii="Times New Roman" w:hAnsi="Times New Roman" w:cs="Times New Roman"/>
        </w:rPr>
        <w:t xml:space="preserve">że </w:t>
      </w:r>
      <w:bookmarkStart w:id="0" w:name="_GoBack"/>
      <w:bookmarkEnd w:id="0"/>
      <w:r w:rsidR="000528EA" w:rsidRPr="000528EA">
        <w:rPr>
          <w:rFonts w:ascii="Times New Roman" w:hAnsi="Times New Roman" w:cs="Times New Roman"/>
        </w:rPr>
        <w:t xml:space="preserve">przesłany wzór gwarancji spełnia Wymagania </w:t>
      </w:r>
      <w:proofErr w:type="spellStart"/>
      <w:r w:rsidR="000528EA" w:rsidRPr="000528EA">
        <w:rPr>
          <w:rFonts w:ascii="Times New Roman" w:hAnsi="Times New Roman" w:cs="Times New Roman"/>
        </w:rPr>
        <w:t>SiWZ</w:t>
      </w:r>
      <w:proofErr w:type="spellEnd"/>
      <w:r w:rsidR="00805FF6">
        <w:rPr>
          <w:rFonts w:ascii="Times New Roman" w:hAnsi="Times New Roman" w:cs="Times New Roman"/>
        </w:rPr>
        <w:t xml:space="preserve"> w powyższym zakresie</w:t>
      </w:r>
      <w:r w:rsidR="000528EA">
        <w:rPr>
          <w:rFonts w:ascii="Times New Roman" w:hAnsi="Times New Roman" w:cs="Times New Roman"/>
        </w:rPr>
        <w:t>.</w:t>
      </w:r>
    </w:p>
    <w:p w:rsidR="000528EA" w:rsidRDefault="000528EA" w:rsidP="00C07725">
      <w:pPr>
        <w:pStyle w:val="Nagwek"/>
        <w:tabs>
          <w:tab w:val="clear" w:pos="4536"/>
          <w:tab w:val="clear" w:pos="9072"/>
          <w:tab w:val="righ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28EA" w:rsidRDefault="000528EA" w:rsidP="00C07725">
      <w:pPr>
        <w:pStyle w:val="Nagwek"/>
        <w:tabs>
          <w:tab w:val="clear" w:pos="4536"/>
          <w:tab w:val="clear" w:pos="9072"/>
          <w:tab w:val="right" w:pos="22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00969" w:rsidRPr="0068706D" w:rsidRDefault="00100969" w:rsidP="00787EFE">
      <w:pPr>
        <w:spacing w:line="360" w:lineRule="auto"/>
        <w:rPr>
          <w:rFonts w:cs="Times New Roman"/>
          <w:b/>
          <w:iCs/>
          <w:sz w:val="22"/>
        </w:rPr>
      </w:pPr>
      <w:r w:rsidRPr="0068706D">
        <w:rPr>
          <w:rFonts w:cs="Times New Roman"/>
          <w:iCs/>
          <w:sz w:val="22"/>
        </w:rPr>
        <w:t xml:space="preserve">Na tym protokół zakończono i podpisano w dniu </w:t>
      </w:r>
      <w:r w:rsidR="000528EA">
        <w:rPr>
          <w:rFonts w:cs="Times New Roman"/>
          <w:iCs/>
          <w:sz w:val="22"/>
        </w:rPr>
        <w:t>05.02</w:t>
      </w:r>
      <w:r w:rsidR="00E853E4" w:rsidRPr="0068706D">
        <w:rPr>
          <w:rFonts w:cs="Times New Roman"/>
          <w:iCs/>
          <w:sz w:val="22"/>
        </w:rPr>
        <w:t>.2025</w:t>
      </w:r>
      <w:r w:rsidR="005F1CE7" w:rsidRPr="0068706D">
        <w:rPr>
          <w:rFonts w:cs="Times New Roman"/>
          <w:iCs/>
          <w:sz w:val="22"/>
        </w:rPr>
        <w:t xml:space="preserve"> </w:t>
      </w:r>
      <w:r w:rsidRPr="0068706D">
        <w:rPr>
          <w:rFonts w:cs="Times New Roman"/>
          <w:iCs/>
          <w:sz w:val="22"/>
        </w:rPr>
        <w:t>r.</w:t>
      </w:r>
    </w:p>
    <w:p w:rsidR="00100969" w:rsidRPr="0068706D" w:rsidRDefault="00100969" w:rsidP="00787EFE">
      <w:pPr>
        <w:spacing w:line="360" w:lineRule="auto"/>
        <w:rPr>
          <w:rFonts w:cs="Times New Roman"/>
          <w:b/>
          <w:iCs/>
          <w:sz w:val="22"/>
        </w:rPr>
      </w:pPr>
      <w:r w:rsidRPr="0068706D">
        <w:rPr>
          <w:rFonts w:cs="Times New Roman"/>
          <w:iCs/>
          <w:sz w:val="22"/>
        </w:rPr>
        <w:t>Podpisy członków Komisji</w:t>
      </w:r>
      <w:r w:rsidR="00257B2C" w:rsidRPr="0068706D">
        <w:rPr>
          <w:rFonts w:cs="Times New Roman"/>
          <w:iCs/>
          <w:sz w:val="22"/>
        </w:rPr>
        <w:t>:</w:t>
      </w:r>
    </w:p>
    <w:p w:rsidR="005F1CE7" w:rsidRPr="00CA6049" w:rsidRDefault="005F1CE7" w:rsidP="005F1CE7">
      <w:pPr>
        <w:pStyle w:val="Tekstpodstawowywcity2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CA6049" w:rsidRPr="00B06F99" w:rsidRDefault="00CA6049" w:rsidP="00787EFE">
      <w:pPr>
        <w:spacing w:line="480" w:lineRule="auto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 xml:space="preserve">Przewodniczący: 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Monika Głuch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="00787EFE" w:rsidRPr="00B06F99">
        <w:rPr>
          <w:rFonts w:cs="Times New Roman"/>
          <w:sz w:val="22"/>
          <w:szCs w:val="22"/>
        </w:rPr>
        <w:tab/>
      </w:r>
      <w:bookmarkStart w:id="1" w:name="_Hlk186797900"/>
      <w:r w:rsidRPr="00B06F99">
        <w:rPr>
          <w:rFonts w:cs="Times New Roman"/>
          <w:sz w:val="22"/>
          <w:szCs w:val="22"/>
        </w:rPr>
        <w:t>………………………….</w:t>
      </w:r>
      <w:bookmarkEnd w:id="1"/>
    </w:p>
    <w:p w:rsidR="00CA6049" w:rsidRPr="00B06F99" w:rsidRDefault="00CA6049" w:rsidP="00787EFE">
      <w:pPr>
        <w:spacing w:line="480" w:lineRule="auto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 xml:space="preserve">Zastępca Przewodniczącego: </w:t>
      </w:r>
      <w:r w:rsid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>Anna Ozga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="00787EFE"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CA6049" w:rsidP="00787EFE">
      <w:pPr>
        <w:spacing w:line="480" w:lineRule="auto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lastRenderedPageBreak/>
        <w:t xml:space="preserve">Członkowie: 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="00787EFE" w:rsidRPr="00B06F99">
        <w:rPr>
          <w:rFonts w:cs="Times New Roman"/>
          <w:sz w:val="22"/>
          <w:szCs w:val="22"/>
        </w:rPr>
        <w:t xml:space="preserve">mł. insp. Andrzej Nowak </w:t>
      </w:r>
      <w:r w:rsidR="00787EFE" w:rsidRPr="00B06F99">
        <w:rPr>
          <w:rFonts w:cs="Times New Roman"/>
          <w:sz w:val="22"/>
          <w:szCs w:val="22"/>
        </w:rPr>
        <w:tab/>
      </w:r>
      <w:r w:rsidR="00787EFE"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Leszek Gut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Wiesław Mandecki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Jan Milczarczyk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Mariusz Kaczor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mł. asp. Marek Matychniak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Beata Wójtowicz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kom. Ernest Sar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 xml:space="preserve">podinsp. Arkadiusz Wojtowicz </w:t>
      </w:r>
      <w:r w:rsidRPr="00B06F99">
        <w:rPr>
          <w:rFonts w:cs="Times New Roman"/>
          <w:sz w:val="22"/>
          <w:szCs w:val="22"/>
        </w:rPr>
        <w:tab/>
      </w:r>
      <w:r w:rsid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podinsp. Mariusz Winiarski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mł. asp. Łukasz Majstrak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787EFE" w:rsidRPr="00B06F99" w:rsidRDefault="00787EFE" w:rsidP="00787EFE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Tomasz Lachowski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p w:rsidR="00257B2C" w:rsidRPr="00B06F99" w:rsidRDefault="00787EFE" w:rsidP="006768D5">
      <w:pPr>
        <w:spacing w:line="480" w:lineRule="auto"/>
        <w:ind w:left="2835"/>
        <w:rPr>
          <w:rFonts w:cs="Times New Roman"/>
          <w:sz w:val="22"/>
          <w:szCs w:val="22"/>
        </w:rPr>
      </w:pPr>
      <w:r w:rsidRPr="00B06F99">
        <w:rPr>
          <w:rFonts w:cs="Times New Roman"/>
          <w:sz w:val="22"/>
          <w:szCs w:val="22"/>
        </w:rPr>
        <w:t>Jacek Polit</w:t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</w:r>
      <w:r w:rsidRPr="00B06F99">
        <w:rPr>
          <w:rFonts w:cs="Times New Roman"/>
          <w:sz w:val="22"/>
          <w:szCs w:val="22"/>
        </w:rPr>
        <w:tab/>
        <w:t>………………………….</w:t>
      </w:r>
    </w:p>
    <w:sectPr w:rsidR="00257B2C" w:rsidRPr="00B06F99" w:rsidSect="0047012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A7" w:rsidRDefault="00875EA7" w:rsidP="004607F2">
      <w:r>
        <w:separator/>
      </w:r>
    </w:p>
  </w:endnote>
  <w:endnote w:type="continuationSeparator" w:id="0">
    <w:p w:rsidR="00875EA7" w:rsidRDefault="00875EA7" w:rsidP="0046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083297"/>
      <w:docPartObj>
        <w:docPartGallery w:val="Page Numbers (Bottom of Page)"/>
        <w:docPartUnique/>
      </w:docPartObj>
    </w:sdtPr>
    <w:sdtEndPr/>
    <w:sdtContent>
      <w:p w:rsidR="00A07FD5" w:rsidRDefault="00A07FD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7FD5" w:rsidRDefault="00A0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A7" w:rsidRDefault="00875EA7" w:rsidP="004607F2">
      <w:r>
        <w:separator/>
      </w:r>
    </w:p>
  </w:footnote>
  <w:footnote w:type="continuationSeparator" w:id="0">
    <w:p w:rsidR="00875EA7" w:rsidRDefault="00875EA7" w:rsidP="0046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FD5" w:rsidRPr="00AD4794" w:rsidRDefault="00A07FD5" w:rsidP="0047012A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7FD5" w:rsidRPr="00AD4794" w:rsidRDefault="00A07FD5" w:rsidP="0047012A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07FD5" w:rsidRPr="00AD4794" w:rsidRDefault="00A07FD5" w:rsidP="0047012A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07FD5" w:rsidRPr="00AD4794" w:rsidRDefault="00A07FD5" w:rsidP="0047012A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07FD5" w:rsidRPr="00AD4794" w:rsidRDefault="00A07FD5" w:rsidP="0047012A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07FD5" w:rsidRDefault="00A07FD5" w:rsidP="0047012A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</w:t>
    </w:r>
    <w:r>
      <w:rPr>
        <w:rFonts w:ascii="Times New Roman" w:hAnsi="Times New Roman"/>
        <w:sz w:val="18"/>
        <w:szCs w:val="18"/>
      </w:rPr>
      <w:t xml:space="preserve">                              </w:t>
    </w:r>
    <w:r w:rsidRPr="00AD4794">
      <w:rPr>
        <w:rFonts w:ascii="Times New Roman" w:hAnsi="Times New Roman"/>
        <w:sz w:val="18"/>
        <w:szCs w:val="18"/>
      </w:rPr>
      <w:t xml:space="preserve">  faks</w:t>
    </w:r>
    <w:r>
      <w:rPr>
        <w:rFonts w:ascii="Times New Roman" w:hAnsi="Times New Roman"/>
        <w:sz w:val="18"/>
        <w:szCs w:val="18"/>
      </w:rPr>
      <w:t>:</w:t>
    </w:r>
    <w:r w:rsidRPr="00AD4794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47 701 20 02</w:t>
    </w:r>
  </w:p>
  <w:p w:rsidR="00A07FD5" w:rsidRDefault="00A07FD5" w:rsidP="0047012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66675</wp:posOffset>
              </wp:positionV>
              <wp:extent cx="5781040" cy="0"/>
              <wp:effectExtent l="6350" t="9525" r="1333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21C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5.25pt;width:45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NS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"/>
          </w:pict>
        </mc:Fallback>
      </mc:AlternateContent>
    </w:r>
  </w:p>
  <w:p w:rsidR="00A07FD5" w:rsidRDefault="00A07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284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9CE60C4"/>
    <w:multiLevelType w:val="hybridMultilevel"/>
    <w:tmpl w:val="FA063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E073E"/>
    <w:multiLevelType w:val="hybridMultilevel"/>
    <w:tmpl w:val="68E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1A02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64A4"/>
    <w:multiLevelType w:val="hybridMultilevel"/>
    <w:tmpl w:val="3D72B294"/>
    <w:lvl w:ilvl="0" w:tplc="6494F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D1954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4EE521E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56C350B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64C495F"/>
    <w:multiLevelType w:val="hybridMultilevel"/>
    <w:tmpl w:val="D604CECC"/>
    <w:lvl w:ilvl="0" w:tplc="DF8802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51B4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C6072AF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D7A43C0"/>
    <w:multiLevelType w:val="hybridMultilevel"/>
    <w:tmpl w:val="82E4E2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5B6379"/>
    <w:multiLevelType w:val="multilevel"/>
    <w:tmpl w:val="5EA07CF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4DC543C2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F1634D0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ED5A78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8177D96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A615828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7222B9"/>
    <w:multiLevelType w:val="hybridMultilevel"/>
    <w:tmpl w:val="6A56C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42267"/>
    <w:multiLevelType w:val="multilevel"/>
    <w:tmpl w:val="CA1C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1516F"/>
    <w:multiLevelType w:val="multilevel"/>
    <w:tmpl w:val="FE5CB9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A7936"/>
    <w:multiLevelType w:val="hybridMultilevel"/>
    <w:tmpl w:val="F71A20B8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5"/>
  </w:num>
  <w:num w:numId="4">
    <w:abstractNumId w:val="18"/>
  </w:num>
  <w:num w:numId="5">
    <w:abstractNumId w:val="27"/>
  </w:num>
  <w:num w:numId="6">
    <w:abstractNumId w:val="7"/>
  </w:num>
  <w:num w:numId="7">
    <w:abstractNumId w:val="23"/>
  </w:num>
  <w:num w:numId="8">
    <w:abstractNumId w:val="12"/>
  </w:num>
  <w:num w:numId="9">
    <w:abstractNumId w:val="10"/>
  </w:num>
  <w:num w:numId="10">
    <w:abstractNumId w:val="9"/>
  </w:num>
  <w:num w:numId="11">
    <w:abstractNumId w:val="28"/>
  </w:num>
  <w:num w:numId="12">
    <w:abstractNumId w:val="17"/>
  </w:num>
  <w:num w:numId="13">
    <w:abstractNumId w:val="19"/>
  </w:num>
  <w:num w:numId="14">
    <w:abstractNumId w:val="20"/>
  </w:num>
  <w:num w:numId="15">
    <w:abstractNumId w:val="8"/>
  </w:num>
  <w:num w:numId="16">
    <w:abstractNumId w:val="21"/>
  </w:num>
  <w:num w:numId="17">
    <w:abstractNumId w:val="16"/>
  </w:num>
  <w:num w:numId="18">
    <w:abstractNumId w:val="13"/>
  </w:num>
  <w:num w:numId="19">
    <w:abstractNumId w:val="1"/>
  </w:num>
  <w:num w:numId="20">
    <w:abstractNumId w:val="5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0"/>
  </w:num>
  <w:num w:numId="26">
    <w:abstractNumId w:val="0"/>
  </w:num>
  <w:num w:numId="27">
    <w:abstractNumId w:val="4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69"/>
    <w:rsid w:val="00000B7E"/>
    <w:rsid w:val="00004235"/>
    <w:rsid w:val="00022C6A"/>
    <w:rsid w:val="00032DD1"/>
    <w:rsid w:val="0004170D"/>
    <w:rsid w:val="00042071"/>
    <w:rsid w:val="00051C09"/>
    <w:rsid w:val="000528EA"/>
    <w:rsid w:val="00065612"/>
    <w:rsid w:val="0007170C"/>
    <w:rsid w:val="00077AA2"/>
    <w:rsid w:val="000A19FF"/>
    <w:rsid w:val="000A695F"/>
    <w:rsid w:val="000C4443"/>
    <w:rsid w:val="000C47B7"/>
    <w:rsid w:val="000C61B0"/>
    <w:rsid w:val="000D079B"/>
    <w:rsid w:val="000F5E76"/>
    <w:rsid w:val="00100969"/>
    <w:rsid w:val="00101C24"/>
    <w:rsid w:val="001064BF"/>
    <w:rsid w:val="001138D6"/>
    <w:rsid w:val="001400DC"/>
    <w:rsid w:val="00141EFD"/>
    <w:rsid w:val="00145544"/>
    <w:rsid w:val="00161B9E"/>
    <w:rsid w:val="001839D7"/>
    <w:rsid w:val="00190D3A"/>
    <w:rsid w:val="001B076B"/>
    <w:rsid w:val="001B3365"/>
    <w:rsid w:val="001E0D4D"/>
    <w:rsid w:val="001F4B76"/>
    <w:rsid w:val="0020354B"/>
    <w:rsid w:val="00217B22"/>
    <w:rsid w:val="00224508"/>
    <w:rsid w:val="00225C6F"/>
    <w:rsid w:val="002301DA"/>
    <w:rsid w:val="002367DA"/>
    <w:rsid w:val="002379BD"/>
    <w:rsid w:val="0024105A"/>
    <w:rsid w:val="002515F7"/>
    <w:rsid w:val="00257B2C"/>
    <w:rsid w:val="00283839"/>
    <w:rsid w:val="00285061"/>
    <w:rsid w:val="00290E72"/>
    <w:rsid w:val="00292712"/>
    <w:rsid w:val="002B255D"/>
    <w:rsid w:val="002C438E"/>
    <w:rsid w:val="002C7B04"/>
    <w:rsid w:val="002F1D64"/>
    <w:rsid w:val="00327002"/>
    <w:rsid w:val="00327EF6"/>
    <w:rsid w:val="003355C1"/>
    <w:rsid w:val="00336360"/>
    <w:rsid w:val="00336F6A"/>
    <w:rsid w:val="003428BA"/>
    <w:rsid w:val="00343971"/>
    <w:rsid w:val="0034560A"/>
    <w:rsid w:val="0035593E"/>
    <w:rsid w:val="00356991"/>
    <w:rsid w:val="00360027"/>
    <w:rsid w:val="003617CC"/>
    <w:rsid w:val="00366038"/>
    <w:rsid w:val="00376A02"/>
    <w:rsid w:val="00382347"/>
    <w:rsid w:val="00382FC4"/>
    <w:rsid w:val="00386FD2"/>
    <w:rsid w:val="003902BB"/>
    <w:rsid w:val="00390404"/>
    <w:rsid w:val="003916E5"/>
    <w:rsid w:val="00396EFD"/>
    <w:rsid w:val="003A130A"/>
    <w:rsid w:val="003B715C"/>
    <w:rsid w:val="003E1958"/>
    <w:rsid w:val="003E2354"/>
    <w:rsid w:val="003E4EA8"/>
    <w:rsid w:val="00402591"/>
    <w:rsid w:val="004028F7"/>
    <w:rsid w:val="00404B7E"/>
    <w:rsid w:val="0040568C"/>
    <w:rsid w:val="00421C10"/>
    <w:rsid w:val="00422235"/>
    <w:rsid w:val="00430501"/>
    <w:rsid w:val="004320E3"/>
    <w:rsid w:val="00455A3C"/>
    <w:rsid w:val="004607F2"/>
    <w:rsid w:val="00463111"/>
    <w:rsid w:val="0047012A"/>
    <w:rsid w:val="004808E3"/>
    <w:rsid w:val="004870F8"/>
    <w:rsid w:val="00493038"/>
    <w:rsid w:val="004A1BA4"/>
    <w:rsid w:val="004A7BAF"/>
    <w:rsid w:val="004C5C8C"/>
    <w:rsid w:val="004D3DF9"/>
    <w:rsid w:val="004D6AE9"/>
    <w:rsid w:val="0050221B"/>
    <w:rsid w:val="00503D7C"/>
    <w:rsid w:val="0051560F"/>
    <w:rsid w:val="00521436"/>
    <w:rsid w:val="00523B4B"/>
    <w:rsid w:val="00525E92"/>
    <w:rsid w:val="005328C4"/>
    <w:rsid w:val="005416E3"/>
    <w:rsid w:val="005727DF"/>
    <w:rsid w:val="005B268C"/>
    <w:rsid w:val="005C6343"/>
    <w:rsid w:val="005E41AE"/>
    <w:rsid w:val="005E5899"/>
    <w:rsid w:val="005E5DE4"/>
    <w:rsid w:val="005F1CE7"/>
    <w:rsid w:val="005F21BE"/>
    <w:rsid w:val="005F4C9C"/>
    <w:rsid w:val="00630194"/>
    <w:rsid w:val="0066781C"/>
    <w:rsid w:val="0067082E"/>
    <w:rsid w:val="006768D5"/>
    <w:rsid w:val="0068706D"/>
    <w:rsid w:val="00687C74"/>
    <w:rsid w:val="006937ED"/>
    <w:rsid w:val="006A01CE"/>
    <w:rsid w:val="006C1D30"/>
    <w:rsid w:val="006C5D73"/>
    <w:rsid w:val="006D201C"/>
    <w:rsid w:val="006E245E"/>
    <w:rsid w:val="006F015B"/>
    <w:rsid w:val="006F4528"/>
    <w:rsid w:val="00700AEF"/>
    <w:rsid w:val="00704FE8"/>
    <w:rsid w:val="0071729C"/>
    <w:rsid w:val="007243A4"/>
    <w:rsid w:val="00757317"/>
    <w:rsid w:val="00766317"/>
    <w:rsid w:val="00777ADB"/>
    <w:rsid w:val="00777B7B"/>
    <w:rsid w:val="00782978"/>
    <w:rsid w:val="00783945"/>
    <w:rsid w:val="00785265"/>
    <w:rsid w:val="007857B1"/>
    <w:rsid w:val="00787EFE"/>
    <w:rsid w:val="00790FD8"/>
    <w:rsid w:val="0079223E"/>
    <w:rsid w:val="007A1C94"/>
    <w:rsid w:val="007D28A2"/>
    <w:rsid w:val="007D5F89"/>
    <w:rsid w:val="007D726C"/>
    <w:rsid w:val="007E287A"/>
    <w:rsid w:val="007E7874"/>
    <w:rsid w:val="0080019A"/>
    <w:rsid w:val="00805FF6"/>
    <w:rsid w:val="0081035C"/>
    <w:rsid w:val="0081456C"/>
    <w:rsid w:val="00833AD3"/>
    <w:rsid w:val="00873618"/>
    <w:rsid w:val="00875EA7"/>
    <w:rsid w:val="00882E74"/>
    <w:rsid w:val="008B3009"/>
    <w:rsid w:val="008C5423"/>
    <w:rsid w:val="008D195C"/>
    <w:rsid w:val="008D66DA"/>
    <w:rsid w:val="008F3340"/>
    <w:rsid w:val="00906BD2"/>
    <w:rsid w:val="009078F0"/>
    <w:rsid w:val="009105C1"/>
    <w:rsid w:val="0092312D"/>
    <w:rsid w:val="009266AD"/>
    <w:rsid w:val="00930D12"/>
    <w:rsid w:val="0093161E"/>
    <w:rsid w:val="00952F5A"/>
    <w:rsid w:val="00964125"/>
    <w:rsid w:val="009A2021"/>
    <w:rsid w:val="009B60FF"/>
    <w:rsid w:val="009D6966"/>
    <w:rsid w:val="009F103C"/>
    <w:rsid w:val="00A06771"/>
    <w:rsid w:val="00A07FD5"/>
    <w:rsid w:val="00A16957"/>
    <w:rsid w:val="00A72D51"/>
    <w:rsid w:val="00A7506A"/>
    <w:rsid w:val="00AA146B"/>
    <w:rsid w:val="00AB0BAD"/>
    <w:rsid w:val="00AC2DB5"/>
    <w:rsid w:val="00AC66DD"/>
    <w:rsid w:val="00AC71D9"/>
    <w:rsid w:val="00AF29FF"/>
    <w:rsid w:val="00AF7D39"/>
    <w:rsid w:val="00B015ED"/>
    <w:rsid w:val="00B01AEF"/>
    <w:rsid w:val="00B06F99"/>
    <w:rsid w:val="00B25020"/>
    <w:rsid w:val="00B40FBC"/>
    <w:rsid w:val="00B43CAC"/>
    <w:rsid w:val="00B512D5"/>
    <w:rsid w:val="00B546E9"/>
    <w:rsid w:val="00B6238D"/>
    <w:rsid w:val="00B77000"/>
    <w:rsid w:val="00B86433"/>
    <w:rsid w:val="00B87C8A"/>
    <w:rsid w:val="00BB2C4C"/>
    <w:rsid w:val="00BB7DE9"/>
    <w:rsid w:val="00BE29F2"/>
    <w:rsid w:val="00BF0166"/>
    <w:rsid w:val="00BF5E3C"/>
    <w:rsid w:val="00C07725"/>
    <w:rsid w:val="00C07CEE"/>
    <w:rsid w:val="00C12E4C"/>
    <w:rsid w:val="00C26C0B"/>
    <w:rsid w:val="00C32157"/>
    <w:rsid w:val="00C36E26"/>
    <w:rsid w:val="00C526BA"/>
    <w:rsid w:val="00C73D69"/>
    <w:rsid w:val="00C875BF"/>
    <w:rsid w:val="00CA6049"/>
    <w:rsid w:val="00CA67B8"/>
    <w:rsid w:val="00CB19E9"/>
    <w:rsid w:val="00CB285F"/>
    <w:rsid w:val="00CC1979"/>
    <w:rsid w:val="00CC1FB2"/>
    <w:rsid w:val="00CC74C4"/>
    <w:rsid w:val="00CE2E58"/>
    <w:rsid w:val="00CF3B97"/>
    <w:rsid w:val="00D00F76"/>
    <w:rsid w:val="00D02C29"/>
    <w:rsid w:val="00D17BE7"/>
    <w:rsid w:val="00D27252"/>
    <w:rsid w:val="00D40087"/>
    <w:rsid w:val="00D5118F"/>
    <w:rsid w:val="00D53ED4"/>
    <w:rsid w:val="00D745E8"/>
    <w:rsid w:val="00D7467C"/>
    <w:rsid w:val="00D8230F"/>
    <w:rsid w:val="00D90BC4"/>
    <w:rsid w:val="00D942BC"/>
    <w:rsid w:val="00DC6ACF"/>
    <w:rsid w:val="00DC762B"/>
    <w:rsid w:val="00DD6777"/>
    <w:rsid w:val="00DE2C20"/>
    <w:rsid w:val="00E04063"/>
    <w:rsid w:val="00E1255F"/>
    <w:rsid w:val="00E44BB4"/>
    <w:rsid w:val="00E522CF"/>
    <w:rsid w:val="00E853E4"/>
    <w:rsid w:val="00E8611D"/>
    <w:rsid w:val="00E86DF9"/>
    <w:rsid w:val="00EB4521"/>
    <w:rsid w:val="00EC736E"/>
    <w:rsid w:val="00EE0D7F"/>
    <w:rsid w:val="00EE64C1"/>
    <w:rsid w:val="00F1372A"/>
    <w:rsid w:val="00F149C6"/>
    <w:rsid w:val="00F166A5"/>
    <w:rsid w:val="00F2094E"/>
    <w:rsid w:val="00F47A70"/>
    <w:rsid w:val="00F53883"/>
    <w:rsid w:val="00F60398"/>
    <w:rsid w:val="00F87DD8"/>
    <w:rsid w:val="00F94970"/>
    <w:rsid w:val="00F95825"/>
    <w:rsid w:val="00FC1F83"/>
    <w:rsid w:val="00FC3D8E"/>
    <w:rsid w:val="00FD4613"/>
    <w:rsid w:val="00FE0EC8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AEBF9"/>
  <w15:docId w15:val="{543904D6-6458-4E30-BB54-07136FC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969"/>
    <w:pPr>
      <w:spacing w:after="0" w:line="240" w:lineRule="auto"/>
      <w:jc w:val="both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E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87DD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00969"/>
    <w:pPr>
      <w:widowControl w:val="0"/>
      <w:spacing w:line="220" w:lineRule="auto"/>
      <w:ind w:left="284" w:hanging="284"/>
      <w:jc w:val="left"/>
    </w:pPr>
    <w:rPr>
      <w:rFonts w:ascii="Arial" w:eastAsia="Times New Roman" w:hAnsi="Arial" w:cs="Times New Roman"/>
      <w:kern w:val="0"/>
      <w:sz w:val="22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0969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00969"/>
    <w:pPr>
      <w:spacing w:before="100" w:beforeAutospacing="1" w:after="100" w:afterAutospacing="1"/>
      <w:jc w:val="left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00969"/>
    <w:rPr>
      <w:color w:val="0000FF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F2094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2094E"/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22450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224508"/>
  </w:style>
  <w:style w:type="paragraph" w:styleId="Stopka">
    <w:name w:val="footer"/>
    <w:basedOn w:val="Normalny"/>
    <w:link w:val="StopkaZnak"/>
    <w:uiPriority w:val="99"/>
    <w:unhideWhenUsed/>
    <w:rsid w:val="0046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7F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7F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7F2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F87D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rsid w:val="0047012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 w:bidi="fa-I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3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39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787EFE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2A"/>
    <w:rPr>
      <w:rFonts w:asciiTheme="majorHAnsi" w:eastAsiaTheme="majorEastAsia" w:hAnsiTheme="majorHAnsi" w:cstheme="majorBidi"/>
      <w:color w:val="365F91" w:themeColor="accent1" w:themeShade="BF"/>
      <w:kern w:val="3"/>
      <w:sz w:val="24"/>
      <w:szCs w:val="24"/>
      <w:lang w:eastAsia="ja-JP" w:bidi="fa-IR"/>
    </w:rPr>
  </w:style>
  <w:style w:type="paragraph" w:styleId="Lista">
    <w:name w:val="List"/>
    <w:basedOn w:val="Normalny"/>
    <w:uiPriority w:val="99"/>
    <w:semiHidden/>
    <w:unhideWhenUsed/>
    <w:rsid w:val="00C12E4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5</cp:revision>
  <cp:lastPrinted>2023-01-10T07:12:00Z</cp:lastPrinted>
  <dcterms:created xsi:type="dcterms:W3CDTF">2025-02-05T07:57:00Z</dcterms:created>
  <dcterms:modified xsi:type="dcterms:W3CDTF">2025-02-05T08:13:00Z</dcterms:modified>
</cp:coreProperties>
</file>