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ul. M. Golisza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F273CF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3F0708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06C2B7C6" w14:textId="11613027" w:rsidR="008C6933" w:rsidRPr="00A37B3C" w:rsidRDefault="00A37B3C" w:rsidP="00A37B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7B3C">
        <w:rPr>
          <w:rFonts w:ascii="Arial" w:hAnsi="Arial" w:cs="Arial"/>
          <w:b/>
          <w:spacing w:val="-3"/>
          <w:sz w:val="24"/>
          <w:szCs w:val="24"/>
        </w:rPr>
        <w:t>,,</w:t>
      </w:r>
      <w:r w:rsidRPr="00A37B3C">
        <w:rPr>
          <w:rFonts w:ascii="Arial" w:hAnsi="Arial" w:cs="Arial"/>
          <w:b/>
          <w:bCs/>
          <w:sz w:val="24"/>
          <w:szCs w:val="24"/>
        </w:rPr>
        <w:t xml:space="preserve">Przedmiotem zamówienia jest usługa polegająca na wykonaniu remontu i konserwacji urządzeń do mechanicznego oczyszczania ścieków producentów </w:t>
      </w:r>
      <w:r w:rsidRPr="00A37B3C">
        <w:rPr>
          <w:rFonts w:ascii="Arial" w:hAnsi="Arial" w:cs="Arial"/>
          <w:b/>
          <w:sz w:val="24"/>
          <w:szCs w:val="24"/>
        </w:rPr>
        <w:t xml:space="preserve">Nordic Water </w:t>
      </w:r>
      <w:r w:rsidRPr="00A37B3C">
        <w:rPr>
          <w:rFonts w:ascii="Arial" w:hAnsi="Arial" w:cs="Arial"/>
          <w:b/>
          <w:bCs/>
          <w:sz w:val="24"/>
          <w:szCs w:val="24"/>
        </w:rPr>
        <w:t>i VA Teknik zainstalowanych na Oczyszczalniach Ścieków „Pomorzany” przy ul. Tama Pomorzańska 8 w Szczecinie oraz „Zdroje” przy ul. Wspólnej 41-43 w Szczecinie”</w:t>
      </w: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686A51EF" w14:textId="01728039" w:rsidR="003F0708" w:rsidRPr="003F0708" w:rsidRDefault="003F0708" w:rsidP="003F0708">
      <w:pPr>
        <w:shd w:val="clear" w:color="auto" w:fill="FFFFFF"/>
        <w:spacing w:before="80"/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A37B3C">
        <w:rPr>
          <w:rFonts w:ascii="Arial" w:hAnsi="Arial" w:cs="Arial"/>
          <w:color w:val="000000"/>
          <w:spacing w:val="10"/>
          <w:w w:val="110"/>
          <w:sz w:val="22"/>
          <w:szCs w:val="22"/>
        </w:rPr>
        <w:t>4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A37B3C">
        <w:rPr>
          <w:rFonts w:ascii="Arial" w:hAnsi="Arial" w:cs="Arial"/>
          <w:color w:val="000000"/>
          <w:spacing w:val="10"/>
          <w:w w:val="110"/>
          <w:sz w:val="22"/>
          <w:szCs w:val="22"/>
        </w:rPr>
        <w:t>2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Pr="003F0708">
        <w:rPr>
          <w:rFonts w:ascii="Arial" w:hAnsi="Arial" w:cs="Arial"/>
          <w:color w:val="000000"/>
          <w:w w:val="110"/>
          <w:sz w:val="22"/>
          <w:szCs w:val="22"/>
        </w:rPr>
        <w:t>.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A37B3C">
        <w:rPr>
          <w:rFonts w:ascii="Arial" w:hAnsi="Arial" w:cs="Arial"/>
          <w:color w:val="000000"/>
          <w:spacing w:val="10"/>
          <w:w w:val="110"/>
          <w:sz w:val="22"/>
          <w:szCs w:val="22"/>
        </w:rPr>
        <w:t>9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</w:t>
      </w:r>
      <w:r w:rsidR="00A37B3C">
        <w:rPr>
          <w:rFonts w:ascii="Arial" w:hAnsi="Arial" w:cs="Arial"/>
          <w:color w:val="000000"/>
          <w:spacing w:val="10"/>
          <w:w w:val="110"/>
          <w:sz w:val="22"/>
          <w:szCs w:val="22"/>
        </w:rPr>
        <w:t>9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|.|</w:t>
      </w:r>
      <w:r w:rsidR="00A37B3C">
        <w:rPr>
          <w:rFonts w:ascii="Arial" w:hAnsi="Arial" w:cs="Arial"/>
          <w:color w:val="000000"/>
          <w:w w:val="110"/>
          <w:sz w:val="22"/>
          <w:szCs w:val="22"/>
        </w:rPr>
        <w:t>6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>|3|.|0|0|-|</w:t>
      </w:r>
      <w:r w:rsidR="00A37B3C">
        <w:rPr>
          <w:rFonts w:ascii="Arial" w:hAnsi="Arial" w:cs="Arial"/>
          <w:color w:val="000000"/>
          <w:spacing w:val="10"/>
          <w:w w:val="110"/>
          <w:sz w:val="22"/>
          <w:szCs w:val="22"/>
        </w:rPr>
        <w:t>7</w:t>
      </w:r>
      <w:r w:rsidRPr="003F0708">
        <w:rPr>
          <w:rFonts w:ascii="Arial" w:hAnsi="Arial" w:cs="Arial"/>
          <w:color w:val="000000"/>
          <w:spacing w:val="10"/>
          <w:w w:val="110"/>
          <w:sz w:val="22"/>
          <w:szCs w:val="22"/>
        </w:rPr>
        <w:t xml:space="preserve">| - </w:t>
      </w:r>
      <w:r w:rsidR="00A37B3C">
        <w:rPr>
          <w:rFonts w:ascii="Arial" w:hAnsi="Arial" w:cs="Arial"/>
          <w:color w:val="000000"/>
          <w:spacing w:val="10"/>
          <w:w w:val="110"/>
          <w:sz w:val="22"/>
          <w:szCs w:val="22"/>
        </w:rPr>
        <w:t>urządzenia do obróbki osadów - Zgarniarki</w:t>
      </w:r>
    </w:p>
    <w:p w14:paraId="1DD6FBEA" w14:textId="550E586C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1623643" w14:textId="77777777" w:rsidR="002A7D62" w:rsidRPr="003F0708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3F0708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42CAD2FD" w:rsidR="002A7D62" w:rsidRDefault="002A7D6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A0D086D" w14:textId="6109399A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9F3BA76" w14:textId="564521D3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77777777" w:rsidR="003F0708" w:rsidRP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77777777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3F0708" w:rsidRPr="003F0708">
        <w:rPr>
          <w:rFonts w:ascii="Arial" w:hAnsi="Arial" w:cs="Arial"/>
          <w:sz w:val="22"/>
          <w:szCs w:val="22"/>
        </w:rPr>
        <w:t>3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3F0708" w:rsidRPr="003F0708">
        <w:rPr>
          <w:rFonts w:ascii="Arial" w:hAnsi="Arial" w:cs="Arial"/>
          <w:sz w:val="22"/>
          <w:szCs w:val="22"/>
        </w:rPr>
        <w:t>605</w:t>
      </w:r>
      <w:r w:rsidRPr="003F0708">
        <w:rPr>
          <w:rFonts w:ascii="Arial" w:hAnsi="Arial" w:cs="Arial"/>
          <w:sz w:val="22"/>
          <w:szCs w:val="22"/>
        </w:rPr>
        <w:t xml:space="preserve"> ze zm.),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21C358A0" w14:textId="77777777" w:rsidR="002245B6" w:rsidRPr="003F0708" w:rsidRDefault="002245B6" w:rsidP="002245B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1</w:t>
      </w:r>
      <w:r w:rsidRPr="003F0708">
        <w:rPr>
          <w:rFonts w:ascii="Arial" w:hAnsi="Arial" w:cs="Arial"/>
          <w:bCs/>
          <w:sz w:val="24"/>
          <w:szCs w:val="24"/>
        </w:rPr>
        <w:tab/>
      </w:r>
      <w:r w:rsidRPr="003F0708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5E2BA48D" w14:textId="77777777" w:rsidR="002245B6" w:rsidRPr="003F0708" w:rsidRDefault="002245B6" w:rsidP="002245B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2</w:t>
      </w:r>
      <w:r w:rsidRPr="003F0708">
        <w:rPr>
          <w:rFonts w:ascii="Arial" w:hAnsi="Arial" w:cs="Arial"/>
          <w:bCs/>
          <w:sz w:val="24"/>
          <w:szCs w:val="24"/>
        </w:rPr>
        <w:tab/>
      </w:r>
      <w:r w:rsidRPr="003F0708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B54986D" w14:textId="77777777" w:rsidR="002245B6" w:rsidRPr="003F0708" w:rsidRDefault="002245B6" w:rsidP="002245B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3</w:t>
      </w:r>
      <w:r w:rsidRPr="003F0708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07687A53" w14:textId="77777777" w:rsidR="002245B6" w:rsidRPr="003F0708" w:rsidRDefault="002245B6" w:rsidP="002245B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4</w:t>
      </w:r>
      <w:r w:rsidRPr="003F0708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4E2964C5" w14:textId="77777777" w:rsidR="002245B6" w:rsidRPr="003F0708" w:rsidRDefault="002245B6" w:rsidP="002245B6">
      <w:pPr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5</w:t>
      </w:r>
      <w:r w:rsidRPr="003F0708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</w:p>
    <w:p w14:paraId="250BB043" w14:textId="77777777" w:rsidR="002245B6" w:rsidRPr="003F0708" w:rsidRDefault="002245B6" w:rsidP="002245B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ZAŁĄCZNIK NR  6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wykaz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usług</w:t>
      </w:r>
    </w:p>
    <w:p w14:paraId="5A82D21F" w14:textId="1F356CB1" w:rsidR="002245B6" w:rsidRDefault="002245B6" w:rsidP="002245B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 w:rsidR="00E862D6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>opis przedmiotu zamówienia</w:t>
      </w: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7F86711A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3ADE6A8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1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1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69E27C2A" w14:textId="77777777" w:rsidR="003F0708" w:rsidRPr="003F0708" w:rsidRDefault="003F0708" w:rsidP="003F0708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30C25956" w14:textId="77777777" w:rsidR="003F0708" w:rsidRPr="003F0708" w:rsidRDefault="003F0708" w:rsidP="003F0708">
      <w:pPr>
        <w:pStyle w:val="Akapitzlist"/>
        <w:numPr>
          <w:ilvl w:val="0"/>
          <w:numId w:val="41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2AE9F84F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3FCBCE92" w14:textId="77777777" w:rsidR="007F182C" w:rsidRPr="00C54639" w:rsidRDefault="007F182C" w:rsidP="007F18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8C08A70" w14:textId="77777777" w:rsidR="007F182C" w:rsidRDefault="007F182C" w:rsidP="007F182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D8BA488" w14:textId="77777777" w:rsidR="007F182C" w:rsidRDefault="007F182C" w:rsidP="007F182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5133D7F0" w14:textId="77777777" w:rsidR="007F182C" w:rsidRPr="00A679F9" w:rsidRDefault="007F182C" w:rsidP="007F182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E53DCFB" w:rsid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725189C2" w14:textId="47E17B0E" w:rsidR="007F182C" w:rsidRDefault="007F182C" w:rsidP="007F182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3AA30D" w14:textId="548DF0D4" w:rsidR="007F182C" w:rsidRDefault="007F182C" w:rsidP="007F182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5CDD50" w14:textId="77777777" w:rsidR="007F182C" w:rsidRPr="007F182C" w:rsidRDefault="007F182C" w:rsidP="007F182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2E5341" w14:textId="243380B4" w:rsidR="003F0708" w:rsidRPr="002E379F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Wykonawca ponosi wszelkie koszty związane z przygotowaniem i złożeniem oferty.</w:t>
      </w: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Nexus” pod adresem </w:t>
      </w:r>
      <w:hyperlink r:id="rId11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3D2B9148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formacie odpowiednio: xml, pdf, doc, docx, xls lub xlsx.</w:t>
      </w:r>
    </w:p>
    <w:p w14:paraId="4860E4E5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14E91F69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4E66AF8C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6974BC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wykonawcami jest p. </w:t>
      </w:r>
      <w:r w:rsidRPr="003F07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Agnieszka Poręczewska-Bereszko - tel. 91 44 26 244.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5617C79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15C4C346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38841851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3F0708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3FE558FD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5C93C32A" w14:textId="77777777" w:rsidR="003F0708" w:rsidRPr="003F0708" w:rsidRDefault="003F0708" w:rsidP="003F0708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  <w:color w:val="000000" w:themeColor="text1"/>
        </w:rPr>
      </w:pP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0DAE1FFB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sytuacji, gdy wykonawca zastrzeże w ofercie informacje, które nie stanowią tajemnicy przedsiębiorstwa lub są jawne na podstawie przepisów prawa,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informacje te będą podlegały udostępnieniu na takich samych zasadach, jak pozostałe niezastrzeżone dokumenty.</w:t>
      </w:r>
    </w:p>
    <w:p w14:paraId="6C0DA57D" w14:textId="77777777" w:rsidR="003F0708" w:rsidRPr="003F0708" w:rsidRDefault="003F0708" w:rsidP="003F0708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3F0AB629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18FB147F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34DF831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11376883" w14:textId="77777777" w:rsidR="003F0708" w:rsidRPr="003F0708" w:rsidRDefault="003F0708" w:rsidP="003F0708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15B1350C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4A4CBD77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7D0D493B" w14:textId="77777777" w:rsidR="003F0708" w:rsidRPr="003F0708" w:rsidRDefault="003F0708" w:rsidP="003F0708">
      <w:pPr>
        <w:pStyle w:val="Akapitzlist"/>
        <w:numPr>
          <w:ilvl w:val="0"/>
          <w:numId w:val="14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1BF55D2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244C16A8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160DFBCF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3181F756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61FA6E7D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F6D9FDA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podanie danych osobowych jest wymogiem ustawowym (wynikającym                   z ustawy Kodeks Cywilny), niepodanie danych uniemożliwia procedowanie złożonej oferty.</w:t>
      </w:r>
    </w:p>
    <w:p w14:paraId="0B9A645C" w14:textId="77777777" w:rsidR="003F0708" w:rsidRPr="003F0708" w:rsidRDefault="003F0708" w:rsidP="003F0708">
      <w:pPr>
        <w:pStyle w:val="Akapitzlist"/>
        <w:numPr>
          <w:ilvl w:val="0"/>
          <w:numId w:val="15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3D08E20F" w14:textId="77777777" w:rsidR="003F0708" w:rsidRPr="003F0708" w:rsidRDefault="003F0708" w:rsidP="003F0708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7777777" w:rsidR="003F0708" w:rsidRPr="003F0708" w:rsidRDefault="003F0708" w:rsidP="003F0708">
      <w:pPr>
        <w:numPr>
          <w:ilvl w:val="0"/>
          <w:numId w:val="30"/>
        </w:numPr>
        <w:spacing w:after="160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0E340BFA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                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3067F4C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               o których mowa w </w:t>
      </w:r>
      <w:hyperlink r:id="rId28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6B2432EF" w14:textId="77777777" w:rsidR="003F0708" w:rsidRPr="003F0708" w:rsidRDefault="003F0708" w:rsidP="003F0708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66C2F9C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0F42F9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postępowaniu albo przed upływem terminu składania ofert dokonał płatności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470BBD0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1004F299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77777777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D0D469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1B283BFC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191EC64" w14:textId="77777777" w:rsidR="003F0708" w:rsidRPr="003F0708" w:rsidRDefault="003F0708" w:rsidP="003F0708">
      <w:pPr>
        <w:numPr>
          <w:ilvl w:val="0"/>
          <w:numId w:val="31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F0708" w:rsidRDefault="0060016F" w:rsidP="003F0708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3F0708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3F0708" w:rsidRDefault="006F7511" w:rsidP="003F070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3F0708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3F070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3F0708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3F0708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3F0708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3F0708" w:rsidRDefault="006F7511" w:rsidP="003F070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3F0708" w:rsidRDefault="006F7511" w:rsidP="003F0708">
      <w:pPr>
        <w:tabs>
          <w:tab w:val="left" w:pos="567"/>
        </w:tabs>
        <w:ind w:left="851"/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3F0708">
        <w:rPr>
          <w:rFonts w:ascii="Arial" w:hAnsi="Arial" w:cs="Arial"/>
          <w:iCs/>
          <w:sz w:val="24"/>
          <w:szCs w:val="24"/>
        </w:rPr>
        <w:t>:</w:t>
      </w:r>
    </w:p>
    <w:p w14:paraId="676D8F5F" w14:textId="6689481B" w:rsidR="00354420" w:rsidRPr="003F0708" w:rsidRDefault="003B653E" w:rsidP="003F0708">
      <w:pPr>
        <w:pStyle w:val="Akapitzlist"/>
        <w:numPr>
          <w:ilvl w:val="3"/>
          <w:numId w:val="3"/>
        </w:numPr>
        <w:tabs>
          <w:tab w:val="left" w:pos="567"/>
        </w:tabs>
        <w:spacing w:line="240" w:lineRule="auto"/>
        <w:ind w:left="1418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ykonał należycie w okresie ostatnich </w:t>
      </w:r>
      <w:r w:rsidR="00A37B3C">
        <w:rPr>
          <w:rFonts w:ascii="Arial" w:hAnsi="Arial" w:cs="Arial"/>
          <w:b/>
          <w:sz w:val="24"/>
          <w:szCs w:val="24"/>
        </w:rPr>
        <w:t>pięciu</w:t>
      </w:r>
      <w:r w:rsidR="00354420" w:rsidRPr="003F0708">
        <w:rPr>
          <w:rFonts w:ascii="Arial" w:hAnsi="Arial" w:cs="Arial"/>
          <w:b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sz w:val="24"/>
          <w:szCs w:val="24"/>
        </w:rPr>
        <w:t>lat</w:t>
      </w:r>
      <w:r w:rsidRPr="003F0708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okresie, minimum trzy usługi, których przedmiotem był </w:t>
      </w:r>
      <w:r w:rsidR="00A37B3C">
        <w:rPr>
          <w:rFonts w:ascii="Arial" w:hAnsi="Arial" w:cs="Arial"/>
          <w:sz w:val="24"/>
          <w:szCs w:val="24"/>
        </w:rPr>
        <w:t>remont z dostawą i wymiana części zużywających się w urządzeniach firmy Nordic Water i VA Teknik, o wartości każdej usługi nie mniejszej niż 10</w:t>
      </w:r>
      <w:r w:rsidR="00D1478D">
        <w:rPr>
          <w:rFonts w:ascii="Arial" w:hAnsi="Arial" w:cs="Arial"/>
          <w:sz w:val="24"/>
          <w:szCs w:val="24"/>
        </w:rPr>
        <w:t>0</w:t>
      </w:r>
      <w:r w:rsidR="00A37B3C">
        <w:rPr>
          <w:rFonts w:ascii="Arial" w:hAnsi="Arial" w:cs="Arial"/>
          <w:sz w:val="24"/>
          <w:szCs w:val="24"/>
        </w:rPr>
        <w:t> 000,00 zł netto każda.</w:t>
      </w:r>
    </w:p>
    <w:p w14:paraId="58E4F26C" w14:textId="5635788A" w:rsidR="00036B01" w:rsidRPr="003F0708" w:rsidRDefault="00036B01" w:rsidP="003F0708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W przypadku składania oferty wspólnej, ww. </w:t>
      </w:r>
      <w:r w:rsidR="00A37B3C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warunek mui spełniać co najmniej jeden z Wykonawców w całości.</w:t>
      </w:r>
    </w:p>
    <w:p w14:paraId="55BA833B" w14:textId="3EE1BA6F" w:rsidR="00C026E3" w:rsidRPr="003F0708" w:rsidRDefault="00C026E3" w:rsidP="003F0708">
      <w:pPr>
        <w:pStyle w:val="Akapitzlist"/>
        <w:numPr>
          <w:ilvl w:val="0"/>
          <w:numId w:val="36"/>
        </w:numPr>
        <w:tabs>
          <w:tab w:val="num" w:pos="786"/>
          <w:tab w:val="left" w:pos="1418"/>
        </w:tabs>
        <w:spacing w:after="0" w:line="240" w:lineRule="auto"/>
        <w:ind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6F4956E2" w14:textId="467A73CB" w:rsidR="00C026E3" w:rsidRPr="003F0708" w:rsidRDefault="00C026E3" w:rsidP="003F0708">
      <w:pPr>
        <w:pStyle w:val="Akapitzlist"/>
        <w:numPr>
          <w:ilvl w:val="0"/>
          <w:numId w:val="32"/>
        </w:numPr>
        <w:spacing w:after="0" w:line="240" w:lineRule="auto"/>
        <w:ind w:left="851" w:hanging="42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8615EF" w:rsidRPr="003F0708">
        <w:rPr>
          <w:rFonts w:ascii="Arial" w:hAnsi="Arial" w:cs="Arial"/>
          <w:sz w:val="24"/>
          <w:szCs w:val="24"/>
        </w:rPr>
        <w:br/>
      </w:r>
      <w:r w:rsidRPr="003F0708">
        <w:rPr>
          <w:rFonts w:ascii="Arial" w:hAnsi="Arial" w:cs="Arial"/>
          <w:sz w:val="24"/>
          <w:szCs w:val="24"/>
        </w:rPr>
        <w:t xml:space="preserve">w postępowaniu polegać na zdolnościach technicznych lub zawodowych lub sytuacji finansowej lub ekonomicznej podmiotów udostępniających zasoby, niezależnie od charakteru prawnego łączących go z nimi stosunków prawnych </w:t>
      </w:r>
      <w:r w:rsidR="00E51A15" w:rsidRPr="003F0708">
        <w:rPr>
          <w:rFonts w:ascii="Arial" w:hAnsi="Arial" w:cs="Arial"/>
          <w:sz w:val="24"/>
          <w:szCs w:val="24"/>
        </w:rPr>
        <w:t>(</w:t>
      </w:r>
      <w:r w:rsidRPr="003F0708">
        <w:rPr>
          <w:rFonts w:ascii="Arial" w:hAnsi="Arial" w:cs="Arial"/>
          <w:bCs/>
          <w:iCs/>
          <w:sz w:val="24"/>
          <w:szCs w:val="24"/>
        </w:rPr>
        <w:t>z zastrzeżeniem Rozdziału</w:t>
      </w:r>
      <w:r w:rsidR="00E51A15" w:rsidRPr="003F0708">
        <w:rPr>
          <w:rFonts w:ascii="Arial" w:hAnsi="Arial" w:cs="Arial"/>
          <w:bCs/>
          <w:iCs/>
          <w:sz w:val="24"/>
          <w:szCs w:val="24"/>
        </w:rPr>
        <w:t xml:space="preserve"> XX</w:t>
      </w:r>
      <w:r w:rsidRPr="003F0708">
        <w:rPr>
          <w:rFonts w:ascii="Arial" w:hAnsi="Arial" w:cs="Arial"/>
          <w:bCs/>
          <w:iCs/>
          <w:sz w:val="24"/>
          <w:szCs w:val="24"/>
        </w:rPr>
        <w:t xml:space="preserve"> pkt</w:t>
      </w:r>
      <w:r w:rsidR="00E51A15" w:rsidRPr="003F0708">
        <w:rPr>
          <w:rFonts w:ascii="Arial" w:hAnsi="Arial" w:cs="Arial"/>
          <w:bCs/>
          <w:iCs/>
          <w:sz w:val="24"/>
          <w:szCs w:val="24"/>
        </w:rPr>
        <w:t xml:space="preserve"> </w:t>
      </w:r>
      <w:r w:rsidR="00826DA7" w:rsidRPr="003F0708">
        <w:rPr>
          <w:rFonts w:ascii="Arial" w:hAnsi="Arial" w:cs="Arial"/>
          <w:bCs/>
          <w:iCs/>
          <w:sz w:val="24"/>
          <w:szCs w:val="24"/>
        </w:rPr>
        <w:t>4</w:t>
      </w:r>
      <w:r w:rsidRPr="003F0708">
        <w:rPr>
          <w:rFonts w:ascii="Arial" w:hAnsi="Arial" w:cs="Arial"/>
          <w:bCs/>
          <w:iCs/>
          <w:sz w:val="24"/>
          <w:szCs w:val="24"/>
        </w:rPr>
        <w:t xml:space="preserve"> – obowiązek osobistego wykonania przez wykonawcę kluczowych zadań</w:t>
      </w:r>
      <w:r w:rsidR="00E51A15" w:rsidRPr="003F0708">
        <w:rPr>
          <w:rFonts w:ascii="Arial" w:hAnsi="Arial" w:cs="Arial"/>
          <w:bCs/>
          <w:iCs/>
          <w:sz w:val="24"/>
          <w:szCs w:val="24"/>
        </w:rPr>
        <w:t>)</w:t>
      </w:r>
    </w:p>
    <w:p w14:paraId="6B96FDE1" w14:textId="2335F75E" w:rsidR="00C026E3" w:rsidRPr="003F0708" w:rsidRDefault="00C026E3" w:rsidP="003F0708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i/>
          <w:iCs/>
          <w:sz w:val="24"/>
          <w:szCs w:val="24"/>
          <w:u w:val="single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826DA7" w:rsidRPr="003F0708">
        <w:rPr>
          <w:rFonts w:ascii="Arial" w:eastAsia="Calibri" w:hAnsi="Arial" w:cs="Arial"/>
          <w:b/>
          <w:bCs/>
          <w:sz w:val="24"/>
          <w:szCs w:val="24"/>
          <w:lang w:eastAsia="en-US"/>
        </w:rPr>
        <w:t>usługi</w:t>
      </w:r>
      <w:r w:rsidRPr="003F0708">
        <w:rPr>
          <w:rFonts w:ascii="Arial" w:eastAsia="Calibri" w:hAnsi="Arial" w:cs="Arial"/>
          <w:sz w:val="24"/>
          <w:szCs w:val="24"/>
          <w:lang w:eastAsia="en-US"/>
        </w:rPr>
        <w:t>, do realizacji których te zdolności są wymagane.</w:t>
      </w:r>
    </w:p>
    <w:p w14:paraId="1A96A297" w14:textId="77777777" w:rsidR="00C026E3" w:rsidRPr="003F0708" w:rsidRDefault="00C026E3" w:rsidP="003F0708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u w:val="single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DC9D090" w14:textId="77777777" w:rsidR="00C026E3" w:rsidRPr="003F0708" w:rsidRDefault="00C026E3" w:rsidP="003F0708">
      <w:pPr>
        <w:numPr>
          <w:ilvl w:val="0"/>
          <w:numId w:val="32"/>
        </w:numPr>
        <w:ind w:left="851" w:hanging="425"/>
        <w:contextualSpacing/>
        <w:jc w:val="both"/>
        <w:rPr>
          <w:rFonts w:ascii="Arial" w:eastAsia="Calibri" w:hAnsi="Arial" w:cs="Arial"/>
          <w:bCs/>
          <w:i/>
          <w:iCs/>
          <w:sz w:val="24"/>
          <w:szCs w:val="24"/>
          <w:u w:val="single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3252F6A9" w14:textId="0B33CEA7" w:rsidR="00C026E3" w:rsidRPr="003F0708" w:rsidRDefault="00C026E3" w:rsidP="003F0708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Podwykonawcy:</w:t>
      </w:r>
    </w:p>
    <w:p w14:paraId="33CD7CC6" w14:textId="768B4CED" w:rsidR="00C026E3" w:rsidRPr="003F0708" w:rsidRDefault="00C026E3" w:rsidP="003F0708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Jeżeli wykonawca zamierza powierzyć podwykonawcom część zamówienia,</w:t>
      </w:r>
      <w:r w:rsidR="008615EF" w:rsidRPr="003F070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F0708">
        <w:rPr>
          <w:rFonts w:ascii="Arial" w:eastAsia="Calibri" w:hAnsi="Arial" w:cs="Arial"/>
          <w:sz w:val="24"/>
          <w:szCs w:val="24"/>
          <w:lang w:eastAsia="en-US"/>
        </w:rPr>
        <w:t xml:space="preserve">powinien w formularzu oferty stanowiącym </w:t>
      </w:r>
      <w:r w:rsidRPr="003F0708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Pr="003F0708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4809521B" w14:textId="77777777" w:rsidR="00AD268B" w:rsidRPr="003F0708" w:rsidRDefault="00AD268B" w:rsidP="003F0708">
      <w:pPr>
        <w:jc w:val="both"/>
        <w:rPr>
          <w:rFonts w:ascii="Arial" w:hAnsi="Arial" w:cs="Arial"/>
          <w:bCs/>
          <w:sz w:val="24"/>
          <w:szCs w:val="24"/>
        </w:rPr>
      </w:pP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F0708" w:rsidRDefault="0060016F" w:rsidP="003F0708">
      <w:pPr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3F0708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F0708">
        <w:rPr>
          <w:rFonts w:ascii="Arial" w:hAnsi="Arial" w:cs="Arial"/>
          <w:b/>
          <w:sz w:val="24"/>
          <w:szCs w:val="24"/>
        </w:rPr>
        <w:t>termi</w:t>
      </w:r>
      <w:r w:rsidR="00444E2C" w:rsidRPr="003F0708">
        <w:rPr>
          <w:rFonts w:ascii="Arial" w:hAnsi="Arial" w:cs="Arial"/>
          <w:b/>
          <w:sz w:val="24"/>
          <w:szCs w:val="24"/>
        </w:rPr>
        <w:t>nu</w:t>
      </w:r>
      <w:r w:rsidR="0061169A" w:rsidRPr="003F0708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F0708" w:rsidRDefault="00827166" w:rsidP="003F0708">
      <w:pPr>
        <w:ind w:left="709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3F0708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F0708" w:rsidRDefault="00E123F8" w:rsidP="003F0708">
      <w:pPr>
        <w:pStyle w:val="Akapitzlist"/>
        <w:spacing w:after="0" w:line="240" w:lineRule="auto"/>
        <w:ind w:left="709" w:hanging="1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F0708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F0708" w:rsidRDefault="0060016F" w:rsidP="003F0708">
      <w:pPr>
        <w:numPr>
          <w:ilvl w:val="0"/>
          <w:numId w:val="7"/>
        </w:numPr>
        <w:tabs>
          <w:tab w:val="clear" w:pos="360"/>
        </w:tabs>
        <w:ind w:left="709" w:hanging="4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F0708">
        <w:rPr>
          <w:rFonts w:ascii="Arial" w:hAnsi="Arial" w:cs="Arial"/>
          <w:b/>
          <w:sz w:val="24"/>
          <w:szCs w:val="24"/>
        </w:rPr>
        <w:t xml:space="preserve"> w postępowaniu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3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;</w:t>
      </w:r>
    </w:p>
    <w:p w14:paraId="5DF29719" w14:textId="0178D757" w:rsidR="0060016F" w:rsidRPr="003F0708" w:rsidRDefault="00E123F8" w:rsidP="003F0708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 w:rsidRPr="003F0708">
        <w:rPr>
          <w:rFonts w:ascii="Arial" w:hAnsi="Arial" w:cs="Arial"/>
          <w:sz w:val="24"/>
          <w:szCs w:val="24"/>
          <w:u w:val="single"/>
        </w:rPr>
        <w:br/>
      </w:r>
      <w:r w:rsidR="002A0CAF" w:rsidRPr="003F0708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7350A031" w14:textId="685F87EB" w:rsidR="00735FA7" w:rsidRPr="003F0708" w:rsidRDefault="00735FA7" w:rsidP="003F0708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F0708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F0708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3F0708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3F0708">
        <w:rPr>
          <w:rFonts w:ascii="Arial" w:hAnsi="Arial" w:cs="Arial"/>
          <w:b/>
          <w:sz w:val="24"/>
          <w:szCs w:val="24"/>
        </w:rPr>
        <w:t>załącznik nr 4</w:t>
      </w:r>
      <w:r w:rsidRPr="003F0708">
        <w:rPr>
          <w:rFonts w:ascii="Arial" w:hAnsi="Arial" w:cs="Arial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13E9C367" w14:textId="32FDE2BA" w:rsidR="00735FA7" w:rsidRPr="003F0708" w:rsidRDefault="00735FA7" w:rsidP="003F0708">
      <w:pPr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12D46692" w14:textId="77777777" w:rsidR="00151806" w:rsidRPr="003F0708" w:rsidRDefault="00151806" w:rsidP="003F0708">
      <w:pPr>
        <w:numPr>
          <w:ilvl w:val="0"/>
          <w:numId w:val="7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3F0708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6C49B33F" w:rsidR="0060016F" w:rsidRPr="003F0708" w:rsidRDefault="0060016F" w:rsidP="003F0708">
      <w:pPr>
        <w:numPr>
          <w:ilvl w:val="0"/>
          <w:numId w:val="28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 xml:space="preserve">Podmiotowe środki dowodowe wymagane przez zamawiającego, które należy złożyć </w:t>
      </w:r>
      <w:r w:rsidRPr="003F0708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3F0708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3F0708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3F0708">
        <w:rPr>
          <w:rFonts w:ascii="Arial" w:hAnsi="Arial" w:cs="Arial"/>
          <w:b/>
          <w:sz w:val="24"/>
          <w:szCs w:val="24"/>
          <w:u w:val="single"/>
        </w:rPr>
        <w:t>:</w:t>
      </w:r>
    </w:p>
    <w:p w14:paraId="49BF0F98" w14:textId="37782A27" w:rsidR="00004372" w:rsidRPr="003F0708" w:rsidRDefault="00004372" w:rsidP="003F0708">
      <w:pPr>
        <w:numPr>
          <w:ilvl w:val="1"/>
          <w:numId w:val="28"/>
        </w:numPr>
        <w:tabs>
          <w:tab w:val="clear" w:pos="786"/>
        </w:tabs>
        <w:ind w:left="709" w:hanging="425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iCs/>
          <w:sz w:val="24"/>
          <w:szCs w:val="24"/>
          <w:lang w:eastAsia="en-US"/>
        </w:rPr>
        <w:t>na potwierdzenie, że wykonawca spełnia warunki udziału w postępowaniu, o których mowa w Rozdziale V pkt 2.4) SWZ należy złożyć:</w:t>
      </w:r>
    </w:p>
    <w:p w14:paraId="5C043ADF" w14:textId="505FFE4E" w:rsidR="003B653E" w:rsidRPr="003F0708" w:rsidRDefault="003B653E" w:rsidP="003F0708">
      <w:pPr>
        <w:pStyle w:val="Akapitzlist"/>
        <w:numPr>
          <w:ilvl w:val="3"/>
          <w:numId w:val="28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b/>
          <w:i/>
          <w:iCs/>
          <w:sz w:val="24"/>
          <w:szCs w:val="24"/>
        </w:rPr>
        <w:t xml:space="preserve">wykaz </w:t>
      </w:r>
      <w:r w:rsidRPr="00B7209F">
        <w:rPr>
          <w:rFonts w:ascii="Arial" w:hAnsi="Arial" w:cs="Arial"/>
          <w:b/>
          <w:i/>
          <w:iCs/>
          <w:sz w:val="24"/>
          <w:szCs w:val="24"/>
        </w:rPr>
        <w:t xml:space="preserve">usług </w:t>
      </w:r>
      <w:r w:rsidR="00B7209F" w:rsidRPr="00B7209F">
        <w:rPr>
          <w:rFonts w:ascii="Arial" w:hAnsi="Arial" w:cs="Arial"/>
          <w:b/>
          <w:i/>
          <w:iCs/>
          <w:sz w:val="24"/>
          <w:szCs w:val="24"/>
        </w:rPr>
        <w:t>(</w:t>
      </w:r>
      <w:r w:rsidR="00B7209F" w:rsidRPr="00B7209F">
        <w:rPr>
          <w:rFonts w:ascii="Arial" w:hAnsi="Arial" w:cs="Arial"/>
          <w:b/>
          <w:sz w:val="24"/>
          <w:szCs w:val="24"/>
        </w:rPr>
        <w:t xml:space="preserve">wg wzoru stanowiącego załącznik nr </w:t>
      </w:r>
      <w:r w:rsidR="00B7209F">
        <w:rPr>
          <w:rFonts w:ascii="Arial" w:hAnsi="Arial" w:cs="Arial"/>
          <w:b/>
          <w:sz w:val="24"/>
          <w:szCs w:val="24"/>
        </w:rPr>
        <w:t>6</w:t>
      </w:r>
      <w:r w:rsidR="00B7209F" w:rsidRPr="00B7209F">
        <w:rPr>
          <w:rFonts w:ascii="Arial" w:hAnsi="Arial" w:cs="Arial"/>
          <w:b/>
          <w:sz w:val="24"/>
          <w:szCs w:val="24"/>
        </w:rPr>
        <w:t xml:space="preserve"> do SWZ)</w:t>
      </w:r>
      <w:r w:rsidR="00B7209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3F0708">
        <w:rPr>
          <w:rFonts w:ascii="Arial" w:hAnsi="Arial" w:cs="Arial"/>
          <w:i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A37B3C">
        <w:rPr>
          <w:rFonts w:ascii="Arial" w:hAnsi="Arial" w:cs="Arial"/>
          <w:i/>
          <w:iCs/>
          <w:sz w:val="24"/>
          <w:szCs w:val="24"/>
        </w:rPr>
        <w:t>5</w:t>
      </w:r>
      <w:r w:rsidRPr="003F0708">
        <w:rPr>
          <w:rFonts w:ascii="Arial" w:hAnsi="Arial" w:cs="Arial"/>
          <w:i/>
          <w:iCs/>
          <w:sz w:val="24"/>
          <w:szCs w:val="24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którym upływa termin składania ofert ;</w:t>
      </w:r>
    </w:p>
    <w:p w14:paraId="0E3C61B0" w14:textId="77777777" w:rsidR="00604195" w:rsidRPr="003F0708" w:rsidRDefault="00604195" w:rsidP="003F0708">
      <w:pPr>
        <w:pStyle w:val="Akapitzlist"/>
        <w:spacing w:line="240" w:lineRule="auto"/>
        <w:ind w:left="105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D42D245" w14:textId="77777777" w:rsidR="00604195" w:rsidRPr="003F0708" w:rsidRDefault="00604195" w:rsidP="003F0708">
      <w:pPr>
        <w:pStyle w:val="Akapitzlist"/>
        <w:spacing w:after="0" w:line="240" w:lineRule="auto"/>
        <w:ind w:left="113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3B1E7B9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9D0B62F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D06675" w:rsidRPr="003F0708">
        <w:rPr>
          <w:rFonts w:ascii="Arial" w:hAnsi="Arial" w:cs="Arial"/>
          <w:sz w:val="24"/>
          <w:szCs w:val="24"/>
        </w:rPr>
        <w:t>4</w:t>
      </w:r>
      <w:r w:rsidRPr="003F0708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 xml:space="preserve">Jeżeli zachodzą uzasadnione podstawy do uznania, że złożone uprzednio podmiotowe środki dowodowe nie są już aktualne, zamawiający może </w:t>
      </w:r>
      <w:r w:rsidRPr="003F0708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3F0708" w:rsidRDefault="00984CE7" w:rsidP="003F0708">
      <w:pPr>
        <w:numPr>
          <w:ilvl w:val="0"/>
          <w:numId w:val="28"/>
        </w:num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3F0708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3F0708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3F0708" w:rsidRDefault="001E32B7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3F0708" w:rsidRDefault="001E32B7" w:rsidP="003F0708">
      <w:pPr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3F0708" w:rsidRDefault="001E32B7" w:rsidP="003F0708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72F5A715" w:rsidR="004943E9" w:rsidRPr="00412D39" w:rsidRDefault="004943E9" w:rsidP="003F070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12D39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A37B3C" w:rsidRPr="00412D39">
        <w:rPr>
          <w:rFonts w:ascii="Arial" w:hAnsi="Arial" w:cs="Arial"/>
          <w:b/>
          <w:sz w:val="24"/>
          <w:szCs w:val="24"/>
        </w:rPr>
        <w:t>4 miesiące od dnia zawarcia umowy</w:t>
      </w:r>
    </w:p>
    <w:p w14:paraId="176653EE" w14:textId="560DE232" w:rsidR="00412D39" w:rsidRPr="00412D39" w:rsidRDefault="0060016F" w:rsidP="00412D39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412D3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796F04" w:rsidRPr="00412D3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gwarancji </w:t>
      </w:r>
      <w:r w:rsidR="00796F04" w:rsidRPr="00412D39">
        <w:rPr>
          <w:rFonts w:ascii="Arial" w:hAnsi="Arial" w:cs="Arial"/>
          <w:b w:val="0"/>
          <w:color w:val="000000" w:themeColor="text1"/>
          <w:sz w:val="24"/>
          <w:szCs w:val="24"/>
        </w:rPr>
        <w:br/>
        <w:t xml:space="preserve">i </w:t>
      </w:r>
      <w:r w:rsidRPr="00412D3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872BAF" w:rsidRPr="00412D3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A37B3C" w:rsidRPr="00412D39">
        <w:rPr>
          <w:rFonts w:ascii="Arial" w:hAnsi="Arial" w:cs="Arial"/>
          <w:b w:val="0"/>
          <w:color w:val="000000" w:themeColor="text1"/>
          <w:sz w:val="24"/>
          <w:szCs w:val="24"/>
        </w:rPr>
        <w:t>12</w:t>
      </w:r>
      <w:r w:rsidR="00872BAF" w:rsidRPr="00412D39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 licząc </w:t>
      </w:r>
      <w:r w:rsidR="00412D39" w:rsidRPr="00412D39">
        <w:rPr>
          <w:rFonts w:ascii="Arial" w:hAnsi="Arial" w:cs="Arial"/>
          <w:sz w:val="24"/>
          <w:szCs w:val="24"/>
        </w:rPr>
        <w:t>od dnia wykonania przedmiotu zamówienia</w:t>
      </w:r>
      <w:r w:rsidR="00412D39">
        <w:rPr>
          <w:rFonts w:ascii="Arial" w:hAnsi="Arial" w:cs="Arial"/>
          <w:sz w:val="24"/>
          <w:szCs w:val="24"/>
        </w:rPr>
        <w:t>.</w:t>
      </w: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3F0708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3F0708">
        <w:rPr>
          <w:rFonts w:ascii="Arial" w:hAnsi="Arial" w:cs="Arial"/>
          <w:b/>
          <w:sz w:val="24"/>
          <w:szCs w:val="24"/>
        </w:rPr>
        <w:t>2</w:t>
      </w:r>
      <w:r w:rsidRPr="003F0708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3F0708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3F0708">
        <w:rPr>
          <w:rFonts w:ascii="Arial" w:hAnsi="Arial" w:cs="Arial"/>
          <w:b/>
          <w:bCs/>
          <w:sz w:val="24"/>
          <w:szCs w:val="24"/>
        </w:rPr>
        <w:t>5</w:t>
      </w:r>
      <w:r w:rsidRPr="003F0708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>Przedłużenie terminu składania ofert nie wpływa na bieg terminu składania wniosku o wyjaśnienie treści SWZ.</w:t>
      </w:r>
    </w:p>
    <w:p w14:paraId="21CC915F" w14:textId="77777777" w:rsidR="00437850" w:rsidRPr="003F0708" w:rsidRDefault="00437850" w:rsidP="003F0708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3F0708" w:rsidRDefault="00D81146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34EF72E9" w14:textId="77777777" w:rsidR="00A37B3C" w:rsidRPr="00A37B3C" w:rsidRDefault="0060016F" w:rsidP="00A37B3C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449C1A92" w14:textId="61182471" w:rsidR="00A37B3C" w:rsidRPr="00A37B3C" w:rsidRDefault="00A37B3C" w:rsidP="00A37B3C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33B4386B" w14:textId="5127D96A" w:rsidR="00A37B3C" w:rsidRPr="00A37B3C" w:rsidRDefault="00A37B3C" w:rsidP="00A37B3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sz w:val="24"/>
          <w:szCs w:val="24"/>
        </w:rPr>
        <w:t>koszty ubezpieczenia OC i NNW;</w:t>
      </w:r>
    </w:p>
    <w:p w14:paraId="23E5317F" w14:textId="6CD2C48B" w:rsidR="00A37B3C" w:rsidRPr="00A37B3C" w:rsidRDefault="00A37B3C" w:rsidP="00A37B3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sz w:val="24"/>
          <w:szCs w:val="24"/>
        </w:rPr>
        <w:t>koszty wynagrodzenia pracowników wykonujących serwis;</w:t>
      </w:r>
    </w:p>
    <w:p w14:paraId="2AA899B3" w14:textId="6C22B90E" w:rsidR="00A37B3C" w:rsidRPr="00A37B3C" w:rsidRDefault="00A37B3C" w:rsidP="00A37B3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sz w:val="24"/>
          <w:szCs w:val="24"/>
        </w:rPr>
        <w:t>koszty wyjazdu i pobytu w Szczecinie pracowników;</w:t>
      </w:r>
    </w:p>
    <w:p w14:paraId="211D2339" w14:textId="7D9166AC" w:rsidR="00A37B3C" w:rsidRPr="00A37B3C" w:rsidRDefault="00A37B3C" w:rsidP="00A37B3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spacing w:val="-4"/>
          <w:sz w:val="24"/>
          <w:szCs w:val="24"/>
        </w:rPr>
        <w:t>koszty  materiałów eksploatacyjnych niezbędnych do wykonania serwisu;</w:t>
      </w:r>
    </w:p>
    <w:p w14:paraId="76D20CCC" w14:textId="011759EF" w:rsidR="00A37B3C" w:rsidRPr="00A37B3C" w:rsidRDefault="00A37B3C" w:rsidP="00A37B3C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sz w:val="24"/>
          <w:szCs w:val="24"/>
        </w:rPr>
        <w:t>koszty transportu sprzętu, części i materiałów eksploatacyjnych.</w:t>
      </w:r>
    </w:p>
    <w:p w14:paraId="140901C1" w14:textId="77777777" w:rsidR="0060016F" w:rsidRPr="00A37B3C" w:rsidRDefault="0060016F" w:rsidP="003F0708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A37B3C">
        <w:rPr>
          <w:rFonts w:ascii="Arial" w:hAnsi="Arial" w:cs="Arial"/>
          <w:color w:val="000000" w:themeColor="text1"/>
          <w:sz w:val="24"/>
          <w:szCs w:val="24"/>
        </w:rPr>
        <w:t>a</w:t>
      </w:r>
      <w:r w:rsidRPr="00A37B3C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4543AEB1" w14:textId="7C05165D" w:rsidR="0060016F" w:rsidRPr="00A37B3C" w:rsidRDefault="0060016F" w:rsidP="0076664B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7B3C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395997A0" w:rsidR="0060016F" w:rsidRPr="003F0708" w:rsidRDefault="0060016F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b/>
          <w:color w:val="auto"/>
        </w:rPr>
        <w:t xml:space="preserve">Ofertę należy złożyć </w:t>
      </w:r>
      <w:r w:rsidR="00FC06C9" w:rsidRPr="003F0708">
        <w:rPr>
          <w:rFonts w:ascii="Arial" w:hAnsi="Arial" w:cs="Arial"/>
          <w:b/>
          <w:color w:val="auto"/>
        </w:rPr>
        <w:t xml:space="preserve">na </w:t>
      </w:r>
      <w:r w:rsidRPr="003F0708">
        <w:rPr>
          <w:rFonts w:ascii="Arial" w:hAnsi="Arial" w:cs="Arial"/>
          <w:b/>
          <w:color w:val="auto"/>
        </w:rPr>
        <w:t>Platform</w:t>
      </w:r>
      <w:r w:rsidR="00FC06C9" w:rsidRPr="003F0708">
        <w:rPr>
          <w:rFonts w:ascii="Arial" w:hAnsi="Arial" w:cs="Arial"/>
          <w:b/>
          <w:color w:val="auto"/>
        </w:rPr>
        <w:t>ie</w:t>
      </w:r>
      <w:r w:rsidRPr="003F0708">
        <w:rPr>
          <w:rFonts w:ascii="Arial" w:hAnsi="Arial" w:cs="Arial"/>
          <w:b/>
          <w:color w:val="auto"/>
        </w:rPr>
        <w:t xml:space="preserve"> w terminie do dnia </w:t>
      </w:r>
      <w:r w:rsidR="00A37B3C">
        <w:rPr>
          <w:rFonts w:ascii="Arial" w:hAnsi="Arial" w:cs="Arial"/>
          <w:b/>
          <w:color w:val="auto"/>
        </w:rPr>
        <w:t>1</w:t>
      </w:r>
      <w:r w:rsidR="00F273CF">
        <w:rPr>
          <w:rFonts w:ascii="Arial" w:hAnsi="Arial" w:cs="Arial"/>
          <w:b/>
          <w:color w:val="auto"/>
        </w:rPr>
        <w:t>8</w:t>
      </w:r>
      <w:r w:rsidR="00A2183B" w:rsidRPr="003F0708">
        <w:rPr>
          <w:rFonts w:ascii="Arial" w:hAnsi="Arial" w:cs="Arial"/>
          <w:b/>
          <w:color w:val="auto"/>
        </w:rPr>
        <w:t>.</w:t>
      </w:r>
      <w:r w:rsidR="00A37B3C">
        <w:rPr>
          <w:rFonts w:ascii="Arial" w:hAnsi="Arial" w:cs="Arial"/>
          <w:b/>
          <w:color w:val="auto"/>
        </w:rPr>
        <w:t>09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76664B">
        <w:rPr>
          <w:rFonts w:ascii="Arial" w:hAnsi="Arial" w:cs="Arial"/>
          <w:b/>
          <w:color w:val="auto"/>
        </w:rPr>
        <w:t>4</w:t>
      </w:r>
      <w:r w:rsidR="00A2183B" w:rsidRPr="003F0708">
        <w:rPr>
          <w:rFonts w:ascii="Arial" w:hAnsi="Arial" w:cs="Arial"/>
          <w:b/>
          <w:color w:val="auto"/>
        </w:rPr>
        <w:t xml:space="preserve"> r. </w:t>
      </w:r>
      <w:r w:rsidRPr="003F0708">
        <w:rPr>
          <w:rFonts w:ascii="Arial" w:hAnsi="Arial" w:cs="Arial"/>
          <w:b/>
          <w:color w:val="auto"/>
        </w:rPr>
        <w:t xml:space="preserve">do godz. </w:t>
      </w:r>
      <w:r w:rsidR="002F3058" w:rsidRPr="003F0708">
        <w:rPr>
          <w:rFonts w:ascii="Arial" w:hAnsi="Arial" w:cs="Arial"/>
          <w:b/>
          <w:color w:val="auto"/>
        </w:rPr>
        <w:t>11:45</w:t>
      </w:r>
      <w:r w:rsidR="00A2183B" w:rsidRPr="003F0708">
        <w:rPr>
          <w:rFonts w:ascii="Arial" w:hAnsi="Arial" w:cs="Arial"/>
          <w:b/>
          <w:color w:val="auto"/>
        </w:rPr>
        <w:t>.</w:t>
      </w:r>
    </w:p>
    <w:p w14:paraId="2880E330" w14:textId="428C18DA" w:rsidR="0060016F" w:rsidRPr="003F0708" w:rsidRDefault="0060016F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  <w:color w:val="auto"/>
        </w:rPr>
        <w:t xml:space="preserve">Otwarcie ofert odbędzie się </w:t>
      </w:r>
      <w:r w:rsidRPr="003F0708">
        <w:rPr>
          <w:rFonts w:ascii="Arial" w:hAnsi="Arial" w:cs="Arial"/>
          <w:b/>
          <w:color w:val="auto"/>
        </w:rPr>
        <w:t xml:space="preserve">w dniu </w:t>
      </w:r>
      <w:r w:rsidR="00A37B3C">
        <w:rPr>
          <w:rFonts w:ascii="Arial" w:hAnsi="Arial" w:cs="Arial"/>
          <w:b/>
          <w:color w:val="auto"/>
        </w:rPr>
        <w:t>1</w:t>
      </w:r>
      <w:r w:rsidR="00F273CF">
        <w:rPr>
          <w:rFonts w:ascii="Arial" w:hAnsi="Arial" w:cs="Arial"/>
          <w:b/>
          <w:color w:val="auto"/>
        </w:rPr>
        <w:t>8</w:t>
      </w:r>
      <w:r w:rsidR="00A2183B" w:rsidRPr="003F0708">
        <w:rPr>
          <w:rFonts w:ascii="Arial" w:hAnsi="Arial" w:cs="Arial"/>
          <w:b/>
          <w:color w:val="auto"/>
        </w:rPr>
        <w:t>.0</w:t>
      </w:r>
      <w:r w:rsidR="00A37B3C">
        <w:rPr>
          <w:rFonts w:ascii="Arial" w:hAnsi="Arial" w:cs="Arial"/>
          <w:b/>
          <w:color w:val="auto"/>
        </w:rPr>
        <w:t>9</w:t>
      </w:r>
      <w:r w:rsidR="00A2183B" w:rsidRPr="003F0708">
        <w:rPr>
          <w:rFonts w:ascii="Arial" w:hAnsi="Arial" w:cs="Arial"/>
          <w:b/>
          <w:color w:val="auto"/>
        </w:rPr>
        <w:t>.202</w:t>
      </w:r>
      <w:r w:rsidR="0076664B">
        <w:rPr>
          <w:rFonts w:ascii="Arial" w:hAnsi="Arial" w:cs="Arial"/>
          <w:b/>
          <w:color w:val="auto"/>
        </w:rPr>
        <w:t>4</w:t>
      </w:r>
      <w:r w:rsidR="00A2183B" w:rsidRPr="003F0708">
        <w:rPr>
          <w:rFonts w:ascii="Arial" w:hAnsi="Arial" w:cs="Arial"/>
          <w:b/>
          <w:color w:val="auto"/>
        </w:rPr>
        <w:t xml:space="preserve"> r.</w:t>
      </w:r>
      <w:r w:rsidR="005A7C55" w:rsidRPr="003F0708">
        <w:rPr>
          <w:rFonts w:ascii="Arial" w:hAnsi="Arial" w:cs="Arial"/>
          <w:b/>
          <w:color w:val="auto"/>
        </w:rPr>
        <w:t xml:space="preserve"> </w:t>
      </w:r>
      <w:r w:rsidRPr="003F0708">
        <w:rPr>
          <w:rFonts w:ascii="Arial" w:hAnsi="Arial" w:cs="Arial"/>
          <w:b/>
          <w:color w:val="auto"/>
        </w:rPr>
        <w:t xml:space="preserve">o godz. </w:t>
      </w:r>
      <w:r w:rsidR="002F3058" w:rsidRPr="003F0708">
        <w:rPr>
          <w:rFonts w:ascii="Arial" w:hAnsi="Arial" w:cs="Arial"/>
          <w:b/>
          <w:color w:val="auto"/>
        </w:rPr>
        <w:t>12:00</w:t>
      </w:r>
      <w:r w:rsidR="002C349B" w:rsidRPr="003F0708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3F0708" w:rsidRDefault="00783614" w:rsidP="003F0708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37A98D44" w:rsidR="007F10F7" w:rsidRPr="003F0708" w:rsidRDefault="007F10F7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</w:rPr>
        <w:t xml:space="preserve">Ponieważ otwarcie ofert nastąpi przy użyciu systemu teleinformatycznego, </w:t>
      </w:r>
      <w:r w:rsidR="002F3058" w:rsidRPr="003F0708">
        <w:rPr>
          <w:rFonts w:ascii="Arial" w:hAnsi="Arial" w:cs="Arial"/>
        </w:rPr>
        <w:br/>
      </w:r>
      <w:r w:rsidRPr="003F0708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3F0708" w:rsidRDefault="007F10F7" w:rsidP="003F0708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F0708">
        <w:rPr>
          <w:rFonts w:ascii="Arial" w:hAnsi="Arial" w:cs="Arial"/>
        </w:rPr>
        <w:t xml:space="preserve">W sytuacji, o której mowa w pkt </w:t>
      </w:r>
      <w:r w:rsidR="00A23EDC" w:rsidRPr="003F0708">
        <w:rPr>
          <w:rFonts w:ascii="Arial" w:hAnsi="Arial" w:cs="Arial"/>
        </w:rPr>
        <w:t>4</w:t>
      </w:r>
      <w:r w:rsidRPr="003F0708">
        <w:rPr>
          <w:rFonts w:ascii="Arial" w:hAnsi="Arial" w:cs="Arial"/>
        </w:rPr>
        <w:t xml:space="preserve"> zamawiający zamieści na </w:t>
      </w:r>
      <w:r w:rsidR="003E7CAF" w:rsidRPr="003F0708">
        <w:rPr>
          <w:rFonts w:ascii="Arial" w:hAnsi="Arial" w:cs="Arial"/>
        </w:rPr>
        <w:t>Platformie</w:t>
      </w:r>
      <w:r w:rsidR="00A455E7" w:rsidRPr="003F0708">
        <w:rPr>
          <w:rFonts w:ascii="Arial" w:hAnsi="Arial" w:cs="Arial"/>
        </w:rPr>
        <w:t xml:space="preserve"> </w:t>
      </w:r>
      <w:r w:rsidR="003E7CAF" w:rsidRPr="003F0708">
        <w:rPr>
          <w:rFonts w:ascii="Arial" w:hAnsi="Arial" w:cs="Arial"/>
        </w:rPr>
        <w:t>/stronie internetowej prowadzonego postępowania</w:t>
      </w:r>
      <w:r w:rsidRPr="003F0708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3F0708" w:rsidRDefault="0060016F" w:rsidP="003F0708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</w:t>
      </w:r>
      <w:r w:rsidR="007F10F7" w:rsidRPr="003F0708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3F0708">
        <w:rPr>
          <w:rFonts w:ascii="Arial" w:hAnsi="Arial" w:cs="Arial"/>
          <w:sz w:val="24"/>
          <w:szCs w:val="24"/>
        </w:rPr>
        <w:t>Platformie</w:t>
      </w:r>
      <w:r w:rsidR="0055322A" w:rsidRPr="003F0708">
        <w:rPr>
          <w:rFonts w:ascii="Arial" w:hAnsi="Arial" w:cs="Arial"/>
          <w:sz w:val="24"/>
          <w:szCs w:val="24"/>
        </w:rPr>
        <w:t xml:space="preserve"> </w:t>
      </w:r>
      <w:r w:rsidR="003E7CAF" w:rsidRPr="003F0708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3F0708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3F0708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3F0708" w:rsidRDefault="007F10F7" w:rsidP="003F0708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3F0708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3F0708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77777777" w:rsidR="00EC3673" w:rsidRPr="003F0708" w:rsidRDefault="00EC3673" w:rsidP="003F0708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3F0708" w:rsidRDefault="00EC3673" w:rsidP="003F0708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3F0708" w:rsidRDefault="00EC3673" w:rsidP="003F070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3F0708" w:rsidRDefault="00512D6D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038"/>
      <w:r w:rsidRPr="003F0708">
        <w:rPr>
          <w:rFonts w:ascii="Arial" w:hAnsi="Arial" w:cs="Arial"/>
          <w:color w:val="auto"/>
        </w:rPr>
        <w:lastRenderedPageBreak/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5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Pr="003F0708" w:rsidRDefault="00E34489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3F0708" w:rsidRDefault="00E34489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</w:rPr>
        <w:t>Zamawiający poprawi w ofercie:</w:t>
      </w:r>
    </w:p>
    <w:p w14:paraId="4251A440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 w:rsidRPr="003F0708">
        <w:rPr>
          <w:rFonts w:ascii="Arial" w:hAnsi="Arial" w:cs="Arial"/>
          <w:sz w:val="24"/>
          <w:szCs w:val="24"/>
        </w:rPr>
        <w:t>,</w:t>
      </w:r>
      <w:r w:rsidRPr="003F0708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3F0708" w:rsidRDefault="00E34489" w:rsidP="003F0708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Pr="003F0708" w:rsidRDefault="008F4D0F" w:rsidP="003F0708">
      <w:pPr>
        <w:pStyle w:val="Tekstpodstawowywcity21"/>
        <w:numPr>
          <w:ilvl w:val="0"/>
          <w:numId w:val="17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3F0708" w:rsidRDefault="00DD1F4C" w:rsidP="003F0708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3F0708">
      <w:pPr>
        <w:numPr>
          <w:ilvl w:val="0"/>
          <w:numId w:val="21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3B53BFAB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3F0708">
        <w:rPr>
          <w:rFonts w:ascii="Arial" w:hAnsi="Arial" w:cs="Arial"/>
          <w:sz w:val="24"/>
          <w:szCs w:val="24"/>
          <w:lang w:eastAsia="zh-CN"/>
        </w:rPr>
        <w:br/>
      </w:r>
      <w:r w:rsidRPr="003F0708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lastRenderedPageBreak/>
        <w:t>jej przyjęcie naruszałoby bezpieczeństwo publiczne, a tego bezpieczeństwa nie można zagwarantować w inny sposób</w:t>
      </w:r>
    </w:p>
    <w:p w14:paraId="0EA8D4A8" w14:textId="78DFF5C1" w:rsidR="008754B7" w:rsidRPr="003F0708" w:rsidRDefault="008754B7" w:rsidP="003F0708">
      <w:pPr>
        <w:numPr>
          <w:ilvl w:val="0"/>
          <w:numId w:val="18"/>
        </w:numPr>
        <w:suppressAutoHyphens/>
        <w:ind w:left="851" w:hanging="491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3F0708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3F0708" w:rsidRDefault="00696863" w:rsidP="003F0708">
      <w:pPr>
        <w:pStyle w:val="Tekstpodstawowywcity21"/>
        <w:numPr>
          <w:ilvl w:val="0"/>
          <w:numId w:val="22"/>
        </w:numPr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3F0708" w:rsidRDefault="00027F5F" w:rsidP="003F0708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3F0708" w:rsidRDefault="00027F5F" w:rsidP="003F070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3F0708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141BB4DE" w:rsidR="008754B7" w:rsidRPr="003F0708" w:rsidRDefault="008754B7" w:rsidP="003F070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3F0708" w:rsidRDefault="008754B7" w:rsidP="003F0708">
      <w:pPr>
        <w:numPr>
          <w:ilvl w:val="0"/>
          <w:numId w:val="2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3F0708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77777777" w:rsidR="00ED65AE" w:rsidRPr="003F0708" w:rsidRDefault="00E344DD" w:rsidP="003F0708">
      <w:pPr>
        <w:pStyle w:val="Tekstpodstawowywcity21"/>
        <w:ind w:left="360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F0708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3F0708" w:rsidRDefault="00EF0D6B" w:rsidP="003F0708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3F0708" w:rsidRDefault="00EF0D6B" w:rsidP="003F0708">
      <w:pPr>
        <w:pStyle w:val="Tekstpodstawowywcity21"/>
        <w:numPr>
          <w:ilvl w:val="0"/>
          <w:numId w:val="19"/>
        </w:numPr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3F0708" w:rsidRDefault="00A171D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3F0708" w:rsidRDefault="00ED65AE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3F0708">
        <w:rPr>
          <w:rFonts w:ascii="Arial" w:hAnsi="Arial" w:cs="Arial"/>
          <w:b w:val="0"/>
          <w:bCs w:val="0"/>
        </w:rPr>
        <w:t>Platformie/</w:t>
      </w:r>
      <w:r w:rsidRPr="003F0708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3F0708">
        <w:rPr>
          <w:rFonts w:ascii="Arial" w:hAnsi="Arial" w:cs="Arial"/>
          <w:b w:val="0"/>
          <w:bCs w:val="0"/>
        </w:rPr>
        <w:t xml:space="preserve">ww. </w:t>
      </w:r>
      <w:r w:rsidRPr="003F0708">
        <w:rPr>
          <w:rFonts w:ascii="Arial" w:hAnsi="Arial" w:cs="Arial"/>
          <w:b w:val="0"/>
          <w:bCs w:val="0"/>
        </w:rPr>
        <w:t>informacj</w:t>
      </w:r>
      <w:r w:rsidR="00F66F4A" w:rsidRPr="003F0708">
        <w:rPr>
          <w:rFonts w:ascii="Arial" w:hAnsi="Arial" w:cs="Arial"/>
          <w:b w:val="0"/>
          <w:bCs w:val="0"/>
        </w:rPr>
        <w:t>e</w:t>
      </w:r>
      <w:r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3F0708" w:rsidRDefault="00B0033A" w:rsidP="003F0708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3F0708">
      <w:pPr>
        <w:numPr>
          <w:ilvl w:val="0"/>
          <w:numId w:val="24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3F0708" w:rsidRDefault="008754B7" w:rsidP="003F0708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3F0708" w:rsidRDefault="008754B7" w:rsidP="003F0708">
      <w:pPr>
        <w:numPr>
          <w:ilvl w:val="0"/>
          <w:numId w:val="20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lastRenderedPageBreak/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3F0708" w:rsidRDefault="008754B7" w:rsidP="003F0708">
      <w:pPr>
        <w:numPr>
          <w:ilvl w:val="0"/>
          <w:numId w:val="20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A53492" w:rsidRDefault="008754B7" w:rsidP="003F0708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3F070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53492" w:rsidRDefault="001B42AD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3F0708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4EAEB48F" w:rsidR="00495486" w:rsidRDefault="00495486" w:rsidP="003F0708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479BD" w:rsidRPr="00A53492">
        <w:rPr>
          <w:rFonts w:ascii="Arial" w:hAnsi="Arial" w:cs="Arial"/>
          <w:bCs w:val="0"/>
          <w:sz w:val="24"/>
          <w:szCs w:val="24"/>
        </w:rPr>
        <w:t>5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1BBACAAC" w14:textId="77777777" w:rsidR="00C6145E" w:rsidRPr="00412D39" w:rsidRDefault="004635DD" w:rsidP="00412D39">
      <w:pPr>
        <w:pStyle w:val="Tekstpodstawowy"/>
        <w:numPr>
          <w:ilvl w:val="0"/>
          <w:numId w:val="26"/>
        </w:numPr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412D39">
        <w:rPr>
          <w:rFonts w:ascii="Arial" w:hAnsi="Arial" w:cs="Arial"/>
          <w:sz w:val="24"/>
          <w:szCs w:val="24"/>
        </w:rPr>
        <w:t>Ubezpieczenie OC:</w:t>
      </w:r>
    </w:p>
    <w:p w14:paraId="363C3312" w14:textId="77777777" w:rsidR="002245B6" w:rsidRPr="002245B6" w:rsidRDefault="002245B6" w:rsidP="002245B6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2245B6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2245B6">
        <w:rPr>
          <w:rFonts w:ascii="Arial" w:hAnsi="Arial" w:cs="Arial"/>
          <w:sz w:val="24"/>
          <w:szCs w:val="24"/>
        </w:rPr>
        <w:t xml:space="preserve">, przy sumie gwarancyjnej nie mniejszej niż 1.500.000,00 PLN na jeden i wszystkie wypadki w okresie ubezpieczenia, </w:t>
      </w:r>
      <w:r w:rsidRPr="002245B6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2245B6">
        <w:rPr>
          <w:rFonts w:ascii="Arial" w:hAnsi="Arial" w:cs="Arial"/>
          <w:sz w:val="24"/>
          <w:szCs w:val="24"/>
        </w:rPr>
        <w:t>:</w:t>
      </w:r>
    </w:p>
    <w:p w14:paraId="3E8004D8" w14:textId="77777777" w:rsidR="002245B6" w:rsidRPr="002245B6" w:rsidRDefault="002245B6" w:rsidP="002245B6">
      <w:pPr>
        <w:numPr>
          <w:ilvl w:val="0"/>
          <w:numId w:val="35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245B6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50469B00" w14:textId="77777777" w:rsidR="002245B6" w:rsidRPr="002245B6" w:rsidRDefault="002245B6" w:rsidP="002245B6">
      <w:pPr>
        <w:numPr>
          <w:ilvl w:val="0"/>
          <w:numId w:val="3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245B6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3FB5223F" w14:textId="77777777" w:rsidR="002245B6" w:rsidRPr="002245B6" w:rsidRDefault="002245B6" w:rsidP="002245B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2245B6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2EF9D29" w14:textId="77777777" w:rsidR="002245B6" w:rsidRPr="002245B6" w:rsidRDefault="002245B6" w:rsidP="002245B6">
      <w:pPr>
        <w:numPr>
          <w:ilvl w:val="0"/>
          <w:numId w:val="3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245B6">
        <w:rPr>
          <w:rFonts w:ascii="Arial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</w:t>
      </w:r>
      <w:r w:rsidRPr="002245B6">
        <w:rPr>
          <w:rFonts w:ascii="Arial" w:hAnsi="Arial" w:cs="Arial"/>
          <w:sz w:val="24"/>
          <w:szCs w:val="24"/>
        </w:rPr>
        <w:t>– limit do wysokości wartości mienia stanowiącego przedmiot obróbki, ale nie więcej niż do wysokości sumy gwarancyjnej</w:t>
      </w:r>
      <w:r w:rsidRPr="002245B6">
        <w:rPr>
          <w:rFonts w:ascii="Arial" w:hAnsi="Arial" w:cs="Arial"/>
          <w:color w:val="000000"/>
          <w:sz w:val="24"/>
          <w:szCs w:val="24"/>
        </w:rPr>
        <w:t>,</w:t>
      </w:r>
    </w:p>
    <w:p w14:paraId="5D6CF24D" w14:textId="77777777" w:rsidR="002245B6" w:rsidRPr="002245B6" w:rsidRDefault="002245B6" w:rsidP="002245B6">
      <w:pPr>
        <w:numPr>
          <w:ilvl w:val="0"/>
          <w:numId w:val="3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245B6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w związku z wprowadzeniem produktu do obrotu,</w:t>
      </w:r>
    </w:p>
    <w:p w14:paraId="37986DF5" w14:textId="77777777" w:rsidR="002245B6" w:rsidRPr="002245B6" w:rsidRDefault="002245B6" w:rsidP="002245B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2245B6">
        <w:rPr>
          <w:rFonts w:ascii="Arial" w:hAnsi="Arial" w:cs="Arial"/>
          <w:sz w:val="24"/>
          <w:szCs w:val="24"/>
        </w:rPr>
        <w:t>,</w:t>
      </w:r>
    </w:p>
    <w:p w14:paraId="6DBF1EC0" w14:textId="77777777" w:rsidR="002245B6" w:rsidRPr="002245B6" w:rsidRDefault="002245B6" w:rsidP="002245B6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580BA848" w14:textId="77777777" w:rsidR="002245B6" w:rsidRPr="002245B6" w:rsidRDefault="002245B6" w:rsidP="002245B6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sz w:val="24"/>
          <w:szCs w:val="24"/>
        </w:rPr>
        <w:lastRenderedPageBreak/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5243A7CC" w14:textId="77777777" w:rsidR="002245B6" w:rsidRPr="002245B6" w:rsidRDefault="002245B6" w:rsidP="002245B6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8892E8E" w14:textId="77777777" w:rsidR="002245B6" w:rsidRPr="002245B6" w:rsidRDefault="002245B6" w:rsidP="002245B6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11CBB137" w14:textId="77777777" w:rsidR="002245B6" w:rsidRPr="002245B6" w:rsidRDefault="002245B6" w:rsidP="002245B6">
      <w:pPr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4B020D9" w14:textId="77777777" w:rsidR="003853E8" w:rsidRPr="003F0708" w:rsidRDefault="003853E8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3F0708" w:rsidRDefault="00BF60B7" w:rsidP="003F0708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F0708" w:rsidRDefault="001D2251" w:rsidP="003F0708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6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A119B0B" w14:textId="2683F0DF" w:rsidR="002245B6" w:rsidRPr="002245B6" w:rsidRDefault="0060016F" w:rsidP="002245B6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2245B6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2245B6" w:rsidRPr="002245B6">
        <w:rPr>
          <w:rFonts w:ascii="Arial" w:hAnsi="Arial" w:cs="Arial"/>
          <w:bCs/>
          <w:sz w:val="24"/>
          <w:szCs w:val="24"/>
        </w:rPr>
        <w:t xml:space="preserve">jest usługa polegająca na wykonaniu remontu i konserwacji urządzeń do mechanicznego oczyszczania ścieków producentów </w:t>
      </w:r>
      <w:r w:rsidR="002245B6" w:rsidRPr="002245B6">
        <w:rPr>
          <w:rFonts w:ascii="Arial" w:hAnsi="Arial" w:cs="Arial"/>
          <w:sz w:val="24"/>
          <w:szCs w:val="24"/>
        </w:rPr>
        <w:t xml:space="preserve">Nordic Water </w:t>
      </w:r>
      <w:r w:rsidR="002245B6" w:rsidRPr="002245B6">
        <w:rPr>
          <w:rFonts w:ascii="Arial" w:hAnsi="Arial" w:cs="Arial"/>
          <w:bCs/>
          <w:sz w:val="24"/>
          <w:szCs w:val="24"/>
        </w:rPr>
        <w:t>i VA Teknik zainstalowanych na Oczyszczalniach Ścieków „Pomorzany” przy ul. Tama Pomorzańska 8 w Szczecinie oraz „Zdroje” przy ul. Wspólnej 41-43 w Szczecinie</w:t>
      </w:r>
    </w:p>
    <w:p w14:paraId="70A92819" w14:textId="7C4FB56B" w:rsidR="00922C6C" w:rsidRPr="002245B6" w:rsidRDefault="00922C6C" w:rsidP="002245B6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245B6">
        <w:rPr>
          <w:rFonts w:ascii="Arial" w:hAnsi="Arial" w:cs="Arial"/>
          <w:b/>
          <w:sz w:val="24"/>
          <w:szCs w:val="24"/>
        </w:rPr>
        <w:t>Zakres zamówienia</w:t>
      </w:r>
      <w:r w:rsidRPr="002245B6">
        <w:rPr>
          <w:rFonts w:ascii="Arial" w:hAnsi="Arial" w:cs="Arial"/>
          <w:sz w:val="24"/>
          <w:szCs w:val="24"/>
        </w:rPr>
        <w:t xml:space="preserve"> </w:t>
      </w:r>
      <w:r w:rsidR="002245B6" w:rsidRPr="002245B6">
        <w:rPr>
          <w:rFonts w:ascii="Arial" w:hAnsi="Arial" w:cs="Arial"/>
          <w:sz w:val="24"/>
          <w:szCs w:val="24"/>
        </w:rPr>
        <w:t xml:space="preserve">został; szczegółowo wskazany w załączniku nr </w:t>
      </w:r>
      <w:r w:rsidR="00E862D6">
        <w:rPr>
          <w:rFonts w:ascii="Arial" w:hAnsi="Arial" w:cs="Arial"/>
          <w:sz w:val="24"/>
          <w:szCs w:val="24"/>
        </w:rPr>
        <w:t>7</w:t>
      </w:r>
      <w:r w:rsidR="002245B6" w:rsidRPr="002245B6">
        <w:rPr>
          <w:rFonts w:ascii="Arial" w:hAnsi="Arial" w:cs="Arial"/>
          <w:sz w:val="24"/>
          <w:szCs w:val="24"/>
        </w:rPr>
        <w:t xml:space="preserve"> do SWZ </w:t>
      </w:r>
    </w:p>
    <w:p w14:paraId="36BD7C5B" w14:textId="77777777" w:rsidR="008B10EC" w:rsidRPr="002245B6" w:rsidRDefault="008B10EC" w:rsidP="002245B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245B6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00497A7" w14:textId="7316F85B" w:rsidR="00572FFE" w:rsidRPr="002245B6" w:rsidRDefault="008B10EC" w:rsidP="002245B6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245B6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2245B6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2245B6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lub podwykonawcę </w:t>
      </w:r>
      <w:r w:rsidR="007C0EA7" w:rsidRPr="002245B6">
        <w:rPr>
          <w:rFonts w:ascii="Arial" w:eastAsia="Times New Roman" w:hAnsi="Arial" w:cs="Arial"/>
          <w:iCs/>
          <w:sz w:val="24"/>
          <w:szCs w:val="24"/>
        </w:rPr>
        <w:br/>
      </w:r>
      <w:r w:rsidRPr="002245B6">
        <w:rPr>
          <w:rFonts w:ascii="Arial" w:eastAsia="Times New Roman" w:hAnsi="Arial" w:cs="Arial"/>
          <w:iCs/>
          <w:sz w:val="24"/>
          <w:szCs w:val="24"/>
        </w:rPr>
        <w:t>w trakcie realizacji zamówienia na podstawie stosunku pracy</w:t>
      </w:r>
      <w:r w:rsidR="007C0EA7" w:rsidRPr="002245B6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7C884E18" w:rsidR="002B1B42" w:rsidRPr="002245B6" w:rsidRDefault="002B1B42" w:rsidP="002245B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245B6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5E121BDD" w14:textId="5D94ED45" w:rsidR="002B1B42" w:rsidRPr="002245B6" w:rsidRDefault="002B1B42" w:rsidP="002245B6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2245B6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8B10EC" w:rsidRPr="002245B6">
        <w:rPr>
          <w:rFonts w:ascii="Arial" w:eastAsia="Times New Roman" w:hAnsi="Arial" w:cs="Arial"/>
          <w:sz w:val="24"/>
          <w:szCs w:val="24"/>
        </w:rPr>
        <w:t xml:space="preserve">nie </w:t>
      </w:r>
      <w:r w:rsidRPr="002245B6">
        <w:rPr>
          <w:rFonts w:ascii="Arial" w:eastAsia="Times New Roman" w:hAnsi="Arial" w:cs="Arial"/>
          <w:sz w:val="24"/>
          <w:szCs w:val="24"/>
        </w:rPr>
        <w:t>zastrzega do osobistego wykonania przez wykonawcę kluczowych zada</w:t>
      </w:r>
      <w:r w:rsidR="002D4D5A" w:rsidRPr="002245B6">
        <w:rPr>
          <w:rFonts w:ascii="Arial" w:eastAsia="Times New Roman" w:hAnsi="Arial" w:cs="Arial"/>
          <w:sz w:val="24"/>
          <w:szCs w:val="24"/>
        </w:rPr>
        <w:t>ń</w:t>
      </w:r>
      <w:r w:rsidR="008B10EC" w:rsidRPr="002245B6">
        <w:rPr>
          <w:rFonts w:ascii="Arial" w:eastAsia="Times New Roman" w:hAnsi="Arial" w:cs="Arial"/>
          <w:sz w:val="24"/>
          <w:szCs w:val="24"/>
        </w:rPr>
        <w:t>.</w:t>
      </w:r>
    </w:p>
    <w:p w14:paraId="29BFE6CB" w14:textId="77777777" w:rsidR="00DF4FE1" w:rsidRPr="003F0708" w:rsidRDefault="00DF4FE1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4047FBC" w14:textId="77777777" w:rsidR="00E862D6" w:rsidRPr="003F0708" w:rsidRDefault="00E862D6" w:rsidP="00E862D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7" w:name="_Hlk100222117"/>
      <w:r w:rsidRPr="003F0708">
        <w:rPr>
          <w:rFonts w:ascii="Arial" w:hAnsi="Arial" w:cs="Arial"/>
          <w:bCs/>
          <w:sz w:val="24"/>
          <w:szCs w:val="24"/>
        </w:rPr>
        <w:t>ZAŁĄCZNIK NR  1</w:t>
      </w:r>
      <w:r w:rsidRPr="003F0708">
        <w:rPr>
          <w:rFonts w:ascii="Arial" w:hAnsi="Arial" w:cs="Arial"/>
          <w:bCs/>
          <w:sz w:val="24"/>
          <w:szCs w:val="24"/>
        </w:rPr>
        <w:tab/>
      </w:r>
      <w:r w:rsidRPr="003F0708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0BA512A9" w14:textId="77777777" w:rsidR="00E862D6" w:rsidRPr="003F0708" w:rsidRDefault="00E862D6" w:rsidP="00E862D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2</w:t>
      </w:r>
      <w:r w:rsidRPr="003F0708">
        <w:rPr>
          <w:rFonts w:ascii="Arial" w:hAnsi="Arial" w:cs="Arial"/>
          <w:bCs/>
          <w:sz w:val="24"/>
          <w:szCs w:val="24"/>
        </w:rPr>
        <w:tab/>
      </w:r>
      <w:r w:rsidRPr="003F0708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56C99C2F" w14:textId="77777777" w:rsidR="00E862D6" w:rsidRPr="003F0708" w:rsidRDefault="00E862D6" w:rsidP="00E862D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3</w:t>
      </w:r>
      <w:r w:rsidRPr="003F0708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0F799929" w14:textId="77777777" w:rsidR="00E862D6" w:rsidRPr="003F0708" w:rsidRDefault="00E862D6" w:rsidP="00E862D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4</w:t>
      </w:r>
      <w:r w:rsidRPr="003F0708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46F56474" w14:textId="77777777" w:rsidR="00E862D6" w:rsidRPr="003F0708" w:rsidRDefault="00E862D6" w:rsidP="00E862D6">
      <w:pPr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>ZAŁĄCZNIK NR  5</w:t>
      </w:r>
      <w:r w:rsidRPr="003F0708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</w:p>
    <w:p w14:paraId="4F1B9693" w14:textId="77777777" w:rsidR="00E862D6" w:rsidRPr="003F0708" w:rsidRDefault="00E862D6" w:rsidP="00E862D6">
      <w:pPr>
        <w:tabs>
          <w:tab w:val="left" w:pos="0"/>
          <w:tab w:val="left" w:pos="1843"/>
        </w:tabs>
        <w:rPr>
          <w:rFonts w:ascii="Arial" w:hAnsi="Arial" w:cs="Arial"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ZAŁĄCZNIK NR  6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wykaz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usług</w:t>
      </w:r>
    </w:p>
    <w:p w14:paraId="706C5679" w14:textId="77777777" w:rsidR="00E862D6" w:rsidRDefault="00E862D6" w:rsidP="00E862D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</w:rPr>
        <w:t>opis przedmiotu zamówienia</w:t>
      </w:r>
    </w:p>
    <w:p w14:paraId="50584FE4" w14:textId="77777777" w:rsidR="002245B6" w:rsidRPr="002245B6" w:rsidRDefault="002245B6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bookmarkEnd w:id="7"/>
    <w:p w14:paraId="75FC64E7" w14:textId="6F76A7CE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503A0E19" w14:textId="27B7456A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p w14:paraId="6AEDEF3D" w14:textId="44FFF9FC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062E" w14:textId="77777777" w:rsidR="005360DD" w:rsidRDefault="005360DD" w:rsidP="00EF0384">
      <w:r>
        <w:separator/>
      </w:r>
    </w:p>
  </w:endnote>
  <w:endnote w:type="continuationSeparator" w:id="0">
    <w:p w14:paraId="7CFEF02F" w14:textId="77777777" w:rsidR="005360DD" w:rsidRDefault="005360DD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036B01" w:rsidRDefault="00036B0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36B01" w:rsidRDefault="00036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ABCB" w14:textId="77777777" w:rsidR="005360DD" w:rsidRDefault="005360DD" w:rsidP="00EF0384">
      <w:r>
        <w:separator/>
      </w:r>
    </w:p>
  </w:footnote>
  <w:footnote w:type="continuationSeparator" w:id="0">
    <w:p w14:paraId="14265DD7" w14:textId="77777777" w:rsidR="005360DD" w:rsidRDefault="005360DD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721F768D" w:rsidR="00036B01" w:rsidRPr="006E19D9" w:rsidRDefault="00036B0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A37B3C">
      <w:rPr>
        <w:rFonts w:ascii="Arial" w:hAnsi="Arial" w:cs="Arial"/>
        <w:b/>
      </w:rPr>
      <w:t>70</w:t>
    </w:r>
    <w:r w:rsidRPr="006E19D9">
      <w:rPr>
        <w:rFonts w:ascii="Arial" w:hAnsi="Arial" w:cs="Arial"/>
        <w:b/>
      </w:rPr>
      <w:t>/202</w:t>
    </w:r>
    <w:r w:rsidR="00AB30A3">
      <w:rPr>
        <w:rFonts w:ascii="Arial" w:hAnsi="Arial" w:cs="Arial"/>
        <w:b/>
      </w:rPr>
      <w:t>4</w:t>
    </w:r>
  </w:p>
  <w:p w14:paraId="29121193" w14:textId="77777777" w:rsidR="00036B01" w:rsidRDefault="00036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8F3EC998"/>
    <w:lvl w:ilvl="0" w:tplc="7ABA93E8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D6E07"/>
    <w:multiLevelType w:val="hybridMultilevel"/>
    <w:tmpl w:val="AE6E275E"/>
    <w:lvl w:ilvl="0" w:tplc="ED7AE174">
      <w:start w:val="1"/>
      <w:numFmt w:val="lowerLetter"/>
      <w:lvlText w:val="%1)"/>
      <w:lvlJc w:val="left"/>
      <w:pPr>
        <w:ind w:left="1383" w:hanging="39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9C46533"/>
    <w:multiLevelType w:val="hybridMultilevel"/>
    <w:tmpl w:val="2A6CFB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0AF"/>
    <w:multiLevelType w:val="hybridMultilevel"/>
    <w:tmpl w:val="E26275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5C449FE"/>
    <w:multiLevelType w:val="hybridMultilevel"/>
    <w:tmpl w:val="8A369B5A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5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47"/>
  </w:num>
  <w:num w:numId="4">
    <w:abstractNumId w:val="10"/>
  </w:num>
  <w:num w:numId="5">
    <w:abstractNumId w:val="34"/>
  </w:num>
  <w:num w:numId="6">
    <w:abstractNumId w:val="28"/>
  </w:num>
  <w:num w:numId="7">
    <w:abstractNumId w:val="45"/>
    <w:lvlOverride w:ilvl="0">
      <w:startOverride w:val="1"/>
    </w:lvlOverride>
  </w:num>
  <w:num w:numId="8">
    <w:abstractNumId w:val="22"/>
  </w:num>
  <w:num w:numId="9">
    <w:abstractNumId w:val="9"/>
  </w:num>
  <w:num w:numId="10">
    <w:abstractNumId w:val="43"/>
  </w:num>
  <w:num w:numId="11">
    <w:abstractNumId w:val="4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37"/>
  </w:num>
  <w:num w:numId="16">
    <w:abstractNumId w:val="11"/>
  </w:num>
  <w:num w:numId="17">
    <w:abstractNumId w:val="40"/>
  </w:num>
  <w:num w:numId="18">
    <w:abstractNumId w:val="48"/>
  </w:num>
  <w:num w:numId="19">
    <w:abstractNumId w:val="46"/>
  </w:num>
  <w:num w:numId="20">
    <w:abstractNumId w:val="23"/>
  </w:num>
  <w:num w:numId="21">
    <w:abstractNumId w:val="14"/>
  </w:num>
  <w:num w:numId="22">
    <w:abstractNumId w:val="30"/>
  </w:num>
  <w:num w:numId="23">
    <w:abstractNumId w:val="31"/>
  </w:num>
  <w:num w:numId="24">
    <w:abstractNumId w:val="29"/>
  </w:num>
  <w:num w:numId="25">
    <w:abstractNumId w:val="35"/>
  </w:num>
  <w:num w:numId="26">
    <w:abstractNumId w:val="39"/>
  </w:num>
  <w:num w:numId="27">
    <w:abstractNumId w:val="18"/>
  </w:num>
  <w:num w:numId="28">
    <w:abstractNumId w:val="32"/>
  </w:num>
  <w:num w:numId="29">
    <w:abstractNumId w:val="38"/>
  </w:num>
  <w:num w:numId="30">
    <w:abstractNumId w:val="17"/>
  </w:num>
  <w:num w:numId="31">
    <w:abstractNumId w:val="41"/>
  </w:num>
  <w:num w:numId="32">
    <w:abstractNumId w:val="26"/>
  </w:num>
  <w:num w:numId="33">
    <w:abstractNumId w:val="13"/>
  </w:num>
  <w:num w:numId="34">
    <w:abstractNumId w:val="12"/>
  </w:num>
  <w:num w:numId="35">
    <w:abstractNumId w:val="19"/>
  </w:num>
  <w:num w:numId="36">
    <w:abstractNumId w:val="44"/>
  </w:num>
  <w:num w:numId="37">
    <w:abstractNumId w:val="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7"/>
  </w:num>
  <w:num w:numId="43">
    <w:abstractNumId w:val="36"/>
  </w:num>
  <w:num w:numId="44">
    <w:abstractNumId w:val="18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2A51"/>
    <w:rsid w:val="0011079F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FBB"/>
    <w:rsid w:val="0022192D"/>
    <w:rsid w:val="00221BCE"/>
    <w:rsid w:val="00222315"/>
    <w:rsid w:val="00222E45"/>
    <w:rsid w:val="002245B6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463B"/>
    <w:rsid w:val="002D4D5A"/>
    <w:rsid w:val="002E2C97"/>
    <w:rsid w:val="002E379F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5826"/>
    <w:rsid w:val="003A6676"/>
    <w:rsid w:val="003A6784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2D39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7D2D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515F3"/>
    <w:rsid w:val="006535C8"/>
    <w:rsid w:val="006536C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182C"/>
    <w:rsid w:val="007F3DE4"/>
    <w:rsid w:val="007F4625"/>
    <w:rsid w:val="00800AEB"/>
    <w:rsid w:val="00802787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37B3C"/>
    <w:rsid w:val="00A41182"/>
    <w:rsid w:val="00A434C2"/>
    <w:rsid w:val="00A440CD"/>
    <w:rsid w:val="00A455E7"/>
    <w:rsid w:val="00A4689C"/>
    <w:rsid w:val="00A50176"/>
    <w:rsid w:val="00A5349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3F37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26E3"/>
    <w:rsid w:val="00C0513E"/>
    <w:rsid w:val="00C05149"/>
    <w:rsid w:val="00C066AB"/>
    <w:rsid w:val="00C06701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D06675"/>
    <w:rsid w:val="00D07136"/>
    <w:rsid w:val="00D10242"/>
    <w:rsid w:val="00D129E4"/>
    <w:rsid w:val="00D12C81"/>
    <w:rsid w:val="00D1478D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617D8"/>
    <w:rsid w:val="00D64575"/>
    <w:rsid w:val="00D64EA9"/>
    <w:rsid w:val="00D700E2"/>
    <w:rsid w:val="00D74DE4"/>
    <w:rsid w:val="00D81146"/>
    <w:rsid w:val="00D90309"/>
    <w:rsid w:val="00D9413D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2D6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273CF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1E51-F2CD-40EF-98BD-0AC9DF5C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3216</TotalTime>
  <Pages>18</Pages>
  <Words>6470</Words>
  <Characters>38826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Agnieszka Poręczewska-Bereszko</cp:lastModifiedBy>
  <cp:revision>128</cp:revision>
  <cp:lastPrinted>2024-09-05T11:21:00Z</cp:lastPrinted>
  <dcterms:created xsi:type="dcterms:W3CDTF">2021-06-27T19:50:00Z</dcterms:created>
  <dcterms:modified xsi:type="dcterms:W3CDTF">2024-09-05T11:27:00Z</dcterms:modified>
</cp:coreProperties>
</file>