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9246" w14:textId="77777777" w:rsidR="00CA58D4" w:rsidRDefault="00CA58D4" w:rsidP="00CA58D4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ipercze"/>
            <w:rFonts w:eastAsia="Times New Roman"/>
            <w:color w:val="0563C1"/>
          </w:rPr>
          <w:t>http://przetargi.um.swidnica.pl/Slowackiego-Etap2.zip</w:t>
        </w:r>
      </w:hyperlink>
    </w:p>
    <w:p w14:paraId="4E0AC51B" w14:textId="2ED3E330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D4"/>
    <w:rsid w:val="0011468C"/>
    <w:rsid w:val="009A5F31"/>
    <w:rsid w:val="00C576E5"/>
    <w:rsid w:val="00CA58D4"/>
    <w:rsid w:val="00D5234D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E3A"/>
  <w15:chartTrackingRefBased/>
  <w15:docId w15:val="{26C59A52-FFF5-49D7-9731-B317669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8D4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5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Slowackiego-Etap2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2024-09-13T10:42:00Z</dcterms:created>
  <dcterms:modified xsi:type="dcterms:W3CDTF">2024-09-13T10:43:00Z</dcterms:modified>
</cp:coreProperties>
</file>