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5819E" w14:textId="77777777" w:rsidR="00FC7D84" w:rsidRDefault="00FC7D84" w:rsidP="00FC7D84">
      <w:pPr>
        <w:widowControl w:val="0"/>
        <w:suppressAutoHyphens/>
        <w:spacing w:after="0" w:line="240" w:lineRule="auto"/>
        <w:jc w:val="center"/>
        <w:rPr>
          <w:rFonts w:ascii="Verdana" w:eastAsia="Lucida Sans Unicode" w:hAnsi="Verdana" w:cstheme="minorHAnsi"/>
          <w:b/>
          <w:bCs/>
          <w:kern w:val="1"/>
          <w:sz w:val="18"/>
          <w:szCs w:val="18"/>
        </w:rPr>
      </w:pPr>
    </w:p>
    <w:p w14:paraId="431CCE7D" w14:textId="77777777" w:rsidR="00FC7D84" w:rsidRDefault="00FC7D84" w:rsidP="00FC7D84">
      <w:pPr>
        <w:widowControl w:val="0"/>
        <w:suppressAutoHyphens/>
        <w:spacing w:after="0" w:line="240" w:lineRule="auto"/>
        <w:jc w:val="center"/>
        <w:rPr>
          <w:rFonts w:ascii="Verdana" w:eastAsia="Lucida Sans Unicode" w:hAnsi="Verdana" w:cstheme="minorHAnsi"/>
          <w:b/>
          <w:bCs/>
          <w:kern w:val="1"/>
          <w:sz w:val="18"/>
          <w:szCs w:val="18"/>
        </w:rPr>
      </w:pPr>
    </w:p>
    <w:p w14:paraId="037F7B35" w14:textId="441A618A" w:rsidR="005377FF" w:rsidRPr="00964A8E" w:rsidRDefault="005377FF" w:rsidP="00FC7D84">
      <w:pPr>
        <w:widowControl w:val="0"/>
        <w:suppressAutoHyphens/>
        <w:spacing w:after="0" w:line="240" w:lineRule="auto"/>
        <w:jc w:val="center"/>
        <w:rPr>
          <w:rFonts w:ascii="Verdana" w:eastAsia="Lucida Sans Unicode" w:hAnsi="Verdana" w:cstheme="minorHAnsi"/>
          <w:b/>
          <w:bCs/>
          <w:kern w:val="1"/>
          <w:sz w:val="18"/>
          <w:szCs w:val="18"/>
        </w:rPr>
      </w:pPr>
      <w:r w:rsidRPr="00964A8E">
        <w:rPr>
          <w:rFonts w:ascii="Verdana" w:eastAsia="Lucida Sans Unicode" w:hAnsi="Verdana" w:cstheme="minorHAnsi"/>
          <w:b/>
          <w:bCs/>
          <w:kern w:val="1"/>
          <w:sz w:val="18"/>
          <w:szCs w:val="18"/>
        </w:rPr>
        <w:t xml:space="preserve">Warunki Uczestnictwa </w:t>
      </w:r>
    </w:p>
    <w:p w14:paraId="118889A0" w14:textId="432A65B4" w:rsidR="00842A92" w:rsidRPr="00964A8E" w:rsidRDefault="00842A92" w:rsidP="00FC7D84">
      <w:pPr>
        <w:widowControl w:val="0"/>
        <w:suppressAutoHyphens/>
        <w:spacing w:after="0" w:line="240" w:lineRule="auto"/>
        <w:jc w:val="center"/>
        <w:rPr>
          <w:rFonts w:ascii="Verdana" w:eastAsia="Lucida Sans Unicode" w:hAnsi="Verdana" w:cstheme="minorHAnsi"/>
          <w:b/>
          <w:bCs/>
          <w:kern w:val="1"/>
          <w:sz w:val="18"/>
          <w:szCs w:val="18"/>
        </w:rPr>
      </w:pPr>
    </w:p>
    <w:p w14:paraId="4C8C917E" w14:textId="038509EA" w:rsidR="00FC7D84" w:rsidRDefault="00FC7D84" w:rsidP="00FC7D84">
      <w:pPr>
        <w:widowControl w:val="0"/>
        <w:suppressAutoHyphens/>
        <w:spacing w:after="0" w:line="240" w:lineRule="auto"/>
        <w:jc w:val="center"/>
        <w:rPr>
          <w:rFonts w:ascii="Verdana" w:eastAsia="Lucida Sans Unicode" w:hAnsi="Verdana" w:cstheme="minorHAnsi"/>
          <w:b/>
          <w:bCs/>
          <w:kern w:val="1"/>
          <w:sz w:val="18"/>
          <w:szCs w:val="18"/>
        </w:rPr>
      </w:pPr>
    </w:p>
    <w:p w14:paraId="21DA0D62" w14:textId="77777777" w:rsidR="00D2193B" w:rsidRPr="00964A8E" w:rsidRDefault="00D2193B" w:rsidP="00FC7D84">
      <w:pPr>
        <w:widowControl w:val="0"/>
        <w:suppressAutoHyphens/>
        <w:spacing w:after="0" w:line="240" w:lineRule="auto"/>
        <w:jc w:val="center"/>
        <w:rPr>
          <w:rFonts w:ascii="Verdana" w:eastAsia="Lucida Sans Unicode" w:hAnsi="Verdana" w:cstheme="minorHAnsi"/>
          <w:b/>
          <w:bCs/>
          <w:kern w:val="1"/>
          <w:sz w:val="18"/>
          <w:szCs w:val="18"/>
        </w:rPr>
      </w:pPr>
    </w:p>
    <w:p w14:paraId="3B7C24D9" w14:textId="77777777" w:rsidR="00FC7D84" w:rsidRPr="00964A8E" w:rsidRDefault="00FC7D84" w:rsidP="00FC7D84">
      <w:pPr>
        <w:widowControl w:val="0"/>
        <w:suppressAutoHyphens/>
        <w:spacing w:after="0" w:line="240" w:lineRule="auto"/>
        <w:jc w:val="center"/>
        <w:rPr>
          <w:rFonts w:ascii="Verdana" w:eastAsia="Lucida Sans Unicode" w:hAnsi="Verdana" w:cstheme="minorHAnsi"/>
          <w:b/>
          <w:bCs/>
          <w:kern w:val="1"/>
          <w:sz w:val="18"/>
          <w:szCs w:val="18"/>
        </w:rPr>
      </w:pPr>
    </w:p>
    <w:p w14:paraId="4CA643D8" w14:textId="77777777" w:rsidR="00C67564" w:rsidRPr="00964A8E" w:rsidRDefault="00C67564" w:rsidP="00FC7D84">
      <w:pPr>
        <w:widowControl w:val="0"/>
        <w:suppressAutoHyphens/>
        <w:spacing w:after="0"/>
        <w:jc w:val="both"/>
        <w:rPr>
          <w:rFonts w:ascii="Verdana" w:eastAsia="Lucida Sans Unicode" w:hAnsi="Verdana" w:cstheme="minorHAnsi"/>
          <w:b/>
          <w:kern w:val="1"/>
          <w:sz w:val="18"/>
          <w:szCs w:val="18"/>
        </w:rPr>
      </w:pPr>
      <w:r w:rsidRPr="00964A8E">
        <w:rPr>
          <w:rFonts w:ascii="Verdana" w:eastAsia="Lucida Sans Unicode" w:hAnsi="Verdana" w:cstheme="minorHAnsi"/>
          <w:b/>
          <w:kern w:val="1"/>
          <w:sz w:val="18"/>
          <w:szCs w:val="18"/>
        </w:rPr>
        <w:t>Zamawiający:</w:t>
      </w:r>
    </w:p>
    <w:p w14:paraId="21859A06" w14:textId="6AD5536E" w:rsidR="00C67564" w:rsidRPr="00964A8E" w:rsidRDefault="00CE7D59" w:rsidP="00FC7D84">
      <w:pPr>
        <w:spacing w:after="0"/>
        <w:jc w:val="both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>”</w:t>
      </w:r>
      <w:r w:rsidR="00C67564" w:rsidRPr="00964A8E">
        <w:rPr>
          <w:rFonts w:ascii="Verdana" w:hAnsi="Verdana" w:cstheme="minorHAnsi"/>
          <w:sz w:val="18"/>
          <w:szCs w:val="18"/>
        </w:rPr>
        <w:t xml:space="preserve">EKO-REGION” </w:t>
      </w:r>
      <w:r>
        <w:rPr>
          <w:rFonts w:ascii="Verdana" w:hAnsi="Verdana" w:cstheme="minorHAnsi"/>
          <w:sz w:val="18"/>
          <w:szCs w:val="18"/>
        </w:rPr>
        <w:t>s</w:t>
      </w:r>
      <w:r w:rsidR="00C67564" w:rsidRPr="00964A8E">
        <w:rPr>
          <w:rFonts w:ascii="Verdana" w:hAnsi="Verdana" w:cstheme="minorHAnsi"/>
          <w:sz w:val="18"/>
          <w:szCs w:val="18"/>
        </w:rPr>
        <w:t xml:space="preserve">p. z o. o. </w:t>
      </w:r>
    </w:p>
    <w:p w14:paraId="1D72A8E1" w14:textId="77777777" w:rsidR="00C67564" w:rsidRPr="00964A8E" w:rsidRDefault="00C67564" w:rsidP="00FC7D84">
      <w:pPr>
        <w:spacing w:after="0"/>
        <w:jc w:val="both"/>
        <w:rPr>
          <w:rFonts w:ascii="Verdana" w:hAnsi="Verdana" w:cstheme="minorHAnsi"/>
          <w:sz w:val="18"/>
          <w:szCs w:val="18"/>
        </w:rPr>
      </w:pPr>
      <w:r w:rsidRPr="00964A8E">
        <w:rPr>
          <w:rFonts w:ascii="Verdana" w:hAnsi="Verdana" w:cstheme="minorHAnsi"/>
          <w:sz w:val="18"/>
          <w:szCs w:val="18"/>
        </w:rPr>
        <w:t>ul. Bawełniana 18</w:t>
      </w:r>
    </w:p>
    <w:p w14:paraId="52C58B44" w14:textId="77777777" w:rsidR="00C67564" w:rsidRPr="00964A8E" w:rsidRDefault="00C67564" w:rsidP="00FC7D84">
      <w:pPr>
        <w:spacing w:after="0"/>
        <w:jc w:val="both"/>
        <w:rPr>
          <w:rFonts w:ascii="Verdana" w:hAnsi="Verdana" w:cstheme="minorHAnsi"/>
          <w:sz w:val="18"/>
          <w:szCs w:val="18"/>
        </w:rPr>
      </w:pPr>
      <w:r w:rsidRPr="00964A8E">
        <w:rPr>
          <w:rFonts w:ascii="Verdana" w:hAnsi="Verdana" w:cstheme="minorHAnsi"/>
          <w:sz w:val="18"/>
          <w:szCs w:val="18"/>
        </w:rPr>
        <w:t>97-400 Bełchatów</w:t>
      </w:r>
    </w:p>
    <w:p w14:paraId="683F64F5" w14:textId="083867AD" w:rsidR="00C67564" w:rsidRPr="00964A8E" w:rsidRDefault="00C67564" w:rsidP="00FC7D84">
      <w:pPr>
        <w:spacing w:after="0"/>
        <w:jc w:val="both"/>
        <w:rPr>
          <w:rFonts w:ascii="Verdana" w:hAnsi="Verdana" w:cstheme="minorHAnsi"/>
          <w:sz w:val="18"/>
          <w:szCs w:val="18"/>
        </w:rPr>
      </w:pPr>
      <w:r w:rsidRPr="00964A8E">
        <w:rPr>
          <w:rFonts w:ascii="Verdana" w:hAnsi="Verdana" w:cstheme="minorHAnsi"/>
          <w:sz w:val="18"/>
          <w:szCs w:val="18"/>
        </w:rPr>
        <w:t>NIP: 769-19-17-979</w:t>
      </w:r>
    </w:p>
    <w:p w14:paraId="76EE0E51" w14:textId="77777777" w:rsidR="00361D46" w:rsidRPr="00964A8E" w:rsidRDefault="00361D46" w:rsidP="00FC7D84">
      <w:pPr>
        <w:spacing w:after="0"/>
        <w:jc w:val="both"/>
        <w:rPr>
          <w:rFonts w:ascii="Verdana" w:hAnsi="Verdana" w:cstheme="minorHAnsi"/>
          <w:sz w:val="18"/>
          <w:szCs w:val="18"/>
        </w:rPr>
      </w:pPr>
    </w:p>
    <w:p w14:paraId="631104E9" w14:textId="77777777" w:rsidR="00C67564" w:rsidRPr="00964A8E" w:rsidRDefault="00C67564" w:rsidP="00FC7D84">
      <w:pPr>
        <w:spacing w:after="0"/>
        <w:jc w:val="both"/>
        <w:rPr>
          <w:rFonts w:ascii="Verdana" w:hAnsi="Verdana" w:cstheme="minorHAnsi"/>
          <w:b/>
          <w:bCs/>
          <w:sz w:val="18"/>
          <w:szCs w:val="18"/>
        </w:rPr>
      </w:pPr>
      <w:r w:rsidRPr="00964A8E">
        <w:rPr>
          <w:rFonts w:ascii="Verdana" w:hAnsi="Verdana" w:cstheme="minorHAnsi"/>
          <w:b/>
          <w:bCs/>
          <w:sz w:val="18"/>
          <w:szCs w:val="18"/>
        </w:rPr>
        <w:t>Przedmiot zamówienia:</w:t>
      </w:r>
    </w:p>
    <w:p w14:paraId="24AE3455" w14:textId="4A1A7147" w:rsidR="00D2193B" w:rsidRPr="00964A8E" w:rsidRDefault="00C67564" w:rsidP="00D2193B">
      <w:pPr>
        <w:spacing w:after="0" w:line="360" w:lineRule="auto"/>
        <w:jc w:val="both"/>
        <w:rPr>
          <w:rFonts w:ascii="Verdana" w:hAnsi="Verdana" w:cstheme="minorHAnsi"/>
          <w:sz w:val="18"/>
          <w:szCs w:val="18"/>
        </w:rPr>
      </w:pPr>
      <w:r w:rsidRPr="00964A8E">
        <w:rPr>
          <w:rFonts w:ascii="Verdana" w:hAnsi="Verdana" w:cstheme="minorHAnsi"/>
          <w:sz w:val="18"/>
          <w:szCs w:val="18"/>
        </w:rPr>
        <w:t>Dostarczanie materiałów</w:t>
      </w:r>
      <w:r w:rsidR="00B41640" w:rsidRPr="00964A8E">
        <w:rPr>
          <w:rFonts w:ascii="Verdana" w:hAnsi="Verdana" w:cstheme="minorHAnsi"/>
          <w:sz w:val="18"/>
          <w:szCs w:val="18"/>
        </w:rPr>
        <w:t>/</w:t>
      </w:r>
      <w:r w:rsidRPr="00964A8E">
        <w:rPr>
          <w:rFonts w:ascii="Verdana" w:hAnsi="Verdana" w:cstheme="minorHAnsi"/>
          <w:sz w:val="18"/>
          <w:szCs w:val="18"/>
        </w:rPr>
        <w:t>artykułów</w:t>
      </w:r>
      <w:r w:rsidR="00B41640" w:rsidRPr="00964A8E">
        <w:rPr>
          <w:rFonts w:ascii="Verdana" w:hAnsi="Verdana" w:cstheme="minorHAnsi"/>
          <w:sz w:val="18"/>
          <w:szCs w:val="18"/>
        </w:rPr>
        <w:t xml:space="preserve"> </w:t>
      </w:r>
      <w:r w:rsidRPr="00964A8E">
        <w:rPr>
          <w:rFonts w:ascii="Verdana" w:hAnsi="Verdana" w:cstheme="minorHAnsi"/>
          <w:sz w:val="18"/>
          <w:szCs w:val="18"/>
        </w:rPr>
        <w:t xml:space="preserve">biurowych według poniższego wykazu: </w:t>
      </w:r>
    </w:p>
    <w:tbl>
      <w:tblPr>
        <w:tblW w:w="935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"/>
        <w:gridCol w:w="5601"/>
        <w:gridCol w:w="810"/>
        <w:gridCol w:w="1053"/>
        <w:gridCol w:w="1476"/>
      </w:tblGrid>
      <w:tr w:rsidR="007369EA" w:rsidRPr="00964A8E" w14:paraId="4EE6CD85" w14:textId="77777777" w:rsidTr="00ED27C3">
        <w:trPr>
          <w:trHeight w:val="483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B9D4E" w14:textId="77777777" w:rsidR="007369EA" w:rsidRPr="00964A8E" w:rsidRDefault="007369EA" w:rsidP="00FC7D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64A8E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5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E828A" w14:textId="77777777" w:rsidR="007369EA" w:rsidRPr="00964A8E" w:rsidRDefault="007369EA" w:rsidP="00FC7D84">
            <w:pPr>
              <w:spacing w:after="0" w:line="240" w:lineRule="auto"/>
              <w:ind w:left="-53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64A8E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pl-PL"/>
              </w:rPr>
              <w:t>Nazwa materiału/artykułu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2D3BB" w14:textId="77777777" w:rsidR="007369EA" w:rsidRPr="00964A8E" w:rsidRDefault="007369EA" w:rsidP="00FC7D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64A8E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1807B" w14:textId="77777777" w:rsidR="007369EA" w:rsidRPr="00964A8E" w:rsidRDefault="007369EA" w:rsidP="00FC7D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64A8E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pl-PL"/>
              </w:rPr>
              <w:t>Jednostka miary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AB677" w14:textId="2BD598A7" w:rsidR="007369EA" w:rsidRPr="00964A8E" w:rsidRDefault="00C82200" w:rsidP="00FC7D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64A8E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Szacowana  ilość do zamówienia </w:t>
            </w:r>
            <w:r w:rsidRPr="00964A8E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pl-PL"/>
              </w:rPr>
              <w:br/>
              <w:t>w ciągu roku</w:t>
            </w:r>
            <w:r w:rsidR="00A74E8D" w:rsidRPr="00964A8E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 / </w:t>
            </w:r>
            <w:proofErr w:type="spellStart"/>
            <w:r w:rsidR="00A74E8D" w:rsidRPr="00964A8E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pl-PL"/>
              </w:rPr>
              <w:t>szt</w:t>
            </w:r>
            <w:proofErr w:type="spellEnd"/>
          </w:p>
        </w:tc>
      </w:tr>
      <w:tr w:rsidR="007369EA" w:rsidRPr="00964A8E" w14:paraId="1E86555A" w14:textId="77777777" w:rsidTr="00ED27C3">
        <w:trPr>
          <w:trHeight w:val="275"/>
        </w:trPr>
        <w:tc>
          <w:tcPr>
            <w:tcW w:w="93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6A6A6"/>
            <w:vAlign w:val="center"/>
            <w:hideMark/>
          </w:tcPr>
          <w:p w14:paraId="07673C70" w14:textId="53793B26" w:rsidR="007369EA" w:rsidRPr="00964A8E" w:rsidRDefault="007369EA" w:rsidP="00FC7D84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64A8E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ZADANIE </w:t>
            </w:r>
          </w:p>
        </w:tc>
      </w:tr>
      <w:tr w:rsidR="007369EA" w:rsidRPr="00964A8E" w14:paraId="55A84F88" w14:textId="77777777" w:rsidTr="003105DE">
        <w:trPr>
          <w:trHeight w:val="626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52E2C" w14:textId="77777777" w:rsidR="007369EA" w:rsidRPr="00964A8E" w:rsidRDefault="007369EA" w:rsidP="00FC7D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964A8E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5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9049B" w14:textId="77777777" w:rsidR="007369EA" w:rsidRPr="00964A8E" w:rsidRDefault="007369EA" w:rsidP="00FC7D84">
            <w:pPr>
              <w:spacing w:after="0" w:line="240" w:lineRule="auto"/>
              <w:ind w:right="218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964A8E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Papier ksero A4 80g/m2 białość(CIE) 161 typ POLLUX, (500 kartek w ryzie - pakowane po 5 ryz w pudełku)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2981C" w14:textId="77777777" w:rsidR="007369EA" w:rsidRPr="00964A8E" w:rsidRDefault="007369EA" w:rsidP="00FC7D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964A8E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22FEF" w14:textId="77777777" w:rsidR="007369EA" w:rsidRPr="009F457C" w:rsidRDefault="007369EA" w:rsidP="00FC7D8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pl-PL"/>
              </w:rPr>
            </w:pPr>
            <w:r w:rsidRPr="009F457C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pl-PL"/>
              </w:rPr>
              <w:t>pudełko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59B6C" w14:textId="6CFACC84" w:rsidR="00A74E8D" w:rsidRPr="00964A8E" w:rsidRDefault="00ED27C3" w:rsidP="00FC7D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400</w:t>
            </w:r>
          </w:p>
        </w:tc>
      </w:tr>
      <w:tr w:rsidR="00ED27C3" w:rsidRPr="00964A8E" w14:paraId="6774807E" w14:textId="77777777" w:rsidTr="003105DE">
        <w:trPr>
          <w:trHeight w:val="420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FF151" w14:textId="1294010C" w:rsidR="00ED27C3" w:rsidRPr="00964A8E" w:rsidRDefault="00ED27C3" w:rsidP="00FC7D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2</w:t>
            </w:r>
            <w:r w:rsidRPr="00964A8E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5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99341" w14:textId="5A365A10" w:rsidR="00ED27C3" w:rsidRPr="00964A8E" w:rsidRDefault="00ED27C3" w:rsidP="00FC7D8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964A8E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Koszulka groszkowa A4 BANTEX  (100 sztuk w opakowaniu)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314DC" w14:textId="7229FD30" w:rsidR="00ED27C3" w:rsidRPr="00964A8E" w:rsidRDefault="00ED27C3" w:rsidP="00FC7D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964A8E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3F325" w14:textId="55204728" w:rsidR="00ED27C3" w:rsidRPr="009F457C" w:rsidRDefault="00ED27C3" w:rsidP="00FC7D8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pl-PL"/>
              </w:rPr>
            </w:pPr>
            <w:r w:rsidRPr="009F457C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pl-PL"/>
              </w:rPr>
              <w:t>opakowanie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3A743" w14:textId="61EE57DC" w:rsidR="00ED27C3" w:rsidRPr="00964A8E" w:rsidRDefault="00ED27C3" w:rsidP="00FC7D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200</w:t>
            </w:r>
          </w:p>
        </w:tc>
      </w:tr>
      <w:tr w:rsidR="00ED27C3" w:rsidRPr="00964A8E" w14:paraId="4CD995AB" w14:textId="77777777" w:rsidTr="003105DE">
        <w:trPr>
          <w:trHeight w:val="496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242BA" w14:textId="2FE3B36D" w:rsidR="00ED27C3" w:rsidRPr="00964A8E" w:rsidRDefault="00ED27C3" w:rsidP="00FC7D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3</w:t>
            </w:r>
            <w:r w:rsidRPr="00964A8E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5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6DB6B" w14:textId="62E18F43" w:rsidR="00ED27C3" w:rsidRPr="00964A8E" w:rsidRDefault="00ED27C3" w:rsidP="00FC7D8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964A8E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 xml:space="preserve">Segregator </w:t>
            </w:r>
            <w:proofErr w:type="spellStart"/>
            <w:r w:rsidRPr="00964A8E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VauPe</w:t>
            </w:r>
            <w:proofErr w:type="spellEnd"/>
            <w:r w:rsidRPr="00964A8E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 xml:space="preserve"> A4 7,5 cm oklejony na zewnątrz i wewnątrz </w:t>
            </w:r>
            <w:proofErr w:type="spellStart"/>
            <w:r w:rsidRPr="00964A8E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poliolefiną</w:t>
            </w:r>
            <w:proofErr w:type="spellEnd"/>
            <w:r w:rsidRPr="00964A8E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, metalowe okucia na dole (zielony)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C8FD6" w14:textId="34BA7C6F" w:rsidR="00ED27C3" w:rsidRPr="00964A8E" w:rsidRDefault="00ED27C3" w:rsidP="00FC7D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964A8E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6B0CD" w14:textId="6AC73759" w:rsidR="00ED27C3" w:rsidRPr="009F457C" w:rsidRDefault="00ED27C3" w:rsidP="00FC7D8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pl-PL"/>
              </w:rPr>
            </w:pPr>
            <w:r w:rsidRPr="009F457C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pl-PL"/>
              </w:rPr>
              <w:t>sztuka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97AD2" w14:textId="4CC425D0" w:rsidR="00ED27C3" w:rsidRPr="00964A8E" w:rsidRDefault="00ED27C3" w:rsidP="00FC7D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964A8E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80</w:t>
            </w:r>
          </w:p>
        </w:tc>
      </w:tr>
      <w:tr w:rsidR="00ED27C3" w:rsidRPr="00964A8E" w14:paraId="019CB5C8" w14:textId="77777777" w:rsidTr="003105DE">
        <w:trPr>
          <w:trHeight w:val="517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4D52F" w14:textId="07B5057F" w:rsidR="00ED27C3" w:rsidRPr="00964A8E" w:rsidRDefault="00ED27C3" w:rsidP="00FC7D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4</w:t>
            </w:r>
            <w:r w:rsidRPr="00964A8E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5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360E3" w14:textId="7D9F2157" w:rsidR="00ED27C3" w:rsidRPr="00964A8E" w:rsidRDefault="00ED27C3" w:rsidP="00FC7D8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964A8E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 xml:space="preserve">Segregator </w:t>
            </w:r>
            <w:proofErr w:type="spellStart"/>
            <w:r w:rsidRPr="00964A8E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VauPe</w:t>
            </w:r>
            <w:proofErr w:type="spellEnd"/>
            <w:r w:rsidRPr="00964A8E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 xml:space="preserve"> A4 5 cm oklejony na zewnątrz i wewnątrz </w:t>
            </w:r>
            <w:proofErr w:type="spellStart"/>
            <w:r w:rsidRPr="00964A8E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poliolefiną</w:t>
            </w:r>
            <w:proofErr w:type="spellEnd"/>
            <w:r w:rsidRPr="00964A8E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, metalowe okucia na dole (zielony)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8C533" w14:textId="0A9BC3AD" w:rsidR="00ED27C3" w:rsidRPr="00964A8E" w:rsidRDefault="00ED27C3" w:rsidP="00FC7D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964A8E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1FC1C" w14:textId="030DA95F" w:rsidR="00ED27C3" w:rsidRPr="009F457C" w:rsidRDefault="00ED27C3" w:rsidP="00FC7D8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pl-PL"/>
              </w:rPr>
            </w:pPr>
            <w:r w:rsidRPr="009F457C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pl-PL"/>
              </w:rPr>
              <w:t>sztuka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19C0F" w14:textId="3E2764A6" w:rsidR="00ED27C3" w:rsidRPr="00964A8E" w:rsidRDefault="00ED27C3" w:rsidP="00FC7D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964A8E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20</w:t>
            </w:r>
          </w:p>
        </w:tc>
      </w:tr>
      <w:tr w:rsidR="00ED27C3" w:rsidRPr="00964A8E" w14:paraId="22014BBA" w14:textId="77777777" w:rsidTr="00ED27C3">
        <w:trPr>
          <w:trHeight w:val="385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67452" w14:textId="5539345B" w:rsidR="00ED27C3" w:rsidRPr="00964A8E" w:rsidRDefault="00ED27C3" w:rsidP="00FC7D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5</w:t>
            </w:r>
            <w:r w:rsidRPr="00964A8E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5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9769C" w14:textId="3B1F58E4" w:rsidR="00ED27C3" w:rsidRPr="00964A8E" w:rsidRDefault="00ED27C3" w:rsidP="00FC7D8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964A8E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 xml:space="preserve">Skoroszyt A4 - </w:t>
            </w: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plastikowy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8179D" w14:textId="2E07F68D" w:rsidR="00ED27C3" w:rsidRPr="00964A8E" w:rsidRDefault="00ED27C3" w:rsidP="00FC7D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964A8E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EACD0" w14:textId="3F2C1198" w:rsidR="00ED27C3" w:rsidRPr="009F457C" w:rsidRDefault="00ED27C3" w:rsidP="00FC7D8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Verdana" w:eastAsia="Times New Roman" w:hAnsi="Verdana" w:cs="Calibri"/>
                <w:sz w:val="14"/>
                <w:szCs w:val="14"/>
                <w:lang w:eastAsia="pl-PL"/>
              </w:rPr>
              <w:t>sztuka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88C0B" w14:textId="72792D13" w:rsidR="00ED27C3" w:rsidRPr="00964A8E" w:rsidRDefault="00ED27C3" w:rsidP="00FC7D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2</w:t>
            </w:r>
            <w:r w:rsidRPr="00964A8E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0</w:t>
            </w: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0</w:t>
            </w:r>
          </w:p>
        </w:tc>
      </w:tr>
      <w:tr w:rsidR="00ED27C3" w:rsidRPr="00964A8E" w14:paraId="78537EEF" w14:textId="77777777" w:rsidTr="00ED27C3">
        <w:trPr>
          <w:trHeight w:val="385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2EE39" w14:textId="60D5766E" w:rsidR="00ED27C3" w:rsidRPr="00964A8E" w:rsidRDefault="00ED27C3" w:rsidP="00FC7D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6</w:t>
            </w:r>
            <w:r w:rsidRPr="00964A8E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5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9B768" w14:textId="40A44710" w:rsidR="00ED27C3" w:rsidRPr="00964A8E" w:rsidRDefault="00ED27C3" w:rsidP="00FC7D84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 xml:space="preserve">Korektor w taśmie (biały) Paper Mate 5 mm x 8,5 m </w:t>
            </w:r>
            <w:proofErr w:type="spellStart"/>
            <w:r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DryLine</w:t>
            </w:r>
            <w:proofErr w:type="spellEnd"/>
            <w:r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 xml:space="preserve"> </w:t>
            </w:r>
            <w:proofErr w:type="spellStart"/>
            <w:r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Grip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DDB30" w14:textId="30CC3D14" w:rsidR="00ED27C3" w:rsidRPr="00964A8E" w:rsidRDefault="00ED27C3" w:rsidP="00FC7D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964A8E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E8213" w14:textId="047C8473" w:rsidR="00ED27C3" w:rsidRPr="009F457C" w:rsidRDefault="00ED27C3" w:rsidP="00FC7D8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Verdana" w:eastAsia="Times New Roman" w:hAnsi="Verdana" w:cs="Calibri"/>
                <w:sz w:val="14"/>
                <w:szCs w:val="14"/>
                <w:lang w:eastAsia="pl-PL"/>
              </w:rPr>
              <w:t>sztuka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0F13D" w14:textId="6BA416B0" w:rsidR="00ED27C3" w:rsidRPr="00964A8E" w:rsidRDefault="00ED27C3" w:rsidP="00FC7D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140</w:t>
            </w:r>
          </w:p>
        </w:tc>
      </w:tr>
      <w:tr w:rsidR="00ED27C3" w:rsidRPr="00964A8E" w14:paraId="2282799F" w14:textId="77777777" w:rsidTr="00A2430E">
        <w:trPr>
          <w:trHeight w:val="385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9857F" w14:textId="7A00A771" w:rsidR="00ED27C3" w:rsidRPr="00964A8E" w:rsidRDefault="00ED27C3" w:rsidP="00FC7D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7.</w:t>
            </w:r>
          </w:p>
        </w:tc>
        <w:tc>
          <w:tcPr>
            <w:tcW w:w="5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3178D" w14:textId="18F84311" w:rsidR="00ED27C3" w:rsidRPr="00964A8E" w:rsidRDefault="00ED27C3" w:rsidP="00FC7D84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Pióro kulkowe BL437 zielone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B61D3" w14:textId="0731B467" w:rsidR="00ED27C3" w:rsidRPr="00964A8E" w:rsidRDefault="00ED27C3" w:rsidP="00FC7D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4C12F" w14:textId="62036BDF" w:rsidR="00ED27C3" w:rsidRPr="009F457C" w:rsidRDefault="00ED27C3" w:rsidP="00FC7D8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pl-PL"/>
              </w:rPr>
              <w:t>sztuka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3E059" w14:textId="099C08B1" w:rsidR="00ED27C3" w:rsidRPr="00964A8E" w:rsidRDefault="009B5CDB" w:rsidP="00FC7D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200</w:t>
            </w:r>
          </w:p>
        </w:tc>
      </w:tr>
      <w:tr w:rsidR="00ED27C3" w:rsidRPr="00964A8E" w14:paraId="1D9DEA7D" w14:textId="77777777" w:rsidTr="00A2430E">
        <w:trPr>
          <w:trHeight w:val="385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08096" w14:textId="6C21E971" w:rsidR="00ED27C3" w:rsidRPr="00964A8E" w:rsidRDefault="00ED27C3" w:rsidP="00FC7D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8.</w:t>
            </w:r>
          </w:p>
        </w:tc>
        <w:tc>
          <w:tcPr>
            <w:tcW w:w="5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D1BA55" w14:textId="0F0C67C0" w:rsidR="00ED27C3" w:rsidRPr="00964A8E" w:rsidRDefault="00ED27C3" w:rsidP="00FC7D8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Długopis SXN-101 niebieski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61F6F" w14:textId="3635E5D2" w:rsidR="00ED27C3" w:rsidRPr="00964A8E" w:rsidRDefault="003105DE" w:rsidP="00FC7D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0938E" w14:textId="629DF942" w:rsidR="00ED27C3" w:rsidRPr="009F457C" w:rsidRDefault="003105DE" w:rsidP="00FC7D8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pl-PL"/>
              </w:rPr>
              <w:t>sztuka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98B33" w14:textId="746DFF93" w:rsidR="00ED27C3" w:rsidRPr="00964A8E" w:rsidRDefault="003105DE" w:rsidP="00FC7D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200</w:t>
            </w:r>
          </w:p>
        </w:tc>
      </w:tr>
      <w:tr w:rsidR="00ED27C3" w:rsidRPr="00964A8E" w14:paraId="4F85FF80" w14:textId="77777777" w:rsidTr="00A2430E">
        <w:trPr>
          <w:trHeight w:val="385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97169" w14:textId="0AB8ABC9" w:rsidR="00ED27C3" w:rsidRPr="00964A8E" w:rsidRDefault="003105DE" w:rsidP="00FC7D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9.</w:t>
            </w:r>
          </w:p>
        </w:tc>
        <w:tc>
          <w:tcPr>
            <w:tcW w:w="5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0A53C" w14:textId="507387F2" w:rsidR="00ED27C3" w:rsidRPr="00964A8E" w:rsidRDefault="003105DE" w:rsidP="00FC7D8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Długopis BK 417-C niebieski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FAB57" w14:textId="7B33382F" w:rsidR="00ED27C3" w:rsidRPr="00964A8E" w:rsidRDefault="003105DE" w:rsidP="00FC7D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CF975" w14:textId="4B32CE9E" w:rsidR="00ED27C3" w:rsidRPr="009F457C" w:rsidRDefault="003105DE" w:rsidP="00FC7D8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pl-PL"/>
              </w:rPr>
              <w:t>sztuka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AB09B" w14:textId="5968FF42" w:rsidR="00ED27C3" w:rsidRPr="00964A8E" w:rsidRDefault="003105DE" w:rsidP="00FC7D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200</w:t>
            </w:r>
          </w:p>
        </w:tc>
      </w:tr>
    </w:tbl>
    <w:p w14:paraId="1B5C21BF" w14:textId="77777777" w:rsidR="00C67564" w:rsidRPr="00964A8E" w:rsidRDefault="00C67564" w:rsidP="00FC7D84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2AC1ECE9" w14:textId="0310CA05" w:rsidR="00393032" w:rsidRPr="00964A8E" w:rsidRDefault="00975616" w:rsidP="00FC7D84">
      <w:pPr>
        <w:pStyle w:val="Akapitzlist"/>
        <w:numPr>
          <w:ilvl w:val="0"/>
          <w:numId w:val="13"/>
        </w:numPr>
        <w:tabs>
          <w:tab w:val="left" w:pos="426"/>
        </w:tabs>
        <w:spacing w:after="0"/>
        <w:ind w:left="426" w:hanging="426"/>
        <w:jc w:val="both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>Dostawca</w:t>
      </w:r>
      <w:r w:rsidR="00A74E8D" w:rsidRPr="00964A8E">
        <w:rPr>
          <w:rFonts w:ascii="Verdana" w:hAnsi="Verdana" w:cstheme="minorHAnsi"/>
          <w:sz w:val="18"/>
          <w:szCs w:val="18"/>
        </w:rPr>
        <w:t xml:space="preserve"> nie może </w:t>
      </w:r>
      <w:r w:rsidR="003105DE">
        <w:rPr>
          <w:rFonts w:ascii="Verdana" w:hAnsi="Verdana" w:cstheme="minorHAnsi"/>
          <w:sz w:val="18"/>
          <w:szCs w:val="18"/>
        </w:rPr>
        <w:t>zgłosić</w:t>
      </w:r>
      <w:r w:rsidR="00A74E8D" w:rsidRPr="00964A8E">
        <w:rPr>
          <w:rFonts w:ascii="Verdana" w:hAnsi="Verdana" w:cstheme="minorHAnsi"/>
          <w:sz w:val="18"/>
          <w:szCs w:val="18"/>
        </w:rPr>
        <w:t xml:space="preserve"> żadnych roszczeń względem Zamawiającego za nierealizowanie zamówienia we wskazanej </w:t>
      </w:r>
      <w:r w:rsidR="00393032" w:rsidRPr="00964A8E">
        <w:rPr>
          <w:rFonts w:ascii="Verdana" w:hAnsi="Verdana" w:cstheme="minorHAnsi"/>
          <w:sz w:val="18"/>
          <w:szCs w:val="18"/>
        </w:rPr>
        <w:t xml:space="preserve">szacowanej </w:t>
      </w:r>
      <w:r w:rsidR="00A74E8D" w:rsidRPr="00964A8E">
        <w:rPr>
          <w:rFonts w:ascii="Verdana" w:hAnsi="Verdana" w:cstheme="minorHAnsi"/>
          <w:sz w:val="18"/>
          <w:szCs w:val="18"/>
        </w:rPr>
        <w:t xml:space="preserve">ilości </w:t>
      </w:r>
      <w:r w:rsidR="00393032" w:rsidRPr="00964A8E">
        <w:rPr>
          <w:rFonts w:ascii="Verdana" w:hAnsi="Verdana" w:cstheme="minorHAnsi"/>
          <w:sz w:val="18"/>
          <w:szCs w:val="18"/>
        </w:rPr>
        <w:t>lub jej</w:t>
      </w:r>
      <w:r w:rsidR="00A74E8D" w:rsidRPr="00964A8E">
        <w:rPr>
          <w:rFonts w:ascii="Verdana" w:hAnsi="Verdana" w:cstheme="minorHAnsi"/>
          <w:sz w:val="18"/>
          <w:szCs w:val="18"/>
        </w:rPr>
        <w:t xml:space="preserve"> przekroczenie.</w:t>
      </w:r>
    </w:p>
    <w:p w14:paraId="3412FC77" w14:textId="3CC6449F" w:rsidR="00CF43DA" w:rsidRPr="00964A8E" w:rsidRDefault="00F92E76" w:rsidP="00FC7D84">
      <w:pPr>
        <w:pStyle w:val="Akapitzlist"/>
        <w:numPr>
          <w:ilvl w:val="0"/>
          <w:numId w:val="13"/>
        </w:numPr>
        <w:tabs>
          <w:tab w:val="left" w:pos="426"/>
        </w:tabs>
        <w:spacing w:after="0"/>
        <w:ind w:left="426" w:hanging="426"/>
        <w:jc w:val="both"/>
        <w:rPr>
          <w:rFonts w:ascii="Verdana" w:hAnsi="Verdana" w:cstheme="minorHAnsi"/>
          <w:sz w:val="18"/>
          <w:szCs w:val="18"/>
        </w:rPr>
      </w:pPr>
      <w:r w:rsidRPr="00964A8E">
        <w:rPr>
          <w:rFonts w:ascii="Verdana" w:hAnsi="Verdana" w:cstheme="minorHAnsi"/>
          <w:sz w:val="18"/>
          <w:szCs w:val="18"/>
        </w:rPr>
        <w:t>Zamawiający zastrzega, iż w trakcie realizacji umowy dokonywać będzie zakupu</w:t>
      </w:r>
      <w:r w:rsidR="008C79B6" w:rsidRPr="00964A8E">
        <w:rPr>
          <w:rFonts w:ascii="Verdana" w:hAnsi="Verdana" w:cstheme="minorHAnsi"/>
          <w:sz w:val="18"/>
          <w:szCs w:val="18"/>
        </w:rPr>
        <w:t xml:space="preserve"> </w:t>
      </w:r>
      <w:r w:rsidRPr="00964A8E">
        <w:rPr>
          <w:rFonts w:ascii="Verdana" w:hAnsi="Verdana" w:cstheme="minorHAnsi"/>
          <w:sz w:val="18"/>
          <w:szCs w:val="18"/>
        </w:rPr>
        <w:t xml:space="preserve">innych produktów </w:t>
      </w:r>
      <w:r w:rsidR="008C79B6" w:rsidRPr="00964A8E">
        <w:rPr>
          <w:rFonts w:ascii="Verdana" w:hAnsi="Verdana" w:cstheme="minorHAnsi"/>
          <w:sz w:val="18"/>
          <w:szCs w:val="18"/>
        </w:rPr>
        <w:t xml:space="preserve">niż </w:t>
      </w:r>
      <w:r w:rsidRPr="00964A8E">
        <w:rPr>
          <w:rFonts w:ascii="Verdana" w:hAnsi="Verdana" w:cstheme="minorHAnsi"/>
          <w:sz w:val="18"/>
          <w:szCs w:val="18"/>
        </w:rPr>
        <w:t xml:space="preserve"> </w:t>
      </w:r>
      <w:r w:rsidR="008C79B6" w:rsidRPr="00964A8E">
        <w:rPr>
          <w:rFonts w:ascii="Verdana" w:hAnsi="Verdana" w:cstheme="minorHAnsi"/>
          <w:sz w:val="18"/>
          <w:szCs w:val="18"/>
        </w:rPr>
        <w:t xml:space="preserve">wskazane w zapytaniu ofertowym w oparciu o indywidualne zapytanie. </w:t>
      </w:r>
    </w:p>
    <w:p w14:paraId="1D434C19" w14:textId="70EDF8E2" w:rsidR="00B41640" w:rsidRPr="00964A8E" w:rsidRDefault="00B41640" w:rsidP="00FC7D84">
      <w:pPr>
        <w:pStyle w:val="Akapitzlist"/>
        <w:numPr>
          <w:ilvl w:val="0"/>
          <w:numId w:val="13"/>
        </w:numPr>
        <w:tabs>
          <w:tab w:val="left" w:pos="426"/>
        </w:tabs>
        <w:spacing w:after="0"/>
        <w:ind w:left="426" w:hanging="426"/>
        <w:jc w:val="both"/>
        <w:rPr>
          <w:rFonts w:ascii="Verdana" w:hAnsi="Verdana" w:cstheme="minorHAnsi"/>
          <w:sz w:val="18"/>
          <w:szCs w:val="18"/>
        </w:rPr>
      </w:pPr>
      <w:r w:rsidRPr="00964A8E">
        <w:rPr>
          <w:rFonts w:ascii="Verdana" w:hAnsi="Verdana" w:cstheme="minorHAnsi"/>
          <w:sz w:val="18"/>
          <w:szCs w:val="18"/>
        </w:rPr>
        <w:t>Dostawy materiałów/artykułów biurowych zamawianych w ramach zamówienia realizowane musz</w:t>
      </w:r>
      <w:r w:rsidR="003105DE">
        <w:rPr>
          <w:rFonts w:ascii="Verdana" w:hAnsi="Verdana" w:cstheme="minorHAnsi"/>
          <w:sz w:val="18"/>
          <w:szCs w:val="18"/>
        </w:rPr>
        <w:t>ą</w:t>
      </w:r>
      <w:r w:rsidRPr="00964A8E">
        <w:rPr>
          <w:rFonts w:ascii="Verdana" w:hAnsi="Verdana" w:cstheme="minorHAnsi"/>
          <w:sz w:val="18"/>
          <w:szCs w:val="18"/>
        </w:rPr>
        <w:t xml:space="preserve"> być nie później ni</w:t>
      </w:r>
      <w:r w:rsidR="003105DE">
        <w:rPr>
          <w:rFonts w:ascii="Verdana" w:hAnsi="Verdana" w:cstheme="minorHAnsi"/>
          <w:sz w:val="18"/>
          <w:szCs w:val="18"/>
        </w:rPr>
        <w:t>ż</w:t>
      </w:r>
      <w:r w:rsidRPr="00964A8E">
        <w:rPr>
          <w:rFonts w:ascii="Verdana" w:hAnsi="Verdana" w:cstheme="minorHAnsi"/>
          <w:sz w:val="18"/>
          <w:szCs w:val="18"/>
        </w:rPr>
        <w:t xml:space="preserve"> w przeciągu 3 dni roboczych od daty wysłania zamówienia. </w:t>
      </w:r>
    </w:p>
    <w:p w14:paraId="68255642" w14:textId="77777777" w:rsidR="00361D46" w:rsidRPr="00964A8E" w:rsidRDefault="00361D46" w:rsidP="00FC7D84">
      <w:pPr>
        <w:spacing w:after="0"/>
        <w:jc w:val="both"/>
        <w:rPr>
          <w:rFonts w:ascii="Verdana" w:hAnsi="Verdana" w:cstheme="minorHAnsi"/>
          <w:sz w:val="18"/>
          <w:szCs w:val="18"/>
        </w:rPr>
      </w:pPr>
    </w:p>
    <w:p w14:paraId="38876BD0" w14:textId="0D6CC139" w:rsidR="005377FF" w:rsidRPr="00964A8E" w:rsidRDefault="005377FF" w:rsidP="00FC7D84">
      <w:pPr>
        <w:spacing w:after="0"/>
        <w:jc w:val="both"/>
        <w:rPr>
          <w:rFonts w:ascii="Verdana" w:hAnsi="Verdana" w:cstheme="minorHAnsi"/>
          <w:sz w:val="18"/>
          <w:szCs w:val="18"/>
        </w:rPr>
      </w:pPr>
      <w:r w:rsidRPr="00964A8E">
        <w:rPr>
          <w:rFonts w:ascii="Verdana" w:hAnsi="Verdana" w:cstheme="minorHAnsi"/>
          <w:b/>
          <w:bCs/>
          <w:sz w:val="18"/>
          <w:szCs w:val="18"/>
        </w:rPr>
        <w:t>Termin realizacji zamówienia:</w:t>
      </w:r>
      <w:r w:rsidR="00FC7D84" w:rsidRPr="00964A8E">
        <w:rPr>
          <w:rFonts w:ascii="Verdana" w:hAnsi="Verdana" w:cstheme="minorHAnsi"/>
          <w:b/>
          <w:bCs/>
          <w:sz w:val="18"/>
          <w:szCs w:val="18"/>
        </w:rPr>
        <w:t xml:space="preserve"> </w:t>
      </w:r>
      <w:r w:rsidR="00CC0B05" w:rsidRPr="00964A8E">
        <w:rPr>
          <w:rFonts w:ascii="Verdana" w:hAnsi="Verdana" w:cstheme="minorHAnsi"/>
          <w:bCs/>
          <w:sz w:val="18"/>
          <w:szCs w:val="18"/>
        </w:rPr>
        <w:t>w okresie</w:t>
      </w:r>
      <w:r w:rsidR="00CC0B05" w:rsidRPr="00964A8E">
        <w:rPr>
          <w:rFonts w:ascii="Verdana" w:hAnsi="Verdana" w:cstheme="minorHAnsi"/>
          <w:b/>
          <w:bCs/>
          <w:sz w:val="18"/>
          <w:szCs w:val="18"/>
        </w:rPr>
        <w:t xml:space="preserve"> </w:t>
      </w:r>
      <w:r w:rsidRPr="00964A8E">
        <w:rPr>
          <w:rFonts w:ascii="Verdana" w:hAnsi="Verdana" w:cstheme="minorHAnsi"/>
          <w:sz w:val="18"/>
          <w:szCs w:val="18"/>
        </w:rPr>
        <w:t>12 miesięcy od daty podpisania umowy</w:t>
      </w:r>
      <w:r w:rsidR="003105DE">
        <w:rPr>
          <w:rFonts w:ascii="Verdana" w:hAnsi="Verdana" w:cstheme="minorHAnsi"/>
          <w:sz w:val="18"/>
          <w:szCs w:val="18"/>
        </w:rPr>
        <w:t xml:space="preserve"> ale nie dłużej niż do 28.02.2025 roku.</w:t>
      </w:r>
    </w:p>
    <w:p w14:paraId="3E3FD2B8" w14:textId="4D3FBBB1" w:rsidR="005377FF" w:rsidRPr="00964A8E" w:rsidRDefault="005377FF" w:rsidP="00FC7D84">
      <w:pPr>
        <w:spacing w:after="0"/>
        <w:jc w:val="both"/>
        <w:rPr>
          <w:rFonts w:ascii="Verdana" w:hAnsi="Verdana" w:cstheme="minorHAnsi"/>
          <w:bCs/>
          <w:sz w:val="18"/>
          <w:szCs w:val="18"/>
        </w:rPr>
      </w:pPr>
      <w:r w:rsidRPr="00964A8E">
        <w:rPr>
          <w:rFonts w:ascii="Verdana" w:hAnsi="Verdana" w:cstheme="minorHAnsi"/>
          <w:b/>
          <w:bCs/>
          <w:sz w:val="18"/>
          <w:szCs w:val="18"/>
        </w:rPr>
        <w:t xml:space="preserve">Miejsce dostaw: </w:t>
      </w:r>
      <w:r w:rsidRPr="00964A8E">
        <w:rPr>
          <w:rFonts w:ascii="Verdana" w:hAnsi="Verdana" w:cstheme="minorHAnsi"/>
          <w:bCs/>
          <w:sz w:val="18"/>
          <w:szCs w:val="18"/>
        </w:rPr>
        <w:t>97-400 Bełchatów, u</w:t>
      </w:r>
      <w:r w:rsidR="00A75C5B" w:rsidRPr="00964A8E">
        <w:rPr>
          <w:rFonts w:ascii="Verdana" w:hAnsi="Verdana" w:cstheme="minorHAnsi"/>
          <w:bCs/>
          <w:sz w:val="18"/>
          <w:szCs w:val="18"/>
        </w:rPr>
        <w:t xml:space="preserve">l. Bawełniana 18, </w:t>
      </w:r>
      <w:r w:rsidR="00977211" w:rsidRPr="004A1DE2">
        <w:rPr>
          <w:rFonts w:ascii="Verdana" w:hAnsi="Verdana" w:cstheme="minorHAnsi"/>
          <w:b/>
          <w:sz w:val="18"/>
          <w:szCs w:val="18"/>
          <w:u w:val="single"/>
        </w:rPr>
        <w:t xml:space="preserve">obowiązkowo z wniesieniem na </w:t>
      </w:r>
      <w:r w:rsidR="004A1DE2">
        <w:rPr>
          <w:rFonts w:ascii="Verdana" w:hAnsi="Verdana" w:cstheme="minorHAnsi"/>
          <w:b/>
          <w:sz w:val="18"/>
          <w:szCs w:val="18"/>
          <w:u w:val="single"/>
        </w:rPr>
        <w:br/>
      </w:r>
      <w:r w:rsidRPr="004A1DE2">
        <w:rPr>
          <w:rFonts w:ascii="Verdana" w:hAnsi="Verdana" w:cstheme="minorHAnsi"/>
          <w:b/>
          <w:sz w:val="18"/>
          <w:szCs w:val="18"/>
          <w:u w:val="single"/>
        </w:rPr>
        <w:t>I piętro budynku</w:t>
      </w:r>
      <w:r w:rsidR="00681275" w:rsidRPr="004A1DE2">
        <w:rPr>
          <w:rFonts w:ascii="Verdana" w:hAnsi="Verdana" w:cstheme="minorHAnsi"/>
          <w:b/>
          <w:sz w:val="18"/>
          <w:szCs w:val="18"/>
          <w:u w:val="single"/>
        </w:rPr>
        <w:t xml:space="preserve"> do wskazanych przez Zamawiającego pomieszczeń</w:t>
      </w:r>
      <w:r w:rsidR="00977211" w:rsidRPr="004A1DE2">
        <w:rPr>
          <w:rFonts w:ascii="Verdana" w:hAnsi="Verdana" w:cstheme="minorHAnsi"/>
          <w:b/>
          <w:sz w:val="18"/>
          <w:szCs w:val="18"/>
          <w:u w:val="single"/>
        </w:rPr>
        <w:t>.</w:t>
      </w:r>
    </w:p>
    <w:p w14:paraId="248E4E8D" w14:textId="77777777" w:rsidR="00884E7C" w:rsidRPr="00964A8E" w:rsidRDefault="00884E7C" w:rsidP="00FC7D84">
      <w:pPr>
        <w:spacing w:after="0"/>
        <w:jc w:val="both"/>
        <w:rPr>
          <w:rFonts w:ascii="Verdana" w:hAnsi="Verdana" w:cstheme="minorHAnsi"/>
          <w:sz w:val="18"/>
          <w:szCs w:val="18"/>
        </w:rPr>
      </w:pPr>
    </w:p>
    <w:p w14:paraId="026839C3" w14:textId="5DE6DEE8" w:rsidR="005377FF" w:rsidRPr="00964A8E" w:rsidRDefault="005377FF" w:rsidP="00FC7D84">
      <w:pPr>
        <w:spacing w:after="0"/>
        <w:jc w:val="both"/>
        <w:rPr>
          <w:rFonts w:ascii="Verdana" w:hAnsi="Verdana" w:cstheme="minorHAnsi"/>
          <w:b/>
          <w:bCs/>
          <w:sz w:val="18"/>
          <w:szCs w:val="18"/>
        </w:rPr>
      </w:pPr>
      <w:r w:rsidRPr="00964A8E">
        <w:rPr>
          <w:rFonts w:ascii="Verdana" w:hAnsi="Verdana" w:cstheme="minorHAnsi"/>
          <w:b/>
          <w:bCs/>
          <w:sz w:val="18"/>
          <w:szCs w:val="18"/>
        </w:rPr>
        <w:t xml:space="preserve">Wykaz dokumentów i oświadczeń jakie winni złożyć </w:t>
      </w:r>
      <w:r w:rsidR="00A74E8D" w:rsidRPr="00964A8E">
        <w:rPr>
          <w:rFonts w:ascii="Verdana" w:hAnsi="Verdana" w:cstheme="minorHAnsi"/>
          <w:b/>
          <w:bCs/>
          <w:sz w:val="18"/>
          <w:szCs w:val="18"/>
        </w:rPr>
        <w:t>W</w:t>
      </w:r>
      <w:r w:rsidRPr="00964A8E">
        <w:rPr>
          <w:rFonts w:ascii="Verdana" w:hAnsi="Verdana" w:cstheme="minorHAnsi"/>
          <w:b/>
          <w:bCs/>
          <w:sz w:val="18"/>
          <w:szCs w:val="18"/>
        </w:rPr>
        <w:t>ykonawcy wraz z ofertą:</w:t>
      </w:r>
    </w:p>
    <w:p w14:paraId="1EFACE49" w14:textId="2B6BCF0B" w:rsidR="005377FF" w:rsidRPr="00977211" w:rsidRDefault="005377FF" w:rsidP="00977211">
      <w:pPr>
        <w:pStyle w:val="Akapitzlist"/>
        <w:widowControl w:val="0"/>
        <w:numPr>
          <w:ilvl w:val="0"/>
          <w:numId w:val="9"/>
        </w:numPr>
        <w:suppressAutoHyphens/>
        <w:spacing w:after="0"/>
        <w:jc w:val="both"/>
        <w:rPr>
          <w:rFonts w:ascii="Verdana" w:hAnsi="Verdana" w:cstheme="minorHAnsi"/>
          <w:sz w:val="18"/>
          <w:szCs w:val="18"/>
        </w:rPr>
      </w:pPr>
      <w:r w:rsidRPr="00964A8E">
        <w:rPr>
          <w:rFonts w:ascii="Verdana" w:hAnsi="Verdana" w:cstheme="minorHAnsi"/>
          <w:sz w:val="18"/>
          <w:szCs w:val="18"/>
        </w:rPr>
        <w:t xml:space="preserve">Aktualny dokument potwierdzający status prawny </w:t>
      </w:r>
      <w:r w:rsidR="00975616">
        <w:rPr>
          <w:rFonts w:ascii="Verdana" w:hAnsi="Verdana" w:cstheme="minorHAnsi"/>
          <w:sz w:val="18"/>
          <w:szCs w:val="18"/>
        </w:rPr>
        <w:t>Dostawcy</w:t>
      </w:r>
      <w:r w:rsidR="0021667A" w:rsidRPr="00964A8E">
        <w:rPr>
          <w:rFonts w:ascii="Verdana" w:hAnsi="Verdana" w:cstheme="minorHAnsi"/>
          <w:sz w:val="18"/>
          <w:szCs w:val="18"/>
        </w:rPr>
        <w:t xml:space="preserve"> tj. </w:t>
      </w:r>
      <w:r w:rsidR="00A74E8D" w:rsidRPr="00964A8E">
        <w:rPr>
          <w:rFonts w:ascii="Verdana" w:hAnsi="Verdana" w:cstheme="minorHAnsi"/>
          <w:sz w:val="18"/>
          <w:szCs w:val="18"/>
        </w:rPr>
        <w:t>informacja</w:t>
      </w:r>
      <w:r w:rsidR="00842A92" w:rsidRPr="00964A8E">
        <w:rPr>
          <w:rFonts w:ascii="Verdana" w:hAnsi="Verdana" w:cstheme="minorHAnsi"/>
          <w:sz w:val="18"/>
          <w:szCs w:val="18"/>
        </w:rPr>
        <w:t xml:space="preserve"> z </w:t>
      </w:r>
      <w:r w:rsidR="0021667A" w:rsidRPr="00964A8E">
        <w:rPr>
          <w:rFonts w:ascii="Verdana" w:hAnsi="Verdana" w:cstheme="minorHAnsi"/>
          <w:sz w:val="18"/>
          <w:szCs w:val="18"/>
        </w:rPr>
        <w:t xml:space="preserve"> CEIDG</w:t>
      </w:r>
      <w:r w:rsidR="00842A92" w:rsidRPr="00964A8E">
        <w:rPr>
          <w:rFonts w:ascii="Verdana" w:hAnsi="Verdana" w:cstheme="minorHAnsi"/>
          <w:sz w:val="18"/>
          <w:szCs w:val="18"/>
        </w:rPr>
        <w:t xml:space="preserve"> lub </w:t>
      </w:r>
      <w:r w:rsidR="0021667A" w:rsidRPr="00964A8E">
        <w:rPr>
          <w:rFonts w:ascii="Verdana" w:hAnsi="Verdana" w:cstheme="minorHAnsi"/>
          <w:sz w:val="18"/>
          <w:szCs w:val="18"/>
        </w:rPr>
        <w:t>KRS</w:t>
      </w:r>
      <w:r w:rsidR="00977211">
        <w:rPr>
          <w:rFonts w:ascii="Verdana" w:hAnsi="Verdana" w:cstheme="minorHAnsi"/>
          <w:sz w:val="18"/>
          <w:szCs w:val="18"/>
        </w:rPr>
        <w:t>.</w:t>
      </w:r>
      <w:r w:rsidR="00977211">
        <w:rPr>
          <w:rFonts w:ascii="Verdana" w:hAnsi="Verdana" w:cstheme="minorHAnsi"/>
          <w:sz w:val="18"/>
          <w:szCs w:val="18"/>
        </w:rPr>
        <w:br/>
      </w:r>
      <w:r w:rsidRPr="00977211">
        <w:rPr>
          <w:rFonts w:ascii="Verdana" w:hAnsi="Verdana" w:cstheme="minorHAnsi"/>
          <w:sz w:val="18"/>
          <w:szCs w:val="18"/>
        </w:rPr>
        <w:t>W przypadku, gdy osoba podpisująca ofertę nie została wymieniona w tym dokumencie należy dołączyć prawnie skuteczne pełnomocnictwo.</w:t>
      </w:r>
    </w:p>
    <w:p w14:paraId="16C893A0" w14:textId="14D5309F" w:rsidR="005377FF" w:rsidRPr="00964A8E" w:rsidRDefault="005377FF" w:rsidP="00FC7D84">
      <w:pPr>
        <w:widowControl w:val="0"/>
        <w:numPr>
          <w:ilvl w:val="0"/>
          <w:numId w:val="6"/>
        </w:numPr>
        <w:tabs>
          <w:tab w:val="clear" w:pos="283"/>
          <w:tab w:val="left" w:pos="296"/>
        </w:tabs>
        <w:suppressAutoHyphens/>
        <w:spacing w:after="0"/>
        <w:ind w:left="296"/>
        <w:jc w:val="both"/>
        <w:rPr>
          <w:rFonts w:ascii="Verdana" w:eastAsia="Lucida Sans Unicode" w:hAnsi="Verdana" w:cstheme="minorHAnsi"/>
          <w:kern w:val="1"/>
          <w:sz w:val="18"/>
          <w:szCs w:val="18"/>
        </w:rPr>
      </w:pPr>
      <w:r w:rsidRPr="00964A8E">
        <w:rPr>
          <w:rFonts w:ascii="Verdana" w:eastAsia="Lucida Sans Unicode" w:hAnsi="Verdana" w:cstheme="minorHAnsi"/>
          <w:kern w:val="1"/>
          <w:sz w:val="18"/>
          <w:szCs w:val="18"/>
        </w:rPr>
        <w:t xml:space="preserve">Wypełniona oferta cenowa o treści podanej w załączniku nr </w:t>
      </w:r>
      <w:r w:rsidR="00842A92" w:rsidRPr="00964A8E">
        <w:rPr>
          <w:rFonts w:ascii="Verdana" w:eastAsia="Lucida Sans Unicode" w:hAnsi="Verdana" w:cstheme="minorHAnsi"/>
          <w:kern w:val="1"/>
          <w:sz w:val="18"/>
          <w:szCs w:val="18"/>
        </w:rPr>
        <w:t>1</w:t>
      </w:r>
      <w:r w:rsidRPr="00964A8E">
        <w:rPr>
          <w:rFonts w:ascii="Verdana" w:eastAsia="Lucida Sans Unicode" w:hAnsi="Verdana" w:cstheme="minorHAnsi"/>
          <w:kern w:val="1"/>
          <w:sz w:val="18"/>
          <w:szCs w:val="18"/>
        </w:rPr>
        <w:t>.</w:t>
      </w:r>
    </w:p>
    <w:p w14:paraId="08355AE2" w14:textId="614526CA" w:rsidR="00EE256F" w:rsidRPr="00FC7D84" w:rsidRDefault="005377FF" w:rsidP="00FC7D84">
      <w:pPr>
        <w:widowControl w:val="0"/>
        <w:numPr>
          <w:ilvl w:val="0"/>
          <w:numId w:val="6"/>
        </w:numPr>
        <w:tabs>
          <w:tab w:val="clear" w:pos="283"/>
          <w:tab w:val="left" w:pos="296"/>
        </w:tabs>
        <w:suppressAutoHyphens/>
        <w:spacing w:after="0"/>
        <w:ind w:left="296"/>
        <w:jc w:val="both"/>
        <w:rPr>
          <w:rFonts w:ascii="Verdana" w:eastAsia="Lucida Sans Unicode" w:hAnsi="Verdana" w:cstheme="minorHAnsi"/>
          <w:kern w:val="1"/>
          <w:sz w:val="18"/>
          <w:szCs w:val="18"/>
        </w:rPr>
      </w:pPr>
      <w:r w:rsidRPr="00FC7D84">
        <w:rPr>
          <w:rFonts w:ascii="Verdana" w:eastAsia="Lucida Sans Unicode" w:hAnsi="Verdana" w:cstheme="minorHAnsi"/>
          <w:kern w:val="1"/>
          <w:sz w:val="18"/>
          <w:szCs w:val="18"/>
        </w:rPr>
        <w:t xml:space="preserve">Parafowany wzór umowy – załącznik nr </w:t>
      </w:r>
      <w:r w:rsidR="00842A92" w:rsidRPr="00FC7D84">
        <w:rPr>
          <w:rFonts w:ascii="Verdana" w:eastAsia="Lucida Sans Unicode" w:hAnsi="Verdana" w:cstheme="minorHAnsi"/>
          <w:kern w:val="1"/>
          <w:sz w:val="18"/>
          <w:szCs w:val="18"/>
        </w:rPr>
        <w:t>2</w:t>
      </w:r>
      <w:r w:rsidR="00EE256F" w:rsidRPr="00FC7D84">
        <w:rPr>
          <w:rFonts w:ascii="Verdana" w:eastAsia="Lucida Sans Unicode" w:hAnsi="Verdana" w:cstheme="minorHAnsi"/>
          <w:kern w:val="1"/>
          <w:sz w:val="18"/>
          <w:szCs w:val="18"/>
        </w:rPr>
        <w:t>.</w:t>
      </w:r>
      <w:r w:rsidR="00842A92" w:rsidRPr="00FC7D84">
        <w:rPr>
          <w:rFonts w:ascii="Verdana" w:eastAsia="Lucida Sans Unicode" w:hAnsi="Verdana" w:cstheme="minorHAnsi"/>
          <w:kern w:val="1"/>
          <w:sz w:val="18"/>
          <w:szCs w:val="18"/>
        </w:rPr>
        <w:t xml:space="preserve"> </w:t>
      </w:r>
    </w:p>
    <w:p w14:paraId="7DBD56BE" w14:textId="67A72DD2" w:rsidR="00EE256F" w:rsidRPr="00FC7D84" w:rsidRDefault="005377FF" w:rsidP="00FC7D84">
      <w:pPr>
        <w:widowControl w:val="0"/>
        <w:numPr>
          <w:ilvl w:val="0"/>
          <w:numId w:val="6"/>
        </w:numPr>
        <w:tabs>
          <w:tab w:val="clear" w:pos="283"/>
          <w:tab w:val="left" w:pos="296"/>
        </w:tabs>
        <w:suppressAutoHyphens/>
        <w:spacing w:after="0"/>
        <w:ind w:left="296"/>
        <w:jc w:val="both"/>
        <w:rPr>
          <w:rFonts w:ascii="Verdana" w:eastAsia="Lucida Sans Unicode" w:hAnsi="Verdana" w:cstheme="minorHAnsi"/>
          <w:kern w:val="1"/>
          <w:sz w:val="18"/>
          <w:szCs w:val="18"/>
        </w:rPr>
      </w:pPr>
      <w:r w:rsidRPr="00FC7D84">
        <w:rPr>
          <w:rFonts w:ascii="Verdana" w:hAnsi="Verdana" w:cstheme="minorHAnsi"/>
          <w:sz w:val="18"/>
          <w:szCs w:val="18"/>
        </w:rPr>
        <w:t xml:space="preserve">Dokumenty </w:t>
      </w:r>
      <w:r w:rsidR="008C79B6" w:rsidRPr="00FC7D84">
        <w:rPr>
          <w:rFonts w:ascii="Verdana" w:hAnsi="Verdana" w:cstheme="minorHAnsi"/>
          <w:sz w:val="18"/>
          <w:szCs w:val="18"/>
        </w:rPr>
        <w:t xml:space="preserve">winny być </w:t>
      </w:r>
      <w:r w:rsidR="00EE256F" w:rsidRPr="00FC7D84">
        <w:rPr>
          <w:rFonts w:ascii="Verdana" w:hAnsi="Verdana" w:cstheme="minorHAnsi"/>
          <w:sz w:val="18"/>
          <w:szCs w:val="18"/>
        </w:rPr>
        <w:t xml:space="preserve">sporządzone w języku polskim i </w:t>
      </w:r>
      <w:r w:rsidR="008C79B6" w:rsidRPr="00FC7D84">
        <w:rPr>
          <w:rFonts w:ascii="Verdana" w:hAnsi="Verdana" w:cstheme="minorHAnsi"/>
          <w:sz w:val="18"/>
          <w:szCs w:val="18"/>
        </w:rPr>
        <w:t>podpisane przez</w:t>
      </w:r>
      <w:r w:rsidR="00E979D4" w:rsidRPr="00FC7D84">
        <w:rPr>
          <w:rFonts w:ascii="Verdana" w:hAnsi="Verdana" w:cstheme="minorHAnsi"/>
          <w:sz w:val="18"/>
          <w:szCs w:val="18"/>
        </w:rPr>
        <w:t xml:space="preserve"> </w:t>
      </w:r>
      <w:r w:rsidR="008C79B6" w:rsidRPr="00FC7D84">
        <w:rPr>
          <w:rFonts w:ascii="Verdana" w:hAnsi="Verdana" w:cstheme="minorHAnsi"/>
          <w:sz w:val="18"/>
          <w:szCs w:val="18"/>
        </w:rPr>
        <w:t xml:space="preserve">osobę </w:t>
      </w:r>
      <w:r w:rsidR="00E979D4" w:rsidRPr="00FC7D84">
        <w:rPr>
          <w:rFonts w:ascii="Verdana" w:hAnsi="Verdana" w:cstheme="minorHAnsi"/>
          <w:sz w:val="18"/>
          <w:szCs w:val="18"/>
        </w:rPr>
        <w:t>upoważnioną</w:t>
      </w:r>
      <w:r w:rsidR="008C79B6" w:rsidRPr="00FC7D84">
        <w:rPr>
          <w:rFonts w:ascii="Verdana" w:hAnsi="Verdana" w:cstheme="minorHAnsi"/>
          <w:sz w:val="18"/>
          <w:szCs w:val="18"/>
        </w:rPr>
        <w:t xml:space="preserve"> </w:t>
      </w:r>
      <w:r w:rsidR="00E979D4" w:rsidRPr="00FC7D84">
        <w:rPr>
          <w:rFonts w:ascii="Verdana" w:hAnsi="Verdana" w:cstheme="minorHAnsi"/>
          <w:sz w:val="18"/>
          <w:szCs w:val="18"/>
        </w:rPr>
        <w:t xml:space="preserve">do reprezentowania wykonawcy. Jako preferowane jest złożenie podpisu pod dokumentem </w:t>
      </w:r>
      <w:r w:rsidR="00FC7D84">
        <w:rPr>
          <w:rFonts w:ascii="Verdana" w:hAnsi="Verdana" w:cstheme="minorHAnsi"/>
          <w:sz w:val="18"/>
          <w:szCs w:val="18"/>
        </w:rPr>
        <w:br/>
      </w:r>
      <w:r w:rsidR="00E979D4" w:rsidRPr="00FC7D84">
        <w:rPr>
          <w:rFonts w:ascii="Verdana" w:hAnsi="Verdana" w:cstheme="minorHAnsi"/>
          <w:sz w:val="18"/>
          <w:szCs w:val="18"/>
        </w:rPr>
        <w:t>w formie podpisu kwalifikowanego.</w:t>
      </w:r>
    </w:p>
    <w:p w14:paraId="65553913" w14:textId="63B5B7C0" w:rsidR="005377FF" w:rsidRPr="00FC7D84" w:rsidRDefault="005377FF" w:rsidP="00FC7D84">
      <w:pPr>
        <w:widowControl w:val="0"/>
        <w:numPr>
          <w:ilvl w:val="0"/>
          <w:numId w:val="6"/>
        </w:numPr>
        <w:tabs>
          <w:tab w:val="clear" w:pos="283"/>
          <w:tab w:val="left" w:pos="296"/>
        </w:tabs>
        <w:suppressAutoHyphens/>
        <w:spacing w:after="0"/>
        <w:ind w:left="296"/>
        <w:jc w:val="both"/>
        <w:rPr>
          <w:rFonts w:ascii="Verdana" w:eastAsia="Lucida Sans Unicode" w:hAnsi="Verdana" w:cstheme="minorHAnsi"/>
          <w:kern w:val="1"/>
          <w:sz w:val="18"/>
          <w:szCs w:val="18"/>
        </w:rPr>
      </w:pPr>
      <w:r w:rsidRPr="00FC7D84">
        <w:rPr>
          <w:rFonts w:ascii="Verdana" w:hAnsi="Verdana" w:cstheme="minorHAnsi"/>
          <w:bCs/>
          <w:sz w:val="18"/>
          <w:szCs w:val="18"/>
        </w:rPr>
        <w:t>Wykonawca ponosi wszelkie koszty związane z przygotowaniem i złożeniem oferty.</w:t>
      </w:r>
    </w:p>
    <w:p w14:paraId="4D571CFC" w14:textId="77777777" w:rsidR="00EE256F" w:rsidRPr="00FC7D84" w:rsidRDefault="00EE256F" w:rsidP="00FC7D84">
      <w:pPr>
        <w:widowControl w:val="0"/>
        <w:tabs>
          <w:tab w:val="left" w:pos="296"/>
        </w:tabs>
        <w:suppressAutoHyphens/>
        <w:spacing w:after="0"/>
        <w:ind w:left="296"/>
        <w:jc w:val="both"/>
        <w:rPr>
          <w:rFonts w:ascii="Verdana" w:eastAsia="Lucida Sans Unicode" w:hAnsi="Verdana" w:cstheme="minorHAnsi"/>
          <w:kern w:val="1"/>
          <w:sz w:val="18"/>
          <w:szCs w:val="18"/>
        </w:rPr>
      </w:pPr>
    </w:p>
    <w:p w14:paraId="117B8C16" w14:textId="5FE93403" w:rsidR="005377FF" w:rsidRPr="00FC7D84" w:rsidRDefault="003010CE" w:rsidP="00FC7D84">
      <w:pPr>
        <w:spacing w:after="0"/>
        <w:jc w:val="both"/>
        <w:rPr>
          <w:rFonts w:ascii="Verdana" w:hAnsi="Verdana" w:cstheme="minorHAnsi"/>
          <w:b/>
          <w:sz w:val="18"/>
          <w:szCs w:val="18"/>
        </w:rPr>
      </w:pPr>
      <w:r w:rsidRPr="00FC7D84">
        <w:rPr>
          <w:rFonts w:ascii="Verdana" w:hAnsi="Verdana" w:cstheme="minorHAnsi"/>
          <w:b/>
          <w:sz w:val="18"/>
          <w:szCs w:val="18"/>
        </w:rPr>
        <w:t>T</w:t>
      </w:r>
      <w:r w:rsidR="0021667A" w:rsidRPr="00FC7D84">
        <w:rPr>
          <w:rFonts w:ascii="Verdana" w:hAnsi="Verdana" w:cstheme="minorHAnsi"/>
          <w:b/>
          <w:sz w:val="18"/>
          <w:szCs w:val="18"/>
        </w:rPr>
        <w:t xml:space="preserve">ermin składania </w:t>
      </w:r>
      <w:r w:rsidR="005377FF" w:rsidRPr="00FC7D84">
        <w:rPr>
          <w:rFonts w:ascii="Verdana" w:hAnsi="Verdana" w:cstheme="minorHAnsi"/>
          <w:b/>
          <w:sz w:val="18"/>
          <w:szCs w:val="18"/>
        </w:rPr>
        <w:t>ofert:</w:t>
      </w:r>
    </w:p>
    <w:p w14:paraId="7E0D2F05" w14:textId="41194BC7" w:rsidR="005377FF" w:rsidRPr="00FC7D84" w:rsidRDefault="005377FF" w:rsidP="00FC7D84">
      <w:pPr>
        <w:pStyle w:val="Akapitzlist"/>
        <w:widowControl w:val="0"/>
        <w:numPr>
          <w:ilvl w:val="0"/>
          <w:numId w:val="10"/>
        </w:numPr>
        <w:suppressAutoHyphens/>
        <w:spacing w:after="0"/>
        <w:jc w:val="both"/>
        <w:rPr>
          <w:rFonts w:ascii="Verdana" w:hAnsi="Verdana" w:cstheme="minorHAnsi"/>
          <w:sz w:val="18"/>
          <w:szCs w:val="18"/>
        </w:rPr>
      </w:pPr>
      <w:r w:rsidRPr="00FC7D84">
        <w:rPr>
          <w:rFonts w:ascii="Verdana" w:hAnsi="Verdana" w:cstheme="minorHAnsi"/>
          <w:sz w:val="18"/>
          <w:szCs w:val="18"/>
        </w:rPr>
        <w:t xml:space="preserve">Termin składania ofert: </w:t>
      </w:r>
      <w:r w:rsidR="003105DE">
        <w:rPr>
          <w:rFonts w:ascii="Verdana" w:hAnsi="Verdana" w:cstheme="minorHAnsi"/>
          <w:sz w:val="18"/>
          <w:szCs w:val="18"/>
        </w:rPr>
        <w:t>16</w:t>
      </w:r>
      <w:r w:rsidRPr="00FC7D84">
        <w:rPr>
          <w:rFonts w:ascii="Verdana" w:hAnsi="Verdana" w:cstheme="minorHAnsi"/>
          <w:sz w:val="18"/>
          <w:szCs w:val="18"/>
        </w:rPr>
        <w:t>.</w:t>
      </w:r>
      <w:r w:rsidR="00026932" w:rsidRPr="00FC7D84">
        <w:rPr>
          <w:rFonts w:ascii="Verdana" w:hAnsi="Verdana" w:cstheme="minorHAnsi"/>
          <w:sz w:val="18"/>
          <w:szCs w:val="18"/>
        </w:rPr>
        <w:t>0</w:t>
      </w:r>
      <w:r w:rsidR="005B0AD7" w:rsidRPr="00FC7D84">
        <w:rPr>
          <w:rFonts w:ascii="Verdana" w:hAnsi="Verdana" w:cstheme="minorHAnsi"/>
          <w:sz w:val="18"/>
          <w:szCs w:val="18"/>
        </w:rPr>
        <w:t>2</w:t>
      </w:r>
      <w:r w:rsidRPr="00FC7D84">
        <w:rPr>
          <w:rFonts w:ascii="Verdana" w:hAnsi="Verdana" w:cstheme="minorHAnsi"/>
          <w:sz w:val="18"/>
          <w:szCs w:val="18"/>
        </w:rPr>
        <w:t>.</w:t>
      </w:r>
      <w:r w:rsidR="00026932" w:rsidRPr="00FC7D84">
        <w:rPr>
          <w:rFonts w:ascii="Verdana" w:hAnsi="Verdana" w:cstheme="minorHAnsi"/>
          <w:sz w:val="18"/>
          <w:szCs w:val="18"/>
        </w:rPr>
        <w:t>20</w:t>
      </w:r>
      <w:r w:rsidR="00441EC2" w:rsidRPr="00FC7D84">
        <w:rPr>
          <w:rFonts w:ascii="Verdana" w:hAnsi="Verdana" w:cstheme="minorHAnsi"/>
          <w:sz w:val="18"/>
          <w:szCs w:val="18"/>
        </w:rPr>
        <w:t>2</w:t>
      </w:r>
      <w:r w:rsidR="00CE7D59">
        <w:rPr>
          <w:rFonts w:ascii="Verdana" w:hAnsi="Verdana" w:cstheme="minorHAnsi"/>
          <w:sz w:val="18"/>
          <w:szCs w:val="18"/>
        </w:rPr>
        <w:t xml:space="preserve">4 </w:t>
      </w:r>
      <w:r w:rsidR="00026932" w:rsidRPr="00FC7D84">
        <w:rPr>
          <w:rFonts w:ascii="Verdana" w:hAnsi="Verdana" w:cstheme="minorHAnsi"/>
          <w:sz w:val="18"/>
          <w:szCs w:val="18"/>
        </w:rPr>
        <w:t>r.</w:t>
      </w:r>
      <w:r w:rsidRPr="00FC7D84">
        <w:rPr>
          <w:rFonts w:ascii="Verdana" w:hAnsi="Verdana" w:cstheme="minorHAnsi"/>
          <w:sz w:val="18"/>
          <w:szCs w:val="18"/>
        </w:rPr>
        <w:t xml:space="preserve"> godzina 1</w:t>
      </w:r>
      <w:r w:rsidR="003010CE" w:rsidRPr="00FC7D84">
        <w:rPr>
          <w:rFonts w:ascii="Verdana" w:hAnsi="Verdana" w:cstheme="minorHAnsi"/>
          <w:sz w:val="18"/>
          <w:szCs w:val="18"/>
        </w:rPr>
        <w:t>2</w:t>
      </w:r>
      <w:r w:rsidRPr="00FC7D84">
        <w:rPr>
          <w:rFonts w:ascii="Verdana" w:hAnsi="Verdana" w:cstheme="minorHAnsi"/>
          <w:sz w:val="18"/>
          <w:szCs w:val="18"/>
        </w:rPr>
        <w:t>:</w:t>
      </w:r>
      <w:r w:rsidR="003010CE" w:rsidRPr="00FC7D84">
        <w:rPr>
          <w:rFonts w:ascii="Verdana" w:hAnsi="Verdana" w:cstheme="minorHAnsi"/>
          <w:sz w:val="18"/>
          <w:szCs w:val="18"/>
        </w:rPr>
        <w:t>00</w:t>
      </w:r>
      <w:r w:rsidR="00EE256F" w:rsidRPr="00FC7D84">
        <w:rPr>
          <w:rFonts w:ascii="Verdana" w:hAnsi="Verdana" w:cstheme="minorHAnsi"/>
          <w:sz w:val="18"/>
          <w:szCs w:val="18"/>
        </w:rPr>
        <w:t xml:space="preserve"> za pośrednictwem platformy zakupowej Open </w:t>
      </w:r>
      <w:proofErr w:type="spellStart"/>
      <w:r w:rsidR="00EE256F" w:rsidRPr="00FC7D84">
        <w:rPr>
          <w:rFonts w:ascii="Verdana" w:hAnsi="Verdana" w:cstheme="minorHAnsi"/>
          <w:sz w:val="18"/>
          <w:szCs w:val="18"/>
        </w:rPr>
        <w:t>Nexus</w:t>
      </w:r>
      <w:proofErr w:type="spellEnd"/>
      <w:r w:rsidR="00EE256F" w:rsidRPr="00FC7D84">
        <w:rPr>
          <w:rFonts w:ascii="Verdana" w:hAnsi="Verdana" w:cstheme="minorHAnsi"/>
          <w:sz w:val="18"/>
          <w:szCs w:val="18"/>
        </w:rPr>
        <w:t>.</w:t>
      </w:r>
    </w:p>
    <w:p w14:paraId="4A47576B" w14:textId="1C5DD82F" w:rsidR="009D7904" w:rsidRPr="00FC7D84" w:rsidRDefault="005377FF" w:rsidP="00FC7D84">
      <w:pPr>
        <w:pStyle w:val="Akapitzlist"/>
        <w:widowControl w:val="0"/>
        <w:numPr>
          <w:ilvl w:val="0"/>
          <w:numId w:val="10"/>
        </w:numPr>
        <w:suppressAutoHyphens/>
        <w:spacing w:after="0"/>
        <w:jc w:val="both"/>
        <w:rPr>
          <w:rFonts w:ascii="Verdana" w:hAnsi="Verdana" w:cstheme="minorHAnsi"/>
          <w:sz w:val="18"/>
          <w:szCs w:val="18"/>
        </w:rPr>
      </w:pPr>
      <w:r w:rsidRPr="00FC7D84">
        <w:rPr>
          <w:rFonts w:ascii="Verdana" w:hAnsi="Verdana" w:cstheme="minorHAnsi"/>
          <w:sz w:val="18"/>
          <w:szCs w:val="18"/>
        </w:rPr>
        <w:t>Składający ofert</w:t>
      </w:r>
      <w:r w:rsidR="00164442" w:rsidRPr="00FC7D84">
        <w:rPr>
          <w:rFonts w:ascii="Verdana" w:hAnsi="Verdana" w:cstheme="minorHAnsi"/>
          <w:sz w:val="18"/>
          <w:szCs w:val="18"/>
        </w:rPr>
        <w:t>ę pozostaje nią związany przez 3</w:t>
      </w:r>
      <w:r w:rsidRPr="00FC7D84">
        <w:rPr>
          <w:rFonts w:ascii="Verdana" w:hAnsi="Verdana" w:cstheme="minorHAnsi"/>
          <w:sz w:val="18"/>
          <w:szCs w:val="18"/>
        </w:rPr>
        <w:t>0 dni. Bieg terminu związania ofertą rozpoczyna się z upływem terminu składania ofert.</w:t>
      </w:r>
    </w:p>
    <w:p w14:paraId="43658C63" w14:textId="2ABB9C96" w:rsidR="009D7904" w:rsidRPr="00FC7D84" w:rsidRDefault="005377FF" w:rsidP="00FC7D84">
      <w:pPr>
        <w:pStyle w:val="Akapitzlist"/>
        <w:widowControl w:val="0"/>
        <w:numPr>
          <w:ilvl w:val="0"/>
          <w:numId w:val="10"/>
        </w:numPr>
        <w:suppressAutoHyphens/>
        <w:spacing w:after="0"/>
        <w:jc w:val="both"/>
        <w:rPr>
          <w:rFonts w:ascii="Verdana" w:hAnsi="Verdana" w:cstheme="minorHAnsi"/>
          <w:sz w:val="18"/>
          <w:szCs w:val="18"/>
        </w:rPr>
      </w:pPr>
      <w:r w:rsidRPr="00FC7D84">
        <w:rPr>
          <w:rFonts w:ascii="Verdana" w:hAnsi="Verdana" w:cstheme="minorHAnsi"/>
          <w:sz w:val="18"/>
          <w:szCs w:val="18"/>
        </w:rPr>
        <w:t>Wszystkie oferty otrzymane przez Zamawiającego po terminie składania ofert określonym w zap</w:t>
      </w:r>
      <w:r w:rsidR="00FC7D84">
        <w:rPr>
          <w:rFonts w:ascii="Verdana" w:hAnsi="Verdana" w:cstheme="minorHAnsi"/>
          <w:sz w:val="18"/>
          <w:szCs w:val="18"/>
        </w:rPr>
        <w:t>ytaniu</w:t>
      </w:r>
      <w:r w:rsidRPr="00FC7D84">
        <w:rPr>
          <w:rFonts w:ascii="Verdana" w:hAnsi="Verdana" w:cstheme="minorHAnsi"/>
          <w:sz w:val="18"/>
          <w:szCs w:val="18"/>
        </w:rPr>
        <w:t xml:space="preserve"> nie będą brane pod uwagę.</w:t>
      </w:r>
    </w:p>
    <w:p w14:paraId="56BCC308" w14:textId="77777777" w:rsidR="005377FF" w:rsidRPr="00FC7D84" w:rsidRDefault="005377FF" w:rsidP="00FC7D84">
      <w:pPr>
        <w:widowControl w:val="0"/>
        <w:tabs>
          <w:tab w:val="left" w:pos="283"/>
        </w:tabs>
        <w:suppressAutoHyphens/>
        <w:spacing w:after="0"/>
        <w:ind w:left="283"/>
        <w:jc w:val="both"/>
        <w:rPr>
          <w:rFonts w:ascii="Verdana" w:hAnsi="Verdana" w:cstheme="minorHAnsi"/>
          <w:sz w:val="18"/>
          <w:szCs w:val="18"/>
        </w:rPr>
      </w:pPr>
    </w:p>
    <w:p w14:paraId="2292EBEA" w14:textId="77777777" w:rsidR="005377FF" w:rsidRPr="00FC7D84" w:rsidRDefault="005377FF" w:rsidP="00FC7D84">
      <w:pPr>
        <w:spacing w:after="0"/>
        <w:jc w:val="both"/>
        <w:rPr>
          <w:rFonts w:ascii="Verdana" w:hAnsi="Verdana" w:cstheme="minorHAnsi"/>
          <w:b/>
          <w:sz w:val="18"/>
          <w:szCs w:val="18"/>
        </w:rPr>
      </w:pPr>
      <w:r w:rsidRPr="00FC7D84">
        <w:rPr>
          <w:rFonts w:ascii="Verdana" w:hAnsi="Verdana" w:cstheme="minorHAnsi"/>
          <w:b/>
          <w:sz w:val="18"/>
          <w:szCs w:val="18"/>
        </w:rPr>
        <w:t>Opis sposobu wskazania ceny w ofercie</w:t>
      </w:r>
      <w:r w:rsidR="00447D13" w:rsidRPr="00FC7D84">
        <w:rPr>
          <w:rFonts w:ascii="Verdana" w:hAnsi="Verdana" w:cstheme="minorHAnsi"/>
          <w:b/>
          <w:sz w:val="18"/>
          <w:szCs w:val="18"/>
        </w:rPr>
        <w:t xml:space="preserve"> oraz opis sposobu wyboru oferty:</w:t>
      </w:r>
    </w:p>
    <w:p w14:paraId="797139F5" w14:textId="24D2481A" w:rsidR="00447D13" w:rsidRPr="00FC7D84" w:rsidRDefault="005377FF" w:rsidP="00FC7D84">
      <w:pPr>
        <w:pStyle w:val="Akapitzlist"/>
        <w:widowControl w:val="0"/>
        <w:numPr>
          <w:ilvl w:val="1"/>
          <w:numId w:val="5"/>
        </w:numPr>
        <w:tabs>
          <w:tab w:val="clear" w:pos="566"/>
          <w:tab w:val="num" w:pos="284"/>
          <w:tab w:val="left" w:pos="363"/>
        </w:tabs>
        <w:suppressAutoHyphens/>
        <w:spacing w:after="0"/>
        <w:ind w:left="284" w:hanging="284"/>
        <w:jc w:val="both"/>
        <w:rPr>
          <w:rFonts w:ascii="Verdana" w:eastAsia="Lucida Sans Unicode" w:hAnsi="Verdana" w:cstheme="minorHAnsi"/>
          <w:kern w:val="1"/>
          <w:sz w:val="18"/>
          <w:szCs w:val="18"/>
        </w:rPr>
      </w:pPr>
      <w:r w:rsidRPr="00FC7D84">
        <w:rPr>
          <w:rFonts w:ascii="Verdana" w:eastAsia="Lucida Sans Unicode" w:hAnsi="Verdana" w:cstheme="minorHAnsi"/>
          <w:kern w:val="1"/>
          <w:sz w:val="18"/>
          <w:szCs w:val="18"/>
        </w:rPr>
        <w:t>Cena winna być wyrażona w ofercie w złotych polskich zgodnie z zapisami formularza oferty.</w:t>
      </w:r>
      <w:r w:rsidR="00E979D4" w:rsidRPr="00FC7D84">
        <w:rPr>
          <w:rFonts w:ascii="Verdana" w:eastAsia="Lucida Sans Unicode" w:hAnsi="Verdana" w:cstheme="minorHAnsi"/>
          <w:kern w:val="1"/>
          <w:sz w:val="18"/>
          <w:szCs w:val="18"/>
        </w:rPr>
        <w:t xml:space="preserve"> </w:t>
      </w:r>
      <w:r w:rsidRPr="00FC7D84">
        <w:rPr>
          <w:rFonts w:ascii="Verdana" w:eastAsia="Lucida Sans Unicode" w:hAnsi="Verdana" w:cstheme="minorHAnsi"/>
          <w:kern w:val="1"/>
          <w:sz w:val="18"/>
          <w:szCs w:val="18"/>
        </w:rPr>
        <w:t>Wykonawc</w:t>
      </w:r>
      <w:r w:rsidR="00447D13" w:rsidRPr="00FC7D84">
        <w:rPr>
          <w:rFonts w:ascii="Verdana" w:eastAsia="Lucida Sans Unicode" w:hAnsi="Verdana" w:cstheme="minorHAnsi"/>
          <w:kern w:val="1"/>
          <w:sz w:val="18"/>
          <w:szCs w:val="18"/>
        </w:rPr>
        <w:t>a składając ofertę winien podać cenę netto dla jednostki miary określonej</w:t>
      </w:r>
      <w:r w:rsidR="00A67FD9" w:rsidRPr="00FC7D84">
        <w:rPr>
          <w:rFonts w:ascii="Verdana" w:eastAsia="Lucida Sans Unicode" w:hAnsi="Verdana" w:cstheme="minorHAnsi"/>
          <w:kern w:val="1"/>
          <w:sz w:val="18"/>
          <w:szCs w:val="18"/>
        </w:rPr>
        <w:t xml:space="preserve"> </w:t>
      </w:r>
      <w:r w:rsidR="00FC7D84">
        <w:rPr>
          <w:rFonts w:ascii="Verdana" w:eastAsia="Lucida Sans Unicode" w:hAnsi="Verdana" w:cstheme="minorHAnsi"/>
          <w:kern w:val="1"/>
          <w:sz w:val="18"/>
          <w:szCs w:val="18"/>
        </w:rPr>
        <w:br/>
      </w:r>
      <w:r w:rsidR="00447D13" w:rsidRPr="00FC7D84">
        <w:rPr>
          <w:rFonts w:ascii="Verdana" w:eastAsia="Lucida Sans Unicode" w:hAnsi="Verdana" w:cstheme="minorHAnsi"/>
          <w:kern w:val="1"/>
          <w:sz w:val="18"/>
          <w:szCs w:val="18"/>
        </w:rPr>
        <w:t>w formularzu oferty</w:t>
      </w:r>
      <w:r w:rsidR="00703A08" w:rsidRPr="00FC7D84">
        <w:rPr>
          <w:rFonts w:ascii="Verdana" w:eastAsia="Lucida Sans Unicode" w:hAnsi="Verdana" w:cstheme="minorHAnsi"/>
          <w:kern w:val="1"/>
          <w:sz w:val="18"/>
          <w:szCs w:val="18"/>
        </w:rPr>
        <w:t>.</w:t>
      </w:r>
    </w:p>
    <w:p w14:paraId="07C976ED" w14:textId="4AC4C6FB" w:rsidR="005377FF" w:rsidRPr="00FC7D84" w:rsidRDefault="00447D13" w:rsidP="00FC7D84">
      <w:pPr>
        <w:pStyle w:val="Akapitzlist"/>
        <w:widowControl w:val="0"/>
        <w:numPr>
          <w:ilvl w:val="1"/>
          <w:numId w:val="5"/>
        </w:numPr>
        <w:tabs>
          <w:tab w:val="clear" w:pos="566"/>
          <w:tab w:val="num" w:pos="284"/>
          <w:tab w:val="left" w:pos="363"/>
        </w:tabs>
        <w:suppressAutoHyphens/>
        <w:spacing w:after="0"/>
        <w:ind w:hanging="566"/>
        <w:jc w:val="both"/>
        <w:rPr>
          <w:rFonts w:ascii="Verdana" w:eastAsia="Lucida Sans Unicode" w:hAnsi="Verdana" w:cstheme="minorHAnsi"/>
          <w:kern w:val="1"/>
          <w:sz w:val="18"/>
          <w:szCs w:val="18"/>
        </w:rPr>
      </w:pPr>
      <w:r w:rsidRPr="00FC7D84">
        <w:rPr>
          <w:rFonts w:ascii="Verdana" w:eastAsia="Lucida Sans Unicode" w:hAnsi="Verdana" w:cstheme="minorHAnsi"/>
          <w:kern w:val="1"/>
          <w:sz w:val="18"/>
          <w:szCs w:val="18"/>
        </w:rPr>
        <w:t xml:space="preserve">O wyborze najkorzystniejszej oferty będzie decydować </w:t>
      </w:r>
      <w:r w:rsidR="00EE256F" w:rsidRPr="00FC7D84">
        <w:rPr>
          <w:rFonts w:ascii="Verdana" w:eastAsia="Lucida Sans Unicode" w:hAnsi="Verdana" w:cstheme="minorHAnsi"/>
          <w:kern w:val="1"/>
          <w:sz w:val="18"/>
          <w:szCs w:val="18"/>
        </w:rPr>
        <w:t>suma cen podanych w załączniku nr 1.</w:t>
      </w:r>
    </w:p>
    <w:p w14:paraId="59DFE723" w14:textId="77777777" w:rsidR="006532FD" w:rsidRPr="00FC7D84" w:rsidRDefault="006532FD" w:rsidP="00FC7D84">
      <w:pPr>
        <w:widowControl w:val="0"/>
        <w:tabs>
          <w:tab w:val="left" w:pos="0"/>
        </w:tabs>
        <w:suppressAutoHyphens/>
        <w:spacing w:after="0"/>
        <w:jc w:val="both"/>
        <w:outlineLvl w:val="0"/>
        <w:rPr>
          <w:rFonts w:ascii="Verdana" w:eastAsia="Lucida Sans Unicode" w:hAnsi="Verdana" w:cstheme="minorHAnsi"/>
          <w:b/>
          <w:kern w:val="1"/>
          <w:sz w:val="18"/>
          <w:szCs w:val="18"/>
        </w:rPr>
      </w:pPr>
    </w:p>
    <w:p w14:paraId="7DB31C6D" w14:textId="77777777" w:rsidR="005377FF" w:rsidRPr="00FC7D84" w:rsidRDefault="005377FF" w:rsidP="00FC7D84">
      <w:pPr>
        <w:widowControl w:val="0"/>
        <w:tabs>
          <w:tab w:val="left" w:pos="0"/>
        </w:tabs>
        <w:suppressAutoHyphens/>
        <w:spacing w:after="0"/>
        <w:jc w:val="both"/>
        <w:outlineLvl w:val="0"/>
        <w:rPr>
          <w:rFonts w:ascii="Verdana" w:eastAsia="Lucida Sans Unicode" w:hAnsi="Verdana" w:cstheme="minorHAnsi"/>
          <w:b/>
          <w:kern w:val="1"/>
          <w:sz w:val="18"/>
          <w:szCs w:val="18"/>
        </w:rPr>
      </w:pPr>
      <w:r w:rsidRPr="00FC7D84">
        <w:rPr>
          <w:rFonts w:ascii="Verdana" w:eastAsia="Lucida Sans Unicode" w:hAnsi="Verdana" w:cstheme="minorHAnsi"/>
          <w:b/>
          <w:kern w:val="1"/>
          <w:sz w:val="18"/>
          <w:szCs w:val="18"/>
        </w:rPr>
        <w:t>Osoby uprawnione do porozumiewania się wykonawcami:</w:t>
      </w:r>
    </w:p>
    <w:p w14:paraId="3725DE64" w14:textId="2754BE03" w:rsidR="00FC7D84" w:rsidRPr="00FC7D84" w:rsidRDefault="005377FF" w:rsidP="00FC7D84">
      <w:pPr>
        <w:pStyle w:val="Akapitzlist"/>
        <w:widowControl w:val="0"/>
        <w:numPr>
          <w:ilvl w:val="2"/>
          <w:numId w:val="5"/>
        </w:numPr>
        <w:tabs>
          <w:tab w:val="clear" w:pos="849"/>
          <w:tab w:val="num" w:pos="284"/>
        </w:tabs>
        <w:suppressAutoHyphens/>
        <w:spacing w:after="0"/>
        <w:ind w:left="284" w:hanging="284"/>
        <w:jc w:val="both"/>
        <w:rPr>
          <w:rFonts w:ascii="Verdana" w:eastAsia="Lucida Sans Unicode" w:hAnsi="Verdana" w:cstheme="minorHAnsi"/>
          <w:kern w:val="1"/>
          <w:sz w:val="18"/>
          <w:szCs w:val="18"/>
        </w:rPr>
      </w:pPr>
      <w:r w:rsidRPr="00FC7D84">
        <w:rPr>
          <w:rFonts w:ascii="Verdana" w:eastAsia="Lucida Sans Unicode" w:hAnsi="Verdana" w:cstheme="minorHAnsi"/>
          <w:kern w:val="1"/>
          <w:sz w:val="18"/>
          <w:szCs w:val="18"/>
        </w:rPr>
        <w:t xml:space="preserve">Osobą upoważnioną do bezpośredniego kontaktowania się z wykonawcami jest </w:t>
      </w:r>
      <w:r w:rsidR="00CE7D59">
        <w:rPr>
          <w:rFonts w:ascii="Verdana" w:eastAsia="Lucida Sans Unicode" w:hAnsi="Verdana" w:cstheme="minorHAnsi"/>
          <w:kern w:val="1"/>
          <w:sz w:val="18"/>
          <w:szCs w:val="18"/>
        </w:rPr>
        <w:t>Sylwia Danilewicz</w:t>
      </w:r>
      <w:r w:rsidR="001726D0" w:rsidRPr="00FC7D84">
        <w:rPr>
          <w:rFonts w:ascii="Verdana" w:eastAsia="Lucida Sans Unicode" w:hAnsi="Verdana" w:cstheme="minorHAnsi"/>
          <w:kern w:val="1"/>
          <w:sz w:val="18"/>
          <w:szCs w:val="18"/>
        </w:rPr>
        <w:t xml:space="preserve"> tel. 44 633 08 15 wew. 224</w:t>
      </w:r>
      <w:r w:rsidR="00FC7D84" w:rsidRPr="00FC7D84">
        <w:rPr>
          <w:rFonts w:ascii="Verdana" w:eastAsia="Lucida Sans Unicode" w:hAnsi="Verdana" w:cstheme="minorHAnsi"/>
          <w:kern w:val="1"/>
          <w:sz w:val="18"/>
          <w:szCs w:val="18"/>
        </w:rPr>
        <w:t xml:space="preserve"> .</w:t>
      </w:r>
    </w:p>
    <w:p w14:paraId="59764ED3" w14:textId="77777777" w:rsidR="00FC7D84" w:rsidRPr="00FC7D84" w:rsidRDefault="005377FF" w:rsidP="00FC7D84">
      <w:pPr>
        <w:pStyle w:val="Akapitzlist"/>
        <w:widowControl w:val="0"/>
        <w:numPr>
          <w:ilvl w:val="2"/>
          <w:numId w:val="5"/>
        </w:numPr>
        <w:tabs>
          <w:tab w:val="clear" w:pos="849"/>
          <w:tab w:val="num" w:pos="284"/>
        </w:tabs>
        <w:suppressAutoHyphens/>
        <w:spacing w:after="0"/>
        <w:ind w:left="284" w:hanging="284"/>
        <w:jc w:val="both"/>
        <w:rPr>
          <w:rFonts w:ascii="Verdana" w:eastAsia="Lucida Sans Unicode" w:hAnsi="Verdana" w:cstheme="minorHAnsi"/>
          <w:kern w:val="1"/>
          <w:sz w:val="18"/>
          <w:szCs w:val="18"/>
        </w:rPr>
      </w:pPr>
      <w:r w:rsidRPr="00FC7D84">
        <w:rPr>
          <w:rFonts w:ascii="Verdana" w:eastAsia="Lucida Sans Unicode" w:hAnsi="Verdana" w:cstheme="minorHAnsi"/>
          <w:kern w:val="1"/>
          <w:sz w:val="18"/>
          <w:szCs w:val="18"/>
        </w:rPr>
        <w:t>Zamawiający zastrzega sobie prawo do unieważnienia postępowania bez podania przyczyny jak również prawo do nie dokonania wyboru oferty</w:t>
      </w:r>
      <w:r w:rsidR="006532FD" w:rsidRPr="00FC7D84">
        <w:rPr>
          <w:rFonts w:ascii="Verdana" w:eastAsia="Lucida Sans Unicode" w:hAnsi="Verdana" w:cstheme="minorHAnsi"/>
          <w:kern w:val="1"/>
          <w:sz w:val="18"/>
          <w:szCs w:val="18"/>
        </w:rPr>
        <w:t>.</w:t>
      </w:r>
    </w:p>
    <w:p w14:paraId="70DE60E0" w14:textId="02A5BDCF" w:rsidR="00FC7D84" w:rsidRPr="00FC7D84" w:rsidRDefault="00FC7D84" w:rsidP="00FC7D84">
      <w:pPr>
        <w:pStyle w:val="Akapitzlist"/>
        <w:widowControl w:val="0"/>
        <w:numPr>
          <w:ilvl w:val="2"/>
          <w:numId w:val="5"/>
        </w:numPr>
        <w:tabs>
          <w:tab w:val="clear" w:pos="849"/>
          <w:tab w:val="num" w:pos="284"/>
        </w:tabs>
        <w:suppressAutoHyphens/>
        <w:spacing w:after="0"/>
        <w:ind w:left="284" w:hanging="284"/>
        <w:jc w:val="both"/>
        <w:rPr>
          <w:rFonts w:ascii="Verdana" w:eastAsia="Lucida Sans Unicode" w:hAnsi="Verdana" w:cstheme="minorHAnsi"/>
          <w:kern w:val="1"/>
          <w:sz w:val="18"/>
          <w:szCs w:val="18"/>
        </w:rPr>
      </w:pPr>
      <w:r w:rsidRPr="00FC7D84">
        <w:rPr>
          <w:rFonts w:ascii="Verdana" w:hAnsi="Verdana"/>
          <w:bCs/>
          <w:sz w:val="18"/>
          <w:szCs w:val="18"/>
          <w:lang w:eastAsia="pl-PL"/>
        </w:rPr>
        <w:t xml:space="preserve">Zamawiający nie odpowiada za wyjaśnienia udzielane </w:t>
      </w:r>
      <w:r w:rsidR="00D2193B">
        <w:rPr>
          <w:rFonts w:ascii="Verdana" w:hAnsi="Verdana"/>
          <w:bCs/>
          <w:sz w:val="18"/>
          <w:szCs w:val="18"/>
          <w:lang w:eastAsia="pl-PL"/>
        </w:rPr>
        <w:t>Dostawcy</w:t>
      </w:r>
      <w:r w:rsidRPr="00FC7D84">
        <w:rPr>
          <w:rFonts w:ascii="Verdana" w:hAnsi="Verdana"/>
          <w:bCs/>
          <w:sz w:val="18"/>
          <w:szCs w:val="18"/>
          <w:lang w:eastAsia="pl-PL"/>
        </w:rPr>
        <w:t xml:space="preserve"> przez inne osoby niż uprawnione do kontaktowania się z </w:t>
      </w:r>
      <w:r w:rsidR="00D2193B">
        <w:rPr>
          <w:rFonts w:ascii="Verdana" w:hAnsi="Verdana"/>
          <w:bCs/>
          <w:sz w:val="18"/>
          <w:szCs w:val="18"/>
          <w:lang w:eastAsia="pl-PL"/>
        </w:rPr>
        <w:t>nimi.</w:t>
      </w:r>
    </w:p>
    <w:p w14:paraId="1BD5480A" w14:textId="77777777" w:rsidR="00FC7D84" w:rsidRPr="00FC7D84" w:rsidRDefault="00FC7D84" w:rsidP="00FC7D84">
      <w:pPr>
        <w:pStyle w:val="Akapitzlist"/>
        <w:widowControl w:val="0"/>
        <w:suppressAutoHyphens/>
        <w:spacing w:after="0"/>
        <w:ind w:left="284"/>
        <w:jc w:val="both"/>
        <w:rPr>
          <w:rFonts w:ascii="Verdana" w:hAnsi="Verdana"/>
          <w:bCs/>
          <w:sz w:val="18"/>
          <w:szCs w:val="18"/>
          <w:lang w:eastAsia="pl-PL"/>
        </w:rPr>
      </w:pPr>
    </w:p>
    <w:p w14:paraId="42C5AA70" w14:textId="29B18F5A" w:rsidR="00FC7D84" w:rsidRPr="00FC7D84" w:rsidRDefault="00FC7D84" w:rsidP="00FC7D84">
      <w:pPr>
        <w:pStyle w:val="Akapitzlist"/>
        <w:widowControl w:val="0"/>
        <w:suppressAutoHyphens/>
        <w:spacing w:after="0"/>
        <w:ind w:left="0"/>
        <w:jc w:val="both"/>
        <w:rPr>
          <w:rFonts w:ascii="Verdana" w:eastAsia="Lucida Sans Unicode" w:hAnsi="Verdana" w:cstheme="minorHAnsi"/>
          <w:b/>
          <w:kern w:val="1"/>
          <w:sz w:val="18"/>
          <w:szCs w:val="18"/>
        </w:rPr>
      </w:pPr>
      <w:r w:rsidRPr="00FC7D84">
        <w:rPr>
          <w:rFonts w:ascii="Verdana" w:hAnsi="Verdana"/>
          <w:b/>
          <w:sz w:val="18"/>
          <w:szCs w:val="18"/>
          <w:lang w:eastAsia="pl-PL"/>
        </w:rPr>
        <w:t>Inne postanowienia</w:t>
      </w:r>
    </w:p>
    <w:p w14:paraId="37E45ED8" w14:textId="1F431650" w:rsidR="00FC7D84" w:rsidRPr="00FC7D84" w:rsidRDefault="00D2193B" w:rsidP="00FC7D84">
      <w:pPr>
        <w:pStyle w:val="Akapitzlist"/>
        <w:numPr>
          <w:ilvl w:val="3"/>
          <w:numId w:val="5"/>
        </w:numPr>
        <w:tabs>
          <w:tab w:val="clear" w:pos="1132"/>
          <w:tab w:val="num" w:pos="851"/>
        </w:tabs>
        <w:suppressAutoHyphens/>
        <w:autoSpaceDE w:val="0"/>
        <w:spacing w:before="120" w:after="0"/>
        <w:ind w:left="426" w:hanging="426"/>
        <w:jc w:val="both"/>
        <w:rPr>
          <w:rFonts w:ascii="Verdana" w:hAnsi="Verdana"/>
          <w:bCs/>
          <w:sz w:val="18"/>
          <w:szCs w:val="18"/>
          <w:lang w:eastAsia="pl-PL"/>
        </w:rPr>
      </w:pPr>
      <w:r>
        <w:rPr>
          <w:rFonts w:ascii="Verdana" w:hAnsi="Verdana"/>
          <w:bCs/>
          <w:sz w:val="18"/>
          <w:szCs w:val="18"/>
          <w:lang w:eastAsia="pl-PL"/>
        </w:rPr>
        <w:t>Dostawca</w:t>
      </w:r>
      <w:r w:rsidR="00FC7D84" w:rsidRPr="00FC7D84">
        <w:rPr>
          <w:rFonts w:ascii="Verdana" w:hAnsi="Verdana"/>
          <w:bCs/>
          <w:sz w:val="18"/>
          <w:szCs w:val="18"/>
          <w:lang w:eastAsia="pl-PL"/>
        </w:rPr>
        <w:t xml:space="preserve"> oświadcza, że posiada rachunek VAT (dotyczy stosowania MPP - mechanizmu podzielonej płatności). </w:t>
      </w:r>
    </w:p>
    <w:p w14:paraId="05D88576" w14:textId="6FB81185" w:rsidR="00FC7D84" w:rsidRPr="00FC7D84" w:rsidRDefault="00D2193B" w:rsidP="00FC7D84">
      <w:pPr>
        <w:pStyle w:val="Akapitzlist"/>
        <w:numPr>
          <w:ilvl w:val="3"/>
          <w:numId w:val="5"/>
        </w:numPr>
        <w:tabs>
          <w:tab w:val="clear" w:pos="1132"/>
          <w:tab w:val="num" w:pos="851"/>
        </w:tabs>
        <w:suppressAutoHyphens/>
        <w:autoSpaceDE w:val="0"/>
        <w:spacing w:before="120" w:after="0"/>
        <w:ind w:left="426" w:hanging="426"/>
        <w:jc w:val="both"/>
        <w:rPr>
          <w:rFonts w:ascii="Verdana" w:hAnsi="Verdana"/>
          <w:bCs/>
          <w:sz w:val="18"/>
          <w:szCs w:val="18"/>
          <w:lang w:eastAsia="pl-PL"/>
        </w:rPr>
      </w:pPr>
      <w:r>
        <w:rPr>
          <w:rFonts w:ascii="Verdana" w:hAnsi="Verdana"/>
          <w:bCs/>
          <w:sz w:val="18"/>
          <w:szCs w:val="18"/>
          <w:lang w:eastAsia="pl-PL"/>
        </w:rPr>
        <w:t>Dostawca</w:t>
      </w:r>
      <w:r w:rsidR="00FC7D84" w:rsidRPr="00FC7D84">
        <w:rPr>
          <w:rFonts w:ascii="Verdana" w:hAnsi="Verdana"/>
          <w:bCs/>
          <w:sz w:val="18"/>
          <w:szCs w:val="18"/>
          <w:lang w:eastAsia="pl-PL"/>
        </w:rPr>
        <w:t xml:space="preserve"> zapewnia i gwarantuje, że w ramach wykonywania umowy ani Wykonawca, ani żaden z Podmiotów Biorących Udział nie naruszą żadnego, wynikającego z sankcji wprowadzonych na mocy przepisów obowiązujących w Rzeczypospolitej Polskiej, zakazu działania lub zaniechania, w szczególności określonych w Rozporządzeniu 833/2014, Rozporządzeniu 765/2006 lub Rozporządzeniu 269/2014 zakazów nabywania dostaw, usług lub robót budowlanych znajdujących się w lub pochodzących z Białorusi lub Rosji oraz zakazów przywozu lub transportowania produktów pochodzących lub wywożonych z Białorusi lub Rosji oraz zobowiązuje się przestrzegać sankcji gospodarczych nałożonych na Federację Rosyjską </w:t>
      </w:r>
      <w:r>
        <w:rPr>
          <w:rFonts w:ascii="Verdana" w:hAnsi="Verdana"/>
          <w:bCs/>
          <w:sz w:val="18"/>
          <w:szCs w:val="18"/>
          <w:lang w:eastAsia="pl-PL"/>
        </w:rPr>
        <w:br/>
      </w:r>
      <w:r w:rsidR="00FC7D84" w:rsidRPr="00FC7D84">
        <w:rPr>
          <w:rFonts w:ascii="Verdana" w:hAnsi="Verdana"/>
          <w:bCs/>
          <w:sz w:val="18"/>
          <w:szCs w:val="18"/>
          <w:lang w:eastAsia="pl-PL"/>
        </w:rPr>
        <w:t xml:space="preserve">i Białoruś wynikających z powołanych wyżej aktów w ich brzmieniu, w brzmieniu jakie może im być nadane w przyszłości,  jak również z innych aktów prawnych, jakie mogą zostać wydane </w:t>
      </w:r>
      <w:r>
        <w:rPr>
          <w:rFonts w:ascii="Verdana" w:hAnsi="Verdana"/>
          <w:bCs/>
          <w:sz w:val="18"/>
          <w:szCs w:val="18"/>
          <w:lang w:eastAsia="pl-PL"/>
        </w:rPr>
        <w:br/>
      </w:r>
      <w:r w:rsidR="00FC7D84" w:rsidRPr="00FC7D84">
        <w:rPr>
          <w:rFonts w:ascii="Verdana" w:hAnsi="Verdana"/>
          <w:bCs/>
          <w:sz w:val="18"/>
          <w:szCs w:val="18"/>
          <w:lang w:eastAsia="pl-PL"/>
        </w:rPr>
        <w:t>w przyszłości przez Komisję Unii Europejskiej lub właściwe organy krajowe, a mających wpływ na relacje umowne ze Sprzedającym oraz zagwarantować przestrzeganie tych sankcji przez każdy z Podmiotów Biorących Udział.</w:t>
      </w:r>
    </w:p>
    <w:p w14:paraId="7ED4446E" w14:textId="0BEEC2CB" w:rsidR="00FC7D84" w:rsidRPr="00FC7D84" w:rsidRDefault="00FC7D84" w:rsidP="00FC7D84">
      <w:pPr>
        <w:pStyle w:val="Akapitzlist"/>
        <w:numPr>
          <w:ilvl w:val="3"/>
          <w:numId w:val="5"/>
        </w:numPr>
        <w:tabs>
          <w:tab w:val="clear" w:pos="1132"/>
          <w:tab w:val="num" w:pos="851"/>
        </w:tabs>
        <w:suppressAutoHyphens/>
        <w:autoSpaceDE w:val="0"/>
        <w:spacing w:before="120" w:after="0"/>
        <w:ind w:left="426" w:hanging="426"/>
        <w:jc w:val="both"/>
        <w:rPr>
          <w:rFonts w:ascii="Verdana" w:hAnsi="Verdana"/>
          <w:bCs/>
          <w:sz w:val="18"/>
          <w:szCs w:val="18"/>
          <w:lang w:eastAsia="pl-PL"/>
        </w:rPr>
      </w:pPr>
      <w:r w:rsidRPr="00FC7D84">
        <w:rPr>
          <w:rFonts w:ascii="Verdana" w:hAnsi="Verdana"/>
          <w:bCs/>
          <w:sz w:val="18"/>
          <w:szCs w:val="18"/>
          <w:lang w:eastAsia="pl-PL"/>
        </w:rPr>
        <w:t xml:space="preserve">Zastrzegamy sobie prawo do unieważnienia postępowania, odstąpienia od niego w części lub </w:t>
      </w:r>
      <w:r w:rsidR="00D2193B">
        <w:rPr>
          <w:rFonts w:ascii="Verdana" w:hAnsi="Verdana"/>
          <w:bCs/>
          <w:sz w:val="18"/>
          <w:szCs w:val="18"/>
          <w:lang w:eastAsia="pl-PL"/>
        </w:rPr>
        <w:br/>
      </w:r>
      <w:r w:rsidRPr="00FC7D84">
        <w:rPr>
          <w:rFonts w:ascii="Verdana" w:hAnsi="Verdana"/>
          <w:bCs/>
          <w:sz w:val="18"/>
          <w:szCs w:val="18"/>
          <w:lang w:eastAsia="pl-PL"/>
        </w:rPr>
        <w:t>w całości w każdym czasie bez podania przyczyn.</w:t>
      </w:r>
    </w:p>
    <w:p w14:paraId="3A9A747C" w14:textId="77777777" w:rsidR="003010CE" w:rsidRPr="00FC7D84" w:rsidRDefault="003010CE" w:rsidP="00FC7D84">
      <w:pPr>
        <w:widowControl w:val="0"/>
        <w:suppressAutoHyphens/>
        <w:spacing w:after="0"/>
        <w:jc w:val="both"/>
        <w:rPr>
          <w:rFonts w:ascii="Verdana" w:eastAsia="Lucida Sans Unicode" w:hAnsi="Verdana" w:cstheme="minorHAnsi"/>
          <w:kern w:val="1"/>
          <w:sz w:val="18"/>
          <w:szCs w:val="18"/>
        </w:rPr>
      </w:pPr>
    </w:p>
    <w:p w14:paraId="08204AF5" w14:textId="77777777" w:rsidR="00FC7D84" w:rsidRPr="00FC7D84" w:rsidRDefault="00FC7D84" w:rsidP="00FC7D84">
      <w:pPr>
        <w:widowControl w:val="0"/>
        <w:suppressAutoHyphens/>
        <w:spacing w:after="0"/>
        <w:jc w:val="both"/>
        <w:rPr>
          <w:rFonts w:ascii="Verdana" w:eastAsia="Lucida Sans Unicode" w:hAnsi="Verdana" w:cstheme="minorHAnsi"/>
          <w:kern w:val="1"/>
          <w:sz w:val="18"/>
          <w:szCs w:val="18"/>
        </w:rPr>
      </w:pPr>
    </w:p>
    <w:sectPr w:rsidR="00FC7D84" w:rsidRPr="00FC7D84" w:rsidSect="00703A08">
      <w:pgSz w:w="11906" w:h="16838"/>
      <w:pgMar w:top="993" w:right="1417" w:bottom="993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F509D" w14:textId="77777777" w:rsidR="003010CE" w:rsidRDefault="003010CE" w:rsidP="003010CE">
      <w:pPr>
        <w:spacing w:after="0" w:line="240" w:lineRule="auto"/>
      </w:pPr>
      <w:r>
        <w:separator/>
      </w:r>
    </w:p>
  </w:endnote>
  <w:endnote w:type="continuationSeparator" w:id="0">
    <w:p w14:paraId="09757F41" w14:textId="77777777" w:rsidR="003010CE" w:rsidRDefault="003010CE" w:rsidP="00301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9B2F3" w14:textId="77777777" w:rsidR="003010CE" w:rsidRDefault="003010CE" w:rsidP="003010CE">
      <w:pPr>
        <w:spacing w:after="0" w:line="240" w:lineRule="auto"/>
      </w:pPr>
      <w:r>
        <w:separator/>
      </w:r>
    </w:p>
  </w:footnote>
  <w:footnote w:type="continuationSeparator" w:id="0">
    <w:p w14:paraId="3FBED641" w14:textId="77777777" w:rsidR="003010CE" w:rsidRDefault="003010CE" w:rsidP="003010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TomekNumer"/>
    <w:lvl w:ilvl="0">
      <w:start w:val="1"/>
      <w:numFmt w:val="decimal"/>
      <w:lvlText w:val=" %1."/>
      <w:lvlJc w:val="left"/>
      <w:pPr>
        <w:tabs>
          <w:tab w:val="num" w:pos="363"/>
        </w:tabs>
        <w:ind w:left="363" w:hanging="363"/>
      </w:pPr>
    </w:lvl>
    <w:lvl w:ilvl="1">
      <w:start w:val="1"/>
      <w:numFmt w:val="decimal"/>
      <w:lvlText w:val=" %1.%2."/>
      <w:lvlJc w:val="left"/>
      <w:pPr>
        <w:tabs>
          <w:tab w:val="num" w:pos="363"/>
        </w:tabs>
        <w:ind w:left="363" w:hanging="363"/>
      </w:pPr>
    </w:lvl>
    <w:lvl w:ilvl="2">
      <w:start w:val="1"/>
      <w:numFmt w:val="lowerLetter"/>
      <w:lvlText w:val=" %3)"/>
      <w:lvlJc w:val="left"/>
      <w:pPr>
        <w:tabs>
          <w:tab w:val="num" w:pos="533"/>
        </w:tabs>
        <w:ind w:left="533" w:hanging="363"/>
      </w:pPr>
    </w:lvl>
    <w:lvl w:ilvl="3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/>
        <w:sz w:val="18"/>
      </w:rPr>
    </w:lvl>
    <w:lvl w:ilvl="4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/>
        <w:sz w:val="18"/>
      </w:rPr>
    </w:lvl>
    <w:lvl w:ilvl="5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/>
        <w:sz w:val="18"/>
      </w:rPr>
    </w:lvl>
    <w:lvl w:ilvl="6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/>
        <w:sz w:val="18"/>
      </w:rPr>
    </w:lvl>
    <w:lvl w:ilvl="7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/>
        <w:sz w:val="18"/>
      </w:rPr>
    </w:lvl>
    <w:lvl w:ilvl="8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/>
        <w:sz w:val="18"/>
      </w:r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bullet"/>
      <w:lvlText w:val="•"/>
      <w:lvlJc w:val="left"/>
      <w:pPr>
        <w:tabs>
          <w:tab w:val="num" w:pos="643"/>
        </w:tabs>
        <w:ind w:left="643" w:hanging="283"/>
      </w:pPr>
      <w:rPr>
        <w:rFonts w:ascii="Arial" w:hAnsi="Arial"/>
        <w:sz w:val="18"/>
      </w:rPr>
    </w:lvl>
    <w:lvl w:ilvl="1">
      <w:start w:val="1"/>
      <w:numFmt w:val="bullet"/>
      <w:lvlText w:val=""/>
      <w:lvlJc w:val="left"/>
      <w:pPr>
        <w:tabs>
          <w:tab w:val="num" w:pos="927"/>
        </w:tabs>
        <w:ind w:left="927" w:hanging="283"/>
      </w:pPr>
      <w:rPr>
        <w:rFonts w:ascii="Symbol" w:hAnsi="Symbol"/>
        <w:sz w:val="18"/>
      </w:rPr>
    </w:lvl>
    <w:lvl w:ilvl="2">
      <w:start w:val="1"/>
      <w:numFmt w:val="bullet"/>
      <w:lvlText w:val=""/>
      <w:lvlJc w:val="left"/>
      <w:pPr>
        <w:tabs>
          <w:tab w:val="num" w:pos="1210"/>
        </w:tabs>
        <w:ind w:left="1210" w:hanging="283"/>
      </w:pPr>
      <w:rPr>
        <w:rFonts w:ascii="Symbol" w:hAnsi="Symbol"/>
        <w:sz w:val="18"/>
      </w:rPr>
    </w:lvl>
    <w:lvl w:ilvl="3">
      <w:start w:val="1"/>
      <w:numFmt w:val="bullet"/>
      <w:lvlText w:val=""/>
      <w:lvlJc w:val="left"/>
      <w:pPr>
        <w:tabs>
          <w:tab w:val="num" w:pos="1494"/>
        </w:tabs>
        <w:ind w:left="1494" w:hanging="283"/>
      </w:pPr>
      <w:rPr>
        <w:rFonts w:ascii="Symbol" w:hAnsi="Symbol"/>
        <w:sz w:val="18"/>
      </w:rPr>
    </w:lvl>
    <w:lvl w:ilvl="4">
      <w:start w:val="1"/>
      <w:numFmt w:val="bullet"/>
      <w:lvlText w:val=""/>
      <w:lvlJc w:val="left"/>
      <w:pPr>
        <w:tabs>
          <w:tab w:val="num" w:pos="1777"/>
        </w:tabs>
        <w:ind w:left="1777" w:hanging="283"/>
      </w:pPr>
      <w:rPr>
        <w:rFonts w:ascii="Symbol" w:hAnsi="Symbol"/>
        <w:sz w:val="18"/>
      </w:rPr>
    </w:lvl>
    <w:lvl w:ilvl="5">
      <w:start w:val="1"/>
      <w:numFmt w:val="bullet"/>
      <w:lvlText w:val=""/>
      <w:lvlJc w:val="left"/>
      <w:pPr>
        <w:tabs>
          <w:tab w:val="num" w:pos="2061"/>
        </w:tabs>
        <w:ind w:left="2061" w:hanging="283"/>
      </w:pPr>
      <w:rPr>
        <w:rFonts w:ascii="Symbol" w:hAnsi="Symbol"/>
        <w:sz w:val="18"/>
      </w:rPr>
    </w:lvl>
    <w:lvl w:ilvl="6">
      <w:start w:val="1"/>
      <w:numFmt w:val="bullet"/>
      <w:lvlText w:val=""/>
      <w:lvlJc w:val="left"/>
      <w:pPr>
        <w:tabs>
          <w:tab w:val="num" w:pos="2344"/>
        </w:tabs>
        <w:ind w:left="2344" w:hanging="283"/>
      </w:pPr>
      <w:rPr>
        <w:rFonts w:ascii="Symbol" w:hAnsi="Symbol"/>
        <w:sz w:val="18"/>
      </w:rPr>
    </w:lvl>
    <w:lvl w:ilvl="7">
      <w:start w:val="1"/>
      <w:numFmt w:val="bullet"/>
      <w:lvlText w:val=""/>
      <w:lvlJc w:val="left"/>
      <w:pPr>
        <w:tabs>
          <w:tab w:val="num" w:pos="2628"/>
        </w:tabs>
        <w:ind w:left="2628" w:hanging="283"/>
      </w:pPr>
      <w:rPr>
        <w:rFonts w:ascii="Symbol" w:hAnsi="Symbol"/>
        <w:sz w:val="18"/>
      </w:rPr>
    </w:lvl>
    <w:lvl w:ilvl="8">
      <w:start w:val="1"/>
      <w:numFmt w:val="bullet"/>
      <w:lvlText w:val=""/>
      <w:lvlJc w:val="left"/>
      <w:pPr>
        <w:tabs>
          <w:tab w:val="num" w:pos="2911"/>
        </w:tabs>
        <w:ind w:left="2911" w:hanging="283"/>
      </w:pPr>
      <w:rPr>
        <w:rFonts w:ascii="Symbol" w:hAnsi="Symbol"/>
        <w:sz w:val="18"/>
      </w:rPr>
    </w:lvl>
  </w:abstractNum>
  <w:abstractNum w:abstractNumId="3" w15:restartNumberingAfterBreak="0">
    <w:nsid w:val="00000005"/>
    <w:multiLevelType w:val="multilevel"/>
    <w:tmpl w:val="CA908A0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Theme="minorHAnsi" w:hAnsiTheme="minorHAnsi" w:hint="default"/>
      </w:rPr>
    </w:lvl>
    <w:lvl w:ilvl="1">
      <w:start w:val="1"/>
      <w:numFmt w:val="decimal"/>
      <w:lvlText w:val="%2."/>
      <w:lvlJc w:val="left"/>
      <w:pPr>
        <w:tabs>
          <w:tab w:val="num" w:pos="566"/>
        </w:tabs>
        <w:ind w:left="566" w:hanging="283"/>
      </w:pPr>
    </w:lvl>
    <w:lvl w:ilvl="2">
      <w:start w:val="1"/>
      <w:numFmt w:val="decimal"/>
      <w:lvlText w:val="%3."/>
      <w:lvlJc w:val="left"/>
      <w:pPr>
        <w:tabs>
          <w:tab w:val="num" w:pos="849"/>
        </w:tabs>
        <w:ind w:left="849" w:hanging="283"/>
      </w:pPr>
    </w:lvl>
    <w:lvl w:ilvl="3">
      <w:start w:val="1"/>
      <w:numFmt w:val="decimal"/>
      <w:lvlText w:val="%4."/>
      <w:lvlJc w:val="left"/>
      <w:pPr>
        <w:tabs>
          <w:tab w:val="num" w:pos="1132"/>
        </w:tabs>
        <w:ind w:left="1132" w:hanging="283"/>
      </w:pPr>
    </w:lvl>
    <w:lvl w:ilvl="4">
      <w:start w:val="1"/>
      <w:numFmt w:val="decimal"/>
      <w:lvlText w:val="%5."/>
      <w:lvlJc w:val="left"/>
      <w:pPr>
        <w:tabs>
          <w:tab w:val="num" w:pos="1415"/>
        </w:tabs>
        <w:ind w:left="1415" w:hanging="283"/>
      </w:pPr>
    </w:lvl>
    <w:lvl w:ilvl="5">
      <w:start w:val="1"/>
      <w:numFmt w:val="decimal"/>
      <w:lvlText w:val="%6."/>
      <w:lvlJc w:val="left"/>
      <w:pPr>
        <w:tabs>
          <w:tab w:val="num" w:pos="1698"/>
        </w:tabs>
        <w:ind w:left="1698" w:hanging="283"/>
      </w:pPr>
    </w:lvl>
    <w:lvl w:ilvl="6">
      <w:start w:val="1"/>
      <w:numFmt w:val="decimal"/>
      <w:lvlText w:val="%7."/>
      <w:lvlJc w:val="left"/>
      <w:pPr>
        <w:tabs>
          <w:tab w:val="num" w:pos="1981"/>
        </w:tabs>
        <w:ind w:left="1981" w:hanging="283"/>
      </w:pPr>
    </w:lvl>
    <w:lvl w:ilvl="7">
      <w:start w:val="1"/>
      <w:numFmt w:val="decimal"/>
      <w:lvlText w:val="%8."/>
      <w:lvlJc w:val="left"/>
      <w:pPr>
        <w:tabs>
          <w:tab w:val="num" w:pos="2264"/>
        </w:tabs>
        <w:ind w:left="2264" w:hanging="283"/>
      </w:pPr>
    </w:lvl>
    <w:lvl w:ilvl="8">
      <w:start w:val="1"/>
      <w:numFmt w:val="decimal"/>
      <w:lvlText w:val="%9."/>
      <w:lvlJc w:val="left"/>
      <w:pPr>
        <w:tabs>
          <w:tab w:val="num" w:pos="2547"/>
        </w:tabs>
        <w:ind w:left="2547" w:hanging="283"/>
      </w:pPr>
    </w:lvl>
  </w:abstractNum>
  <w:abstractNum w:abstractNumId="4" w15:restartNumberingAfterBreak="0">
    <w:nsid w:val="00000006"/>
    <w:multiLevelType w:val="multilevel"/>
    <w:tmpl w:val="3DE006FE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Theme="minorHAnsi" w:hAnsiTheme="minorHAnsi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6"/>
        </w:tabs>
        <w:ind w:left="566" w:hanging="283"/>
      </w:pPr>
    </w:lvl>
    <w:lvl w:ilvl="2">
      <w:start w:val="1"/>
      <w:numFmt w:val="decimal"/>
      <w:lvlText w:val="%3."/>
      <w:lvlJc w:val="left"/>
      <w:pPr>
        <w:tabs>
          <w:tab w:val="num" w:pos="849"/>
        </w:tabs>
        <w:ind w:left="849" w:hanging="283"/>
      </w:pPr>
    </w:lvl>
    <w:lvl w:ilvl="3">
      <w:start w:val="1"/>
      <w:numFmt w:val="decimal"/>
      <w:lvlText w:val="%4."/>
      <w:lvlJc w:val="left"/>
      <w:pPr>
        <w:tabs>
          <w:tab w:val="num" w:pos="1132"/>
        </w:tabs>
        <w:ind w:left="1132" w:hanging="283"/>
      </w:pPr>
    </w:lvl>
    <w:lvl w:ilvl="4">
      <w:start w:val="1"/>
      <w:numFmt w:val="decimal"/>
      <w:lvlText w:val="%5."/>
      <w:lvlJc w:val="left"/>
      <w:pPr>
        <w:tabs>
          <w:tab w:val="num" w:pos="1415"/>
        </w:tabs>
        <w:ind w:left="1415" w:hanging="283"/>
      </w:pPr>
    </w:lvl>
    <w:lvl w:ilvl="5">
      <w:start w:val="1"/>
      <w:numFmt w:val="decimal"/>
      <w:lvlText w:val="%6."/>
      <w:lvlJc w:val="left"/>
      <w:pPr>
        <w:tabs>
          <w:tab w:val="num" w:pos="1698"/>
        </w:tabs>
        <w:ind w:left="1698" w:hanging="283"/>
      </w:pPr>
    </w:lvl>
    <w:lvl w:ilvl="6">
      <w:start w:val="1"/>
      <w:numFmt w:val="decimal"/>
      <w:lvlText w:val="%7."/>
      <w:lvlJc w:val="left"/>
      <w:pPr>
        <w:tabs>
          <w:tab w:val="num" w:pos="1981"/>
        </w:tabs>
        <w:ind w:left="1981" w:hanging="283"/>
      </w:pPr>
    </w:lvl>
    <w:lvl w:ilvl="7">
      <w:start w:val="1"/>
      <w:numFmt w:val="decimal"/>
      <w:lvlText w:val="%8."/>
      <w:lvlJc w:val="left"/>
      <w:pPr>
        <w:tabs>
          <w:tab w:val="num" w:pos="2264"/>
        </w:tabs>
        <w:ind w:left="2264" w:hanging="283"/>
      </w:pPr>
    </w:lvl>
    <w:lvl w:ilvl="8">
      <w:start w:val="1"/>
      <w:numFmt w:val="decimal"/>
      <w:lvlText w:val="%9."/>
      <w:lvlJc w:val="left"/>
      <w:pPr>
        <w:tabs>
          <w:tab w:val="num" w:pos="2547"/>
        </w:tabs>
        <w:ind w:left="2547" w:hanging="283"/>
      </w:pPr>
    </w:lvl>
  </w:abstractNum>
  <w:abstractNum w:abstractNumId="5" w15:restartNumberingAfterBreak="0">
    <w:nsid w:val="00000013"/>
    <w:multiLevelType w:val="multilevel"/>
    <w:tmpl w:val="0000001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 w15:restartNumberingAfterBreak="0">
    <w:nsid w:val="1C0A72A1"/>
    <w:multiLevelType w:val="hybridMultilevel"/>
    <w:tmpl w:val="D5C8DF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BA1E2C"/>
    <w:multiLevelType w:val="hybridMultilevel"/>
    <w:tmpl w:val="6DFCE9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B07AE3"/>
    <w:multiLevelType w:val="hybridMultilevel"/>
    <w:tmpl w:val="B8E81112"/>
    <w:lvl w:ilvl="0" w:tplc="66A07A08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0F971B9"/>
    <w:multiLevelType w:val="multilevel"/>
    <w:tmpl w:val="6C00AD5E"/>
    <w:lvl w:ilvl="0">
      <w:start w:val="5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6"/>
        </w:tabs>
        <w:ind w:left="566" w:hanging="283"/>
      </w:pPr>
      <w:rPr>
        <w:rFonts w:hint="default"/>
      </w:rPr>
    </w:lvl>
    <w:lvl w:ilvl="2">
      <w:start w:val="1"/>
      <w:numFmt w:val="decimal"/>
      <w:lvlText w:val="%3."/>
      <w:lvlJc w:val="right"/>
      <w:pPr>
        <w:tabs>
          <w:tab w:val="num" w:pos="849"/>
        </w:tabs>
        <w:ind w:left="849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2"/>
        </w:tabs>
        <w:ind w:left="1132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5"/>
        </w:tabs>
        <w:ind w:left="141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698"/>
        </w:tabs>
        <w:ind w:left="1698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1"/>
        </w:tabs>
        <w:ind w:left="1981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4"/>
        </w:tabs>
        <w:ind w:left="2264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47"/>
        </w:tabs>
        <w:ind w:left="2547" w:hanging="283"/>
      </w:pPr>
      <w:rPr>
        <w:rFonts w:hint="default"/>
      </w:rPr>
    </w:lvl>
  </w:abstractNum>
  <w:abstractNum w:abstractNumId="10" w15:restartNumberingAfterBreak="0">
    <w:nsid w:val="62407F18"/>
    <w:multiLevelType w:val="hybridMultilevel"/>
    <w:tmpl w:val="BEC065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DC36388"/>
    <w:multiLevelType w:val="hybridMultilevel"/>
    <w:tmpl w:val="587E70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7568114">
    <w:abstractNumId w:val="0"/>
  </w:num>
  <w:num w:numId="2" w16cid:durableId="1507787910">
    <w:abstractNumId w:val="1"/>
  </w:num>
  <w:num w:numId="3" w16cid:durableId="660541451">
    <w:abstractNumId w:val="2"/>
  </w:num>
  <w:num w:numId="4" w16cid:durableId="823087396">
    <w:abstractNumId w:val="3"/>
  </w:num>
  <w:num w:numId="5" w16cid:durableId="609240684">
    <w:abstractNumId w:val="4"/>
  </w:num>
  <w:num w:numId="6" w16cid:durableId="1895042201">
    <w:abstractNumId w:val="5"/>
  </w:num>
  <w:num w:numId="7" w16cid:durableId="378406638">
    <w:abstractNumId w:val="9"/>
  </w:num>
  <w:num w:numId="8" w16cid:durableId="678043475">
    <w:abstractNumId w:val="6"/>
  </w:num>
  <w:num w:numId="9" w16cid:durableId="43798390">
    <w:abstractNumId w:val="10"/>
  </w:num>
  <w:num w:numId="10" w16cid:durableId="604506553">
    <w:abstractNumId w:val="8"/>
  </w:num>
  <w:num w:numId="11" w16cid:durableId="976295500">
    <w:abstractNumId w:val="7"/>
  </w:num>
  <w:num w:numId="12" w16cid:durableId="555897015">
    <w:abstractNumId w:val="7"/>
  </w:num>
  <w:num w:numId="13" w16cid:durableId="37207437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4DF"/>
    <w:rsid w:val="00010FF8"/>
    <w:rsid w:val="00026932"/>
    <w:rsid w:val="00027B3D"/>
    <w:rsid w:val="00077976"/>
    <w:rsid w:val="00087888"/>
    <w:rsid w:val="000C049C"/>
    <w:rsid w:val="000E1C71"/>
    <w:rsid w:val="0012474D"/>
    <w:rsid w:val="00164442"/>
    <w:rsid w:val="001726D0"/>
    <w:rsid w:val="001864B6"/>
    <w:rsid w:val="002109DE"/>
    <w:rsid w:val="0021667A"/>
    <w:rsid w:val="0024398A"/>
    <w:rsid w:val="002A39C0"/>
    <w:rsid w:val="002A6D59"/>
    <w:rsid w:val="002B6D84"/>
    <w:rsid w:val="003003B5"/>
    <w:rsid w:val="003010CE"/>
    <w:rsid w:val="003105DE"/>
    <w:rsid w:val="00361D46"/>
    <w:rsid w:val="003863DF"/>
    <w:rsid w:val="00393032"/>
    <w:rsid w:val="00396DC6"/>
    <w:rsid w:val="003A676C"/>
    <w:rsid w:val="003F25EE"/>
    <w:rsid w:val="00436E97"/>
    <w:rsid w:val="00440580"/>
    <w:rsid w:val="00441EC2"/>
    <w:rsid w:val="00447D13"/>
    <w:rsid w:val="004548FD"/>
    <w:rsid w:val="004635F1"/>
    <w:rsid w:val="0046424A"/>
    <w:rsid w:val="004A1DE2"/>
    <w:rsid w:val="004D640C"/>
    <w:rsid w:val="0052221A"/>
    <w:rsid w:val="005377FF"/>
    <w:rsid w:val="00544E6D"/>
    <w:rsid w:val="00584AD6"/>
    <w:rsid w:val="00591F91"/>
    <w:rsid w:val="005B0AD7"/>
    <w:rsid w:val="006532FD"/>
    <w:rsid w:val="00681275"/>
    <w:rsid w:val="006A68C2"/>
    <w:rsid w:val="00703A08"/>
    <w:rsid w:val="00726236"/>
    <w:rsid w:val="007369EA"/>
    <w:rsid w:val="00750580"/>
    <w:rsid w:val="0076483D"/>
    <w:rsid w:val="00842A92"/>
    <w:rsid w:val="00845C04"/>
    <w:rsid w:val="00884E7C"/>
    <w:rsid w:val="00897C8F"/>
    <w:rsid w:val="008C79B6"/>
    <w:rsid w:val="00905AC4"/>
    <w:rsid w:val="00925E53"/>
    <w:rsid w:val="00946D79"/>
    <w:rsid w:val="00954659"/>
    <w:rsid w:val="00964A8E"/>
    <w:rsid w:val="00975616"/>
    <w:rsid w:val="00977211"/>
    <w:rsid w:val="00984666"/>
    <w:rsid w:val="009B495C"/>
    <w:rsid w:val="009B5CDB"/>
    <w:rsid w:val="009D7904"/>
    <w:rsid w:val="009F34E7"/>
    <w:rsid w:val="009F457C"/>
    <w:rsid w:val="00A146C5"/>
    <w:rsid w:val="00A54755"/>
    <w:rsid w:val="00A67FD9"/>
    <w:rsid w:val="00A74E8D"/>
    <w:rsid w:val="00A75C5B"/>
    <w:rsid w:val="00AD1EAA"/>
    <w:rsid w:val="00AF45E2"/>
    <w:rsid w:val="00B3788D"/>
    <w:rsid w:val="00B41640"/>
    <w:rsid w:val="00C2256F"/>
    <w:rsid w:val="00C67564"/>
    <w:rsid w:val="00C82200"/>
    <w:rsid w:val="00CB3BD5"/>
    <w:rsid w:val="00CC0B05"/>
    <w:rsid w:val="00CE7D59"/>
    <w:rsid w:val="00CF43DA"/>
    <w:rsid w:val="00D2193B"/>
    <w:rsid w:val="00D249B2"/>
    <w:rsid w:val="00D418BD"/>
    <w:rsid w:val="00DA3D2E"/>
    <w:rsid w:val="00DE2C5D"/>
    <w:rsid w:val="00DE678A"/>
    <w:rsid w:val="00E05CA5"/>
    <w:rsid w:val="00E30130"/>
    <w:rsid w:val="00E944DF"/>
    <w:rsid w:val="00E979D4"/>
    <w:rsid w:val="00ED27C3"/>
    <w:rsid w:val="00EE256F"/>
    <w:rsid w:val="00F50322"/>
    <w:rsid w:val="00F71272"/>
    <w:rsid w:val="00F92E76"/>
    <w:rsid w:val="00FB34C4"/>
    <w:rsid w:val="00FC7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C79EA"/>
  <w15:docId w15:val="{B986D293-DBF3-40A2-AB54-0BF3A89E5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77F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77FF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0580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0580"/>
    <w:rPr>
      <w:rFonts w:ascii="Arial" w:eastAsia="Calibri" w:hAnsi="Arial" w:cs="Arial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010C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010CE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010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2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710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Mirosława Puchalska</dc:creator>
  <cp:keywords/>
  <dc:description/>
  <cp:lastModifiedBy>Sylwia Danilewicz</cp:lastModifiedBy>
  <cp:revision>4</cp:revision>
  <cp:lastPrinted>2023-02-17T13:47:00Z</cp:lastPrinted>
  <dcterms:created xsi:type="dcterms:W3CDTF">2024-02-06T09:48:00Z</dcterms:created>
  <dcterms:modified xsi:type="dcterms:W3CDTF">2024-02-12T12:35:00Z</dcterms:modified>
</cp:coreProperties>
</file>