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052E4" w14:textId="192F0740" w:rsidR="001A18D7" w:rsidRPr="00B3434D" w:rsidRDefault="0094312D" w:rsidP="004A6CB8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 xml:space="preserve">Załącznik nr </w:t>
      </w:r>
      <w:r w:rsidR="00566B0A">
        <w:rPr>
          <w:rFonts w:ascii="Arial" w:hAnsi="Arial" w:cs="Arial"/>
          <w:b/>
          <w:sz w:val="22"/>
          <w:szCs w:val="22"/>
        </w:rPr>
        <w:t>3</w:t>
      </w:r>
      <w:r w:rsidR="001E4138">
        <w:rPr>
          <w:rFonts w:ascii="Arial" w:hAnsi="Arial" w:cs="Arial"/>
          <w:b/>
          <w:sz w:val="22"/>
          <w:szCs w:val="22"/>
        </w:rPr>
        <w:t xml:space="preserve"> do Zaproszenia</w:t>
      </w:r>
    </w:p>
    <w:p w14:paraId="4748945F" w14:textId="77777777" w:rsidR="001A18D7" w:rsidRPr="00B3434D" w:rsidRDefault="001A18D7" w:rsidP="001A18D7">
      <w:pPr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>Wykonawca:</w:t>
      </w:r>
    </w:p>
    <w:p w14:paraId="3C8C42CF" w14:textId="77777777" w:rsidR="004A6CB8" w:rsidRPr="00B3434D" w:rsidRDefault="004A6CB8" w:rsidP="001A18D7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7B4870C2" w14:textId="77777777" w:rsidR="004A6CB8" w:rsidRPr="00B3434D" w:rsidRDefault="001A18D7" w:rsidP="001A18D7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………………………………</w:t>
      </w:r>
    </w:p>
    <w:p w14:paraId="0B0AE8A9" w14:textId="77777777" w:rsidR="004A6CB8" w:rsidRPr="00B3434D" w:rsidRDefault="004A6CB8" w:rsidP="001A18D7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</w:p>
    <w:p w14:paraId="4670EC69" w14:textId="251AAA7B" w:rsidR="001A18D7" w:rsidRPr="00B3434D" w:rsidRDefault="001A18D7" w:rsidP="001A18D7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………………………………</w:t>
      </w:r>
    </w:p>
    <w:p w14:paraId="752A5833" w14:textId="782DEC8A" w:rsidR="001A18D7" w:rsidRPr="00B3434D" w:rsidRDefault="001A18D7" w:rsidP="001A18D7">
      <w:pPr>
        <w:spacing w:line="276" w:lineRule="auto"/>
        <w:ind w:right="5953"/>
        <w:rPr>
          <w:rFonts w:ascii="Arial" w:hAnsi="Arial" w:cs="Arial"/>
          <w:i/>
          <w:sz w:val="22"/>
          <w:szCs w:val="22"/>
        </w:rPr>
      </w:pPr>
      <w:r w:rsidRPr="00B3434D">
        <w:rPr>
          <w:rFonts w:ascii="Arial" w:hAnsi="Arial" w:cs="Arial"/>
          <w:i/>
          <w:sz w:val="22"/>
          <w:szCs w:val="22"/>
        </w:rPr>
        <w:t>(pełna nazwa/firma, adres,  w zależności          od podmiotu: NIP/PESEL, KRS/CEiDG)</w:t>
      </w:r>
    </w:p>
    <w:p w14:paraId="719F9526" w14:textId="77777777" w:rsidR="006006FB" w:rsidRPr="00B3434D" w:rsidRDefault="006006FB" w:rsidP="00467333">
      <w:pPr>
        <w:tabs>
          <w:tab w:val="left" w:pos="1392"/>
        </w:tabs>
        <w:rPr>
          <w:rFonts w:ascii="Arial" w:hAnsi="Arial" w:cs="Arial"/>
          <w:b/>
          <w:sz w:val="22"/>
          <w:szCs w:val="22"/>
        </w:rPr>
      </w:pPr>
    </w:p>
    <w:p w14:paraId="6A6E4CBB" w14:textId="77777777" w:rsidR="001A18D7" w:rsidRPr="00B3434D" w:rsidRDefault="001A18D7" w:rsidP="001A18D7">
      <w:pPr>
        <w:tabs>
          <w:tab w:val="left" w:pos="1392"/>
        </w:tabs>
        <w:ind w:left="4253"/>
        <w:jc w:val="center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>17 WOJSKOWY ODDZIAŁ GOSPODARCZY</w:t>
      </w:r>
    </w:p>
    <w:p w14:paraId="2482964D" w14:textId="77777777" w:rsidR="001A18D7" w:rsidRPr="00B3434D" w:rsidRDefault="001A18D7" w:rsidP="001A18D7">
      <w:pPr>
        <w:tabs>
          <w:tab w:val="left" w:pos="1392"/>
        </w:tabs>
        <w:ind w:left="4253"/>
        <w:jc w:val="center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ul. 4 Marca 3</w:t>
      </w:r>
    </w:p>
    <w:p w14:paraId="40CCBED2" w14:textId="77777777" w:rsidR="001A18D7" w:rsidRPr="00B3434D" w:rsidRDefault="001A18D7" w:rsidP="001A18D7">
      <w:pPr>
        <w:ind w:left="4253"/>
        <w:jc w:val="center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75-901 Koszalin</w:t>
      </w:r>
    </w:p>
    <w:p w14:paraId="59253E3F" w14:textId="77777777" w:rsidR="001A18D7" w:rsidRPr="00B3434D" w:rsidRDefault="001A18D7" w:rsidP="001A18D7">
      <w:pPr>
        <w:rPr>
          <w:rFonts w:ascii="Arial" w:hAnsi="Arial" w:cs="Arial"/>
          <w:sz w:val="22"/>
          <w:szCs w:val="22"/>
        </w:rPr>
      </w:pPr>
    </w:p>
    <w:p w14:paraId="6D49F062" w14:textId="77777777" w:rsidR="004A6CB8" w:rsidRPr="00B3434D" w:rsidRDefault="004A6CB8" w:rsidP="001A18D7">
      <w:pPr>
        <w:rPr>
          <w:rFonts w:ascii="Arial" w:hAnsi="Arial" w:cs="Arial"/>
          <w:sz w:val="22"/>
          <w:szCs w:val="22"/>
        </w:rPr>
      </w:pPr>
    </w:p>
    <w:p w14:paraId="04D1D5FA" w14:textId="77777777" w:rsidR="001A18D7" w:rsidRPr="00B3434D" w:rsidRDefault="001A18D7" w:rsidP="001A18D7">
      <w:pPr>
        <w:jc w:val="center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 xml:space="preserve">OŚWIADCZENIE WYKONAWCY </w:t>
      </w:r>
    </w:p>
    <w:p w14:paraId="01838D6F" w14:textId="1BFB431E" w:rsidR="001A18D7" w:rsidRPr="00B3434D" w:rsidRDefault="001A18D7" w:rsidP="001A18D7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3434D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14:paraId="2ED57BE2" w14:textId="77777777" w:rsidR="001A18D7" w:rsidRPr="00B3434D" w:rsidRDefault="001A18D7" w:rsidP="001A18D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833962" w14:textId="23C83A71" w:rsidR="00B61EC8" w:rsidRPr="00805CD5" w:rsidRDefault="001A18D7" w:rsidP="00B61EC8">
      <w:pPr>
        <w:keepNext/>
        <w:spacing w:before="120" w:after="120" w:line="276" w:lineRule="auto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Na potrzeby postępowania</w:t>
      </w:r>
      <w:r w:rsidR="00DB31DC" w:rsidRPr="00B3434D">
        <w:rPr>
          <w:rFonts w:ascii="Arial" w:hAnsi="Arial" w:cs="Arial"/>
          <w:sz w:val="22"/>
          <w:szCs w:val="22"/>
        </w:rPr>
        <w:t xml:space="preserve"> pn</w:t>
      </w:r>
      <w:r w:rsidR="00AB0283">
        <w:rPr>
          <w:rFonts w:ascii="Arial" w:hAnsi="Arial" w:cs="Arial"/>
          <w:i/>
          <w:sz w:val="20"/>
          <w:szCs w:val="20"/>
        </w:rPr>
        <w:t>.:</w:t>
      </w:r>
      <w:r w:rsidR="00AB0283" w:rsidRPr="001C1D06">
        <w:rPr>
          <w:rFonts w:ascii="Arial" w:hAnsi="Arial" w:cs="Arial"/>
          <w:b/>
          <w:i/>
          <w:sz w:val="22"/>
          <w:szCs w:val="22"/>
        </w:rPr>
        <w:t> </w:t>
      </w:r>
      <w:r w:rsidR="00566B0A" w:rsidRPr="003822DB">
        <w:rPr>
          <w:rFonts w:ascii="Arial" w:hAnsi="Arial" w:cs="Arial"/>
          <w:b/>
          <w:sz w:val="22"/>
          <w:szCs w:val="22"/>
        </w:rPr>
        <w:t>Usług</w:t>
      </w:r>
      <w:r w:rsidR="00566B0A">
        <w:rPr>
          <w:rFonts w:ascii="Arial" w:hAnsi="Arial" w:cs="Arial"/>
          <w:b/>
          <w:sz w:val="22"/>
          <w:szCs w:val="22"/>
        </w:rPr>
        <w:t>a</w:t>
      </w:r>
      <w:r w:rsidR="00566B0A" w:rsidRPr="003822DB">
        <w:rPr>
          <w:rFonts w:ascii="Arial" w:hAnsi="Arial" w:cs="Arial"/>
          <w:b/>
          <w:sz w:val="22"/>
          <w:szCs w:val="22"/>
        </w:rPr>
        <w:t xml:space="preserve"> wynajmu i serwisu urządzeń sanitarnych wraz </w:t>
      </w:r>
      <w:r w:rsidR="00566B0A" w:rsidRPr="003822DB">
        <w:rPr>
          <w:rFonts w:ascii="Arial" w:hAnsi="Arial" w:cs="Arial"/>
          <w:b/>
          <w:sz w:val="22"/>
          <w:szCs w:val="22"/>
        </w:rPr>
        <w:br/>
        <w:t xml:space="preserve">z ich obsługą w rejonie odpowiedzialności 17 Wojskowego Oddziału Gospodarczego w Koszalinie </w:t>
      </w:r>
      <w:r w:rsidR="00566B0A" w:rsidRPr="003822DB">
        <w:rPr>
          <w:rFonts w:ascii="Arial" w:hAnsi="Arial" w:cs="Arial"/>
          <w:sz w:val="22"/>
          <w:szCs w:val="22"/>
        </w:rPr>
        <w:t xml:space="preserve">– postępowanie nr </w:t>
      </w:r>
      <w:r w:rsidR="00566B0A" w:rsidRPr="003822DB">
        <w:rPr>
          <w:rFonts w:ascii="Arial" w:hAnsi="Arial" w:cs="Arial"/>
          <w:color w:val="000000"/>
          <w:sz w:val="22"/>
          <w:szCs w:val="22"/>
        </w:rPr>
        <w:t>3</w:t>
      </w:r>
      <w:r w:rsidR="00566B0A">
        <w:rPr>
          <w:rFonts w:ascii="Arial" w:hAnsi="Arial" w:cs="Arial"/>
          <w:color w:val="000000"/>
          <w:sz w:val="22"/>
          <w:szCs w:val="22"/>
        </w:rPr>
        <w:t>7</w:t>
      </w:r>
      <w:r w:rsidR="00566B0A" w:rsidRPr="003822DB">
        <w:rPr>
          <w:rFonts w:ascii="Arial" w:hAnsi="Arial" w:cs="Arial"/>
          <w:color w:val="000000"/>
          <w:sz w:val="22"/>
          <w:szCs w:val="22"/>
        </w:rPr>
        <w:t>/SZP/U/Infrastr./2</w:t>
      </w:r>
      <w:r w:rsidR="00566B0A">
        <w:rPr>
          <w:rFonts w:ascii="Arial" w:hAnsi="Arial" w:cs="Arial"/>
          <w:color w:val="000000"/>
          <w:sz w:val="22"/>
          <w:szCs w:val="22"/>
        </w:rPr>
        <w:t>4</w:t>
      </w:r>
    </w:p>
    <w:p w14:paraId="0E77BF8C" w14:textId="7AB45DE9" w:rsidR="00D617AA" w:rsidRDefault="00D617AA" w:rsidP="001A18D7">
      <w:pPr>
        <w:tabs>
          <w:tab w:val="left" w:pos="5070"/>
        </w:tabs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67D44E8D" w14:textId="76ED7393" w:rsidR="001A18D7" w:rsidRPr="00B3434D" w:rsidRDefault="00A4165C" w:rsidP="001A18D7">
      <w:pPr>
        <w:tabs>
          <w:tab w:val="left" w:pos="5070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="006C3448" w:rsidRPr="00B3434D">
        <w:rPr>
          <w:rFonts w:ascii="Arial" w:hAnsi="Arial" w:cs="Arial"/>
          <w:b/>
          <w:sz w:val="22"/>
          <w:szCs w:val="22"/>
        </w:rPr>
        <w:t>WIADCZENIE</w:t>
      </w:r>
      <w:r w:rsidR="001A18D7" w:rsidRPr="00B3434D">
        <w:rPr>
          <w:rFonts w:ascii="Arial" w:hAnsi="Arial" w:cs="Arial"/>
          <w:b/>
          <w:sz w:val="22"/>
          <w:szCs w:val="22"/>
        </w:rPr>
        <w:t xml:space="preserve"> DOTYCZĄCE WYKONAWCY:</w:t>
      </w:r>
    </w:p>
    <w:p w14:paraId="49C17275" w14:textId="75C7023C" w:rsidR="00A4165C" w:rsidRPr="00CD0B2D" w:rsidRDefault="00A4165C" w:rsidP="00A41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0B2D">
        <w:rPr>
          <w:rFonts w:ascii="Arial" w:hAnsi="Arial" w:cs="Arial"/>
          <w:sz w:val="22"/>
          <w:szCs w:val="22"/>
        </w:rPr>
        <w:t>Oświadczam, że nie podlegam wykluczeniu z postępowania na podstawie:</w:t>
      </w:r>
    </w:p>
    <w:p w14:paraId="1D50DA82" w14:textId="77777777" w:rsidR="00A4165C" w:rsidRPr="00CD0B2D" w:rsidRDefault="00A4165C" w:rsidP="00A41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0B2D">
        <w:rPr>
          <w:rFonts w:ascii="Arial" w:hAnsi="Arial" w:cs="Arial"/>
          <w:sz w:val="22"/>
          <w:szCs w:val="22"/>
        </w:rPr>
        <w:t xml:space="preserve">-    art. 7 ust. 1 i 2  ustawy z dnia 13 kwietnia 2022 r. o szczególnych rozwiązaniach </w:t>
      </w:r>
      <w:r w:rsidRPr="00CD0B2D"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narodowego.</w:t>
      </w:r>
    </w:p>
    <w:p w14:paraId="41DB6533" w14:textId="77777777" w:rsidR="00A4165C" w:rsidRPr="00CD0B2D" w:rsidRDefault="00A4165C" w:rsidP="00A41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0B2D">
        <w:rPr>
          <w:rFonts w:ascii="Arial" w:hAnsi="Arial" w:cs="Arial"/>
          <w:i/>
          <w:sz w:val="22"/>
          <w:szCs w:val="22"/>
        </w:rPr>
        <w:t xml:space="preserve">-   </w:t>
      </w:r>
      <w:r w:rsidRPr="00CD0B2D">
        <w:rPr>
          <w:rFonts w:ascii="Arial" w:hAnsi="Arial" w:cs="Arial"/>
          <w:sz w:val="22"/>
          <w:szCs w:val="22"/>
        </w:rPr>
        <w:t>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</w:p>
    <w:p w14:paraId="5937707B" w14:textId="0487DC44" w:rsidR="00907CE2" w:rsidRPr="00B3434D" w:rsidRDefault="00907CE2" w:rsidP="001A18D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2BCB0124" w14:textId="77777777" w:rsidR="001A18D7" w:rsidRPr="00B3434D" w:rsidRDefault="001A18D7" w:rsidP="001A18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25F77F85" w14:textId="7332C8BC" w:rsidR="001A18D7" w:rsidRPr="00B3434D" w:rsidRDefault="001A18D7" w:rsidP="001A18D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Oświadczam, że wszystki</w:t>
      </w:r>
      <w:r w:rsidR="00293C2A" w:rsidRPr="00B3434D">
        <w:rPr>
          <w:rFonts w:ascii="Arial" w:hAnsi="Arial" w:cs="Arial"/>
          <w:sz w:val="22"/>
          <w:szCs w:val="22"/>
        </w:rPr>
        <w:t>e informacje podane w powyższym</w:t>
      </w:r>
      <w:r w:rsidRPr="00B3434D">
        <w:rPr>
          <w:rFonts w:ascii="Arial" w:hAnsi="Arial" w:cs="Arial"/>
          <w:sz w:val="22"/>
          <w:szCs w:val="22"/>
        </w:rPr>
        <w:t xml:space="preserve"> </w:t>
      </w:r>
      <w:r w:rsidR="00293C2A" w:rsidRPr="00B3434D">
        <w:rPr>
          <w:rFonts w:ascii="Arial" w:hAnsi="Arial" w:cs="Arial"/>
          <w:sz w:val="22"/>
          <w:szCs w:val="22"/>
        </w:rPr>
        <w:t>oświadczeniu</w:t>
      </w:r>
      <w:r w:rsidRPr="00B3434D">
        <w:rPr>
          <w:rFonts w:ascii="Arial" w:hAnsi="Arial" w:cs="Arial"/>
          <w:sz w:val="22"/>
          <w:szCs w:val="22"/>
        </w:rPr>
        <w:t xml:space="preserve"> są aktualne i  zgodne z prawdą oraz zostały przedstawione z pełną świadomością konsekwencji wprowadzenia zamawiającego w błąd przy przedstawianiu informacji.</w:t>
      </w:r>
    </w:p>
    <w:p w14:paraId="087869E2" w14:textId="77777777" w:rsidR="00907CE2" w:rsidRPr="00B3434D" w:rsidRDefault="00907CE2" w:rsidP="00A416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67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490"/>
        <w:gridCol w:w="5180"/>
      </w:tblGrid>
      <w:tr w:rsidR="00B3434D" w:rsidRPr="00AE62F0" w14:paraId="1EAC2095" w14:textId="77777777" w:rsidTr="00A4165C">
        <w:trPr>
          <w:trHeight w:val="1386"/>
          <w:jc w:val="right"/>
        </w:trPr>
        <w:tc>
          <w:tcPr>
            <w:tcW w:w="4490" w:type="dxa"/>
            <w:shd w:val="clear" w:color="auto" w:fill="FFFFFF"/>
            <w:vAlign w:val="center"/>
          </w:tcPr>
          <w:p w14:paraId="2D6A341A" w14:textId="77777777" w:rsidR="00B3434D" w:rsidRPr="00AE62F0" w:rsidRDefault="00B3434D" w:rsidP="00BC79E5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  <w:p w14:paraId="5E5DA202" w14:textId="77777777" w:rsidR="00B3434D" w:rsidRPr="00AE62F0" w:rsidRDefault="00B3434D" w:rsidP="00BC79E5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  <w:p w14:paraId="491D1B64" w14:textId="77777777" w:rsidR="00B3434D" w:rsidRPr="00AE62F0" w:rsidRDefault="00B3434D" w:rsidP="00BC79E5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180" w:type="dxa"/>
            <w:shd w:val="clear" w:color="auto" w:fill="FFFFFF"/>
          </w:tcPr>
          <w:p w14:paraId="7CB09E0C" w14:textId="77777777" w:rsidR="00B3434D" w:rsidRPr="00AE62F0" w:rsidRDefault="00B3434D" w:rsidP="00BC79E5">
            <w:pPr>
              <w:jc w:val="center"/>
              <w:rPr>
                <w:rFonts w:ascii="Arial" w:hAnsi="Arial" w:cs="Arial"/>
                <w:i/>
                <w:iCs/>
              </w:rPr>
            </w:pPr>
            <w:r w:rsidRPr="00AE62F0">
              <w:rPr>
                <w:rFonts w:ascii="Arial" w:hAnsi="Arial" w:cs="Arial"/>
                <w:i/>
                <w:iCs/>
              </w:rPr>
              <w:t>Kwalifikowany podpis elektroniczny/podpis osobisty/podpis zaufany złożony przez osobę(osoby) uprawnioną(-e)</w:t>
            </w:r>
          </w:p>
        </w:tc>
      </w:tr>
    </w:tbl>
    <w:p w14:paraId="31DCA0EF" w14:textId="77777777" w:rsidR="00907CE2" w:rsidRPr="00B3434D" w:rsidRDefault="00907CE2" w:rsidP="00907CE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1509A6C6" w14:textId="1A2C514A" w:rsidR="004C6358" w:rsidRPr="00B3434D" w:rsidRDefault="004C6358" w:rsidP="00907CE2">
      <w:pPr>
        <w:rPr>
          <w:rFonts w:ascii="Arial" w:hAnsi="Arial" w:cs="Arial"/>
          <w:sz w:val="22"/>
          <w:szCs w:val="22"/>
        </w:rPr>
      </w:pPr>
    </w:p>
    <w:sectPr w:rsidR="004C6358" w:rsidRPr="00B3434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356D8" w14:textId="77777777" w:rsidR="009B1435" w:rsidRDefault="009B1435" w:rsidP="0009031A">
      <w:r>
        <w:separator/>
      </w:r>
    </w:p>
  </w:endnote>
  <w:endnote w:type="continuationSeparator" w:id="0">
    <w:p w14:paraId="46771D98" w14:textId="77777777" w:rsidR="009B1435" w:rsidRDefault="009B1435" w:rsidP="0009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2495514"/>
      <w:docPartObj>
        <w:docPartGallery w:val="Page Numbers (Bottom of Page)"/>
        <w:docPartUnique/>
      </w:docPartObj>
    </w:sdtPr>
    <w:sdtEndPr/>
    <w:sdtContent>
      <w:p w14:paraId="2DABA585" w14:textId="7C8E3BFB" w:rsidR="004A6CB8" w:rsidRDefault="004A6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173">
          <w:rPr>
            <w:noProof/>
          </w:rPr>
          <w:t>1</w:t>
        </w:r>
        <w:r>
          <w:fldChar w:fldCharType="end"/>
        </w:r>
      </w:p>
    </w:sdtContent>
  </w:sdt>
  <w:p w14:paraId="62A791B2" w14:textId="77777777" w:rsidR="0009031A" w:rsidRDefault="00090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4D0D6" w14:textId="77777777" w:rsidR="009B1435" w:rsidRDefault="009B1435" w:rsidP="0009031A">
      <w:r>
        <w:separator/>
      </w:r>
    </w:p>
  </w:footnote>
  <w:footnote w:type="continuationSeparator" w:id="0">
    <w:p w14:paraId="1A07C898" w14:textId="77777777" w:rsidR="009B1435" w:rsidRDefault="009B1435" w:rsidP="00090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BD3F7" w14:textId="52562D82" w:rsidR="00566B0A" w:rsidRPr="00703173" w:rsidRDefault="00566B0A">
    <w:pPr>
      <w:pStyle w:val="Nagwek"/>
      <w:rPr>
        <w:rFonts w:ascii="Arial" w:hAnsi="Arial" w:cs="Arial"/>
        <w:i/>
      </w:rPr>
    </w:pPr>
    <w:r w:rsidRPr="00703173">
      <w:rPr>
        <w:rFonts w:ascii="Arial" w:hAnsi="Arial" w:cs="Arial"/>
        <w:i/>
      </w:rPr>
      <w:t>37/SZP/U/Infrastr./24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CAC09F0C"/>
    <w:lvl w:ilvl="0" w:tplc="3C0CF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23154E"/>
    <w:multiLevelType w:val="multilevel"/>
    <w:tmpl w:val="8048EA5C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43"/>
    <w:rsid w:val="00014AEF"/>
    <w:rsid w:val="0009031A"/>
    <w:rsid w:val="00114A08"/>
    <w:rsid w:val="00162394"/>
    <w:rsid w:val="001734DA"/>
    <w:rsid w:val="001A18D7"/>
    <w:rsid w:val="001C0A54"/>
    <w:rsid w:val="001E4138"/>
    <w:rsid w:val="002348D2"/>
    <w:rsid w:val="002454B4"/>
    <w:rsid w:val="00293C2A"/>
    <w:rsid w:val="002A7FCD"/>
    <w:rsid w:val="002B5502"/>
    <w:rsid w:val="002E58DA"/>
    <w:rsid w:val="002F2199"/>
    <w:rsid w:val="00301A93"/>
    <w:rsid w:val="003024B0"/>
    <w:rsid w:val="00343F34"/>
    <w:rsid w:val="003763C8"/>
    <w:rsid w:val="00467333"/>
    <w:rsid w:val="004723A7"/>
    <w:rsid w:val="004A6CB8"/>
    <w:rsid w:val="004C6358"/>
    <w:rsid w:val="004E05F6"/>
    <w:rsid w:val="00500248"/>
    <w:rsid w:val="00542A51"/>
    <w:rsid w:val="00566B0A"/>
    <w:rsid w:val="005E1459"/>
    <w:rsid w:val="006006FB"/>
    <w:rsid w:val="00622580"/>
    <w:rsid w:val="00626097"/>
    <w:rsid w:val="006C3448"/>
    <w:rsid w:val="006F28B1"/>
    <w:rsid w:val="00703173"/>
    <w:rsid w:val="00712478"/>
    <w:rsid w:val="007A2726"/>
    <w:rsid w:val="00810841"/>
    <w:rsid w:val="00874C89"/>
    <w:rsid w:val="00907CE2"/>
    <w:rsid w:val="00931F09"/>
    <w:rsid w:val="009343B8"/>
    <w:rsid w:val="00942C7A"/>
    <w:rsid w:val="0094312D"/>
    <w:rsid w:val="009569BF"/>
    <w:rsid w:val="009B1435"/>
    <w:rsid w:val="009C5A21"/>
    <w:rsid w:val="009D0D49"/>
    <w:rsid w:val="00A4165C"/>
    <w:rsid w:val="00A56F31"/>
    <w:rsid w:val="00AB0283"/>
    <w:rsid w:val="00AB2BCA"/>
    <w:rsid w:val="00AD6FA1"/>
    <w:rsid w:val="00B12586"/>
    <w:rsid w:val="00B31FE4"/>
    <w:rsid w:val="00B3434D"/>
    <w:rsid w:val="00B61EC8"/>
    <w:rsid w:val="00C47058"/>
    <w:rsid w:val="00C578CB"/>
    <w:rsid w:val="00C8212C"/>
    <w:rsid w:val="00CB3D1C"/>
    <w:rsid w:val="00CD294E"/>
    <w:rsid w:val="00CF0499"/>
    <w:rsid w:val="00CF7743"/>
    <w:rsid w:val="00D20EBD"/>
    <w:rsid w:val="00D539D4"/>
    <w:rsid w:val="00D55B87"/>
    <w:rsid w:val="00D617AA"/>
    <w:rsid w:val="00DB31DC"/>
    <w:rsid w:val="00DD2C2E"/>
    <w:rsid w:val="00DF377B"/>
    <w:rsid w:val="00E24C0F"/>
    <w:rsid w:val="00E26BA0"/>
    <w:rsid w:val="00E45F54"/>
    <w:rsid w:val="00EB69DE"/>
    <w:rsid w:val="00F978AF"/>
    <w:rsid w:val="00F97B9F"/>
    <w:rsid w:val="00FE229C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EC8EC"/>
  <w15:docId w15:val="{63C07B67-0DD9-46DA-8FCC-CA582273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6358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C635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C635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4C6358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4C6358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C6358"/>
    <w:rPr>
      <w:rFonts w:ascii="Times New Roman" w:eastAsiaTheme="majorEastAsia" w:hAnsi="Times New Roman" w:cstheme="majorBidi"/>
      <w:b/>
      <w:bCs/>
      <w:caps/>
      <w:sz w:val="24"/>
      <w:szCs w:val="28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C6358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4C6358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90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03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C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2A"/>
    <w:rPr>
      <w:rFonts w:ascii="Segoe UI" w:eastAsia="Calibri" w:hAnsi="Segoe UI" w:cs="Segoe UI"/>
      <w:sz w:val="18"/>
      <w:szCs w:val="18"/>
      <w:lang w:eastAsia="pl-PL"/>
    </w:rPr>
  </w:style>
  <w:style w:type="paragraph" w:styleId="Tekstpodstawowy2">
    <w:name w:val="Body Text 2"/>
    <w:aliases w:val=" Znak Znak,Znak Znak"/>
    <w:basedOn w:val="Normalny"/>
    <w:link w:val="Tekstpodstawowy2Znak"/>
    <w:rsid w:val="00467333"/>
    <w:rPr>
      <w:rFonts w:eastAsia="Times New Roman"/>
      <w:sz w:val="32"/>
      <w:szCs w:val="20"/>
    </w:rPr>
  </w:style>
  <w:style w:type="character" w:customStyle="1" w:styleId="Tekstpodstawowy2Znak">
    <w:name w:val="Tekst podstawowy 2 Znak"/>
    <w:aliases w:val=" Znak Znak Znak,Znak Znak Znak"/>
    <w:basedOn w:val="Domylnaczcionkaakapitu"/>
    <w:link w:val="Tekstpodstawowy2"/>
    <w:rsid w:val="00467333"/>
    <w:rPr>
      <w:rFonts w:ascii="Times New Roman" w:eastAsia="Times New Roman" w:hAnsi="Times New Roman" w:cs="Times New Roman"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FFC10-0350-4684-8635-EBAD834D4FD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570A644-02A8-4DA6-AB00-281EF6BB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Saporowska</dc:creator>
  <cp:lastModifiedBy>Kaliszczak Karolina</cp:lastModifiedBy>
  <cp:revision>24</cp:revision>
  <cp:lastPrinted>2022-11-17T15:43:00Z</cp:lastPrinted>
  <dcterms:created xsi:type="dcterms:W3CDTF">2022-12-30T10:46:00Z</dcterms:created>
  <dcterms:modified xsi:type="dcterms:W3CDTF">2024-12-11T13:04:00Z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c6a45899-e566-43e9-9fe7-16596c563c02</vt:lpwstr>
  </property>
  <property fmtid="{D5CDD505-2E9C-101B-9397-08002B2CF9AE}" pid="3" name="bjSaver">
    <vt:lpwstr>xQDFE9ZydDeq8OtiN1+p1gH0rmhLQx/F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