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776017BD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58E26771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00A747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5FDCC358" w:rsidR="00E9273D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        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0992A212" w14:textId="029FC6C4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333DE8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30F5FCB2" w14:textId="60C217DE" w:rsidR="00E9273D" w:rsidRPr="004749BA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5B3BE6">
        <w:rPr>
          <w:rFonts w:asciiTheme="majorHAnsi" w:eastAsia="Arial" w:hAnsiTheme="majorHAnsi" w:cs="Liberation Serif"/>
          <w:sz w:val="22"/>
          <w:szCs w:val="22"/>
        </w:rPr>
        <w:t xml:space="preserve">przetargu nieograniczonego sektorowego </w:t>
      </w:r>
      <w:r w:rsidRPr="00333DE8">
        <w:rPr>
          <w:rFonts w:asciiTheme="majorHAnsi" w:eastAsia="Arial" w:hAnsiTheme="majorHAnsi" w:cs="Liberation Serif"/>
          <w:sz w:val="22"/>
          <w:szCs w:val="22"/>
        </w:rPr>
        <w:t>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5B3BE6">
        <w:rPr>
          <w:rFonts w:asciiTheme="majorHAnsi" w:hAnsiTheme="majorHAnsi" w:cs="Times New Roman"/>
          <w:b/>
          <w:sz w:val="22"/>
          <w:szCs w:val="22"/>
        </w:rPr>
        <w:t>„</w:t>
      </w:r>
      <w:r w:rsidR="00EA210D" w:rsidRPr="00EA210D">
        <w:rPr>
          <w:rFonts w:cs="Times New Roman"/>
          <w:b/>
          <w:bCs/>
        </w:rPr>
        <w:t>Odtworzenie nawierzchni dróg żwirowych</w:t>
      </w:r>
      <w:r w:rsidRPr="005B3BE6">
        <w:rPr>
          <w:rFonts w:asciiTheme="majorHAnsi" w:hAnsiTheme="majorHAnsi" w:cs="Times New Roman"/>
          <w:bCs/>
          <w:sz w:val="22"/>
          <w:szCs w:val="22"/>
        </w:rPr>
        <w:t>”:</w:t>
      </w:r>
    </w:p>
    <w:p w14:paraId="67EBF3B5" w14:textId="77777777" w:rsidR="00D5179A" w:rsidRDefault="00D5179A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14:paraId="61F145B0" w14:textId="77777777"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>Oferujemy wykonanie przedmiotu zamówienia za cenę brutto (z podatkiem VAT) …………...……….. zł</w:t>
      </w:r>
    </w:p>
    <w:p w14:paraId="000B501A" w14:textId="77777777"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77E78C5B" w14:textId="627B1CCA" w:rsidR="00E9273D" w:rsidRPr="005E5706" w:rsidRDefault="00EA210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5E5706">
        <w:rPr>
          <w:rFonts w:asciiTheme="majorHAnsi" w:hAnsiTheme="majorHAnsi" w:cs="Liberation Serif"/>
          <w:sz w:val="22"/>
          <w:szCs w:val="22"/>
        </w:rPr>
        <w:t>. Doświadczenie ……………….</w:t>
      </w:r>
    </w:p>
    <w:p w14:paraId="2D61BA8E" w14:textId="77777777"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14:paraId="193E9DEC" w14:textId="77777777"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14:paraId="123D3364" w14:textId="77777777"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14:paraId="50E92FD6" w14:textId="77777777"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14:paraId="1CDCFA8A" w14:textId="77777777"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14:paraId="648432C8" w14:textId="77777777"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Akceptujemy bez zastrzeżeń wzór umowy i w razie wybrania naszej oferty zobowiązujemy się do podpisania umowy na warunkach zawartych w SWZ, w miejscu i terminie wskazanym przez </w:t>
      </w:r>
      <w:r w:rsidR="00E9273D" w:rsidRPr="00A247D3">
        <w:rPr>
          <w:rFonts w:asciiTheme="majorHAnsi" w:hAnsiTheme="majorHAnsi" w:cs="Liberation Serif"/>
          <w:sz w:val="22"/>
          <w:szCs w:val="22"/>
        </w:rPr>
        <w:lastRenderedPageBreak/>
        <w:t>zamawiającego.</w:t>
      </w:r>
    </w:p>
    <w:p w14:paraId="3E9D1AC4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2C18B190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14:paraId="4A60AB6B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799CF3FF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14:paraId="15496C7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14:paraId="3CD290DB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14:paraId="750BFEEB" w14:textId="77777777"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14:paraId="683F63A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14:paraId="62DEAEE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13E86DFF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56D08B34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1979333E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14:paraId="59AF93D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FC74911" w14:textId="77777777"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5B4AE039" w14:textId="77777777"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6288DCBF" w14:textId="77777777"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78976C3" w14:textId="77777777"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2F9DD57B" w14:textId="77777777"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0D78CA">
          <w:headerReference w:type="default" r:id="rId7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14:paraId="5513A3D4" w14:textId="77777777"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 w:rsidSect="000D78CA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14:paraId="6D80D52E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04C103B0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7BB73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77B0B2C6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EA210D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EA210D" w:rsidRPr="00EA210D">
        <w:rPr>
          <w:rFonts w:asciiTheme="majorHAnsi" w:hAnsiTheme="majorHAnsi" w:cs="Times New Roman"/>
          <w:sz w:val="22"/>
          <w:szCs w:val="22"/>
        </w:rPr>
        <w:t>Odtworzenie nawierzchni dróg żwirowych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637BDE34" w14:textId="77777777"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22085F56" w14:textId="77777777"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77777777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79F159B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3B0B5629" w14:textId="77777777"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3BE485A2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EA210D" w:rsidRPr="00EA210D">
        <w:rPr>
          <w:rFonts w:asciiTheme="majorHAnsi" w:hAnsiTheme="majorHAnsi" w:cs="Times New Roman"/>
          <w:sz w:val="22"/>
          <w:szCs w:val="22"/>
        </w:rPr>
        <w:t>Odtworzenie nawierzchni dróg żwirowych</w:t>
      </w:r>
      <w:r w:rsidR="0039702A" w:rsidRPr="00EA210D">
        <w:rPr>
          <w:rFonts w:asciiTheme="majorHAnsi" w:eastAsia="Century Gothic" w:hAnsiTheme="majorHAnsi" w:cs="Times New Roman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748FB855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EA210D">
        <w:rPr>
          <w:rFonts w:asciiTheme="majorHAnsi" w:eastAsia="Century Gothic" w:hAnsiTheme="majorHAnsi" w:cs="Liberation Serif"/>
          <w:sz w:val="22"/>
          <w:szCs w:val="22"/>
        </w:rPr>
        <w:t>„</w:t>
      </w:r>
      <w:r w:rsidR="00EA210D" w:rsidRPr="00EA210D">
        <w:rPr>
          <w:rFonts w:asciiTheme="majorHAnsi" w:hAnsiTheme="majorHAnsi" w:cs="Times New Roman"/>
          <w:sz w:val="22"/>
          <w:szCs w:val="22"/>
        </w:rPr>
        <w:t>Odtworzenie nawierzchni dróg żwirowych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:</w:t>
      </w:r>
      <w:r w:rsidR="0039702A" w:rsidRPr="00EA210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0B68DF3D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5148DFA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4AB054A6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EA210D" w:rsidRPr="00EA210D">
        <w:rPr>
          <w:rFonts w:asciiTheme="majorHAnsi" w:hAnsiTheme="majorHAnsi" w:cs="Times New Roman"/>
          <w:sz w:val="22"/>
          <w:szCs w:val="22"/>
        </w:rPr>
        <w:t>Odtworzenie nawierzchni dróg żwirowych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79E6D378" w14:textId="77777777"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274BA113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B6F20C2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1487790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241F94EC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AA0F1C1" w14:textId="77777777"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14:paraId="3B677904" w14:textId="77777777"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14:paraId="0B9A6A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DF8F2E9" w14:textId="77777777"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14:paraId="128BA1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11BA935B" w14:textId="1CB82770" w:rsidR="00E9273D" w:rsidRPr="00EA210D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EA210D">
        <w:rPr>
          <w:rFonts w:asciiTheme="majorHAnsi" w:hAnsiTheme="majorHAnsi" w:cs="Liberation Serif"/>
          <w:b/>
          <w:sz w:val="22"/>
          <w:szCs w:val="22"/>
        </w:rPr>
        <w:t>„</w:t>
      </w:r>
      <w:r w:rsidR="00EA210D" w:rsidRPr="00EA210D">
        <w:rPr>
          <w:rFonts w:asciiTheme="majorHAnsi" w:hAnsiTheme="majorHAnsi" w:cs="Times New Roman"/>
          <w:sz w:val="22"/>
          <w:szCs w:val="22"/>
        </w:rPr>
        <w:t>Odtworzenie nawierzchni dróg żwirowych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14:paraId="78B709C9" w14:textId="77777777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B55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B08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6C5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D12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75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8C0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14:paraId="414E668C" w14:textId="77777777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60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B7B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08A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973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5516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E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BF327DD" w14:textId="77777777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D1E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DBA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0B0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136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C8F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E1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14:paraId="46DA021A" w14:textId="77777777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A2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CC9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4BD7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197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221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4CE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6394736D" w14:textId="77777777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7DA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6FB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A9D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0CDD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65DA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4BE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9A2E5B1" w14:textId="77777777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FC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CDE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3B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EC3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5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861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14:paraId="58E32AD2" w14:textId="77777777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AB5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F67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B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D8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BC3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3C9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14:paraId="0AB360C5" w14:textId="77777777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9C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79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8B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FE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DF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E991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3782B833" w14:textId="77777777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2A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4E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B60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500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32B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FD4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20D711B6" w14:textId="77777777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1539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CA9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74B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C3E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82C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467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490719A3" w14:textId="77777777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46F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3A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F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025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B4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2828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14:paraId="306F67D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CEEA27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9DB1AB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14:paraId="559C27B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7E3DDD" w14:textId="7E8BEB62" w:rsidR="00E9273D" w:rsidRPr="004749BA" w:rsidRDefault="00E9273D" w:rsidP="005B3BE6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E18197B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7D967E7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17F7687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1F2C8EC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A12E232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7C778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F031878" w14:textId="77777777" w:rsidR="00E9273D" w:rsidRDefault="00E9273D" w:rsidP="00E9273D"/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E7DA" w14:textId="77777777" w:rsidR="008C1AA9" w:rsidRDefault="008C1AA9" w:rsidP="00E9273D">
      <w:r>
        <w:separator/>
      </w:r>
    </w:p>
  </w:endnote>
  <w:endnote w:type="continuationSeparator" w:id="0">
    <w:p w14:paraId="7CF88800" w14:textId="77777777" w:rsidR="008C1AA9" w:rsidRDefault="008C1AA9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98C" w14:textId="77777777" w:rsidR="00796F9B" w:rsidRDefault="00796F9B">
    <w:pPr>
      <w:pStyle w:val="Stopka"/>
    </w:pPr>
  </w:p>
  <w:p w14:paraId="1BBBD9D1" w14:textId="77777777" w:rsidR="00796F9B" w:rsidRDefault="0079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41D9" w14:textId="77777777" w:rsidR="008C1AA9" w:rsidRDefault="008C1AA9" w:rsidP="00E9273D">
      <w:r>
        <w:separator/>
      </w:r>
    </w:p>
  </w:footnote>
  <w:footnote w:type="continuationSeparator" w:id="0">
    <w:p w14:paraId="66AE4F1A" w14:textId="77777777" w:rsidR="008C1AA9" w:rsidRDefault="008C1AA9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CA9" w14:textId="1B02FC87" w:rsidR="00796F9B" w:rsidRPr="00C57DD4" w:rsidRDefault="0039702A" w:rsidP="00214EAF">
    <w:pPr>
      <w:pStyle w:val="Nagwek"/>
      <w:tabs>
        <w:tab w:val="left" w:pos="3965"/>
      </w:tabs>
      <w:jc w:val="both"/>
    </w:pPr>
    <w:r>
      <w:rPr>
        <w:noProof/>
      </w:rPr>
      <w:drawing>
        <wp:anchor distT="0" distB="0" distL="0" distR="0" simplePos="0" relativeHeight="251657728" behindDoc="0" locked="0" layoutInCell="1" allowOverlap="1" wp14:anchorId="5C9E9125" wp14:editId="4A332AE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94400" cy="1385570"/>
          <wp:effectExtent l="0" t="0" r="6350" b="5080"/>
          <wp:wrapTopAndBottom/>
          <wp:docPr id="1710435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71">
      <w:tab/>
    </w:r>
    <w:r w:rsidR="00E66C71" w:rsidRPr="00C57D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0B4" w14:textId="77777777" w:rsidR="00796F9B" w:rsidRDefault="00796F9B" w:rsidP="00214EAF">
    <w:pPr>
      <w:pStyle w:val="Nagwek"/>
      <w:jc w:val="both"/>
    </w:pPr>
  </w:p>
  <w:p w14:paraId="4AF08DF8" w14:textId="5EFE78BC" w:rsidR="00796F9B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D78CA"/>
    <w:rsid w:val="00165428"/>
    <w:rsid w:val="00166166"/>
    <w:rsid w:val="0039702A"/>
    <w:rsid w:val="003F3BD6"/>
    <w:rsid w:val="00402AF4"/>
    <w:rsid w:val="00443B25"/>
    <w:rsid w:val="004B0A53"/>
    <w:rsid w:val="004B6416"/>
    <w:rsid w:val="00507E71"/>
    <w:rsid w:val="00540D41"/>
    <w:rsid w:val="005B3BE6"/>
    <w:rsid w:val="005E5706"/>
    <w:rsid w:val="00796F9B"/>
    <w:rsid w:val="0080786F"/>
    <w:rsid w:val="008376D5"/>
    <w:rsid w:val="008C1AA9"/>
    <w:rsid w:val="008E0C2C"/>
    <w:rsid w:val="00A74BE0"/>
    <w:rsid w:val="00AA234C"/>
    <w:rsid w:val="00BC118F"/>
    <w:rsid w:val="00D5179A"/>
    <w:rsid w:val="00E66C71"/>
    <w:rsid w:val="00E708C4"/>
    <w:rsid w:val="00E9273D"/>
    <w:rsid w:val="00EA210D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1586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4</cp:revision>
  <dcterms:created xsi:type="dcterms:W3CDTF">2024-05-10T10:54:00Z</dcterms:created>
  <dcterms:modified xsi:type="dcterms:W3CDTF">2025-01-24T07:47:00Z</dcterms:modified>
</cp:coreProperties>
</file>