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689290A" w:rsidR="00303AAF" w:rsidRPr="005D6B1B" w:rsidRDefault="002D46F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767D2A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0D427D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D46F2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767D2A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0F332774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2B963082" w14:textId="77777777" w:rsidR="00767D2A" w:rsidRDefault="00767D2A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bookmarkStart w:id="1" w:name="_Hlk189472407"/>
      <w:r w:rsidRPr="00767D2A">
        <w:rPr>
          <w:rFonts w:asciiTheme="majorHAnsi" w:eastAsia="Times New Roman" w:hAnsiTheme="majorHAnsi" w:cstheme="majorHAnsi"/>
          <w:sz w:val="22"/>
          <w:szCs w:val="22"/>
        </w:rPr>
        <w:t xml:space="preserve">Cell scraper, 2-position blade, size: M, handle length: 24 cm, blade length: 1.7 cm, sterile, nonpyrogenic/endotoxin-free, non-cytotoxic, 1 piece(s)/blister, </w:t>
      </w:r>
      <w:proofErr w:type="spellStart"/>
      <w:r w:rsidRPr="00767D2A">
        <w:rPr>
          <w:rFonts w:asciiTheme="majorHAnsi" w:eastAsia="Times New Roman" w:hAnsiTheme="majorHAnsi" w:cstheme="majorHAnsi"/>
          <w:sz w:val="22"/>
          <w:szCs w:val="22"/>
        </w:rPr>
        <w:t>Sarstedt</w:t>
      </w:r>
      <w:proofErr w:type="spellEnd"/>
      <w:r w:rsidRPr="00767D2A">
        <w:rPr>
          <w:rFonts w:asciiTheme="majorHAnsi" w:eastAsia="Times New Roman" w:hAnsiTheme="majorHAnsi" w:cstheme="majorHAnsi"/>
          <w:sz w:val="22"/>
          <w:szCs w:val="22"/>
        </w:rPr>
        <w:t xml:space="preserve">, (83.3951) - </w:t>
      </w:r>
      <w:proofErr w:type="spellStart"/>
      <w:r w:rsidRPr="00767D2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67D2A">
        <w:rPr>
          <w:rFonts w:asciiTheme="majorHAnsi" w:eastAsia="Times New Roman" w:hAnsiTheme="majorHAnsi" w:cstheme="majorHAnsi"/>
          <w:sz w:val="22"/>
          <w:szCs w:val="22"/>
        </w:rPr>
        <w:t xml:space="preserve">: 200 </w:t>
      </w:r>
    </w:p>
    <w:p w14:paraId="34FD5576" w14:textId="376B5484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F23D37E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4EA8CCF3" w14:textId="77777777" w:rsidR="00DA0E28" w:rsidRPr="008B04D1" w:rsidRDefault="00DA0E28" w:rsidP="00DA0E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F945D8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67D2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wypełniłem obowiązki informacyjne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B9EF" w14:textId="77777777" w:rsidR="00B1602C" w:rsidRDefault="00B1602C">
      <w:r>
        <w:separator/>
      </w:r>
    </w:p>
  </w:endnote>
  <w:endnote w:type="continuationSeparator" w:id="0">
    <w:p w14:paraId="4902C9C6" w14:textId="77777777" w:rsidR="00B1602C" w:rsidRDefault="00B1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7107" w14:textId="77777777" w:rsidR="00B1602C" w:rsidRDefault="00B1602C">
      <w:r>
        <w:separator/>
      </w:r>
    </w:p>
  </w:footnote>
  <w:footnote w:type="continuationSeparator" w:id="0">
    <w:p w14:paraId="328CAB4E" w14:textId="77777777" w:rsidR="00B1602C" w:rsidRDefault="00B1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1762A"/>
    <w:rsid w:val="00020A3D"/>
    <w:rsid w:val="000217B8"/>
    <w:rsid w:val="0003186C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67D2A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602C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2025-02-24T06:28:00Z</dcterms:created>
  <dcterms:modified xsi:type="dcterms:W3CDTF">2025-02-24T06:28:00Z</dcterms:modified>
</cp:coreProperties>
</file>