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E1" w:rsidRPr="000431E1" w:rsidRDefault="000431E1" w:rsidP="000431E1">
      <w:pPr>
        <w:pStyle w:val="Nagwek"/>
        <w:jc w:val="right"/>
        <w:rPr>
          <w:b/>
          <w:sz w:val="28"/>
        </w:rPr>
      </w:pPr>
      <w:bookmarkStart w:id="0" w:name="_GoBack"/>
      <w:bookmarkEnd w:id="0"/>
      <w:r w:rsidRPr="000431E1">
        <w:rPr>
          <w:b/>
          <w:sz w:val="28"/>
        </w:rPr>
        <w:t>Załącznik Nr 1c</w:t>
      </w:r>
    </w:p>
    <w:p w:rsidR="000431E1" w:rsidRDefault="000431E1" w:rsidP="000431E1">
      <w:pPr>
        <w:pStyle w:val="Nagwek"/>
        <w:rPr>
          <w:b/>
          <w:sz w:val="28"/>
          <w:szCs w:val="28"/>
        </w:rPr>
      </w:pPr>
    </w:p>
    <w:p w:rsidR="000431E1" w:rsidRDefault="000431E1" w:rsidP="000431E1">
      <w:pPr>
        <w:pStyle w:val="Nagwek"/>
        <w:rPr>
          <w:b/>
          <w:sz w:val="28"/>
          <w:szCs w:val="28"/>
        </w:rPr>
      </w:pPr>
      <w:r w:rsidRPr="00AF3CA2">
        <w:rPr>
          <w:b/>
          <w:sz w:val="28"/>
          <w:szCs w:val="28"/>
        </w:rPr>
        <w:t xml:space="preserve">Wykaz pojazdów </w:t>
      </w:r>
      <w:r>
        <w:rPr>
          <w:b/>
          <w:sz w:val="28"/>
          <w:szCs w:val="28"/>
        </w:rPr>
        <w:t>Spółki Komunalnej Wschowa Sp. z o.o.</w:t>
      </w:r>
    </w:p>
    <w:p w:rsidR="000431E1" w:rsidRPr="00AF3CA2" w:rsidRDefault="000431E1" w:rsidP="000431E1">
      <w:pPr>
        <w:pStyle w:val="Nagwek"/>
        <w:rPr>
          <w:b/>
          <w:sz w:val="28"/>
          <w:szCs w:val="28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851"/>
        <w:gridCol w:w="5811"/>
        <w:gridCol w:w="2410"/>
      </w:tblGrid>
      <w:tr w:rsidR="000431E1" w:rsidRPr="00C94A91" w:rsidTr="00604755">
        <w:trPr>
          <w:trHeight w:val="470"/>
        </w:trPr>
        <w:tc>
          <w:tcPr>
            <w:tcW w:w="866" w:type="dxa"/>
            <w:gridSpan w:val="2"/>
            <w:shd w:val="clear" w:color="auto" w:fill="DBE5F1" w:themeFill="accent1" w:themeFillTint="33"/>
            <w:vAlign w:val="center"/>
          </w:tcPr>
          <w:p w:rsidR="000431E1" w:rsidRPr="00C94A91" w:rsidRDefault="000431E1" w:rsidP="00043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</w:tcPr>
          <w:p w:rsidR="000431E1" w:rsidRPr="00C94A91" w:rsidRDefault="000431E1" w:rsidP="00A72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C94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RODZAJ MARKA I NR REJ. POJAZDU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0431E1" w:rsidRPr="00C94A91" w:rsidRDefault="000431E1" w:rsidP="00A72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C94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ROK PRODUKCJI</w:t>
            </w:r>
          </w:p>
        </w:tc>
      </w:tr>
      <w:tr w:rsidR="001E644E" w:rsidRPr="009A6D1F" w:rsidTr="0036377E">
        <w:trPr>
          <w:gridBefore w:val="1"/>
          <w:wBefore w:w="15" w:type="dxa"/>
          <w:trHeight w:val="40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Citroen</w:t>
            </w:r>
            <w:r w:rsidR="001E6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876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BERLINGO VAN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1.6 HDI</w:t>
            </w:r>
            <w:r w:rsidR="001E6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37GN 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1E644E" w:rsidRPr="009A6D1F" w:rsidTr="0036377E">
        <w:trPr>
          <w:gridBefore w:val="1"/>
          <w:wBefore w:w="15" w:type="dxa"/>
          <w:trHeight w:val="412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3637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</w:t>
            </w:r>
            <w:r w:rsidR="003876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CITROEN JUMPER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33 HDI</w:t>
            </w:r>
            <w:r w:rsidRPr="001E68A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2198ccm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13M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1E644E" w:rsidRPr="009A6D1F" w:rsidTr="0036377E">
        <w:trPr>
          <w:gridBefore w:val="1"/>
          <w:wBefore w:w="15" w:type="dxa"/>
          <w:trHeight w:val="419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</w:t>
            </w:r>
            <w:r w:rsidR="003876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OPEL VIVARO 1.6 BITURBO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CDTI 1598ccm</w:t>
            </w:r>
            <w:r w:rsidR="001E6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2G71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2017</w:t>
            </w:r>
          </w:p>
        </w:tc>
      </w:tr>
      <w:tr w:rsidR="001E644E" w:rsidRPr="009A6D1F" w:rsidTr="0036377E">
        <w:trPr>
          <w:gridBefore w:val="1"/>
          <w:wBefore w:w="15" w:type="dxa"/>
          <w:trHeight w:val="419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</w:t>
            </w:r>
            <w:r w:rsidR="003876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CITROEN JUMPER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33 2198ccm -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15MV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1E644E" w:rsidRPr="009A6D1F" w:rsidTr="0036377E">
        <w:trPr>
          <w:gridBefore w:val="1"/>
          <w:wBefore w:w="15" w:type="dxa"/>
          <w:trHeight w:val="414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chód  </w:t>
            </w:r>
            <w:r w:rsidR="0038766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CITROEN JUMPER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33 HDI 2198ccm</w:t>
            </w:r>
            <w:r w:rsidR="001E6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17MY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2012</w:t>
            </w:r>
          </w:p>
        </w:tc>
      </w:tr>
      <w:tr w:rsidR="001E644E" w:rsidRPr="009A6D1F" w:rsidTr="0036377E">
        <w:trPr>
          <w:gridBefore w:val="1"/>
          <w:wBefore w:w="15" w:type="dxa"/>
          <w:trHeight w:val="414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Ford Transit 2402ccm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S990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2002</w:t>
            </w:r>
          </w:p>
        </w:tc>
      </w:tr>
      <w:tr w:rsidR="001E644E" w:rsidRPr="009A6D1F" w:rsidTr="0036377E">
        <w:trPr>
          <w:gridBefore w:val="1"/>
          <w:wBefore w:w="15" w:type="dxa"/>
          <w:trHeight w:val="421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1E644E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Fiat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Scudo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2.0 MJ 1997ccm 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2A52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2011</w:t>
            </w:r>
          </w:p>
        </w:tc>
      </w:tr>
      <w:tr w:rsidR="001E644E" w:rsidRPr="009A6D1F" w:rsidTr="0036377E">
        <w:trPr>
          <w:gridBefore w:val="1"/>
          <w:wBefore w:w="15" w:type="dxa"/>
          <w:trHeight w:val="40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36377E" w:rsidP="003637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Citroen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Berlingo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II 1.6 HDI 1560ccm </w:t>
            </w:r>
            <w:r w:rsidRPr="00AF3C2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04GG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  <w:hideMark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1E644E" w:rsidRPr="009A6D1F" w:rsidTr="0036377E">
        <w:trPr>
          <w:gridBefore w:val="1"/>
          <w:wBefore w:w="15" w:type="dxa"/>
          <w:trHeight w:val="40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Ford T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ransit</w:t>
            </w:r>
            <w:r w:rsidR="001E6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290 1996ccm</w:t>
            </w: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7J49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A6D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2018</w:t>
            </w:r>
          </w:p>
        </w:tc>
      </w:tr>
      <w:tr w:rsidR="001E644E" w:rsidRPr="009A6D1F" w:rsidTr="0036377E">
        <w:trPr>
          <w:gridBefore w:val="1"/>
          <w:wBefore w:w="15" w:type="dxa"/>
          <w:trHeight w:val="40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1E644E" w:rsidRPr="009A6D1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</w:tcPr>
          <w:p w:rsidR="001E644E" w:rsidRPr="009A6D1F" w:rsidRDefault="0036377E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Mercedes-Benz Vito 114 CDI 1950ccm </w:t>
            </w:r>
            <w:r w:rsidRPr="003C00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FWS82G7</w:t>
            </w:r>
            <w:r w:rsidRPr="003C002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1E644E" w:rsidRPr="009A6D1F" w:rsidRDefault="001E644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  <w:tr w:rsidR="00604755" w:rsidRPr="00B51DDF" w:rsidTr="0036377E">
        <w:trPr>
          <w:gridBefore w:val="1"/>
          <w:wBefore w:w="15" w:type="dxa"/>
          <w:trHeight w:val="433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ZETOR 5211 FNW C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501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1989</w:t>
            </w:r>
          </w:p>
        </w:tc>
      </w:tr>
      <w:tr w:rsidR="00604755" w:rsidRPr="00B51DDF" w:rsidTr="0036377E">
        <w:trPr>
          <w:gridBefore w:val="1"/>
          <w:wBefore w:w="15" w:type="dxa"/>
          <w:trHeight w:val="39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Przyczepa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SKR-KŁOCZEW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LEO 9587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1985</w:t>
            </w:r>
          </w:p>
        </w:tc>
      </w:tr>
      <w:tr w:rsidR="00604755" w:rsidRPr="00B51DDF" w:rsidTr="0036377E">
        <w:trPr>
          <w:gridBefore w:val="1"/>
          <w:wBefore w:w="15" w:type="dxa"/>
          <w:trHeight w:val="41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specjalny do czyszczenia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kanalizy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6377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Mercedes-Benz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914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L074 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1993</w:t>
            </w:r>
          </w:p>
        </w:tc>
      </w:tr>
      <w:tr w:rsidR="00604755" w:rsidRPr="00B51DDF" w:rsidTr="0036377E">
        <w:trPr>
          <w:gridBefore w:val="1"/>
          <w:wBefore w:w="15" w:type="dxa"/>
          <w:trHeight w:val="409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DAF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LF 55.220 G 15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63GE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604755" w:rsidRPr="00B51DDF" w:rsidTr="0036377E">
        <w:trPr>
          <w:gridBefore w:val="1"/>
          <w:wBefore w:w="15" w:type="dxa"/>
          <w:trHeight w:val="270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specjalny do ciśnieniowego mycia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kanalizy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6377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DAF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FA LF55.250G18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03GS 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604755" w:rsidRPr="00B51DDF" w:rsidTr="0036377E">
        <w:trPr>
          <w:gridBefore w:val="1"/>
          <w:wBefore w:w="15" w:type="dxa"/>
          <w:trHeight w:val="420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Wiola TYP W2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G30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Y440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604755" w:rsidRPr="00B51DDF" w:rsidTr="0036377E">
        <w:trPr>
          <w:gridBefore w:val="1"/>
          <w:wBefore w:w="15" w:type="dxa"/>
          <w:trHeight w:val="424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jednoosiowa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IMT 682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Y907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1979</w:t>
            </w:r>
          </w:p>
        </w:tc>
      </w:tr>
      <w:tr w:rsidR="00604755" w:rsidRPr="00B51DDF" w:rsidTr="0036377E">
        <w:trPr>
          <w:gridBefore w:val="1"/>
          <w:wBefore w:w="15" w:type="dxa"/>
          <w:trHeight w:val="41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URSUS C-355 FWS 17XY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1979</w:t>
            </w:r>
          </w:p>
        </w:tc>
      </w:tr>
      <w:tr w:rsidR="00604755" w:rsidRPr="00B51DDF" w:rsidTr="0036377E">
        <w:trPr>
          <w:gridBefore w:val="1"/>
          <w:wBefore w:w="15" w:type="dxa"/>
          <w:trHeight w:val="409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3637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Wysięgnik koszowy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FSC-STARACHOWICE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STAR A200Ż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02FJ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1990</w:t>
            </w:r>
          </w:p>
        </w:tc>
      </w:tr>
      <w:tr w:rsidR="00604755" w:rsidRPr="00B51DDF" w:rsidTr="00604755">
        <w:trPr>
          <w:gridBefore w:val="1"/>
          <w:wBefore w:w="15" w:type="dxa"/>
          <w:trHeight w:val="41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ciężarowy Mercedes-Benz 1520 FWS T724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1998</w:t>
            </w:r>
          </w:p>
        </w:tc>
      </w:tr>
      <w:tr w:rsidR="00604755" w:rsidRPr="00B51DDF" w:rsidTr="00604755">
        <w:trPr>
          <w:gridBefore w:val="1"/>
          <w:wBefore w:w="15" w:type="dxa"/>
          <w:trHeight w:val="420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chód  Mercedes-Benz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Atego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1218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10EV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2008</w:t>
            </w:r>
          </w:p>
        </w:tc>
      </w:tr>
      <w:tr w:rsidR="00604755" w:rsidRPr="00B51DDF" w:rsidTr="00604755">
        <w:trPr>
          <w:gridBefore w:val="1"/>
          <w:wBefore w:w="15" w:type="dxa"/>
          <w:trHeight w:val="412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 śmieciarka MINI z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wrzutnikiem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DAF FA LF55.180G15/SM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53HH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604755" w:rsidRPr="00B51DDF" w:rsidTr="00604755">
        <w:trPr>
          <w:gridBefore w:val="1"/>
          <w:wBefore w:w="15" w:type="dxa"/>
          <w:trHeight w:val="42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04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VOLVO FWS 81PH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1999</w:t>
            </w:r>
          </w:p>
        </w:tc>
      </w:tr>
      <w:tr w:rsidR="00604755" w:rsidRPr="00B51DDF" w:rsidTr="00604755">
        <w:trPr>
          <w:gridBefore w:val="1"/>
          <w:wBefore w:w="15" w:type="dxa"/>
          <w:trHeight w:val="403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Man TGM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18.250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82PH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2013</w:t>
            </w:r>
          </w:p>
        </w:tc>
      </w:tr>
      <w:tr w:rsidR="00604755" w:rsidRPr="00B51DDF" w:rsidTr="00604755">
        <w:trPr>
          <w:gridBefore w:val="1"/>
          <w:wBefore w:w="15" w:type="dxa"/>
          <w:trHeight w:val="408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do wywozu śmieci MAN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TGS 28.400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62TP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604755" w:rsidRPr="00B51DDF" w:rsidTr="00604755">
        <w:trPr>
          <w:gridBefore w:val="1"/>
          <w:wBefore w:w="15" w:type="dxa"/>
          <w:trHeight w:val="415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VOLVO FE FWS 2C15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2011</w:t>
            </w:r>
          </w:p>
        </w:tc>
      </w:tr>
      <w:tr w:rsidR="00604755" w:rsidRPr="00B51DDF" w:rsidTr="00604755">
        <w:trPr>
          <w:gridBefore w:val="1"/>
          <w:wBefore w:w="15" w:type="dxa"/>
          <w:trHeight w:val="413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27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rolniczy Ursus  C 382 FWS 70YM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2017</w:t>
            </w:r>
          </w:p>
        </w:tc>
      </w:tr>
      <w:tr w:rsidR="00604755" w:rsidRPr="00B51DDF" w:rsidTr="00604755">
        <w:trPr>
          <w:gridBefore w:val="1"/>
          <w:wBefore w:w="15" w:type="dxa"/>
          <w:trHeight w:val="418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Posypywarka  PRONAR T130 FWS 96Y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0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Posypywarka Pronar T130 FWS 98Y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Man TGS FWS 7H55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SCANIA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P320</w:t>
            </w:r>
            <w:r>
              <w:t xml:space="preserve">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PNT8743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RIONED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HD 50 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LSS1422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Ciągnik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DEUTZ-FAHR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  <w:t>5105GS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DL853F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ZASŁAW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D-737AA-12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DL6356P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TEMARED 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FWS80YS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Koparka JCB 531-70 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Zamiatarka BUCHER CC1000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AGRO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PS 208.06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FNW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X389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Traktorek kosiarka JOHN DEERE </w:t>
            </w:r>
            <w:r w:rsidRPr="002B45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X350R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17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Caterpillar 432D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604755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604755" w:rsidRPr="00B51DDF" w:rsidTr="00604755">
        <w:trPr>
          <w:gridBefore w:val="1"/>
          <w:wBefore w:w="15" w:type="dxa"/>
          <w:trHeight w:val="422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604755" w:rsidRPr="00B51DDF" w:rsidRDefault="0036377E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Kontenery – 50 szt.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  <w:hideMark/>
          </w:tcPr>
          <w:p w:rsidR="00604755" w:rsidRPr="00B51DDF" w:rsidRDefault="00604755" w:rsidP="00672F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</w:tbl>
    <w:p w:rsidR="00604755" w:rsidRPr="00B51DDF" w:rsidRDefault="00604755" w:rsidP="00604755">
      <w:pPr>
        <w:rPr>
          <w:rFonts w:ascii="Calibri" w:hAnsi="Calibri" w:cs="Calibri"/>
        </w:rPr>
      </w:pPr>
    </w:p>
    <w:p w:rsidR="00604755" w:rsidRPr="00183F29" w:rsidRDefault="00604755" w:rsidP="00604755">
      <w:pPr>
        <w:rPr>
          <w:rFonts w:ascii="Calibri" w:hAnsi="Calibri" w:cs="Calibri"/>
          <w:sz w:val="24"/>
        </w:rPr>
      </w:pPr>
    </w:p>
    <w:p w:rsidR="00D55030" w:rsidRPr="005479F7" w:rsidRDefault="001D6047">
      <w:pPr>
        <w:rPr>
          <w:rFonts w:ascii="Calibri" w:hAnsi="Calibri" w:cs="Calibri"/>
          <w:sz w:val="24"/>
          <w:szCs w:val="24"/>
        </w:rPr>
      </w:pPr>
    </w:p>
    <w:sectPr w:rsidR="00D55030" w:rsidRPr="005479F7" w:rsidSect="005479F7">
      <w:headerReference w:type="default" r:id="rId7"/>
      <w:footerReference w:type="default" r:id="rId8"/>
      <w:pgSz w:w="11900" w:h="16840" w:code="9"/>
      <w:pgMar w:top="426" w:right="1123" w:bottom="436" w:left="1140" w:header="426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47" w:rsidRDefault="001D6047" w:rsidP="005479F7">
      <w:pPr>
        <w:spacing w:after="0" w:line="240" w:lineRule="auto"/>
      </w:pPr>
      <w:r>
        <w:separator/>
      </w:r>
    </w:p>
  </w:endnote>
  <w:endnote w:type="continuationSeparator" w:id="0">
    <w:p w:rsidR="001D6047" w:rsidRDefault="001D6047" w:rsidP="005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4962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6377E" w:rsidRDefault="0036377E" w:rsidP="003637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4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4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377E" w:rsidRDefault="003637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47" w:rsidRDefault="001D6047" w:rsidP="005479F7">
      <w:pPr>
        <w:spacing w:after="0" w:line="240" w:lineRule="auto"/>
      </w:pPr>
      <w:r>
        <w:separator/>
      </w:r>
    </w:p>
  </w:footnote>
  <w:footnote w:type="continuationSeparator" w:id="0">
    <w:p w:rsidR="001D6047" w:rsidRDefault="001D6047" w:rsidP="0054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F7" w:rsidRPr="008D5A2C" w:rsidRDefault="005479F7" w:rsidP="005479F7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>Spółki Komunaln</w:t>
    </w:r>
    <w:r w:rsidR="00A224FA">
      <w:rPr>
        <w:b/>
        <w:bCs/>
        <w:sz w:val="24"/>
        <w:szCs w:val="24"/>
      </w:rPr>
      <w:t>ej Wschowa Sp. z o.o.</w:t>
    </w:r>
    <w:r w:rsidRPr="008D5A2C">
      <w:rPr>
        <w:b/>
        <w:bCs/>
        <w:sz w:val="24"/>
        <w:szCs w:val="24"/>
      </w:rPr>
      <w:t>”</w:t>
    </w:r>
  </w:p>
  <w:p w:rsidR="005479F7" w:rsidRDefault="005479F7" w:rsidP="005479F7">
    <w:pPr>
      <w:pStyle w:val="Nagwek"/>
      <w:rPr>
        <w:b/>
        <w:sz w:val="28"/>
        <w:szCs w:val="28"/>
      </w:rPr>
    </w:pPr>
    <w:r w:rsidRPr="008D5A2C">
      <w:rPr>
        <w:b/>
        <w:bCs/>
        <w:sz w:val="24"/>
        <w:szCs w:val="24"/>
      </w:rPr>
      <w:t>ZPSK.01.I.2022</w:t>
    </w:r>
  </w:p>
  <w:p w:rsidR="005479F7" w:rsidRDefault="005479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E1"/>
    <w:rsid w:val="00015DE3"/>
    <w:rsid w:val="000431E1"/>
    <w:rsid w:val="001D6047"/>
    <w:rsid w:val="001E644E"/>
    <w:rsid w:val="00211550"/>
    <w:rsid w:val="00266BC7"/>
    <w:rsid w:val="0036377E"/>
    <w:rsid w:val="00387661"/>
    <w:rsid w:val="004141EB"/>
    <w:rsid w:val="005479F7"/>
    <w:rsid w:val="00604755"/>
    <w:rsid w:val="007A624F"/>
    <w:rsid w:val="00942F99"/>
    <w:rsid w:val="00974A21"/>
    <w:rsid w:val="00A224FA"/>
    <w:rsid w:val="00CE239C"/>
    <w:rsid w:val="00D844F3"/>
    <w:rsid w:val="00FB0E91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1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1E1"/>
  </w:style>
  <w:style w:type="paragraph" w:styleId="Stopka">
    <w:name w:val="footer"/>
    <w:basedOn w:val="Normalny"/>
    <w:link w:val="StopkaZnak"/>
    <w:uiPriority w:val="99"/>
    <w:unhideWhenUsed/>
    <w:rsid w:val="00547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1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1E1"/>
  </w:style>
  <w:style w:type="paragraph" w:styleId="Stopka">
    <w:name w:val="footer"/>
    <w:basedOn w:val="Normalny"/>
    <w:link w:val="StopkaZnak"/>
    <w:uiPriority w:val="99"/>
    <w:unhideWhenUsed/>
    <w:rsid w:val="00547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7</cp:revision>
  <cp:lastPrinted>2022-07-21T05:42:00Z</cp:lastPrinted>
  <dcterms:created xsi:type="dcterms:W3CDTF">2022-07-19T19:52:00Z</dcterms:created>
  <dcterms:modified xsi:type="dcterms:W3CDTF">2022-07-28T11:28:00Z</dcterms:modified>
</cp:coreProperties>
</file>