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412B6C" w14:paraId="1B9E4587" w14:textId="77777777" w:rsidTr="00412B6C">
        <w:tc>
          <w:tcPr>
            <w:tcW w:w="562" w:type="dxa"/>
          </w:tcPr>
          <w:p w14:paraId="251BF657" w14:textId="4165E0E5" w:rsidR="00412B6C" w:rsidRDefault="00412B6C" w:rsidP="00412B6C">
            <w:pPr>
              <w:jc w:val="center"/>
            </w:pPr>
            <w:r>
              <w:t>LP</w:t>
            </w:r>
          </w:p>
        </w:tc>
        <w:tc>
          <w:tcPr>
            <w:tcW w:w="3968" w:type="dxa"/>
          </w:tcPr>
          <w:p w14:paraId="432AFE5B" w14:textId="42BC68E3" w:rsidR="00412B6C" w:rsidRDefault="00412B6C" w:rsidP="00412B6C">
            <w:pPr>
              <w:jc w:val="center"/>
            </w:pPr>
            <w:r>
              <w:t>Nazwa</w:t>
            </w:r>
          </w:p>
        </w:tc>
        <w:tc>
          <w:tcPr>
            <w:tcW w:w="2266" w:type="dxa"/>
          </w:tcPr>
          <w:p w14:paraId="636CC598" w14:textId="235E88CE" w:rsidR="00412B6C" w:rsidRDefault="00412B6C" w:rsidP="00412B6C">
            <w:pPr>
              <w:jc w:val="center"/>
            </w:pPr>
            <w:r>
              <w:t>Ilość</w:t>
            </w:r>
          </w:p>
        </w:tc>
        <w:tc>
          <w:tcPr>
            <w:tcW w:w="2266" w:type="dxa"/>
          </w:tcPr>
          <w:p w14:paraId="5EE53E92" w14:textId="74A53C83" w:rsidR="00412B6C" w:rsidRDefault="00412B6C" w:rsidP="00412B6C">
            <w:pPr>
              <w:jc w:val="center"/>
            </w:pPr>
            <w:r>
              <w:t>Wartość netto</w:t>
            </w:r>
          </w:p>
        </w:tc>
      </w:tr>
      <w:tr w:rsidR="00412B6C" w14:paraId="1835F645" w14:textId="77777777" w:rsidTr="00412B6C">
        <w:tc>
          <w:tcPr>
            <w:tcW w:w="562" w:type="dxa"/>
          </w:tcPr>
          <w:p w14:paraId="1C876710" w14:textId="4A161518" w:rsidR="00412B6C" w:rsidRDefault="00412B6C" w:rsidP="00412B6C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14:paraId="21DE0165" w14:textId="1F0D5251" w:rsidR="00412B6C" w:rsidRDefault="00412B6C" w:rsidP="00412B6C">
            <w:r>
              <w:rPr>
                <w:b/>
                <w:bCs/>
                <w:i/>
                <w:iCs/>
                <w:sz w:val="20"/>
                <w:szCs w:val="20"/>
              </w:rPr>
              <w:t>Badanie samoczynnego wyłączenia zasilania</w:t>
            </w:r>
          </w:p>
        </w:tc>
        <w:tc>
          <w:tcPr>
            <w:tcW w:w="2266" w:type="dxa"/>
          </w:tcPr>
          <w:p w14:paraId="5CE83FC1" w14:textId="7C763CEA" w:rsidR="00412B6C" w:rsidRDefault="00412B6C" w:rsidP="00412B6C">
            <w:pPr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1640 pomiarów</w:t>
            </w:r>
          </w:p>
        </w:tc>
        <w:tc>
          <w:tcPr>
            <w:tcW w:w="2266" w:type="dxa"/>
          </w:tcPr>
          <w:p w14:paraId="54E2B491" w14:textId="77777777" w:rsidR="00412B6C" w:rsidRDefault="00412B6C" w:rsidP="00412B6C">
            <w:pPr>
              <w:jc w:val="center"/>
            </w:pPr>
          </w:p>
        </w:tc>
      </w:tr>
      <w:tr w:rsidR="00412B6C" w14:paraId="07081166" w14:textId="77777777" w:rsidTr="00412B6C">
        <w:tc>
          <w:tcPr>
            <w:tcW w:w="562" w:type="dxa"/>
          </w:tcPr>
          <w:p w14:paraId="66485E29" w14:textId="4C341BA6" w:rsidR="00412B6C" w:rsidRDefault="00412B6C" w:rsidP="00412B6C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14:paraId="69357581" w14:textId="71FDD28E" w:rsidR="00412B6C" w:rsidRDefault="00412B6C" w:rsidP="00412B6C">
            <w:pPr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Sprawdzenie i pomiar rezystancji obwodu elektrycznego nn 3f</w:t>
            </w:r>
          </w:p>
        </w:tc>
        <w:tc>
          <w:tcPr>
            <w:tcW w:w="2266" w:type="dxa"/>
          </w:tcPr>
          <w:p w14:paraId="42E9B7CB" w14:textId="4B920D82" w:rsidR="00412B6C" w:rsidRDefault="00412B6C" w:rsidP="00412B6C">
            <w:pPr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465 pomiarów</w:t>
            </w:r>
          </w:p>
        </w:tc>
        <w:tc>
          <w:tcPr>
            <w:tcW w:w="2266" w:type="dxa"/>
          </w:tcPr>
          <w:p w14:paraId="1B3CD019" w14:textId="77777777" w:rsidR="00412B6C" w:rsidRDefault="00412B6C" w:rsidP="00412B6C">
            <w:pPr>
              <w:jc w:val="center"/>
            </w:pPr>
          </w:p>
        </w:tc>
      </w:tr>
      <w:tr w:rsidR="00412B6C" w14:paraId="38AC8181" w14:textId="77777777" w:rsidTr="00412B6C">
        <w:tc>
          <w:tcPr>
            <w:tcW w:w="562" w:type="dxa"/>
          </w:tcPr>
          <w:p w14:paraId="254240B3" w14:textId="061598A8" w:rsidR="00412B6C" w:rsidRDefault="00412B6C" w:rsidP="00412B6C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14:paraId="5B902003" w14:textId="60139040" w:rsidR="00412B6C" w:rsidRDefault="00412B6C" w:rsidP="00412B6C">
            <w:pPr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Sprawdzenie i pomiar rezystancji obwodu elektrycznego nn 1f</w:t>
            </w:r>
          </w:p>
        </w:tc>
        <w:tc>
          <w:tcPr>
            <w:tcW w:w="2266" w:type="dxa"/>
          </w:tcPr>
          <w:p w14:paraId="43290881" w14:textId="0765D1D8" w:rsidR="00412B6C" w:rsidRDefault="00412B6C" w:rsidP="00412B6C">
            <w:pPr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235 pomiarów</w:t>
            </w:r>
          </w:p>
        </w:tc>
        <w:tc>
          <w:tcPr>
            <w:tcW w:w="2266" w:type="dxa"/>
          </w:tcPr>
          <w:p w14:paraId="1838088B" w14:textId="77777777" w:rsidR="00412B6C" w:rsidRDefault="00412B6C" w:rsidP="00412B6C">
            <w:pPr>
              <w:jc w:val="center"/>
            </w:pPr>
          </w:p>
        </w:tc>
      </w:tr>
      <w:tr w:rsidR="00412B6C" w14:paraId="114B5F43" w14:textId="77777777" w:rsidTr="00412B6C">
        <w:tc>
          <w:tcPr>
            <w:tcW w:w="562" w:type="dxa"/>
          </w:tcPr>
          <w:p w14:paraId="3045C662" w14:textId="13924876" w:rsidR="00412B6C" w:rsidRDefault="00412B6C" w:rsidP="00412B6C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14:paraId="7FD86DFF" w14:textId="449D0E08" w:rsidR="00412B6C" w:rsidRDefault="00412B6C" w:rsidP="00412B6C">
            <w:pPr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Badanie wyłącznika różnicowoprądowego</w:t>
            </w:r>
          </w:p>
        </w:tc>
        <w:tc>
          <w:tcPr>
            <w:tcW w:w="2266" w:type="dxa"/>
          </w:tcPr>
          <w:p w14:paraId="2D00CC05" w14:textId="15B2F681" w:rsidR="00412B6C" w:rsidRDefault="00412B6C" w:rsidP="00412B6C">
            <w:pPr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70 sztuk</w:t>
            </w:r>
          </w:p>
        </w:tc>
        <w:tc>
          <w:tcPr>
            <w:tcW w:w="2266" w:type="dxa"/>
          </w:tcPr>
          <w:p w14:paraId="129FA360" w14:textId="77777777" w:rsidR="00412B6C" w:rsidRDefault="00412B6C" w:rsidP="00412B6C">
            <w:pPr>
              <w:jc w:val="center"/>
            </w:pPr>
          </w:p>
        </w:tc>
      </w:tr>
      <w:tr w:rsidR="00412B6C" w14:paraId="28CDC454" w14:textId="77777777" w:rsidTr="00412B6C">
        <w:tc>
          <w:tcPr>
            <w:tcW w:w="562" w:type="dxa"/>
          </w:tcPr>
          <w:p w14:paraId="40FD3C07" w14:textId="0E80EED3" w:rsidR="00412B6C" w:rsidRDefault="00412B6C" w:rsidP="00412B6C">
            <w:pPr>
              <w:jc w:val="center"/>
            </w:pPr>
            <w:r>
              <w:t>5</w:t>
            </w:r>
          </w:p>
        </w:tc>
        <w:tc>
          <w:tcPr>
            <w:tcW w:w="3968" w:type="dxa"/>
          </w:tcPr>
          <w:p w14:paraId="4CF116DE" w14:textId="1218957D" w:rsidR="00412B6C" w:rsidRDefault="00412B6C" w:rsidP="00412B6C">
            <w:pPr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Badanie instalacji odgromowej</w:t>
            </w:r>
          </w:p>
        </w:tc>
        <w:tc>
          <w:tcPr>
            <w:tcW w:w="2266" w:type="dxa"/>
          </w:tcPr>
          <w:p w14:paraId="580716CB" w14:textId="7F417C92" w:rsidR="00412B6C" w:rsidRDefault="00412B6C" w:rsidP="00412B6C">
            <w:pPr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80 sztuk</w:t>
            </w:r>
          </w:p>
        </w:tc>
        <w:tc>
          <w:tcPr>
            <w:tcW w:w="2266" w:type="dxa"/>
          </w:tcPr>
          <w:p w14:paraId="230242EA" w14:textId="77777777" w:rsidR="00412B6C" w:rsidRDefault="00412B6C" w:rsidP="00412B6C">
            <w:pPr>
              <w:jc w:val="center"/>
            </w:pPr>
          </w:p>
        </w:tc>
      </w:tr>
      <w:tr w:rsidR="00412B6C" w14:paraId="6023A248" w14:textId="77777777" w:rsidTr="00412B6C">
        <w:tc>
          <w:tcPr>
            <w:tcW w:w="6796" w:type="dxa"/>
            <w:gridSpan w:val="3"/>
          </w:tcPr>
          <w:p w14:paraId="49480CD8" w14:textId="745DE3B1" w:rsidR="00412B6C" w:rsidRPr="00412B6C" w:rsidRDefault="00412B6C" w:rsidP="00412B6C">
            <w:pPr>
              <w:jc w:val="center"/>
              <w:rPr>
                <w:b/>
                <w:bCs/>
              </w:rPr>
            </w:pPr>
            <w:r>
              <w:t xml:space="preserve">                                                                                                      </w:t>
            </w:r>
            <w:r w:rsidRPr="00412B6C">
              <w:rPr>
                <w:b/>
                <w:bCs/>
              </w:rPr>
              <w:t>Łączna wartość</w:t>
            </w:r>
          </w:p>
        </w:tc>
        <w:tc>
          <w:tcPr>
            <w:tcW w:w="2266" w:type="dxa"/>
          </w:tcPr>
          <w:p w14:paraId="6C219A26" w14:textId="77777777" w:rsidR="00412B6C" w:rsidRPr="00412B6C" w:rsidRDefault="00412B6C" w:rsidP="00412B6C">
            <w:pPr>
              <w:jc w:val="center"/>
              <w:rPr>
                <w:highlight w:val="yellow"/>
              </w:rPr>
            </w:pPr>
          </w:p>
        </w:tc>
      </w:tr>
    </w:tbl>
    <w:p w14:paraId="67331963" w14:textId="40708377" w:rsidR="00412B6C" w:rsidRDefault="00412B6C" w:rsidP="00412B6C">
      <w:pPr>
        <w:pStyle w:val="Bezodstpw"/>
        <w:ind w:left="7080"/>
        <w:rPr>
          <w:b/>
          <w:bCs/>
          <w:i/>
          <w:iCs/>
        </w:rPr>
      </w:pPr>
      <w:r>
        <w:rPr>
          <w:b/>
          <w:bCs/>
          <w:i/>
          <w:iCs/>
        </w:rPr>
        <w:t>Załącznik na 1</w:t>
      </w:r>
    </w:p>
    <w:p w14:paraId="7AB06302" w14:textId="77777777" w:rsidR="00412B6C" w:rsidRDefault="00412B6C" w:rsidP="00412B6C">
      <w:pPr>
        <w:pStyle w:val="Bezodstpw"/>
        <w:rPr>
          <w:b/>
          <w:bCs/>
          <w:i/>
          <w:iCs/>
        </w:rPr>
      </w:pPr>
    </w:p>
    <w:p w14:paraId="2ED70D9C" w14:textId="2E61D836" w:rsidR="00412B6C" w:rsidRDefault="00412B6C" w:rsidP="00412B6C">
      <w:pPr>
        <w:pStyle w:val="Bezodstpw"/>
        <w:rPr>
          <w:b/>
          <w:bCs/>
          <w:i/>
          <w:iCs/>
        </w:rPr>
      </w:pPr>
      <w:r w:rsidRPr="00412B6C">
        <w:rPr>
          <w:b/>
          <w:bCs/>
          <w:i/>
          <w:iCs/>
        </w:rPr>
        <w:t>Wykonanie pomiarów eksploatacyjnych instalacji i urządzeń elektrycznych w obiektach Miejskiego Zakładu Komunikacji w Gorzowie Wielkopolskim sp. z o.o.:</w:t>
      </w:r>
    </w:p>
    <w:p w14:paraId="0EA1719A" w14:textId="77777777" w:rsidR="00412B6C" w:rsidRPr="00412B6C" w:rsidRDefault="00412B6C" w:rsidP="00412B6C">
      <w:pPr>
        <w:pStyle w:val="Bezodstpw"/>
        <w:rPr>
          <w:b/>
          <w:bCs/>
          <w:i/>
          <w:iCs/>
        </w:rPr>
      </w:pPr>
    </w:p>
    <w:p w14:paraId="65209B11" w14:textId="7CB30D6B" w:rsidR="00EB12DF" w:rsidRDefault="00412B6C" w:rsidP="00412B6C">
      <w:pPr>
        <w:tabs>
          <w:tab w:val="left" w:pos="8070"/>
        </w:tabs>
      </w:pPr>
      <w:r>
        <w:tab/>
      </w:r>
    </w:p>
    <w:sectPr w:rsidR="00EB1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6C"/>
    <w:rsid w:val="00412B6C"/>
    <w:rsid w:val="00A117FA"/>
    <w:rsid w:val="00EB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B277"/>
  <w15:chartTrackingRefBased/>
  <w15:docId w15:val="{88FF6676-904C-4368-9E88-90C07F3B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412B6C"/>
    <w:pPr>
      <w:spacing w:after="0" w:line="240" w:lineRule="auto"/>
      <w:jc w:val="both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Zaborowicz</dc:creator>
  <cp:keywords/>
  <dc:description/>
  <cp:lastModifiedBy>Marzena Zaborowicz</cp:lastModifiedBy>
  <cp:revision>1</cp:revision>
  <dcterms:created xsi:type="dcterms:W3CDTF">2024-10-01T10:22:00Z</dcterms:created>
  <dcterms:modified xsi:type="dcterms:W3CDTF">2024-10-01T10:32:00Z</dcterms:modified>
</cp:coreProperties>
</file>