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E006D" w14:textId="77777777" w:rsidR="00846F87" w:rsidRDefault="00846F87" w:rsidP="008F4615">
      <w:pPr>
        <w:rPr>
          <w:rFonts w:asciiTheme="minorHAnsi" w:hAnsiTheme="minorHAnsi" w:cstheme="minorHAnsi"/>
          <w:b/>
          <w:color w:val="000000" w:themeColor="text1"/>
          <w:sz w:val="22"/>
          <w:szCs w:val="22"/>
        </w:rPr>
      </w:pPr>
    </w:p>
    <w:p w14:paraId="7ECCCB33" w14:textId="102812D8" w:rsidR="002B6076" w:rsidRPr="0017662F" w:rsidRDefault="00762D70" w:rsidP="008F4615">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Nr postępowania: ZP.271.</w:t>
      </w:r>
      <w:r w:rsidR="00C763D9">
        <w:rPr>
          <w:rFonts w:asciiTheme="minorHAnsi" w:hAnsiTheme="minorHAnsi" w:cstheme="minorHAnsi"/>
          <w:b/>
          <w:color w:val="000000" w:themeColor="text1"/>
          <w:sz w:val="22"/>
          <w:szCs w:val="22"/>
        </w:rPr>
        <w:t>3</w:t>
      </w:r>
      <w:r w:rsidR="00495E4A" w:rsidRPr="00495E4A">
        <w:rPr>
          <w:rFonts w:asciiTheme="minorHAnsi" w:hAnsiTheme="minorHAnsi" w:cstheme="minorHAnsi"/>
          <w:b/>
          <w:sz w:val="22"/>
          <w:szCs w:val="22"/>
        </w:rPr>
        <w:t>1</w:t>
      </w:r>
      <w:r w:rsidRPr="00495E4A">
        <w:rPr>
          <w:rFonts w:asciiTheme="minorHAnsi" w:hAnsiTheme="minorHAnsi" w:cstheme="minorHAnsi"/>
          <w:b/>
          <w:sz w:val="22"/>
          <w:szCs w:val="22"/>
        </w:rPr>
        <w:t>.202</w:t>
      </w:r>
      <w:r w:rsidR="00495E4A" w:rsidRPr="00495E4A">
        <w:rPr>
          <w:rFonts w:asciiTheme="minorHAnsi" w:hAnsiTheme="minorHAnsi" w:cstheme="minorHAnsi"/>
          <w:b/>
          <w:sz w:val="22"/>
          <w:szCs w:val="22"/>
        </w:rPr>
        <w:t>2</w:t>
      </w:r>
      <w:r w:rsidRPr="0017662F">
        <w:rPr>
          <w:rFonts w:asciiTheme="minorHAnsi" w:hAnsiTheme="minorHAnsi" w:cstheme="minorHAnsi"/>
          <w:b/>
          <w:color w:val="000000" w:themeColor="text1"/>
          <w:sz w:val="22"/>
          <w:szCs w:val="22"/>
        </w:rPr>
        <w:t xml:space="preserve">.TB.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Załącznik nr 1 do SWZ</w:t>
      </w:r>
    </w:p>
    <w:p w14:paraId="119C6588" w14:textId="77777777" w:rsidR="002B6076" w:rsidRPr="0017662F" w:rsidRDefault="002B6076" w:rsidP="008F4615">
      <w:pPr>
        <w:jc w:val="center"/>
        <w:rPr>
          <w:rFonts w:asciiTheme="minorHAnsi" w:hAnsiTheme="minorHAnsi" w:cstheme="minorHAnsi"/>
          <w:b/>
          <w:color w:val="000000" w:themeColor="text1"/>
          <w:sz w:val="22"/>
          <w:szCs w:val="22"/>
        </w:rPr>
      </w:pPr>
    </w:p>
    <w:p w14:paraId="37EFCB94" w14:textId="77777777" w:rsidR="002B6076" w:rsidRPr="0017662F" w:rsidRDefault="00762D70" w:rsidP="008F4615">
      <w:pPr>
        <w:jc w:val="center"/>
        <w:rPr>
          <w:rFonts w:asciiTheme="minorHAnsi" w:hAnsiTheme="minorHAnsi" w:cstheme="minorHAnsi"/>
          <w:b/>
          <w:bCs/>
          <w:color w:val="000000" w:themeColor="text1"/>
          <w:sz w:val="22"/>
          <w:szCs w:val="22"/>
        </w:rPr>
      </w:pPr>
      <w:r w:rsidRPr="0017662F">
        <w:rPr>
          <w:rFonts w:asciiTheme="minorHAnsi" w:hAnsiTheme="minorHAnsi" w:cstheme="minorHAnsi"/>
          <w:b/>
          <w:color w:val="000000" w:themeColor="text1"/>
          <w:sz w:val="22"/>
          <w:szCs w:val="22"/>
        </w:rPr>
        <w:t>FORMULARZ OFERTOWY</w:t>
      </w:r>
    </w:p>
    <w:p w14:paraId="0561B6F3" w14:textId="77777777" w:rsidR="002B6076" w:rsidRPr="0017662F" w:rsidRDefault="002B6076" w:rsidP="008F4615">
      <w:pPr>
        <w:jc w:val="both"/>
        <w:rPr>
          <w:rFonts w:asciiTheme="minorHAnsi" w:hAnsiTheme="minorHAnsi" w:cstheme="minorHAnsi"/>
          <w:bCs/>
          <w:color w:val="000000" w:themeColor="text1"/>
          <w:sz w:val="22"/>
          <w:szCs w:val="22"/>
        </w:rPr>
      </w:pPr>
    </w:p>
    <w:p w14:paraId="53DB8B80" w14:textId="57232EC8" w:rsidR="00495E4A" w:rsidRPr="0017662F" w:rsidRDefault="00762D70" w:rsidP="008F4615">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Dotyczy:</w:t>
      </w:r>
      <w:r w:rsidRPr="0017662F">
        <w:rPr>
          <w:rFonts w:asciiTheme="minorHAnsi" w:hAnsiTheme="minorHAnsi" w:cstheme="minorHAnsi"/>
          <w:color w:val="000000" w:themeColor="text1"/>
          <w:sz w:val="22"/>
          <w:szCs w:val="22"/>
        </w:rPr>
        <w:tab/>
        <w:t xml:space="preserve">postępowania o udzielenie zamówienia publicznego prowadzonego w trybie </w:t>
      </w:r>
      <w:r w:rsidR="00A55857">
        <w:rPr>
          <w:rFonts w:asciiTheme="minorHAnsi" w:hAnsiTheme="minorHAnsi" w:cstheme="minorHAnsi"/>
          <w:color w:val="000000" w:themeColor="text1"/>
          <w:sz w:val="22"/>
          <w:szCs w:val="22"/>
        </w:rPr>
        <w:t>po</w:t>
      </w:r>
      <w:r w:rsidR="00D30BC9">
        <w:rPr>
          <w:rFonts w:asciiTheme="minorHAnsi" w:hAnsiTheme="minorHAnsi" w:cstheme="minorHAnsi"/>
          <w:color w:val="000000" w:themeColor="text1"/>
          <w:sz w:val="22"/>
          <w:szCs w:val="22"/>
        </w:rPr>
        <w:t>d</w:t>
      </w:r>
      <w:r w:rsidR="00A55857">
        <w:rPr>
          <w:rFonts w:asciiTheme="minorHAnsi" w:hAnsiTheme="minorHAnsi" w:cstheme="minorHAnsi"/>
          <w:color w:val="000000" w:themeColor="text1"/>
          <w:sz w:val="22"/>
          <w:szCs w:val="22"/>
        </w:rPr>
        <w:t>stawowym</w:t>
      </w:r>
      <w:r w:rsidR="00495E4A">
        <w:rPr>
          <w:rFonts w:asciiTheme="minorHAnsi" w:hAnsiTheme="minorHAnsi" w:cstheme="minorHAnsi"/>
          <w:color w:val="000000" w:themeColor="text1"/>
          <w:sz w:val="22"/>
          <w:szCs w:val="22"/>
        </w:rPr>
        <w:t xml:space="preserve"> bez negocjacji</w:t>
      </w:r>
      <w:r w:rsidRPr="0017662F">
        <w:rPr>
          <w:rFonts w:asciiTheme="minorHAnsi" w:hAnsiTheme="minorHAnsi" w:cstheme="minorHAnsi"/>
          <w:color w:val="000000" w:themeColor="text1"/>
          <w:sz w:val="22"/>
          <w:szCs w:val="22"/>
        </w:rPr>
        <w:t xml:space="preserve"> na </w:t>
      </w:r>
      <w:r w:rsidR="00327D2A">
        <w:rPr>
          <w:rFonts w:asciiTheme="minorHAnsi" w:hAnsiTheme="minorHAnsi" w:cstheme="minorHAnsi"/>
          <w:color w:val="000000" w:themeColor="text1"/>
          <w:sz w:val="22"/>
          <w:szCs w:val="22"/>
        </w:rPr>
        <w:t>roboty budowlane</w:t>
      </w:r>
      <w:r w:rsidRPr="0017662F">
        <w:rPr>
          <w:rFonts w:asciiTheme="minorHAnsi" w:hAnsiTheme="minorHAnsi" w:cstheme="minorHAnsi"/>
          <w:color w:val="000000" w:themeColor="text1"/>
          <w:sz w:val="22"/>
          <w:szCs w:val="22"/>
        </w:rPr>
        <w:t xml:space="preserve"> o wartości zamówienia nie przekraczającej progów unijnych, o jakich stanowi art. 3 ustawy z 11.09.2019 r. - Prawo zamówień publicznych (Dz. U. z 20</w:t>
      </w:r>
      <w:r w:rsidR="0088733B">
        <w:rPr>
          <w:rFonts w:asciiTheme="minorHAnsi" w:hAnsiTheme="minorHAnsi" w:cstheme="minorHAnsi"/>
          <w:color w:val="000000" w:themeColor="text1"/>
          <w:sz w:val="22"/>
          <w:szCs w:val="22"/>
        </w:rPr>
        <w:t>2</w:t>
      </w:r>
      <w:r w:rsidR="00C763D9">
        <w:rPr>
          <w:rFonts w:asciiTheme="minorHAnsi" w:hAnsiTheme="minorHAnsi" w:cstheme="minorHAnsi"/>
          <w:color w:val="000000" w:themeColor="text1"/>
          <w:sz w:val="22"/>
          <w:szCs w:val="22"/>
        </w:rPr>
        <w:t>2</w:t>
      </w:r>
      <w:r w:rsidRPr="0017662F">
        <w:rPr>
          <w:rFonts w:asciiTheme="minorHAnsi" w:hAnsiTheme="minorHAnsi" w:cstheme="minorHAnsi"/>
          <w:color w:val="000000" w:themeColor="text1"/>
          <w:sz w:val="22"/>
          <w:szCs w:val="22"/>
        </w:rPr>
        <w:t xml:space="preserve"> r. poz. </w:t>
      </w:r>
      <w:r w:rsidR="00C763D9">
        <w:rPr>
          <w:rFonts w:asciiTheme="minorHAnsi" w:hAnsiTheme="minorHAnsi" w:cstheme="minorHAnsi"/>
          <w:color w:val="000000" w:themeColor="text1"/>
          <w:sz w:val="22"/>
          <w:szCs w:val="22"/>
        </w:rPr>
        <w:t>1710</w:t>
      </w:r>
      <w:r w:rsidR="00495E4A">
        <w:rPr>
          <w:rFonts w:asciiTheme="minorHAnsi" w:hAnsiTheme="minorHAnsi" w:cstheme="minorHAnsi"/>
          <w:color w:val="000000" w:themeColor="text1"/>
          <w:sz w:val="22"/>
          <w:szCs w:val="22"/>
        </w:rPr>
        <w:t xml:space="preserve"> </w:t>
      </w:r>
      <w:r w:rsidR="00C75B12" w:rsidRPr="0017662F">
        <w:rPr>
          <w:rFonts w:asciiTheme="minorHAnsi" w:hAnsiTheme="minorHAnsi" w:cstheme="minorHAnsi"/>
          <w:color w:val="000000" w:themeColor="text1"/>
          <w:sz w:val="22"/>
          <w:szCs w:val="22"/>
        </w:rPr>
        <w:t>ze zm.) </w:t>
      </w:r>
      <w:r w:rsidR="00C763D9">
        <w:rPr>
          <w:rFonts w:asciiTheme="minorHAnsi" w:hAnsiTheme="minorHAnsi" w:cstheme="minorHAnsi"/>
          <w:color w:val="000000" w:themeColor="text1"/>
          <w:sz w:val="22"/>
          <w:szCs w:val="22"/>
        </w:rPr>
        <w:t xml:space="preserve">na </w:t>
      </w:r>
      <w:r w:rsidR="00C75B12" w:rsidRPr="0017662F">
        <w:rPr>
          <w:rFonts w:asciiTheme="minorHAnsi" w:hAnsiTheme="minorHAnsi" w:cstheme="minorHAnsi"/>
          <w:color w:val="000000" w:themeColor="text1"/>
          <w:sz w:val="22"/>
          <w:szCs w:val="22"/>
        </w:rPr>
        <w:t>zadani</w:t>
      </w:r>
      <w:r w:rsidR="00C763D9">
        <w:rPr>
          <w:rFonts w:asciiTheme="minorHAnsi" w:hAnsiTheme="minorHAnsi" w:cstheme="minorHAnsi"/>
          <w:color w:val="000000" w:themeColor="text1"/>
          <w:sz w:val="22"/>
          <w:szCs w:val="22"/>
        </w:rPr>
        <w:t>e</w:t>
      </w:r>
      <w:r w:rsidR="00C75B12" w:rsidRPr="0017662F">
        <w:rPr>
          <w:rFonts w:asciiTheme="minorHAnsi" w:hAnsiTheme="minorHAnsi" w:cstheme="minorHAnsi"/>
          <w:color w:val="000000" w:themeColor="text1"/>
          <w:sz w:val="22"/>
          <w:szCs w:val="22"/>
        </w:rPr>
        <w:t>:</w:t>
      </w:r>
      <w:r w:rsidR="00495E4A">
        <w:rPr>
          <w:rFonts w:asciiTheme="minorHAnsi" w:hAnsiTheme="minorHAnsi" w:cstheme="minorHAnsi"/>
          <w:color w:val="000000" w:themeColor="text1"/>
          <w:sz w:val="22"/>
          <w:szCs w:val="22"/>
        </w:rPr>
        <w:t xml:space="preserve"> </w:t>
      </w:r>
      <w:r w:rsidR="00C763D9">
        <w:rPr>
          <w:rFonts w:asciiTheme="minorHAnsi" w:hAnsiTheme="minorHAnsi" w:cstheme="minorHAnsi"/>
          <w:b/>
          <w:color w:val="000000" w:themeColor="text1"/>
          <w:sz w:val="22"/>
          <w:szCs w:val="22"/>
        </w:rPr>
        <w:t>„</w:t>
      </w:r>
      <w:r w:rsidR="00C763D9" w:rsidRPr="00C763D9">
        <w:rPr>
          <w:rFonts w:asciiTheme="minorHAnsi" w:hAnsiTheme="minorHAnsi" w:cstheme="minorHAnsi"/>
          <w:b/>
          <w:sz w:val="22"/>
          <w:szCs w:val="22"/>
        </w:rPr>
        <w:t>Poprawa infrastruktury drogowej na terenie gminy Strzyżów”</w:t>
      </w:r>
    </w:p>
    <w:p w14:paraId="692DB4E4" w14:textId="060C4C29" w:rsidR="008B7A77" w:rsidRPr="00A55857" w:rsidRDefault="008B7A77" w:rsidP="008F4615">
      <w:pPr>
        <w:jc w:val="both"/>
        <w:rPr>
          <w:rFonts w:asciiTheme="minorHAnsi" w:hAnsiTheme="minorHAnsi" w:cstheme="minorHAnsi"/>
          <w:b/>
          <w:color w:val="C00000"/>
          <w:sz w:val="22"/>
          <w:szCs w:val="22"/>
        </w:rPr>
      </w:pPr>
    </w:p>
    <w:p w14:paraId="1B9FFC33" w14:textId="52AD9B5A" w:rsidR="002B6076" w:rsidRPr="0017662F" w:rsidRDefault="002B6076" w:rsidP="008F4615">
      <w:pPr>
        <w:jc w:val="both"/>
        <w:rPr>
          <w:rFonts w:asciiTheme="minorHAnsi" w:hAnsiTheme="minorHAnsi" w:cstheme="minorHAnsi"/>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2B6076" w:rsidRPr="0017662F" w14:paraId="3FE2625E" w14:textId="77777777" w:rsidTr="00C763D9">
        <w:trPr>
          <w:jc w:val="center"/>
        </w:trPr>
        <w:tc>
          <w:tcPr>
            <w:tcW w:w="4678" w:type="dxa"/>
            <w:tcBorders>
              <w:top w:val="single" w:sz="4" w:space="0" w:color="000000"/>
              <w:left w:val="single" w:sz="4" w:space="0" w:color="000000"/>
              <w:bottom w:val="single" w:sz="4" w:space="0" w:color="000000"/>
              <w:right w:val="single" w:sz="4" w:space="0" w:color="000000"/>
            </w:tcBorders>
          </w:tcPr>
          <w:p w14:paraId="639AE6EC" w14:textId="77777777" w:rsidR="002B6076" w:rsidRPr="0017662F" w:rsidRDefault="00762D70" w:rsidP="008F4615">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Oznaczenie wykonawcy – nazwa</w:t>
            </w:r>
          </w:p>
          <w:p w14:paraId="4899E6FE" w14:textId="77777777" w:rsidR="002B6076" w:rsidRPr="0017662F" w:rsidRDefault="002B6076" w:rsidP="008F4615">
            <w:pPr>
              <w:widowControl w:val="0"/>
              <w:jc w:val="center"/>
              <w:rPr>
                <w:rFonts w:asciiTheme="minorHAnsi" w:hAnsiTheme="minorHAnsi" w:cstheme="minorHAnsi"/>
                <w:b/>
                <w:bCs/>
                <w:color w:val="000000" w:themeColor="text1"/>
                <w:sz w:val="22"/>
                <w:szCs w:val="22"/>
              </w:rPr>
            </w:pPr>
          </w:p>
          <w:p w14:paraId="533F7065"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p w14:paraId="43C7AF87"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p w14:paraId="5EA5A9E7"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tc>
        <w:tc>
          <w:tcPr>
            <w:tcW w:w="5536" w:type="dxa"/>
            <w:tcBorders>
              <w:top w:val="single" w:sz="4" w:space="0" w:color="000000"/>
              <w:left w:val="single" w:sz="4" w:space="0" w:color="000000"/>
              <w:bottom w:val="single" w:sz="4" w:space="0" w:color="000000"/>
              <w:right w:val="single" w:sz="4" w:space="0" w:color="000000"/>
            </w:tcBorders>
          </w:tcPr>
          <w:p w14:paraId="1473F749" w14:textId="77777777" w:rsidR="002B6076" w:rsidRPr="0017662F" w:rsidRDefault="00762D70" w:rsidP="008F4615">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NIP</w:t>
            </w:r>
          </w:p>
        </w:tc>
      </w:tr>
      <w:tr w:rsidR="002B6076" w:rsidRPr="0017662F" w14:paraId="0DD6E682" w14:textId="77777777" w:rsidTr="00C763D9">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6AE4887D" w14:textId="77777777" w:rsidR="002B6076" w:rsidRPr="0017662F" w:rsidRDefault="00762D70" w:rsidP="008F4615">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Adres (ulica, miejscowość, powiat, województwo, nr telefonu)</w:t>
            </w:r>
          </w:p>
          <w:p w14:paraId="5C55032B"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p w14:paraId="446767DB"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p w14:paraId="4E08113A" w14:textId="77777777" w:rsidR="002B6076" w:rsidRPr="0017662F" w:rsidRDefault="002B6076" w:rsidP="008F4615">
            <w:pPr>
              <w:widowControl w:val="0"/>
              <w:jc w:val="center"/>
              <w:rPr>
                <w:rFonts w:asciiTheme="minorHAnsi" w:hAnsiTheme="minorHAnsi" w:cstheme="minorHAnsi"/>
                <w:b/>
                <w:color w:val="000000" w:themeColor="text1"/>
                <w:sz w:val="22"/>
                <w:szCs w:val="22"/>
              </w:rPr>
            </w:pPr>
          </w:p>
        </w:tc>
        <w:tc>
          <w:tcPr>
            <w:tcW w:w="5536" w:type="dxa"/>
            <w:tcBorders>
              <w:top w:val="single" w:sz="4" w:space="0" w:color="000000"/>
              <w:left w:val="single" w:sz="4" w:space="0" w:color="000000"/>
              <w:bottom w:val="single" w:sz="4" w:space="0" w:color="000000"/>
              <w:right w:val="single" w:sz="4" w:space="0" w:color="000000"/>
            </w:tcBorders>
          </w:tcPr>
          <w:p w14:paraId="2689C1A7" w14:textId="77777777" w:rsidR="002B6076" w:rsidRPr="0017662F" w:rsidRDefault="00762D70" w:rsidP="008F4615">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Regon</w:t>
            </w:r>
          </w:p>
        </w:tc>
      </w:tr>
      <w:tr w:rsidR="002B6076" w:rsidRPr="0017662F" w14:paraId="6401B7AD" w14:textId="77777777" w:rsidTr="00C763D9">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0855BD9B" w14:textId="77777777" w:rsidR="002B6076" w:rsidRPr="0017662F" w:rsidRDefault="00762D70" w:rsidP="008F4615">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osoby prowadzącej sprawę oraz nr telefonu:</w:t>
            </w:r>
          </w:p>
          <w:p w14:paraId="5C579582" w14:textId="77777777" w:rsidR="002B6076" w:rsidRPr="0017662F" w:rsidRDefault="002B6076" w:rsidP="008F4615">
            <w:pPr>
              <w:widowControl w:val="0"/>
              <w:jc w:val="both"/>
              <w:rPr>
                <w:rFonts w:asciiTheme="minorHAnsi" w:hAnsiTheme="minorHAnsi" w:cstheme="minorHAnsi"/>
                <w:b/>
                <w:bCs/>
                <w:color w:val="000000" w:themeColor="text1"/>
                <w:sz w:val="22"/>
                <w:szCs w:val="22"/>
              </w:rPr>
            </w:pPr>
          </w:p>
          <w:p w14:paraId="270F90E4" w14:textId="77777777" w:rsidR="002B6076" w:rsidRPr="0017662F" w:rsidRDefault="00762D70" w:rsidP="008F4615">
            <w:pPr>
              <w:widowControl w:val="0"/>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w:t>
            </w:r>
          </w:p>
          <w:p w14:paraId="1B364D8D" w14:textId="77777777" w:rsidR="002B6076" w:rsidRPr="0017662F" w:rsidRDefault="002B6076" w:rsidP="008F4615">
            <w:pPr>
              <w:widowControl w:val="0"/>
              <w:jc w:val="both"/>
              <w:rPr>
                <w:rFonts w:asciiTheme="minorHAnsi" w:hAnsiTheme="minorHAnsi" w:cstheme="minorHAnsi"/>
                <w:b/>
                <w:color w:val="000000" w:themeColor="text1"/>
                <w:sz w:val="22"/>
                <w:szCs w:val="22"/>
              </w:rPr>
            </w:pPr>
          </w:p>
          <w:p w14:paraId="0D49E215" w14:textId="77777777" w:rsidR="002B6076" w:rsidRPr="0017662F" w:rsidRDefault="00762D70" w:rsidP="008F4615">
            <w:pPr>
              <w:widowControl w:val="0"/>
              <w:rPr>
                <w:rFonts w:asciiTheme="minorHAnsi" w:hAnsiTheme="minorHAnsi" w:cstheme="minorHAnsi"/>
                <w:b/>
                <w:color w:val="000000" w:themeColor="text1"/>
                <w:sz w:val="22"/>
                <w:szCs w:val="22"/>
              </w:rPr>
            </w:pPr>
            <w:r w:rsidRPr="0017662F">
              <w:rPr>
                <w:rFonts w:asciiTheme="minorHAnsi" w:hAnsiTheme="minorHAnsi" w:cstheme="minorHAnsi"/>
                <w:b/>
                <w:bCs/>
                <w:color w:val="000000" w:themeColor="text1"/>
                <w:sz w:val="22"/>
                <w:szCs w:val="22"/>
              </w:rPr>
              <w:t>nr telefonu: …....................................................................</w:t>
            </w:r>
          </w:p>
        </w:tc>
        <w:tc>
          <w:tcPr>
            <w:tcW w:w="5536" w:type="dxa"/>
            <w:tcBorders>
              <w:top w:val="single" w:sz="4" w:space="0" w:color="000000"/>
              <w:left w:val="single" w:sz="4" w:space="0" w:color="000000"/>
              <w:right w:val="single" w:sz="4" w:space="0" w:color="000000"/>
            </w:tcBorders>
          </w:tcPr>
          <w:p w14:paraId="6672FA85" w14:textId="77777777" w:rsidR="002B6076" w:rsidRPr="0017662F" w:rsidRDefault="002B6076" w:rsidP="008F4615">
            <w:pPr>
              <w:widowControl w:val="0"/>
              <w:rPr>
                <w:rFonts w:asciiTheme="minorHAnsi" w:hAnsiTheme="minorHAnsi" w:cstheme="minorHAnsi"/>
                <w:b/>
                <w:bCs/>
                <w:color w:val="000000" w:themeColor="text1"/>
                <w:sz w:val="22"/>
                <w:szCs w:val="22"/>
              </w:rPr>
            </w:pPr>
          </w:p>
        </w:tc>
      </w:tr>
      <w:tr w:rsidR="002B6076" w:rsidRPr="0017662F" w14:paraId="0EC44E78" w14:textId="77777777" w:rsidTr="00C763D9">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30F04F40" w14:textId="77777777" w:rsidR="002B6076" w:rsidRPr="0017662F" w:rsidRDefault="00762D70" w:rsidP="008F4615">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Kontakt internetowy (strona www., e-mail)</w:t>
            </w:r>
          </w:p>
          <w:p w14:paraId="0E1D1734" w14:textId="77777777" w:rsidR="002B6076" w:rsidRPr="0017662F" w:rsidRDefault="002B6076" w:rsidP="008F4615">
            <w:pPr>
              <w:widowControl w:val="0"/>
              <w:jc w:val="both"/>
              <w:rPr>
                <w:rFonts w:asciiTheme="minorHAnsi" w:hAnsiTheme="minorHAnsi" w:cstheme="minorHAnsi"/>
                <w:b/>
                <w:color w:val="000000" w:themeColor="text1"/>
                <w:sz w:val="22"/>
                <w:szCs w:val="22"/>
              </w:rPr>
            </w:pPr>
          </w:p>
          <w:p w14:paraId="0D0FEE46" w14:textId="77777777" w:rsidR="002B6076" w:rsidRPr="0017662F" w:rsidRDefault="002B6076" w:rsidP="008F4615">
            <w:pPr>
              <w:widowControl w:val="0"/>
              <w:jc w:val="both"/>
              <w:rPr>
                <w:rFonts w:asciiTheme="minorHAnsi" w:hAnsiTheme="minorHAnsi" w:cstheme="minorHAnsi"/>
                <w:b/>
                <w:color w:val="000000" w:themeColor="text1"/>
                <w:sz w:val="22"/>
                <w:szCs w:val="22"/>
              </w:rPr>
            </w:pPr>
          </w:p>
          <w:p w14:paraId="3734B8BD" w14:textId="77777777" w:rsidR="002B6076" w:rsidRPr="0017662F" w:rsidRDefault="002B6076" w:rsidP="008F4615">
            <w:pPr>
              <w:widowControl w:val="0"/>
              <w:jc w:val="both"/>
              <w:rPr>
                <w:rFonts w:asciiTheme="minorHAnsi" w:hAnsiTheme="minorHAnsi" w:cstheme="minorHAnsi"/>
                <w:b/>
                <w:color w:val="000000" w:themeColor="text1"/>
                <w:sz w:val="22"/>
                <w:szCs w:val="22"/>
              </w:rPr>
            </w:pPr>
          </w:p>
        </w:tc>
        <w:tc>
          <w:tcPr>
            <w:tcW w:w="5536" w:type="dxa"/>
            <w:vMerge w:val="restart"/>
            <w:tcBorders>
              <w:top w:val="single" w:sz="4" w:space="0" w:color="000000"/>
              <w:left w:val="single" w:sz="4" w:space="0" w:color="000000"/>
              <w:bottom w:val="single" w:sz="4" w:space="0" w:color="000000"/>
              <w:right w:val="single" w:sz="4" w:space="0" w:color="000000"/>
            </w:tcBorders>
          </w:tcPr>
          <w:p w14:paraId="7CA0052C" w14:textId="77777777" w:rsidR="002B6076" w:rsidRPr="0017662F" w:rsidRDefault="00762D70" w:rsidP="008F4615">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Numer konta bankowego na, które należy zwrócić wadium (jeżeli było wymagane i zostało wpłacone w pieniądzu):</w:t>
            </w:r>
          </w:p>
          <w:p w14:paraId="21F35303" w14:textId="77777777" w:rsidR="002B6076" w:rsidRPr="0017662F" w:rsidRDefault="002B6076" w:rsidP="008F4615">
            <w:pPr>
              <w:widowControl w:val="0"/>
              <w:rPr>
                <w:rFonts w:asciiTheme="minorHAnsi" w:hAnsiTheme="minorHAnsi" w:cstheme="minorHAnsi"/>
                <w:b/>
                <w:bCs/>
                <w:color w:val="000000" w:themeColor="text1"/>
                <w:sz w:val="22"/>
                <w:szCs w:val="22"/>
              </w:rPr>
            </w:pPr>
          </w:p>
        </w:tc>
      </w:tr>
      <w:tr w:rsidR="002B6076" w:rsidRPr="0017662F" w14:paraId="2067631F" w14:textId="77777777" w:rsidTr="00C763D9">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1C0303CC" w14:textId="77777777" w:rsidR="002B6076" w:rsidRPr="0017662F" w:rsidRDefault="00762D70" w:rsidP="008F4615">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E-mail służbowy osoby prowadzącej sprawę:</w:t>
            </w:r>
          </w:p>
          <w:p w14:paraId="3AB57769" w14:textId="77777777" w:rsidR="002B6076" w:rsidRPr="0017662F" w:rsidRDefault="002B6076" w:rsidP="008F4615">
            <w:pPr>
              <w:widowControl w:val="0"/>
              <w:jc w:val="both"/>
              <w:rPr>
                <w:rFonts w:asciiTheme="minorHAnsi" w:hAnsiTheme="minorHAnsi" w:cstheme="minorHAnsi"/>
                <w:b/>
                <w:color w:val="000000" w:themeColor="text1"/>
                <w:sz w:val="22"/>
                <w:szCs w:val="22"/>
              </w:rPr>
            </w:pPr>
          </w:p>
          <w:p w14:paraId="5EB2C9DD" w14:textId="77777777" w:rsidR="002B6076" w:rsidRPr="0017662F" w:rsidRDefault="002B6076" w:rsidP="008F4615">
            <w:pPr>
              <w:widowControl w:val="0"/>
              <w:jc w:val="both"/>
              <w:rPr>
                <w:rFonts w:asciiTheme="minorHAnsi" w:hAnsiTheme="minorHAnsi" w:cstheme="minorHAnsi"/>
                <w:b/>
                <w:bCs/>
                <w:color w:val="000000" w:themeColor="text1"/>
                <w:sz w:val="22"/>
                <w:szCs w:val="22"/>
              </w:rPr>
            </w:pPr>
          </w:p>
        </w:tc>
        <w:tc>
          <w:tcPr>
            <w:tcW w:w="5536" w:type="dxa"/>
            <w:vMerge/>
            <w:tcBorders>
              <w:top w:val="single" w:sz="4" w:space="0" w:color="000000"/>
              <w:left w:val="single" w:sz="4" w:space="0" w:color="000000"/>
              <w:bottom w:val="single" w:sz="4" w:space="0" w:color="000000"/>
              <w:right w:val="single" w:sz="4" w:space="0" w:color="000000"/>
            </w:tcBorders>
            <w:vAlign w:val="center"/>
          </w:tcPr>
          <w:p w14:paraId="0BF71182" w14:textId="77777777" w:rsidR="002B6076" w:rsidRPr="0017662F" w:rsidRDefault="002B6076" w:rsidP="008F4615">
            <w:pPr>
              <w:widowControl w:val="0"/>
              <w:rPr>
                <w:rFonts w:asciiTheme="minorHAnsi" w:hAnsiTheme="minorHAnsi" w:cstheme="minorHAnsi"/>
                <w:bCs/>
                <w:color w:val="000000" w:themeColor="text1"/>
                <w:sz w:val="22"/>
                <w:szCs w:val="22"/>
              </w:rPr>
            </w:pPr>
          </w:p>
        </w:tc>
      </w:tr>
    </w:tbl>
    <w:p w14:paraId="39526D43" w14:textId="4006A35F" w:rsidR="002B6076" w:rsidRPr="0017662F" w:rsidRDefault="00C763D9" w:rsidP="008F4615">
      <w:pPr>
        <w:jc w:val="center"/>
        <w:rPr>
          <w:rFonts w:asciiTheme="minorHAnsi" w:hAnsiTheme="minorHAnsi" w:cstheme="minorHAnsi"/>
          <w:b/>
          <w:color w:val="000000" w:themeColor="text1"/>
          <w:sz w:val="22"/>
          <w:szCs w:val="22"/>
        </w:rPr>
      </w:pPr>
      <w:r w:rsidRPr="00C763D9">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bl>
      <w:tblPr>
        <w:tblpPr w:leftFromText="141" w:rightFromText="141" w:horzAnchor="margin" w:tblpY="-10249"/>
        <w:tblW w:w="5000" w:type="pct"/>
        <w:tblLayout w:type="fixed"/>
        <w:tblLook w:val="01E0" w:firstRow="1" w:lastRow="1" w:firstColumn="1" w:lastColumn="1" w:noHBand="0" w:noVBand="0"/>
      </w:tblPr>
      <w:tblGrid>
        <w:gridCol w:w="2658"/>
        <w:gridCol w:w="4669"/>
        <w:gridCol w:w="1745"/>
      </w:tblGrid>
      <w:tr w:rsidR="002B6076" w:rsidRPr="0017662F" w14:paraId="4C47EA62" w14:textId="77777777" w:rsidTr="00C763D9">
        <w:trPr>
          <w:trHeight w:val="840"/>
        </w:trPr>
        <w:tc>
          <w:tcPr>
            <w:tcW w:w="2658" w:type="dxa"/>
            <w:vAlign w:val="center"/>
          </w:tcPr>
          <w:p w14:paraId="2A366461" w14:textId="77777777" w:rsidR="002B6076" w:rsidRPr="0017662F" w:rsidRDefault="002B6076" w:rsidP="008F4615">
            <w:pPr>
              <w:widowControl w:val="0"/>
              <w:jc w:val="center"/>
              <w:rPr>
                <w:rFonts w:asciiTheme="minorHAnsi" w:hAnsiTheme="minorHAnsi" w:cstheme="minorHAnsi"/>
                <w:color w:val="000000" w:themeColor="text1"/>
                <w:sz w:val="22"/>
                <w:szCs w:val="22"/>
              </w:rPr>
            </w:pPr>
          </w:p>
        </w:tc>
        <w:tc>
          <w:tcPr>
            <w:tcW w:w="4669" w:type="dxa"/>
            <w:vAlign w:val="center"/>
          </w:tcPr>
          <w:p w14:paraId="03B5AA32" w14:textId="77777777" w:rsidR="002B6076" w:rsidRPr="0017662F" w:rsidRDefault="002B6076" w:rsidP="008F4615">
            <w:pPr>
              <w:widowControl w:val="0"/>
              <w:jc w:val="center"/>
              <w:rPr>
                <w:rFonts w:asciiTheme="minorHAnsi" w:hAnsiTheme="minorHAnsi" w:cstheme="minorHAnsi"/>
                <w:color w:val="000000" w:themeColor="text1"/>
                <w:sz w:val="22"/>
                <w:szCs w:val="22"/>
              </w:rPr>
            </w:pPr>
          </w:p>
        </w:tc>
        <w:tc>
          <w:tcPr>
            <w:tcW w:w="1745" w:type="dxa"/>
          </w:tcPr>
          <w:p w14:paraId="6B4EE22E" w14:textId="77777777" w:rsidR="002B6076" w:rsidRPr="0017662F" w:rsidRDefault="002B6076" w:rsidP="008F4615">
            <w:pPr>
              <w:widowControl w:val="0"/>
              <w:rPr>
                <w:rFonts w:asciiTheme="minorHAnsi" w:hAnsiTheme="minorHAnsi" w:cstheme="minorHAnsi"/>
                <w:color w:val="000000" w:themeColor="text1"/>
                <w:sz w:val="22"/>
                <w:szCs w:val="22"/>
              </w:rPr>
            </w:pPr>
          </w:p>
        </w:tc>
      </w:tr>
      <w:tr w:rsidR="002B6076" w:rsidRPr="0017662F" w14:paraId="0C115ED7" w14:textId="77777777" w:rsidTr="00C763D9">
        <w:trPr>
          <w:trHeight w:val="838"/>
        </w:trPr>
        <w:tc>
          <w:tcPr>
            <w:tcW w:w="2658" w:type="dxa"/>
            <w:shd w:val="clear" w:color="auto" w:fill="auto"/>
            <w:vAlign w:val="center"/>
          </w:tcPr>
          <w:p w14:paraId="7DF78C30" w14:textId="77777777" w:rsidR="002B6076" w:rsidRPr="0017662F" w:rsidRDefault="002B6076" w:rsidP="008F4615">
            <w:pPr>
              <w:widowControl w:val="0"/>
              <w:jc w:val="center"/>
              <w:rPr>
                <w:rFonts w:asciiTheme="minorHAnsi" w:hAnsiTheme="minorHAnsi" w:cstheme="minorHAnsi"/>
                <w:strike/>
                <w:color w:val="000000" w:themeColor="text1"/>
                <w:sz w:val="22"/>
                <w:szCs w:val="22"/>
              </w:rPr>
            </w:pPr>
          </w:p>
        </w:tc>
        <w:tc>
          <w:tcPr>
            <w:tcW w:w="4669" w:type="dxa"/>
            <w:shd w:val="clear" w:color="auto" w:fill="auto"/>
            <w:vAlign w:val="center"/>
          </w:tcPr>
          <w:p w14:paraId="1CC9FE6F" w14:textId="5ADBDEFE" w:rsidR="002B6076" w:rsidRPr="0017662F" w:rsidRDefault="002B6076" w:rsidP="008F4615">
            <w:pPr>
              <w:widowControl w:val="0"/>
              <w:jc w:val="center"/>
              <w:rPr>
                <w:rFonts w:asciiTheme="minorHAnsi" w:hAnsiTheme="minorHAnsi" w:cstheme="minorHAnsi"/>
                <w:strike/>
                <w:color w:val="000000" w:themeColor="text1"/>
                <w:sz w:val="22"/>
                <w:szCs w:val="22"/>
              </w:rPr>
            </w:pPr>
          </w:p>
        </w:tc>
        <w:tc>
          <w:tcPr>
            <w:tcW w:w="1745" w:type="dxa"/>
          </w:tcPr>
          <w:p w14:paraId="0C329882" w14:textId="77777777" w:rsidR="002B6076" w:rsidRPr="0017662F" w:rsidRDefault="002B6076" w:rsidP="008F4615">
            <w:pPr>
              <w:widowControl w:val="0"/>
              <w:rPr>
                <w:rFonts w:asciiTheme="minorHAnsi" w:hAnsiTheme="minorHAnsi" w:cstheme="minorHAnsi"/>
                <w:color w:val="000000" w:themeColor="text1"/>
                <w:sz w:val="22"/>
                <w:szCs w:val="22"/>
              </w:rPr>
            </w:pPr>
          </w:p>
        </w:tc>
      </w:tr>
      <w:tr w:rsidR="002B6076" w:rsidRPr="0017662F" w14:paraId="1FB2830E" w14:textId="77777777" w:rsidTr="00C763D9">
        <w:trPr>
          <w:trHeight w:val="268"/>
        </w:trPr>
        <w:tc>
          <w:tcPr>
            <w:tcW w:w="9072" w:type="dxa"/>
            <w:gridSpan w:val="3"/>
            <w:tcBorders>
              <w:top w:val="single" w:sz="4" w:space="0" w:color="000000"/>
              <w:left w:val="single" w:sz="4" w:space="0" w:color="000000"/>
              <w:bottom w:val="single" w:sz="4" w:space="0" w:color="000000"/>
              <w:right w:val="single" w:sz="4" w:space="0" w:color="000000"/>
            </w:tcBorders>
          </w:tcPr>
          <w:p w14:paraId="372D7CA6" w14:textId="578B8681" w:rsidR="002B6076" w:rsidRPr="0017662F" w:rsidRDefault="002B6076" w:rsidP="008F4615">
            <w:pPr>
              <w:widowControl w:val="0"/>
              <w:ind w:left="459"/>
              <w:jc w:val="both"/>
              <w:rPr>
                <w:rFonts w:asciiTheme="minorHAnsi" w:hAnsiTheme="minorHAnsi" w:cstheme="minorHAnsi"/>
                <w:b/>
                <w:color w:val="000000" w:themeColor="text1"/>
                <w:sz w:val="22"/>
                <w:szCs w:val="22"/>
              </w:rPr>
            </w:pPr>
          </w:p>
          <w:p w14:paraId="6713C505" w14:textId="77777777" w:rsidR="002B6076" w:rsidRDefault="00762D70" w:rsidP="008F4615">
            <w:pPr>
              <w:widowControl w:val="0"/>
              <w:numPr>
                <w:ilvl w:val="0"/>
                <w:numId w:val="4"/>
              </w:numPr>
              <w:tabs>
                <w:tab w:val="left" w:pos="633"/>
              </w:tabs>
              <w:ind w:left="633" w:hanging="273"/>
              <w:jc w:val="both"/>
              <w:rPr>
                <w:rFonts w:asciiTheme="minorHAnsi" w:hAnsiTheme="minorHAnsi" w:cstheme="minorHAnsi"/>
                <w:bCs/>
                <w:color w:val="000000" w:themeColor="text1"/>
                <w:sz w:val="22"/>
                <w:szCs w:val="22"/>
              </w:rPr>
            </w:pPr>
            <w:r w:rsidRPr="0017662F">
              <w:rPr>
                <w:rFonts w:asciiTheme="minorHAnsi" w:hAnsiTheme="minorHAnsi" w:cstheme="minorHAnsi"/>
                <w:bCs/>
                <w:color w:val="000000" w:themeColor="text1"/>
                <w:sz w:val="22"/>
                <w:szCs w:val="22"/>
              </w:rPr>
              <w:t>Oferujemy wykonanie przedmiotu zamówienia za cenę brutto ………………………………………</w:t>
            </w:r>
          </w:p>
          <w:p w14:paraId="6C05DD3A" w14:textId="4DB5DB7A" w:rsidR="00E35699" w:rsidRDefault="0012276B" w:rsidP="008F4615">
            <w:pPr>
              <w:widowControl w:val="0"/>
              <w:numPr>
                <w:ilvl w:val="0"/>
                <w:numId w:val="4"/>
              </w:numPr>
              <w:tabs>
                <w:tab w:val="left" w:pos="601"/>
              </w:tabs>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 </w:t>
            </w:r>
            <w:r w:rsidR="00E35699" w:rsidRPr="00E35699">
              <w:rPr>
                <w:rFonts w:asciiTheme="minorHAnsi" w:hAnsiTheme="minorHAnsi" w:cstheme="minorHAnsi"/>
                <w:iCs/>
                <w:color w:val="000000" w:themeColor="text1"/>
                <w:sz w:val="22"/>
                <w:szCs w:val="22"/>
              </w:rPr>
              <w:t>Deklarujemy wykonanie zamówienia w terminie</w:t>
            </w:r>
            <w:r w:rsidR="00152D7C">
              <w:rPr>
                <w:rFonts w:asciiTheme="minorHAnsi" w:hAnsiTheme="minorHAnsi" w:cstheme="minorHAnsi"/>
                <w:iCs/>
                <w:sz w:val="22"/>
                <w:szCs w:val="22"/>
              </w:rPr>
              <w:t xml:space="preserve"> do </w:t>
            </w:r>
            <w:r w:rsidR="008B4E49">
              <w:rPr>
                <w:rFonts w:asciiTheme="minorHAnsi" w:hAnsiTheme="minorHAnsi" w:cstheme="minorHAnsi"/>
                <w:iCs/>
                <w:sz w:val="22"/>
                <w:szCs w:val="22"/>
              </w:rPr>
              <w:t>288 dni od podpisania umowy</w:t>
            </w:r>
            <w:r w:rsidR="0040748F">
              <w:rPr>
                <w:rFonts w:asciiTheme="minorHAnsi" w:hAnsiTheme="minorHAnsi" w:cstheme="minorHAnsi"/>
                <w:iCs/>
                <w:color w:val="000000" w:themeColor="text1"/>
                <w:sz w:val="22"/>
                <w:szCs w:val="22"/>
              </w:rPr>
              <w:t>.</w:t>
            </w:r>
          </w:p>
          <w:p w14:paraId="3804E226" w14:textId="3777CA8B" w:rsidR="00E35699" w:rsidRDefault="0012276B" w:rsidP="008F4615">
            <w:pPr>
              <w:widowControl w:val="0"/>
              <w:numPr>
                <w:ilvl w:val="0"/>
                <w:numId w:val="4"/>
              </w:numPr>
              <w:tabs>
                <w:tab w:val="left" w:pos="601"/>
              </w:tabs>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 </w:t>
            </w:r>
            <w:r w:rsidR="00E35699">
              <w:rPr>
                <w:rFonts w:asciiTheme="minorHAnsi" w:hAnsiTheme="minorHAnsi" w:cstheme="minorHAnsi"/>
                <w:iCs/>
                <w:color w:val="000000" w:themeColor="text1"/>
                <w:sz w:val="22"/>
                <w:szCs w:val="22"/>
              </w:rPr>
              <w:t xml:space="preserve">Deklarujemy </w:t>
            </w:r>
            <w:r>
              <w:rPr>
                <w:rFonts w:asciiTheme="minorHAnsi" w:hAnsiTheme="minorHAnsi" w:cstheme="minorHAnsi"/>
                <w:iCs/>
                <w:color w:val="000000" w:themeColor="text1"/>
                <w:sz w:val="22"/>
                <w:szCs w:val="22"/>
              </w:rPr>
              <w:t xml:space="preserve">…………….. letni </w:t>
            </w:r>
            <w:r w:rsidR="00E35699">
              <w:rPr>
                <w:rFonts w:asciiTheme="minorHAnsi" w:hAnsiTheme="minorHAnsi" w:cstheme="minorHAnsi"/>
                <w:iCs/>
                <w:color w:val="000000" w:themeColor="text1"/>
                <w:sz w:val="22"/>
                <w:szCs w:val="22"/>
              </w:rPr>
              <w:t>okres udziel</w:t>
            </w:r>
            <w:r>
              <w:rPr>
                <w:rFonts w:asciiTheme="minorHAnsi" w:hAnsiTheme="minorHAnsi" w:cstheme="minorHAnsi"/>
                <w:iCs/>
                <w:color w:val="000000" w:themeColor="text1"/>
                <w:sz w:val="22"/>
                <w:szCs w:val="22"/>
              </w:rPr>
              <w:t>e</w:t>
            </w:r>
            <w:r w:rsidR="00E35699">
              <w:rPr>
                <w:rFonts w:asciiTheme="minorHAnsi" w:hAnsiTheme="minorHAnsi" w:cstheme="minorHAnsi"/>
                <w:iCs/>
                <w:color w:val="000000" w:themeColor="text1"/>
                <w:sz w:val="22"/>
                <w:szCs w:val="22"/>
              </w:rPr>
              <w:t>n</w:t>
            </w:r>
            <w:r>
              <w:rPr>
                <w:rFonts w:asciiTheme="minorHAnsi" w:hAnsiTheme="minorHAnsi" w:cstheme="minorHAnsi"/>
                <w:iCs/>
                <w:color w:val="000000" w:themeColor="text1"/>
                <w:sz w:val="22"/>
                <w:szCs w:val="22"/>
              </w:rPr>
              <w:t>ia</w:t>
            </w:r>
            <w:r w:rsidR="00E35699">
              <w:rPr>
                <w:rFonts w:asciiTheme="minorHAnsi" w:hAnsiTheme="minorHAnsi" w:cstheme="minorHAnsi"/>
                <w:iCs/>
                <w:color w:val="000000" w:themeColor="text1"/>
                <w:sz w:val="22"/>
                <w:szCs w:val="22"/>
              </w:rPr>
              <w:t xml:space="preserve"> gwarancji</w:t>
            </w:r>
            <w:r>
              <w:rPr>
                <w:rFonts w:asciiTheme="minorHAnsi" w:hAnsiTheme="minorHAnsi" w:cstheme="minorHAnsi"/>
                <w:iCs/>
                <w:color w:val="000000" w:themeColor="text1"/>
                <w:sz w:val="22"/>
                <w:szCs w:val="22"/>
              </w:rPr>
              <w:t>.</w:t>
            </w:r>
            <w:r w:rsidR="00E35699">
              <w:rPr>
                <w:rFonts w:asciiTheme="minorHAnsi" w:hAnsiTheme="minorHAnsi" w:cstheme="minorHAnsi"/>
                <w:iCs/>
                <w:color w:val="000000" w:themeColor="text1"/>
                <w:sz w:val="22"/>
                <w:szCs w:val="22"/>
              </w:rPr>
              <w:t xml:space="preserve"> </w:t>
            </w:r>
          </w:p>
          <w:p w14:paraId="79A039D6" w14:textId="77777777" w:rsidR="002B6076" w:rsidRPr="0017662F" w:rsidRDefault="00762D70" w:rsidP="008F4615">
            <w:pPr>
              <w:widowControl w:val="0"/>
              <w:numPr>
                <w:ilvl w:val="0"/>
                <w:numId w:val="4"/>
              </w:numPr>
              <w:tabs>
                <w:tab w:val="left" w:pos="601"/>
              </w:tabs>
              <w:ind w:left="601" w:hanging="273"/>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 że jestem mikro/małym/średnim przedsiębiorstwem:</w:t>
            </w:r>
          </w:p>
          <w:p w14:paraId="12D7B68A" w14:textId="77777777" w:rsidR="002B6076" w:rsidRPr="0017662F" w:rsidRDefault="002B6076" w:rsidP="008F4615">
            <w:pPr>
              <w:widowControl w:val="0"/>
              <w:ind w:left="437"/>
              <w:jc w:val="both"/>
              <w:rPr>
                <w:rFonts w:asciiTheme="minorHAnsi" w:hAnsiTheme="minorHAnsi" w:cstheme="minorHAnsi"/>
                <w:color w:val="000000" w:themeColor="text1"/>
                <w:sz w:val="22"/>
                <w:szCs w:val="22"/>
              </w:rPr>
            </w:pPr>
          </w:p>
          <w:p w14:paraId="78828B72" w14:textId="77777777" w:rsidR="002B6076" w:rsidRPr="0017662F" w:rsidRDefault="00762D70" w:rsidP="008F4615">
            <w:pPr>
              <w:widowControl w:val="0"/>
              <w:numPr>
                <w:ilvl w:val="3"/>
                <w:numId w:val="4"/>
              </w:numPr>
              <w:ind w:left="1168" w:hanging="709"/>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Tak ____________________proszę podać jakim? (małym/średnim)</w:t>
            </w:r>
          </w:p>
          <w:p w14:paraId="432C80E9" w14:textId="77777777" w:rsidR="002B6076" w:rsidRPr="0017662F" w:rsidRDefault="00762D70" w:rsidP="008F4615">
            <w:pPr>
              <w:widowControl w:val="0"/>
              <w:numPr>
                <w:ilvl w:val="3"/>
                <w:numId w:val="4"/>
              </w:numPr>
              <w:ind w:left="1168" w:hanging="709"/>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Nie</w:t>
            </w:r>
          </w:p>
          <w:p w14:paraId="1D5A4516" w14:textId="77777777" w:rsidR="002B6076" w:rsidRPr="0017662F" w:rsidRDefault="002B6076" w:rsidP="008F4615">
            <w:pPr>
              <w:widowControl w:val="0"/>
              <w:ind w:left="437"/>
              <w:jc w:val="both"/>
              <w:rPr>
                <w:rFonts w:asciiTheme="minorHAnsi" w:hAnsiTheme="minorHAnsi" w:cstheme="minorHAnsi"/>
                <w:color w:val="000000" w:themeColor="text1"/>
                <w:sz w:val="22"/>
                <w:szCs w:val="22"/>
              </w:rPr>
            </w:pPr>
          </w:p>
          <w:p w14:paraId="2B1919B0" w14:textId="77777777" w:rsidR="002B6076" w:rsidRPr="0017662F" w:rsidRDefault="00762D70" w:rsidP="008F4615">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14:paraId="7CFB2D5B" w14:textId="77777777" w:rsidR="002B6076" w:rsidRPr="0017662F" w:rsidRDefault="00762D70" w:rsidP="008F4615">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14:paraId="4B07F3A5" w14:textId="1DD83FA2" w:rsidR="002B6076" w:rsidRPr="0017662F" w:rsidRDefault="00762D70" w:rsidP="008F4615">
            <w:pPr>
              <w:widowControl w:val="0"/>
              <w:ind w:left="43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w:t>
            </w:r>
            <w:r w:rsidR="0012276B">
              <w:rPr>
                <w:rFonts w:asciiTheme="minorHAnsi" w:hAnsiTheme="minorHAnsi" w:cstheme="minorHAnsi"/>
                <w:color w:val="000000" w:themeColor="text1"/>
                <w:sz w:val="22"/>
                <w:szCs w:val="22"/>
              </w:rPr>
              <w:t xml:space="preserve"> roczny obrót nie przekracza 50 milionów </w:t>
            </w:r>
            <w:r w:rsidRPr="0017662F">
              <w:rPr>
                <w:rFonts w:asciiTheme="minorHAnsi" w:hAnsiTheme="minorHAnsi" w:cstheme="minorHAnsi"/>
                <w:color w:val="000000" w:themeColor="text1"/>
                <w:sz w:val="22"/>
                <w:szCs w:val="22"/>
              </w:rPr>
              <w:t>EUR</w:t>
            </w:r>
            <w:r w:rsidR="005114FA" w:rsidRPr="0017662F">
              <w:rPr>
                <w:rFonts w:asciiTheme="minorHAnsi" w:hAnsiTheme="minorHAnsi" w:cstheme="minorHAnsi"/>
                <w:color w:val="000000" w:themeColor="text1"/>
                <w:sz w:val="22"/>
                <w:szCs w:val="22"/>
              </w:rPr>
              <w:t xml:space="preserve">O                                                                                                                                                                                                                                                                                                                                                                                                                                                                                                                                                                                                            </w:t>
            </w:r>
            <w:r w:rsidR="0012276B">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lub roczna suma bilansowa nie przekracza 43 milionów EURO.</w:t>
            </w:r>
          </w:p>
          <w:p w14:paraId="0B1AD6E3" w14:textId="77777777" w:rsidR="002B6076" w:rsidRPr="0017662F" w:rsidRDefault="002B6076" w:rsidP="008F4615">
            <w:pPr>
              <w:widowControl w:val="0"/>
              <w:jc w:val="both"/>
              <w:rPr>
                <w:rFonts w:asciiTheme="minorHAnsi" w:hAnsiTheme="minorHAnsi" w:cstheme="minorHAnsi"/>
                <w:color w:val="000000" w:themeColor="text1"/>
                <w:sz w:val="22"/>
                <w:szCs w:val="22"/>
              </w:rPr>
            </w:pPr>
          </w:p>
        </w:tc>
      </w:tr>
      <w:tr w:rsidR="002B6076" w:rsidRPr="0017662F" w14:paraId="743BACA1" w14:textId="77777777" w:rsidTr="00C763D9">
        <w:trPr>
          <w:trHeight w:val="268"/>
        </w:trPr>
        <w:tc>
          <w:tcPr>
            <w:tcW w:w="9072" w:type="dxa"/>
            <w:gridSpan w:val="3"/>
            <w:tcBorders>
              <w:top w:val="single" w:sz="4" w:space="0" w:color="000000"/>
              <w:left w:val="single" w:sz="4" w:space="0" w:color="000000"/>
              <w:bottom w:val="single" w:sz="4" w:space="0" w:color="000000"/>
              <w:right w:val="single" w:sz="4" w:space="0" w:color="000000"/>
            </w:tcBorders>
          </w:tcPr>
          <w:p w14:paraId="1E5A7998" w14:textId="77777777" w:rsidR="002B6076" w:rsidRPr="0017662F" w:rsidRDefault="002B6076" w:rsidP="008F4615">
            <w:pPr>
              <w:widowControl w:val="0"/>
              <w:jc w:val="both"/>
              <w:rPr>
                <w:rFonts w:asciiTheme="minorHAnsi" w:hAnsiTheme="minorHAnsi" w:cstheme="minorHAnsi"/>
                <w:b/>
                <w:color w:val="000000" w:themeColor="text1"/>
                <w:sz w:val="22"/>
                <w:szCs w:val="22"/>
              </w:rPr>
            </w:pPr>
          </w:p>
          <w:p w14:paraId="0FF776F7" w14:textId="77777777" w:rsidR="002B6076" w:rsidRPr="0017662F" w:rsidRDefault="00762D70" w:rsidP="008F4615">
            <w:pPr>
              <w:widowControl w:val="0"/>
              <w:ind w:left="318"/>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OŚWIADCZAMY, ŻE:</w:t>
            </w:r>
          </w:p>
          <w:p w14:paraId="239BA4CB" w14:textId="77777777" w:rsidR="002B6076" w:rsidRPr="0017662F" w:rsidRDefault="002B6076" w:rsidP="008F4615">
            <w:pPr>
              <w:widowControl w:val="0"/>
              <w:ind w:left="318"/>
              <w:jc w:val="both"/>
              <w:rPr>
                <w:rFonts w:asciiTheme="minorHAnsi" w:hAnsiTheme="minorHAnsi" w:cstheme="minorHAnsi"/>
                <w:b/>
                <w:color w:val="000000" w:themeColor="text1"/>
                <w:sz w:val="22"/>
                <w:szCs w:val="22"/>
              </w:rPr>
            </w:pPr>
          </w:p>
          <w:p w14:paraId="250DC907" w14:textId="77777777" w:rsidR="002B6076" w:rsidRPr="0017662F" w:rsidRDefault="00762D70" w:rsidP="008F4615">
            <w:pPr>
              <w:widowControl w:val="0"/>
              <w:numPr>
                <w:ilvl w:val="0"/>
                <w:numId w:val="5"/>
              </w:numPr>
              <w:tabs>
                <w:tab w:val="left" w:pos="725"/>
                <w:tab w:val="left" w:pos="1026"/>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cenie naszej oferty zostały uwzględnione wszystkie koszty wykonania zamówienia.</w:t>
            </w:r>
          </w:p>
          <w:p w14:paraId="1CE5DDBF" w14:textId="77777777" w:rsidR="002B6076" w:rsidRPr="0017662F" w:rsidRDefault="00762D70" w:rsidP="008F4615">
            <w:pPr>
              <w:widowControl w:val="0"/>
              <w:numPr>
                <w:ilvl w:val="0"/>
                <w:numId w:val="5"/>
              </w:numPr>
              <w:tabs>
                <w:tab w:val="left" w:pos="725"/>
              </w:tabs>
              <w:ind w:left="725" w:hanging="40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3978B7D0" w14:textId="77777777" w:rsidR="002B6076" w:rsidRPr="0017662F" w:rsidRDefault="00762D70" w:rsidP="008F4615">
            <w:pPr>
              <w:widowControl w:val="0"/>
              <w:numPr>
                <w:ilvl w:val="0"/>
                <w:numId w:val="5"/>
              </w:numPr>
              <w:tabs>
                <w:tab w:val="left" w:pos="720"/>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Uważamy się za związanych niniejszą ofertą na okres podany w specyfikacji  warunków zamówienia.</w:t>
            </w:r>
          </w:p>
          <w:p w14:paraId="67306EB7" w14:textId="77777777" w:rsidR="002B6076" w:rsidRPr="0017662F" w:rsidRDefault="00762D70" w:rsidP="008F4615">
            <w:pPr>
              <w:widowControl w:val="0"/>
              <w:numPr>
                <w:ilvl w:val="0"/>
                <w:numId w:val="5"/>
              </w:numPr>
              <w:tabs>
                <w:tab w:val="left" w:pos="601"/>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48145F9C" w14:textId="77777777" w:rsidR="002B6076" w:rsidRPr="0017662F" w:rsidRDefault="00762D70" w:rsidP="008F4615">
            <w:pPr>
              <w:widowControl w:val="0"/>
              <w:numPr>
                <w:ilvl w:val="0"/>
                <w:numId w:val="5"/>
              </w:numPr>
              <w:tabs>
                <w:tab w:val="center" w:pos="-2127"/>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Składamy niniejszą Ofertę w imieniu </w:t>
            </w:r>
            <w:r w:rsidRPr="0017662F">
              <w:rPr>
                <w:rFonts w:asciiTheme="minorHAnsi" w:hAnsiTheme="minorHAnsi" w:cstheme="minorHAnsi"/>
                <w:b/>
                <w:color w:val="000000" w:themeColor="text1"/>
                <w:sz w:val="22"/>
                <w:szCs w:val="22"/>
              </w:rPr>
              <w:t>własnym*/jako Wykonawcy wspólnie ubiegający się o udzielenie zamówienia*.</w:t>
            </w:r>
            <w:r w:rsidRPr="0017662F">
              <w:rPr>
                <w:rFonts w:asciiTheme="minorHAnsi" w:hAnsiTheme="minorHAnsi" w:cstheme="minorHAnsi"/>
                <w:color w:val="000000" w:themeColor="text1"/>
                <w:sz w:val="22"/>
                <w:szCs w:val="22"/>
              </w:rPr>
              <w:t xml:space="preserve"> Ponadto oświadczamy, że będziemy odpowiadać solidarnie za wykonanie niniejszego zamówienia*.</w:t>
            </w:r>
          </w:p>
          <w:p w14:paraId="50A4CA8C" w14:textId="7A9B5BDA" w:rsidR="002B6076" w:rsidRPr="0017662F" w:rsidRDefault="00762D70" w:rsidP="008F4615">
            <w:pPr>
              <w:widowControl w:val="0"/>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oferta </w:t>
            </w:r>
            <w:r w:rsidRPr="0017662F">
              <w:rPr>
                <w:rFonts w:asciiTheme="minorHAnsi" w:hAnsiTheme="minorHAnsi" w:cstheme="minorHAnsi"/>
                <w:b/>
                <w:color w:val="000000" w:themeColor="text1"/>
                <w:sz w:val="22"/>
                <w:szCs w:val="22"/>
              </w:rPr>
              <w:t xml:space="preserve">nie zawiera/zawiera* </w:t>
            </w:r>
            <w:r w:rsidRPr="0017662F">
              <w:rPr>
                <w:rFonts w:asciiTheme="minorHAnsi" w:hAnsiTheme="minorHAnsi" w:cstheme="minorHAnsi"/>
                <w:color w:val="000000" w:themeColor="text1"/>
                <w:sz w:val="22"/>
                <w:szCs w:val="22"/>
              </w:rPr>
              <w:t>informacji/-e stanowiących/-e tajemnicę przedsiębiorstwa w rozumieniu przepisów o zwalczaniu nieuczciwej konkurencji. W</w:t>
            </w:r>
            <w:r w:rsidR="00C75B12" w:rsidRPr="0017662F">
              <w:rPr>
                <w:rFonts w:asciiTheme="minorHAnsi" w:hAnsiTheme="minorHAnsi" w:cstheme="minorHAnsi"/>
                <w:color w:val="000000" w:themeColor="text1"/>
                <w:sz w:val="22"/>
                <w:szCs w:val="22"/>
              </w:rPr>
              <w:t> </w:t>
            </w:r>
            <w:r w:rsidRPr="0017662F">
              <w:rPr>
                <w:rFonts w:asciiTheme="minorHAnsi" w:hAnsiTheme="minorHAnsi" w:cstheme="minorHAnsi"/>
                <w:color w:val="000000" w:themeColor="text1"/>
                <w:sz w:val="22"/>
                <w:szCs w:val="22"/>
              </w:rPr>
              <w:t>przypadku braku wskazania jednej z opcji Zamawiający przyjmie, że oferta nie zawiera informacji stanowiących tajemnicę przedsiębiorstwa.</w:t>
            </w:r>
          </w:p>
          <w:p w14:paraId="5CFB45C2" w14:textId="77777777" w:rsidR="002B6076" w:rsidRPr="0017662F" w:rsidRDefault="00762D70" w:rsidP="008F4615">
            <w:pPr>
              <w:widowControl w:val="0"/>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2EB008B5" w14:textId="77777777" w:rsidR="002B6076" w:rsidRPr="0017662F" w:rsidRDefault="00762D70" w:rsidP="008F4615">
            <w:pPr>
              <w:widowControl w:val="0"/>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celu realizacji umowy Wykonawca ustanawia swojego przedstawiciela w osobie Zarządzającego Realizacją Umowy: ...................................................... tel. ........................................</w:t>
            </w:r>
          </w:p>
          <w:p w14:paraId="324ACA71" w14:textId="77777777" w:rsidR="002B6076" w:rsidRPr="0017662F" w:rsidRDefault="00762D70" w:rsidP="008F4615">
            <w:pPr>
              <w:widowControl w:val="0"/>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bCs/>
                <w:iCs/>
                <w:color w:val="000000" w:themeColor="text1"/>
                <w:sz w:val="22"/>
                <w:szCs w:val="22"/>
                <w:lang w:eastAsia="ar-SA"/>
              </w:rPr>
              <w:lastRenderedPageBreak/>
              <w:t>Osobą upoważnioną do podpisania umowy jest: .......................................</w:t>
            </w:r>
          </w:p>
          <w:p w14:paraId="7A451DD9" w14:textId="77777777" w:rsidR="002B6076" w:rsidRPr="0017662F" w:rsidRDefault="00762D70" w:rsidP="008F4615">
            <w:pPr>
              <w:widowControl w:val="0"/>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Reklamacje należy składać na numer faksu Wykonawcy: ............................. lub e-mail ……………………</w:t>
            </w:r>
          </w:p>
          <w:p w14:paraId="48971501" w14:textId="77777777" w:rsidR="002B6076" w:rsidRPr="0017662F" w:rsidRDefault="00762D70" w:rsidP="008F4615">
            <w:pPr>
              <w:widowControl w:val="0"/>
              <w:numPr>
                <w:ilvl w:val="0"/>
                <w:numId w:val="5"/>
              </w:numPr>
              <w:tabs>
                <w:tab w:val="left" w:pos="601"/>
              </w:tabs>
              <w:ind w:right="-108"/>
              <w:jc w:val="both"/>
              <w:rPr>
                <w:rFonts w:asciiTheme="minorHAnsi" w:hAnsiTheme="minorHAnsi" w:cstheme="minorHAnsi"/>
                <w:color w:val="000000" w:themeColor="text1"/>
                <w:sz w:val="22"/>
                <w:szCs w:val="22"/>
                <w:lang w:eastAsia="ar-SA"/>
              </w:rPr>
            </w:pPr>
            <w:r w:rsidRPr="0017662F">
              <w:rPr>
                <w:rFonts w:asciiTheme="minorHAnsi" w:hAnsiTheme="minorHAnsi" w:cstheme="minorHAnsi"/>
                <w:bCs/>
                <w:color w:val="000000" w:themeColor="text1"/>
                <w:sz w:val="22"/>
                <w:szCs w:val="22"/>
              </w:rPr>
              <w:t>Oświadczamy, że jesteśmy świadomi odpowiedzialności karnej związanej ze składaniem fałszywych oświadczeń.</w:t>
            </w:r>
          </w:p>
          <w:p w14:paraId="670D94E9" w14:textId="77777777" w:rsidR="002B6076" w:rsidRPr="0017662F" w:rsidRDefault="002B6076" w:rsidP="008F4615">
            <w:pPr>
              <w:widowControl w:val="0"/>
              <w:tabs>
                <w:tab w:val="left" w:pos="360"/>
              </w:tabs>
              <w:jc w:val="both"/>
              <w:rPr>
                <w:rFonts w:asciiTheme="minorHAnsi" w:hAnsiTheme="minorHAnsi" w:cstheme="minorHAnsi"/>
                <w:color w:val="000000" w:themeColor="text1"/>
                <w:sz w:val="22"/>
                <w:szCs w:val="22"/>
                <w:lang w:eastAsia="ar-SA"/>
              </w:rPr>
            </w:pPr>
          </w:p>
          <w:p w14:paraId="0F16AEC6" w14:textId="77777777" w:rsidR="002B6076" w:rsidRPr="0017662F" w:rsidRDefault="00762D70" w:rsidP="008F4615">
            <w:pPr>
              <w:widowControl w:val="0"/>
              <w:ind w:left="-540"/>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                   *należy skreślić niewłaściwy wariant</w:t>
            </w:r>
          </w:p>
        </w:tc>
      </w:tr>
      <w:tr w:rsidR="002B6076" w:rsidRPr="0017662F" w14:paraId="1EF03A40" w14:textId="77777777" w:rsidTr="00C763D9">
        <w:trPr>
          <w:trHeight w:val="558"/>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305AA05D" w14:textId="77777777" w:rsidR="002B6076" w:rsidRPr="0017662F" w:rsidRDefault="002B6076" w:rsidP="008F4615">
            <w:pPr>
              <w:widowControl w:val="0"/>
              <w:rPr>
                <w:rFonts w:asciiTheme="minorHAnsi" w:hAnsiTheme="minorHAnsi" w:cstheme="minorHAnsi"/>
                <w:b/>
                <w:color w:val="000000" w:themeColor="text1"/>
                <w:sz w:val="22"/>
                <w:szCs w:val="22"/>
              </w:rPr>
            </w:pPr>
          </w:p>
          <w:p w14:paraId="1FC6DDA3" w14:textId="77777777" w:rsidR="002B6076" w:rsidRPr="0017662F" w:rsidRDefault="00762D70" w:rsidP="008F4615">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4. Powstanie u Zamawiającego obowiązku podatkowego w VAT</w:t>
            </w:r>
          </w:p>
          <w:p w14:paraId="2B31857E" w14:textId="1C3ED864" w:rsidR="002B6076" w:rsidRPr="0017662F" w:rsidRDefault="00762D70" w:rsidP="008F4615">
            <w:pPr>
              <w:widowControl w:val="0"/>
              <w:ind w:left="36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 xml:space="preserve">Oświadczamy, że wybór oferty </w:t>
            </w:r>
            <w:r w:rsidRPr="0017662F">
              <w:rPr>
                <w:rFonts w:asciiTheme="minorHAnsi" w:hAnsiTheme="minorHAnsi" w:cstheme="minorHAnsi"/>
                <w:b/>
                <w:color w:val="000000" w:themeColor="text1"/>
                <w:sz w:val="22"/>
                <w:szCs w:val="22"/>
                <w:lang w:eastAsia="ar-SA"/>
              </w:rPr>
              <w:t>nie będzie/ będzie*</w:t>
            </w:r>
            <w:r w:rsidRPr="0017662F">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w:t>
            </w:r>
            <w:r w:rsidR="00C75B12" w:rsidRPr="0017662F">
              <w:rPr>
                <w:rFonts w:asciiTheme="minorHAnsi" w:hAnsiTheme="minorHAnsi" w:cstheme="minorHAnsi"/>
                <w:color w:val="000000" w:themeColor="text1"/>
                <w:sz w:val="22"/>
                <w:szCs w:val="22"/>
                <w:lang w:eastAsia="ar-SA"/>
              </w:rPr>
              <w:t> </w:t>
            </w:r>
            <w:r w:rsidRPr="0017662F">
              <w:rPr>
                <w:rFonts w:asciiTheme="minorHAnsi" w:hAnsiTheme="minorHAnsi" w:cstheme="minorHAnsi"/>
                <w:color w:val="000000" w:themeColor="text1"/>
                <w:sz w:val="22"/>
                <w:szCs w:val="22"/>
                <w:lang w:eastAsia="ar-SA"/>
              </w:rPr>
              <w:t>Zamawiającego obowiązku podatkowego w VAT informacja winna wskazywać: nazwę (rodzaj) dostawy, której świadczenie będzie prowadzić do powstania obowiązku podatkowego oraz wartość tej usługi bez kwoty podatku.</w:t>
            </w:r>
          </w:p>
          <w:p w14:paraId="25DAECFF" w14:textId="77777777" w:rsidR="002B6076" w:rsidRPr="0017662F" w:rsidRDefault="002B6076" w:rsidP="008F4615">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2B6076" w:rsidRPr="0017662F" w14:paraId="5D936393" w14:textId="77777777">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AC2AB48"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7931CF48"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06E9ED1A"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Wartość bez kwoty podatku VAT </w:t>
                  </w:r>
                </w:p>
                <w:p w14:paraId="5739C04E"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rPr>
                    <w:t>towaru</w:t>
                  </w:r>
                </w:p>
              </w:tc>
            </w:tr>
            <w:tr w:rsidR="002B6076" w:rsidRPr="0017662F" w14:paraId="23892A87" w14:textId="77777777">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A5FE62D"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4C0E3C24" w14:textId="77777777" w:rsidR="002B6076" w:rsidRPr="0017662F" w:rsidRDefault="002B6076" w:rsidP="008B4E49">
                  <w:pPr>
                    <w:framePr w:hSpace="141" w:wrap="around" w:hAnchor="margin" w:y="-10249"/>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59260B37" w14:textId="77777777" w:rsidR="002B6076" w:rsidRPr="0017662F" w:rsidRDefault="002B6076" w:rsidP="008B4E49">
                  <w:pPr>
                    <w:framePr w:hSpace="141" w:wrap="around" w:hAnchor="margin" w:y="-10249"/>
                    <w:widowControl w:val="0"/>
                    <w:jc w:val="center"/>
                    <w:rPr>
                      <w:rFonts w:asciiTheme="minorHAnsi" w:hAnsiTheme="minorHAnsi" w:cstheme="minorHAnsi"/>
                      <w:color w:val="000000" w:themeColor="text1"/>
                      <w:sz w:val="22"/>
                      <w:szCs w:val="22"/>
                      <w:lang w:eastAsia="ar-SA"/>
                    </w:rPr>
                  </w:pPr>
                </w:p>
              </w:tc>
            </w:tr>
            <w:tr w:rsidR="002B6076" w:rsidRPr="0017662F" w14:paraId="0DEBB031" w14:textId="77777777">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603145F2" w14:textId="77777777" w:rsidR="002B6076" w:rsidRPr="0017662F" w:rsidRDefault="00762D70" w:rsidP="008B4E49">
                  <w:pPr>
                    <w:framePr w:hSpace="141" w:wrap="around" w:hAnchor="margin" w:y="-10249"/>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5D554B00" w14:textId="77777777" w:rsidR="002B6076" w:rsidRPr="0017662F" w:rsidRDefault="002B6076" w:rsidP="008B4E49">
                  <w:pPr>
                    <w:framePr w:hSpace="141" w:wrap="around" w:hAnchor="margin" w:y="-10249"/>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2C2B2308" w14:textId="77777777" w:rsidR="002B6076" w:rsidRPr="0017662F" w:rsidRDefault="002B6076" w:rsidP="008B4E49">
                  <w:pPr>
                    <w:framePr w:hSpace="141" w:wrap="around" w:hAnchor="margin" w:y="-10249"/>
                    <w:widowControl w:val="0"/>
                    <w:jc w:val="center"/>
                    <w:rPr>
                      <w:rFonts w:asciiTheme="minorHAnsi" w:hAnsiTheme="minorHAnsi" w:cstheme="minorHAnsi"/>
                      <w:color w:val="000000" w:themeColor="text1"/>
                      <w:sz w:val="22"/>
                      <w:szCs w:val="22"/>
                      <w:lang w:eastAsia="ar-SA"/>
                    </w:rPr>
                  </w:pPr>
                </w:p>
              </w:tc>
            </w:tr>
          </w:tbl>
          <w:p w14:paraId="25D309D1" w14:textId="77777777" w:rsidR="002B6076" w:rsidRPr="0017662F" w:rsidRDefault="002B6076" w:rsidP="008F4615">
            <w:pPr>
              <w:widowControl w:val="0"/>
              <w:jc w:val="both"/>
              <w:rPr>
                <w:rFonts w:asciiTheme="minorHAnsi" w:hAnsiTheme="minorHAnsi" w:cstheme="minorHAnsi"/>
                <w:i/>
                <w:color w:val="000000" w:themeColor="text1"/>
                <w:sz w:val="22"/>
                <w:szCs w:val="22"/>
                <w:lang w:eastAsia="ar-SA"/>
              </w:rPr>
            </w:pPr>
          </w:p>
          <w:p w14:paraId="2C2C4B61" w14:textId="77777777" w:rsidR="002B6076" w:rsidRPr="0017662F" w:rsidRDefault="00762D70" w:rsidP="008F4615">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u w:val="single"/>
                <w:lang w:eastAsia="ar-SA"/>
              </w:rPr>
              <w:t>Uwaga</w:t>
            </w:r>
            <w:r w:rsidRPr="0017662F">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3A548169" w14:textId="77777777" w:rsidR="002B6076" w:rsidRPr="0017662F" w:rsidRDefault="002B6076" w:rsidP="008F4615">
            <w:pPr>
              <w:widowControl w:val="0"/>
              <w:jc w:val="both"/>
              <w:rPr>
                <w:rFonts w:asciiTheme="minorHAnsi" w:hAnsiTheme="minorHAnsi" w:cstheme="minorHAnsi"/>
                <w:i/>
                <w:color w:val="000000" w:themeColor="text1"/>
                <w:sz w:val="22"/>
                <w:szCs w:val="22"/>
                <w:lang w:eastAsia="ar-SA"/>
              </w:rPr>
            </w:pPr>
          </w:p>
          <w:p w14:paraId="56F56353" w14:textId="77777777" w:rsidR="002B6076" w:rsidRPr="0017662F" w:rsidRDefault="00762D70" w:rsidP="008F4615">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b/>
                <w:color w:val="000000" w:themeColor="text1"/>
                <w:sz w:val="22"/>
                <w:szCs w:val="22"/>
              </w:rPr>
              <w:t>*należy skreślić niewłaściwy wariant</w:t>
            </w:r>
          </w:p>
        </w:tc>
      </w:tr>
      <w:tr w:rsidR="002B6076" w:rsidRPr="0017662F" w14:paraId="5F6E3EF9" w14:textId="77777777" w:rsidTr="00C763D9">
        <w:trPr>
          <w:trHeight w:val="2683"/>
        </w:trPr>
        <w:tc>
          <w:tcPr>
            <w:tcW w:w="9072" w:type="dxa"/>
            <w:gridSpan w:val="3"/>
            <w:tcBorders>
              <w:top w:val="single" w:sz="4" w:space="0" w:color="000000"/>
              <w:left w:val="single" w:sz="4" w:space="0" w:color="000000"/>
              <w:bottom w:val="single" w:sz="4" w:space="0" w:color="000000"/>
              <w:right w:val="single" w:sz="4" w:space="0" w:color="000000"/>
            </w:tcBorders>
          </w:tcPr>
          <w:p w14:paraId="00F76D97" w14:textId="77777777" w:rsidR="002B6076" w:rsidRPr="0017662F" w:rsidRDefault="002B6076" w:rsidP="008F4615">
            <w:pPr>
              <w:widowControl w:val="0"/>
              <w:ind w:left="2340"/>
              <w:rPr>
                <w:rFonts w:asciiTheme="minorHAnsi" w:hAnsiTheme="minorHAnsi" w:cstheme="minorHAnsi"/>
                <w:b/>
                <w:color w:val="000000" w:themeColor="text1"/>
                <w:sz w:val="22"/>
                <w:szCs w:val="22"/>
              </w:rPr>
            </w:pPr>
          </w:p>
          <w:p w14:paraId="2F33E025" w14:textId="77777777" w:rsidR="002B6076" w:rsidRPr="0017662F" w:rsidRDefault="00762D70" w:rsidP="008F4615">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5. PODWYKONAWCY:</w:t>
            </w:r>
          </w:p>
          <w:p w14:paraId="742ABE4F" w14:textId="77777777" w:rsidR="002B6076" w:rsidRPr="0017662F" w:rsidRDefault="00762D70" w:rsidP="008F4615">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14:paraId="26D3E45C" w14:textId="77777777" w:rsidR="002B6076" w:rsidRPr="0017662F" w:rsidRDefault="002B6076" w:rsidP="008F4615">
            <w:pPr>
              <w:widowControl w:val="0"/>
              <w:rPr>
                <w:rFonts w:asciiTheme="minorHAnsi" w:hAnsiTheme="minorHAnsi" w:cstheme="minorHAnsi"/>
                <w:color w:val="000000" w:themeColor="text1"/>
                <w:sz w:val="22"/>
                <w:szCs w:val="22"/>
              </w:rPr>
            </w:pPr>
          </w:p>
          <w:p w14:paraId="29EC5ED6" w14:textId="77777777" w:rsidR="002B6076" w:rsidRPr="0017662F" w:rsidRDefault="00762D70" w:rsidP="008F4615">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Część zamówienia: ....................................................................................................................................</w:t>
            </w:r>
          </w:p>
          <w:p w14:paraId="6BFF012B" w14:textId="77777777" w:rsidR="002B6076" w:rsidRPr="0017662F" w:rsidRDefault="00762D70" w:rsidP="008F4615">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(firma) podwykonawcy: .................................................................................................................</w:t>
            </w:r>
          </w:p>
          <w:p w14:paraId="30DCCF20" w14:textId="77777777" w:rsidR="002B6076" w:rsidRPr="0017662F" w:rsidRDefault="002B6076" w:rsidP="008F4615">
            <w:pPr>
              <w:widowControl w:val="0"/>
              <w:ind w:left="34"/>
              <w:rPr>
                <w:rFonts w:asciiTheme="minorHAnsi" w:hAnsiTheme="minorHAnsi" w:cstheme="minorHAnsi"/>
                <w:i/>
                <w:color w:val="000000" w:themeColor="text1"/>
                <w:sz w:val="22"/>
                <w:szCs w:val="22"/>
              </w:rPr>
            </w:pPr>
          </w:p>
          <w:p w14:paraId="2202C5E2" w14:textId="77777777" w:rsidR="002B6076" w:rsidRPr="0017662F" w:rsidRDefault="00762D70" w:rsidP="008F4615">
            <w:pPr>
              <w:widowControl w:val="0"/>
              <w:ind w:left="34"/>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2B6076" w:rsidRPr="0017662F" w14:paraId="48D9B167" w14:textId="77777777" w:rsidTr="00C763D9">
        <w:trPr>
          <w:trHeight w:val="280"/>
        </w:trPr>
        <w:tc>
          <w:tcPr>
            <w:tcW w:w="9072" w:type="dxa"/>
            <w:gridSpan w:val="3"/>
            <w:tcBorders>
              <w:top w:val="single" w:sz="4" w:space="0" w:color="000000"/>
              <w:left w:val="single" w:sz="4" w:space="0" w:color="000000"/>
              <w:bottom w:val="single" w:sz="4" w:space="0" w:color="000000"/>
              <w:right w:val="single" w:sz="4" w:space="0" w:color="000000"/>
            </w:tcBorders>
          </w:tcPr>
          <w:p w14:paraId="2372C86D" w14:textId="77777777" w:rsidR="002B6076" w:rsidRPr="0017662F" w:rsidRDefault="00762D70" w:rsidP="008F4615">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6. SPIS TREŚCI:</w:t>
            </w:r>
          </w:p>
          <w:p w14:paraId="057FBBA4" w14:textId="77777777" w:rsidR="002B6076" w:rsidRPr="0017662F" w:rsidRDefault="00762D70" w:rsidP="008F4615">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Integralną część oferty stanowią następujące dokumenty:</w:t>
            </w:r>
          </w:p>
          <w:p w14:paraId="104E4558" w14:textId="4F4EFD16" w:rsidR="002B6076" w:rsidRPr="0017662F" w:rsidRDefault="00762D70" w:rsidP="008F4615">
            <w:pPr>
              <w:widowControl w:val="0"/>
              <w:numPr>
                <w:ilvl w:val="0"/>
                <w:numId w:val="3"/>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25C6EE61" w14:textId="2450070A" w:rsidR="002B6076" w:rsidRPr="0017662F" w:rsidRDefault="00762D70" w:rsidP="008F4615">
            <w:pPr>
              <w:widowControl w:val="0"/>
              <w:numPr>
                <w:ilvl w:val="0"/>
                <w:numId w:val="3"/>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5BB3B58F" w14:textId="2D2AE081" w:rsidR="002B6076" w:rsidRPr="0017662F" w:rsidRDefault="00762D70" w:rsidP="008F4615">
            <w:pPr>
              <w:widowControl w:val="0"/>
              <w:numPr>
                <w:ilvl w:val="0"/>
                <w:numId w:val="3"/>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1849233E" w14:textId="77777777" w:rsidR="002B6076" w:rsidRPr="0017662F" w:rsidRDefault="00762D70" w:rsidP="008F4615">
            <w:pPr>
              <w:widowControl w:val="0"/>
              <w:ind w:left="34"/>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Oferta została złożona na .............. kolejno ponumerowanych stronach.</w:t>
            </w:r>
          </w:p>
        </w:tc>
      </w:tr>
      <w:tr w:rsidR="00EA1504" w:rsidRPr="0017662F" w14:paraId="6886BADD" w14:textId="77777777" w:rsidTr="00C763D9">
        <w:trPr>
          <w:trHeight w:val="267"/>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627798E1" w14:textId="77777777" w:rsidR="00EA1504" w:rsidRPr="0017662F" w:rsidRDefault="00EA1504" w:rsidP="008F4615">
            <w:pPr>
              <w:widowControl w:val="0"/>
              <w:ind w:left="-87"/>
              <w:jc w:val="center"/>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14:paraId="2130CF20" w14:textId="77777777" w:rsidR="00EA1504" w:rsidRPr="0017662F" w:rsidRDefault="00EA1504" w:rsidP="008F4615">
            <w:pPr>
              <w:widowControl w:val="0"/>
              <w:jc w:val="center"/>
              <w:rPr>
                <w:rFonts w:asciiTheme="minorHAnsi" w:hAnsiTheme="minorHAnsi" w:cstheme="minorHAnsi"/>
                <w:i/>
                <w:color w:val="000000" w:themeColor="text1"/>
                <w:sz w:val="22"/>
                <w:szCs w:val="22"/>
              </w:rPr>
            </w:pPr>
          </w:p>
        </w:tc>
      </w:tr>
    </w:tbl>
    <w:p w14:paraId="4597707D" w14:textId="5FE4463C" w:rsidR="002C69DA" w:rsidRPr="00DE39A0" w:rsidRDefault="00762D70" w:rsidP="008F4615">
      <w:pP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br w:type="page"/>
      </w:r>
    </w:p>
    <w:p w14:paraId="1E3BE44E" w14:textId="1865D5B0" w:rsidR="002B6076" w:rsidRPr="0017662F" w:rsidRDefault="00762D70" w:rsidP="008F4615">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lastRenderedPageBreak/>
        <w:t>Nr postępowania: ZP.271.</w:t>
      </w:r>
      <w:r w:rsidR="00C763D9">
        <w:rPr>
          <w:rFonts w:asciiTheme="minorHAnsi" w:eastAsia="Calibri" w:hAnsiTheme="minorHAnsi" w:cstheme="minorHAnsi"/>
          <w:b/>
          <w:color w:val="000000" w:themeColor="text1"/>
          <w:sz w:val="22"/>
          <w:szCs w:val="22"/>
          <w:lang w:eastAsia="en-US"/>
        </w:rPr>
        <w:t>3</w:t>
      </w:r>
      <w:r w:rsidR="00495E4A">
        <w:rPr>
          <w:rFonts w:asciiTheme="minorHAnsi" w:eastAsia="Calibri" w:hAnsiTheme="minorHAnsi" w:cstheme="minorHAnsi"/>
          <w:b/>
          <w:color w:val="000000" w:themeColor="text1"/>
          <w:sz w:val="22"/>
          <w:szCs w:val="22"/>
          <w:lang w:eastAsia="en-US"/>
        </w:rPr>
        <w:t>1</w:t>
      </w:r>
      <w:r w:rsidR="00DE39A0">
        <w:rPr>
          <w:rFonts w:asciiTheme="minorHAnsi" w:eastAsia="Calibri" w:hAnsiTheme="minorHAnsi" w:cstheme="minorHAnsi"/>
          <w:b/>
          <w:color w:val="000000" w:themeColor="text1"/>
          <w:sz w:val="22"/>
          <w:szCs w:val="22"/>
          <w:lang w:eastAsia="en-US"/>
        </w:rPr>
        <w:t>.202</w:t>
      </w:r>
      <w:r w:rsidR="00495E4A">
        <w:rPr>
          <w:rFonts w:asciiTheme="minorHAnsi" w:eastAsia="Calibri" w:hAnsiTheme="minorHAnsi" w:cstheme="minorHAnsi"/>
          <w:b/>
          <w:color w:val="000000" w:themeColor="text1"/>
          <w:sz w:val="22"/>
          <w:szCs w:val="22"/>
          <w:lang w:eastAsia="en-US"/>
        </w:rPr>
        <w:t>2</w:t>
      </w:r>
      <w:r w:rsidR="00DE39A0">
        <w:rPr>
          <w:rFonts w:asciiTheme="minorHAnsi" w:eastAsia="Calibri" w:hAnsiTheme="minorHAnsi" w:cstheme="minorHAnsi"/>
          <w:b/>
          <w:color w:val="000000" w:themeColor="text1"/>
          <w:sz w:val="22"/>
          <w:szCs w:val="22"/>
          <w:lang w:eastAsia="en-US"/>
        </w:rPr>
        <w:t>.TB.</w:t>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14:paraId="254A1340" w14:textId="77777777" w:rsidR="002B6076" w:rsidRPr="0017662F" w:rsidRDefault="002B6076" w:rsidP="008F4615">
      <w:pPr>
        <w:ind w:left="4962" w:hanging="5"/>
        <w:rPr>
          <w:rFonts w:asciiTheme="minorHAnsi" w:eastAsia="Calibri" w:hAnsiTheme="minorHAnsi" w:cstheme="minorHAnsi"/>
          <w:b/>
          <w:color w:val="000000" w:themeColor="text1"/>
          <w:sz w:val="22"/>
          <w:szCs w:val="22"/>
          <w:lang w:eastAsia="en-US"/>
        </w:rPr>
      </w:pPr>
    </w:p>
    <w:p w14:paraId="25D13BEB" w14:textId="77777777" w:rsidR="002B6076" w:rsidRPr="0017662F" w:rsidRDefault="00762D70" w:rsidP="008F4615">
      <w:pPr>
        <w:ind w:left="2832" w:firstLine="708"/>
        <w:jc w:val="center"/>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ZAMAWIAJĄCY:</w:t>
      </w:r>
    </w:p>
    <w:p w14:paraId="66F46CA7" w14:textId="284189DA" w:rsidR="002B6076" w:rsidRPr="0017662F" w:rsidRDefault="00762D70" w:rsidP="008F4615">
      <w:pPr>
        <w:widowControl w:val="0"/>
        <w:ind w:left="2832" w:right="1842" w:firstLine="708"/>
        <w:jc w:val="right"/>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Gmina Strzyżów </w:t>
      </w:r>
    </w:p>
    <w:p w14:paraId="49F92B0B" w14:textId="77777777" w:rsidR="002B6076" w:rsidRPr="0017662F" w:rsidRDefault="00762D70" w:rsidP="008F4615">
      <w:pPr>
        <w:widowControl w:val="0"/>
        <w:jc w:val="right"/>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38-100 Strzyżów, ul. </w:t>
      </w:r>
      <w:proofErr w:type="spellStart"/>
      <w:r w:rsidRPr="0017662F">
        <w:rPr>
          <w:rFonts w:asciiTheme="minorHAnsi" w:eastAsia="Andale Sans UI" w:hAnsiTheme="minorHAnsi" w:cstheme="minorHAnsi"/>
          <w:b/>
          <w:color w:val="000000" w:themeColor="text1"/>
          <w:kern w:val="2"/>
          <w:sz w:val="22"/>
          <w:szCs w:val="22"/>
          <w:lang w:eastAsia="ja-JP" w:bidi="fa-IR"/>
        </w:rPr>
        <w:t>Przecławczyka</w:t>
      </w:r>
      <w:proofErr w:type="spellEnd"/>
      <w:r w:rsidRPr="0017662F">
        <w:rPr>
          <w:rFonts w:asciiTheme="minorHAnsi" w:eastAsia="Andale Sans UI" w:hAnsiTheme="minorHAnsi" w:cstheme="minorHAnsi"/>
          <w:b/>
          <w:color w:val="000000" w:themeColor="text1"/>
          <w:kern w:val="2"/>
          <w:sz w:val="22"/>
          <w:szCs w:val="22"/>
          <w:lang w:eastAsia="ja-JP" w:bidi="fa-IR"/>
        </w:rPr>
        <w:t xml:space="preserve"> 5</w:t>
      </w:r>
    </w:p>
    <w:p w14:paraId="76F51FCE" w14:textId="77777777" w:rsidR="002B6076" w:rsidRPr="0017662F" w:rsidRDefault="002B6076" w:rsidP="008F4615">
      <w:pPr>
        <w:rPr>
          <w:rFonts w:asciiTheme="minorHAnsi" w:eastAsia="Calibri" w:hAnsiTheme="minorHAnsi" w:cstheme="minorHAnsi"/>
          <w:b/>
          <w:color w:val="000000" w:themeColor="text1"/>
          <w:sz w:val="22"/>
          <w:szCs w:val="22"/>
          <w:u w:val="single"/>
          <w:lang w:eastAsia="en-US"/>
        </w:rPr>
      </w:pPr>
    </w:p>
    <w:p w14:paraId="7D4B218C" w14:textId="77777777" w:rsidR="002B6076" w:rsidRPr="0017662F" w:rsidRDefault="002B6076" w:rsidP="008F4615">
      <w:pPr>
        <w:rPr>
          <w:rFonts w:asciiTheme="minorHAnsi" w:eastAsia="Calibri" w:hAnsiTheme="minorHAnsi" w:cstheme="minorHAnsi"/>
          <w:b/>
          <w:color w:val="000000" w:themeColor="text1"/>
          <w:sz w:val="22"/>
          <w:szCs w:val="22"/>
          <w:u w:val="single"/>
          <w:lang w:eastAsia="en-US"/>
        </w:rPr>
      </w:pPr>
    </w:p>
    <w:p w14:paraId="4652F849" w14:textId="77777777" w:rsidR="002B6076" w:rsidRPr="0017662F" w:rsidRDefault="00762D70" w:rsidP="008F4615">
      <w:pPr>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WYKONAWCA:</w:t>
      </w:r>
    </w:p>
    <w:p w14:paraId="780BEF3E" w14:textId="77777777" w:rsidR="002B6076" w:rsidRPr="0017662F" w:rsidRDefault="00762D70" w:rsidP="008F4615">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7CE61ED9" w14:textId="77777777" w:rsidR="002B6076" w:rsidRPr="0017662F" w:rsidRDefault="00762D70" w:rsidP="008F4615">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(pełna nazwa/firma, adres, w zależności od podmiotu: NIP/PESEL, KRS/</w:t>
      </w:r>
      <w:proofErr w:type="spellStart"/>
      <w:r w:rsidRPr="0017662F">
        <w:rPr>
          <w:rFonts w:asciiTheme="minorHAnsi" w:eastAsia="Calibri" w:hAnsiTheme="minorHAnsi" w:cstheme="minorHAnsi"/>
          <w:i/>
          <w:color w:val="000000" w:themeColor="text1"/>
          <w:sz w:val="22"/>
          <w:szCs w:val="22"/>
          <w:lang w:eastAsia="en-US"/>
        </w:rPr>
        <w:t>CEiDG</w:t>
      </w:r>
      <w:proofErr w:type="spellEnd"/>
      <w:r w:rsidRPr="0017662F">
        <w:rPr>
          <w:rFonts w:asciiTheme="minorHAnsi" w:eastAsia="Calibri" w:hAnsiTheme="minorHAnsi" w:cstheme="minorHAnsi"/>
          <w:i/>
          <w:color w:val="000000" w:themeColor="text1"/>
          <w:sz w:val="22"/>
          <w:szCs w:val="22"/>
          <w:lang w:eastAsia="en-US"/>
        </w:rPr>
        <w:t>)</w:t>
      </w:r>
    </w:p>
    <w:p w14:paraId="233A5874" w14:textId="77777777" w:rsidR="002B6076" w:rsidRPr="0017662F" w:rsidRDefault="002B6076" w:rsidP="008F4615">
      <w:pPr>
        <w:ind w:right="4677"/>
        <w:rPr>
          <w:rFonts w:asciiTheme="minorHAnsi" w:eastAsia="Calibri" w:hAnsiTheme="minorHAnsi" w:cstheme="minorHAnsi"/>
          <w:color w:val="000000" w:themeColor="text1"/>
          <w:sz w:val="22"/>
          <w:szCs w:val="22"/>
          <w:u w:val="single"/>
          <w:lang w:eastAsia="en-US"/>
        </w:rPr>
      </w:pPr>
    </w:p>
    <w:p w14:paraId="10602A18" w14:textId="77777777" w:rsidR="002B6076" w:rsidRPr="0017662F" w:rsidRDefault="00762D70" w:rsidP="008F4615">
      <w:pPr>
        <w:ind w:right="4677"/>
        <w:rPr>
          <w:rFonts w:asciiTheme="minorHAnsi" w:eastAsia="Calibri" w:hAnsiTheme="minorHAnsi" w:cstheme="minorHAnsi"/>
          <w:color w:val="000000" w:themeColor="text1"/>
          <w:sz w:val="22"/>
          <w:szCs w:val="22"/>
          <w:u w:val="single"/>
          <w:lang w:eastAsia="en-US"/>
        </w:rPr>
      </w:pPr>
      <w:r w:rsidRPr="0017662F">
        <w:rPr>
          <w:rFonts w:asciiTheme="minorHAnsi" w:eastAsia="Calibri" w:hAnsiTheme="minorHAnsi" w:cstheme="minorHAnsi"/>
          <w:color w:val="000000" w:themeColor="text1"/>
          <w:sz w:val="22"/>
          <w:szCs w:val="22"/>
          <w:u w:val="single"/>
          <w:lang w:eastAsia="en-US"/>
        </w:rPr>
        <w:t>reprezentowany przez:</w:t>
      </w:r>
    </w:p>
    <w:p w14:paraId="543B86ED" w14:textId="77777777" w:rsidR="002B6076" w:rsidRPr="0017662F" w:rsidRDefault="00762D70" w:rsidP="008F4615">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0AB41262" w14:textId="77777777" w:rsidR="002B6076" w:rsidRPr="0017662F" w:rsidRDefault="00762D70" w:rsidP="008F4615">
      <w:pPr>
        <w:ind w:right="4678"/>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3931FCBD" w14:textId="77777777" w:rsidR="002B6076" w:rsidRPr="0017662F" w:rsidRDefault="00762D70" w:rsidP="008F4615">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(imię, nazwisko, stanowisko/podstawa do reprezentacji)</w:t>
      </w:r>
    </w:p>
    <w:p w14:paraId="4DB9AEE8" w14:textId="77777777" w:rsidR="002B6076" w:rsidRPr="0017662F" w:rsidRDefault="002B6076" w:rsidP="008F4615">
      <w:pPr>
        <w:rPr>
          <w:rFonts w:asciiTheme="minorHAnsi" w:eastAsia="Calibri" w:hAnsiTheme="minorHAnsi" w:cstheme="minorHAnsi"/>
          <w:color w:val="000000" w:themeColor="text1"/>
          <w:sz w:val="22"/>
          <w:szCs w:val="22"/>
          <w:lang w:eastAsia="en-US"/>
        </w:rPr>
      </w:pPr>
    </w:p>
    <w:p w14:paraId="6777E8B9" w14:textId="77777777" w:rsidR="002B6076" w:rsidRPr="0017662F" w:rsidRDefault="002B6076" w:rsidP="008F4615">
      <w:pPr>
        <w:shd w:val="clear" w:color="auto" w:fill="BFBFBF"/>
        <w:jc w:val="center"/>
        <w:rPr>
          <w:rFonts w:asciiTheme="minorHAnsi" w:eastAsia="Calibri" w:hAnsiTheme="minorHAnsi" w:cstheme="minorHAnsi"/>
          <w:b/>
          <w:color w:val="000000" w:themeColor="text1"/>
          <w:sz w:val="22"/>
          <w:szCs w:val="22"/>
          <w:lang w:eastAsia="en-US"/>
        </w:rPr>
      </w:pPr>
    </w:p>
    <w:p w14:paraId="7E27F75E" w14:textId="77777777" w:rsidR="002B6076" w:rsidRPr="0017662F" w:rsidRDefault="00762D70" w:rsidP="008F4615">
      <w:pPr>
        <w:shd w:val="clear" w:color="auto" w:fill="BFBFBF"/>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OŚWIADCZENIE WYKONAWCY</w:t>
      </w:r>
    </w:p>
    <w:p w14:paraId="5E49BC25" w14:textId="77777777" w:rsidR="002B6076" w:rsidRPr="0017662F" w:rsidRDefault="002B6076" w:rsidP="008F4615">
      <w:pPr>
        <w:shd w:val="clear" w:color="auto" w:fill="BFBFBF"/>
        <w:jc w:val="center"/>
        <w:rPr>
          <w:rFonts w:asciiTheme="minorHAnsi" w:eastAsia="Calibri" w:hAnsiTheme="minorHAnsi" w:cstheme="minorHAnsi"/>
          <w:b/>
          <w:color w:val="000000" w:themeColor="text1"/>
          <w:sz w:val="22"/>
          <w:szCs w:val="22"/>
          <w:lang w:eastAsia="en-US"/>
        </w:rPr>
      </w:pPr>
    </w:p>
    <w:p w14:paraId="4DC3BFF7" w14:textId="77777777" w:rsidR="002B6076" w:rsidRPr="0017662F" w:rsidRDefault="00762D70" w:rsidP="008F4615">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składane na podstawie art. 125 ust. 1 ustawy z dnia 11 września 2019 r. </w:t>
      </w:r>
    </w:p>
    <w:p w14:paraId="69A84F7A" w14:textId="17C06BAF" w:rsidR="002B6076" w:rsidRPr="0017662F" w:rsidRDefault="00762D70" w:rsidP="008F4615">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Prawo zamówień publicznych (dalej jako: ustawa </w:t>
      </w:r>
      <w:proofErr w:type="spellStart"/>
      <w:r w:rsidR="00C0469F" w:rsidRPr="0017662F">
        <w:rPr>
          <w:rFonts w:asciiTheme="minorHAnsi" w:eastAsia="Calibri" w:hAnsiTheme="minorHAnsi" w:cstheme="minorHAnsi"/>
          <w:b/>
          <w:color w:val="000000" w:themeColor="text1"/>
          <w:sz w:val="22"/>
          <w:szCs w:val="22"/>
          <w:lang w:eastAsia="en-US"/>
        </w:rPr>
        <w:t>p.z.p</w:t>
      </w:r>
      <w:proofErr w:type="spellEnd"/>
      <w:r w:rsidR="00C0469F" w:rsidRPr="0017662F">
        <w:rPr>
          <w:rFonts w:asciiTheme="minorHAnsi" w:eastAsia="Calibri" w:hAnsiTheme="minorHAnsi" w:cstheme="minorHAnsi"/>
          <w:b/>
          <w:color w:val="000000" w:themeColor="text1"/>
          <w:sz w:val="22"/>
          <w:szCs w:val="22"/>
          <w:lang w:eastAsia="en-US"/>
        </w:rPr>
        <w:t>.</w:t>
      </w:r>
      <w:r w:rsidRPr="0017662F">
        <w:rPr>
          <w:rFonts w:asciiTheme="minorHAnsi" w:eastAsia="Calibri" w:hAnsiTheme="minorHAnsi" w:cstheme="minorHAnsi"/>
          <w:b/>
          <w:color w:val="000000" w:themeColor="text1"/>
          <w:sz w:val="22"/>
          <w:szCs w:val="22"/>
          <w:lang w:eastAsia="en-US"/>
        </w:rPr>
        <w:t xml:space="preserve">), </w:t>
      </w:r>
    </w:p>
    <w:p w14:paraId="78FDF8F9" w14:textId="77777777" w:rsidR="002B6076" w:rsidRPr="0017662F" w:rsidRDefault="00762D70" w:rsidP="008F4615">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dotyczące przesłanek wykluczenia z postępowania i spełniania warunków udziału w postępowaniu</w:t>
      </w:r>
    </w:p>
    <w:p w14:paraId="424559C0"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0B04C090" w14:textId="77777777" w:rsidR="00C763D9" w:rsidRPr="00C763D9" w:rsidRDefault="00762D70" w:rsidP="008F4615">
      <w:pPr>
        <w:jc w:val="center"/>
        <w:rPr>
          <w:rFonts w:asciiTheme="minorHAnsi" w:hAnsiTheme="minorHAnsi" w:cstheme="minorHAnsi"/>
          <w:b/>
          <w:color w:val="000000" w:themeColor="text1"/>
          <w:sz w:val="22"/>
          <w:szCs w:val="22"/>
        </w:rPr>
      </w:pPr>
      <w:r w:rsidRPr="0017662F">
        <w:rPr>
          <w:rFonts w:asciiTheme="minorHAnsi" w:eastAsia="Calibri" w:hAnsiTheme="minorHAnsi" w:cstheme="minorHAnsi"/>
          <w:color w:val="000000" w:themeColor="text1"/>
          <w:sz w:val="22"/>
          <w:szCs w:val="22"/>
          <w:lang w:eastAsia="en-US"/>
        </w:rPr>
        <w:t>Na potrzeby postępowania o udzielenie zamówienia publicznego pn.</w:t>
      </w:r>
      <w:r w:rsidRPr="0017662F">
        <w:rPr>
          <w:rFonts w:asciiTheme="minorHAnsi" w:eastAsia="Calibri" w:hAnsiTheme="minorHAnsi" w:cstheme="minorHAnsi"/>
          <w:bCs/>
          <w:color w:val="000000" w:themeColor="text1"/>
          <w:sz w:val="22"/>
          <w:szCs w:val="22"/>
          <w:lang w:eastAsia="en-US"/>
        </w:rPr>
        <w:t>:</w:t>
      </w:r>
      <w:r w:rsidR="00495E4A" w:rsidRPr="0017662F">
        <w:rPr>
          <w:rFonts w:asciiTheme="minorHAnsi" w:hAnsiTheme="minorHAnsi" w:cstheme="minorHAnsi"/>
          <w:b/>
          <w:color w:val="000000" w:themeColor="text1"/>
          <w:sz w:val="22"/>
          <w:szCs w:val="22"/>
        </w:rPr>
        <w:t xml:space="preserve"> </w:t>
      </w:r>
      <w:r w:rsidR="00C763D9" w:rsidRPr="00C763D9">
        <w:rPr>
          <w:rFonts w:asciiTheme="minorHAnsi" w:hAnsiTheme="minorHAnsi" w:cstheme="minorHAnsi"/>
          <w:b/>
          <w:color w:val="000000" w:themeColor="text1"/>
          <w:sz w:val="22"/>
          <w:szCs w:val="22"/>
        </w:rPr>
        <w:t>„Poprawa infrastruktury drogowej na terenie gminy Strzyżów”</w:t>
      </w:r>
    </w:p>
    <w:p w14:paraId="2CE9279F" w14:textId="13003BD9" w:rsidR="008B7A77" w:rsidRPr="00A55857" w:rsidRDefault="00762D70" w:rsidP="008F4615">
      <w:pPr>
        <w:jc w:val="center"/>
        <w:rPr>
          <w:rFonts w:asciiTheme="minorHAnsi" w:eastAsia="Calibri" w:hAnsiTheme="minorHAnsi" w:cstheme="minorHAnsi"/>
          <w:b/>
          <w:color w:val="C00000"/>
          <w:sz w:val="22"/>
          <w:szCs w:val="22"/>
          <w:lang w:eastAsia="en-US"/>
        </w:rPr>
      </w:pPr>
      <w:r w:rsidRPr="0017662F">
        <w:rPr>
          <w:rFonts w:asciiTheme="minorHAnsi" w:eastAsia="Calibri" w:hAnsiTheme="minorHAnsi" w:cstheme="minorHAnsi"/>
          <w:bCs/>
          <w:color w:val="000000" w:themeColor="text1"/>
          <w:sz w:val="22"/>
          <w:szCs w:val="22"/>
          <w:lang w:eastAsia="en-US"/>
        </w:rPr>
        <w:t xml:space="preserve"> </w:t>
      </w:r>
    </w:p>
    <w:p w14:paraId="7990E6CD" w14:textId="1119FC1A" w:rsidR="002B6076" w:rsidRPr="0017662F" w:rsidRDefault="002B6076" w:rsidP="008F4615">
      <w:pPr>
        <w:jc w:val="both"/>
        <w:rPr>
          <w:rFonts w:asciiTheme="minorHAnsi" w:eastAsia="Calibri" w:hAnsiTheme="minorHAnsi" w:cstheme="minorHAnsi"/>
          <w:b/>
          <w:bCs/>
          <w:color w:val="000000" w:themeColor="text1"/>
          <w:sz w:val="22"/>
          <w:szCs w:val="22"/>
          <w:lang w:eastAsia="en-US"/>
        </w:rPr>
      </w:pPr>
    </w:p>
    <w:p w14:paraId="46F32E53" w14:textId="77777777" w:rsidR="002B6076" w:rsidRPr="0017662F" w:rsidRDefault="00762D70" w:rsidP="008F4615">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prowadzonego przez </w:t>
      </w:r>
      <w:r w:rsidRPr="0017662F">
        <w:rPr>
          <w:rFonts w:asciiTheme="minorHAnsi" w:eastAsia="Calibri" w:hAnsiTheme="minorHAnsi" w:cstheme="minorHAnsi"/>
          <w:b/>
          <w:color w:val="000000" w:themeColor="text1"/>
          <w:sz w:val="22"/>
          <w:szCs w:val="22"/>
          <w:lang w:eastAsia="en-US"/>
        </w:rPr>
        <w:t xml:space="preserve">Gminę Strzyżów </w:t>
      </w:r>
      <w:r w:rsidRPr="0017662F">
        <w:rPr>
          <w:rFonts w:asciiTheme="minorHAnsi" w:eastAsia="Calibri" w:hAnsiTheme="minorHAnsi" w:cstheme="minorHAnsi"/>
          <w:color w:val="000000" w:themeColor="text1"/>
          <w:sz w:val="22"/>
          <w:szCs w:val="22"/>
          <w:lang w:eastAsia="en-US"/>
        </w:rPr>
        <w:t>oświadczam, co następuje:</w:t>
      </w:r>
    </w:p>
    <w:p w14:paraId="7A44F6B2" w14:textId="77777777" w:rsidR="002B6076" w:rsidRPr="0017662F" w:rsidRDefault="002B6076" w:rsidP="008F4615">
      <w:pPr>
        <w:shd w:val="clear" w:color="auto" w:fill="BFBFBF"/>
        <w:rPr>
          <w:rFonts w:asciiTheme="minorHAnsi" w:eastAsia="Calibri" w:hAnsiTheme="minorHAnsi" w:cstheme="minorHAnsi"/>
          <w:b/>
          <w:color w:val="000000" w:themeColor="text1"/>
          <w:sz w:val="22"/>
          <w:szCs w:val="22"/>
          <w:lang w:eastAsia="en-US"/>
        </w:rPr>
      </w:pPr>
    </w:p>
    <w:p w14:paraId="42B914FB" w14:textId="77777777" w:rsidR="002B6076" w:rsidRPr="0017662F" w:rsidRDefault="00762D70" w:rsidP="008F4615">
      <w:pPr>
        <w:shd w:val="clear" w:color="auto" w:fill="BFBFBF"/>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 OŚWIADCZENIA DOTYCZĄCE WYKONAWCY:</w:t>
      </w:r>
    </w:p>
    <w:p w14:paraId="5166C703" w14:textId="77777777" w:rsidR="002B6076" w:rsidRPr="0017662F" w:rsidRDefault="002B6076" w:rsidP="008F4615">
      <w:pPr>
        <w:ind w:left="720"/>
        <w:contextualSpacing/>
        <w:jc w:val="both"/>
        <w:rPr>
          <w:rFonts w:asciiTheme="minorHAnsi" w:eastAsia="Calibri" w:hAnsiTheme="minorHAnsi" w:cstheme="minorHAnsi"/>
          <w:color w:val="000000" w:themeColor="text1"/>
          <w:sz w:val="22"/>
          <w:szCs w:val="22"/>
          <w:lang w:eastAsia="en-US"/>
        </w:rPr>
      </w:pPr>
    </w:p>
    <w:p w14:paraId="6EED9228" w14:textId="49BD8520" w:rsidR="002B6076" w:rsidRPr="0017662F" w:rsidRDefault="00762D70" w:rsidP="008F4615">
      <w:pPr>
        <w:numPr>
          <w:ilvl w:val="0"/>
          <w:numId w:val="8"/>
        </w:numPr>
        <w:ind w:left="357" w:hanging="357"/>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108 ust. 1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Pr="0017662F">
        <w:rPr>
          <w:rFonts w:asciiTheme="minorHAnsi" w:eastAsia="Calibri" w:hAnsiTheme="minorHAnsi" w:cstheme="minorHAnsi"/>
          <w:color w:val="000000" w:themeColor="text1"/>
          <w:sz w:val="22"/>
          <w:szCs w:val="22"/>
          <w:lang w:eastAsia="en-US"/>
        </w:rPr>
        <w:t>.</w:t>
      </w:r>
    </w:p>
    <w:p w14:paraId="2B0D0118" w14:textId="4FAB7D79" w:rsidR="002B6076" w:rsidRPr="0017662F" w:rsidRDefault="00762D70" w:rsidP="008F4615">
      <w:pPr>
        <w:numPr>
          <w:ilvl w:val="0"/>
          <w:numId w:val="8"/>
        </w:numPr>
        <w:ind w:left="360"/>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109 ust. 1 pkt 4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Pr="0017662F">
        <w:rPr>
          <w:rFonts w:asciiTheme="minorHAnsi" w:eastAsia="Calibri" w:hAnsiTheme="minorHAnsi" w:cstheme="minorHAnsi"/>
          <w:color w:val="000000" w:themeColor="text1"/>
          <w:sz w:val="22"/>
          <w:szCs w:val="22"/>
          <w:lang w:eastAsia="en-US"/>
        </w:rPr>
        <w:t>.</w:t>
      </w:r>
    </w:p>
    <w:p w14:paraId="2CEFB33D"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02BBE383" w14:textId="4D4FEB71" w:rsidR="002B6076" w:rsidRPr="0017662F" w:rsidRDefault="00762D70" w:rsidP="008F4615">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 stosunku do podmiotu, który reprezentuję zachodzą podstawy wykluczenia z postępowania na podstawie art. ………….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00C0469F" w:rsidRPr="0017662F">
        <w:rPr>
          <w:rFonts w:asciiTheme="minorHAnsi" w:eastAsia="Calibri" w:hAnsiTheme="minorHAnsi" w:cstheme="minorHAns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w:t>
      </w:r>
      <w:r w:rsidRPr="0017662F">
        <w:rPr>
          <w:rFonts w:asciiTheme="minorHAnsi" w:eastAsia="Calibri" w:hAnsiTheme="minorHAnsi" w:cstheme="minorHAnsi"/>
          <w:i/>
          <w:color w:val="000000" w:themeColor="text1"/>
          <w:sz w:val="22"/>
          <w:szCs w:val="22"/>
          <w:lang w:eastAsia="en-US"/>
        </w:rPr>
        <w:t xml:space="preserve">(podać mającą zastosowanie podstawę wykluczenia spośród wymienionych w art. 108 ust. 1 pkt. 1, 2 i 5 lub art. 109 ust. 1 pkt 4 ustawy </w:t>
      </w:r>
      <w:proofErr w:type="spellStart"/>
      <w:r w:rsidR="00C0469F" w:rsidRPr="0017662F">
        <w:rPr>
          <w:rFonts w:asciiTheme="minorHAnsi" w:eastAsia="Calibri" w:hAnsiTheme="minorHAnsi" w:cstheme="minorHAnsi"/>
          <w:i/>
          <w:color w:val="000000" w:themeColor="text1"/>
          <w:sz w:val="22"/>
          <w:szCs w:val="22"/>
          <w:lang w:eastAsia="en-US"/>
        </w:rPr>
        <w:t>p.z.p</w:t>
      </w:r>
      <w:proofErr w:type="spellEnd"/>
      <w:r w:rsidR="00C0469F" w:rsidRPr="0017662F">
        <w:rPr>
          <w:rFonts w:asciiTheme="minorHAnsi" w:eastAsia="Calibri" w:hAnsiTheme="minorHAnsi" w:cstheme="minorHAnsi"/>
          <w:i/>
          <w:color w:val="000000" w:themeColor="text1"/>
          <w:sz w:val="22"/>
          <w:szCs w:val="22"/>
          <w:lang w:eastAsia="en-US"/>
        </w:rPr>
        <w:t>.</w:t>
      </w:r>
      <w:r w:rsidRPr="0017662F">
        <w:rPr>
          <w:rFonts w:asciiTheme="minorHAnsi" w:eastAsia="Calibri" w:hAnsiTheme="minorHAnsi" w:cstheme="minorHAnsi"/>
          <w: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Jednocześnie oświadczam, że w związku z ww. okolicznością, na podstawie art. 110 ust. 2 ustawy </w:t>
      </w:r>
      <w:proofErr w:type="spellStart"/>
      <w:r w:rsidR="00B5533E" w:rsidRPr="0017662F">
        <w:rPr>
          <w:rFonts w:asciiTheme="minorHAnsi" w:eastAsia="Calibri" w:hAnsiTheme="minorHAnsi" w:cstheme="minorHAnsi"/>
          <w:color w:val="000000" w:themeColor="text1"/>
          <w:sz w:val="22"/>
          <w:szCs w:val="22"/>
          <w:lang w:eastAsia="en-US"/>
        </w:rPr>
        <w:t>p.z.p</w:t>
      </w:r>
      <w:proofErr w:type="spellEnd"/>
      <w:r w:rsidR="00B5533E" w:rsidRPr="0017662F">
        <w:rPr>
          <w:rFonts w:asciiTheme="minorHAnsi" w:eastAsia="Calibri" w:hAnsiTheme="minorHAnsi" w:cstheme="minorHAns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podjęto następujące czynności naprawcze:</w:t>
      </w:r>
    </w:p>
    <w:p w14:paraId="7D13BC7A" w14:textId="77777777" w:rsidR="002B6076" w:rsidRPr="0017662F" w:rsidRDefault="00762D70" w:rsidP="008F4615">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793294BF" w14:textId="77777777" w:rsidR="002B6076" w:rsidRPr="0017662F" w:rsidRDefault="00762D70" w:rsidP="008F4615">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2481610B" w14:textId="77777777" w:rsidR="002B6076" w:rsidRPr="0017662F" w:rsidRDefault="00762D70" w:rsidP="008F4615">
      <w:pPr>
        <w:numPr>
          <w:ilvl w:val="0"/>
          <w:numId w:val="8"/>
        </w:numPr>
        <w:ind w:left="360"/>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Oświadczam, że podmiot, który reprezentuję spełnia warunki udziału w postępowaniu określone przez Zamawiającego w </w:t>
      </w:r>
      <w:r w:rsidRPr="0017662F">
        <w:rPr>
          <w:rFonts w:asciiTheme="minorHAnsi" w:eastAsia="Calibri" w:hAnsiTheme="minorHAnsi" w:cstheme="minorHAnsi"/>
          <w:b/>
          <w:color w:val="000000" w:themeColor="text1"/>
          <w:sz w:val="22"/>
          <w:szCs w:val="22"/>
          <w:lang w:eastAsia="en-US"/>
        </w:rPr>
        <w:t>ogłoszeniu o zamówieniu oraz specyfikacji warunków zamówienia</w:t>
      </w:r>
      <w:r w:rsidRPr="0017662F">
        <w:rPr>
          <w:rFonts w:asciiTheme="minorHAnsi" w:eastAsia="Calibri" w:hAnsiTheme="minorHAnsi" w:cstheme="minorHAnsi"/>
          <w:color w:val="000000" w:themeColor="text1"/>
          <w:sz w:val="22"/>
          <w:szCs w:val="22"/>
          <w:lang w:eastAsia="en-US"/>
        </w:rPr>
        <w:t>.</w:t>
      </w:r>
    </w:p>
    <w:p w14:paraId="1274AE01" w14:textId="77777777" w:rsidR="002B6076" w:rsidRPr="0017662F" w:rsidRDefault="002B6076" w:rsidP="008F4615">
      <w:pPr>
        <w:jc w:val="both"/>
        <w:rPr>
          <w:rFonts w:asciiTheme="minorHAnsi" w:eastAsia="Calibri" w:hAnsiTheme="minorHAnsi" w:cstheme="minorHAnsi"/>
          <w:i/>
          <w:color w:val="000000" w:themeColor="text1"/>
          <w:sz w:val="22"/>
          <w:szCs w:val="22"/>
          <w:lang w:eastAsia="en-US"/>
        </w:rPr>
      </w:pPr>
    </w:p>
    <w:p w14:paraId="21440906" w14:textId="77777777" w:rsidR="002B6076" w:rsidRPr="0017662F" w:rsidRDefault="002B6076" w:rsidP="008F4615">
      <w:pPr>
        <w:shd w:val="clear" w:color="auto" w:fill="BFBFBF"/>
        <w:jc w:val="both"/>
        <w:rPr>
          <w:rFonts w:asciiTheme="minorHAnsi" w:eastAsia="Calibri" w:hAnsiTheme="minorHAnsi" w:cstheme="minorHAnsi"/>
          <w:b/>
          <w:color w:val="000000" w:themeColor="text1"/>
          <w:sz w:val="22"/>
          <w:szCs w:val="22"/>
          <w:lang w:eastAsia="en-US"/>
        </w:rPr>
      </w:pPr>
    </w:p>
    <w:p w14:paraId="4A1AE88C" w14:textId="77777777" w:rsidR="002B6076" w:rsidRPr="0017662F" w:rsidRDefault="00762D70" w:rsidP="008F4615">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lastRenderedPageBreak/>
        <w:t>II. OŚWIADCZENIE DOTYCZĄCE OGÓLNIE DOSTĘPNYCH I ELEKTRONICZNYCH BAZ</w:t>
      </w:r>
      <w:r w:rsidRPr="0017662F">
        <w:rPr>
          <w:rStyle w:val="Zakotwiczenieprzypisudolnego"/>
          <w:rFonts w:asciiTheme="minorHAnsi" w:eastAsia="Calibri" w:hAnsiTheme="minorHAnsi" w:cstheme="minorHAnsi"/>
          <w:b/>
          <w:color w:val="000000" w:themeColor="text1"/>
          <w:sz w:val="22"/>
          <w:szCs w:val="22"/>
          <w:lang w:eastAsia="en-US"/>
        </w:rPr>
        <w:footnoteReference w:id="1"/>
      </w:r>
      <w:r w:rsidRPr="0017662F">
        <w:rPr>
          <w:rFonts w:asciiTheme="minorHAnsi" w:eastAsia="Calibri" w:hAnsiTheme="minorHAnsi" w:cstheme="minorHAnsi"/>
          <w:b/>
          <w:color w:val="000000" w:themeColor="text1"/>
          <w:sz w:val="22"/>
          <w:szCs w:val="22"/>
          <w:lang w:eastAsia="en-US"/>
        </w:rPr>
        <w:t>:</w:t>
      </w:r>
    </w:p>
    <w:p w14:paraId="055813A3" w14:textId="77777777" w:rsidR="002B6076" w:rsidRPr="0017662F" w:rsidRDefault="002B6076" w:rsidP="008F4615">
      <w:pPr>
        <w:shd w:val="clear" w:color="auto" w:fill="BFBFBF"/>
        <w:jc w:val="both"/>
        <w:rPr>
          <w:rFonts w:asciiTheme="minorHAnsi" w:eastAsia="Calibri" w:hAnsiTheme="minorHAnsi" w:cstheme="minorHAnsi"/>
          <w:b/>
          <w:color w:val="000000" w:themeColor="text1"/>
          <w:sz w:val="22"/>
          <w:szCs w:val="22"/>
          <w:lang w:eastAsia="en-US"/>
        </w:rPr>
      </w:pPr>
    </w:p>
    <w:p w14:paraId="1EF6005A"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5E782FA5" w14:textId="77777777" w:rsidR="002B6076" w:rsidRPr="0017662F" w:rsidRDefault="002B6076" w:rsidP="008F4615">
      <w:pPr>
        <w:jc w:val="both"/>
        <w:rPr>
          <w:rFonts w:asciiTheme="minorHAnsi" w:hAnsiTheme="minorHAnsi" w:cstheme="minorHAnsi"/>
          <w:color w:val="000000" w:themeColor="text1"/>
          <w:sz w:val="22"/>
          <w:szCs w:val="22"/>
        </w:rPr>
      </w:pPr>
    </w:p>
    <w:p w14:paraId="43C8BA90"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Ogólnie dostępne i elektronicznie prowadzone bazy, z których Zamawiający bezpłatnie może pozyskać określone dokumenty potwierdzające sytuację podmiotową Wykonawcy (</w:t>
      </w:r>
      <w:r w:rsidRPr="0017662F">
        <w:rPr>
          <w:rFonts w:asciiTheme="minorHAnsi" w:hAnsiTheme="minorHAnsi" w:cstheme="minorHAnsi"/>
          <w:b/>
          <w:color w:val="000000" w:themeColor="text1"/>
          <w:sz w:val="22"/>
          <w:szCs w:val="22"/>
          <w:u w:val="single"/>
        </w:rPr>
        <w:t>jeżeli dotyczy</w:t>
      </w:r>
      <w:r w:rsidRPr="0017662F">
        <w:rPr>
          <w:rFonts w:asciiTheme="minorHAnsi" w:hAnsiTheme="minorHAnsi" w:cstheme="minorHAnsi"/>
          <w:color w:val="000000" w:themeColor="text1"/>
          <w:sz w:val="22"/>
          <w:szCs w:val="22"/>
        </w:rPr>
        <w:t>):</w:t>
      </w:r>
    </w:p>
    <w:p w14:paraId="06A9F631" w14:textId="77777777" w:rsidR="002B6076" w:rsidRPr="0017662F" w:rsidRDefault="00762D70" w:rsidP="008F4615">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41565B0A" w14:textId="77777777" w:rsidR="002B6076" w:rsidRPr="0017662F" w:rsidRDefault="00762D70" w:rsidP="008F4615">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28EF730A" w14:textId="77777777" w:rsidR="002B6076" w:rsidRPr="0017662F" w:rsidRDefault="00762D70" w:rsidP="008F4615">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051D0966"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45FE3B76"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453BFA8E" w14:textId="77777777" w:rsidR="002B6076" w:rsidRPr="0017662F" w:rsidRDefault="002B6076" w:rsidP="008F4615">
      <w:pPr>
        <w:shd w:val="clear" w:color="auto" w:fill="BFBFBF"/>
        <w:jc w:val="both"/>
        <w:rPr>
          <w:rFonts w:asciiTheme="minorHAnsi" w:eastAsia="Calibri" w:hAnsiTheme="minorHAnsi" w:cstheme="minorHAnsi"/>
          <w:b/>
          <w:color w:val="000000" w:themeColor="text1"/>
          <w:sz w:val="22"/>
          <w:szCs w:val="22"/>
          <w:lang w:eastAsia="en-US"/>
        </w:rPr>
      </w:pPr>
    </w:p>
    <w:p w14:paraId="2907E783" w14:textId="77777777" w:rsidR="002B6076" w:rsidRPr="0017662F" w:rsidRDefault="00762D70" w:rsidP="008F4615">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III. OŚWIADCZENIE DOTYCZĄCE PODANYCH INFORMACJI:</w:t>
      </w:r>
    </w:p>
    <w:p w14:paraId="2F4962D5" w14:textId="77777777" w:rsidR="002B6076" w:rsidRPr="0017662F" w:rsidRDefault="002B6076" w:rsidP="008F4615">
      <w:pPr>
        <w:jc w:val="both"/>
        <w:rPr>
          <w:rFonts w:asciiTheme="minorHAnsi" w:eastAsia="Calibri" w:hAnsiTheme="minorHAnsi" w:cstheme="minorHAnsi"/>
          <w:b/>
          <w:color w:val="000000" w:themeColor="text1"/>
          <w:sz w:val="22"/>
          <w:szCs w:val="22"/>
          <w:lang w:eastAsia="en-US"/>
        </w:rPr>
      </w:pPr>
    </w:p>
    <w:p w14:paraId="2D6161D8" w14:textId="77777777" w:rsidR="002B6076" w:rsidRPr="0017662F" w:rsidRDefault="00762D70" w:rsidP="008F4615">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wszystkie informacje podane w powyższych oświadczeniach są aktualne </w:t>
      </w:r>
      <w:r w:rsidRPr="0017662F">
        <w:rPr>
          <w:rFonts w:asciiTheme="minorHAnsi" w:eastAsia="Calibri" w:hAnsiTheme="minorHAnsi" w:cs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0BF3547E"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10FD2205" w14:textId="77777777" w:rsidR="002B6076" w:rsidRPr="0017662F" w:rsidRDefault="002B6076" w:rsidP="008F4615">
      <w:pPr>
        <w:jc w:val="both"/>
        <w:rPr>
          <w:rFonts w:asciiTheme="minorHAnsi" w:eastAsia="Calibri" w:hAnsiTheme="minorHAnsi" w:cstheme="minorHAnsi"/>
          <w:color w:val="000000" w:themeColor="text1"/>
          <w:sz w:val="22"/>
          <w:szCs w:val="22"/>
          <w:lang w:eastAsia="en-US"/>
        </w:rPr>
      </w:pPr>
    </w:p>
    <w:p w14:paraId="5A0ECECA" w14:textId="77777777" w:rsidR="002B6076" w:rsidRPr="0017662F" w:rsidRDefault="00762D70" w:rsidP="008F4615">
      <w:pPr>
        <w:ind w:left="4536"/>
        <w:jc w:val="center"/>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14:paraId="05200556" w14:textId="77777777" w:rsidR="002B6076" w:rsidRPr="0017662F" w:rsidRDefault="002B6076" w:rsidP="008F4615">
      <w:pPr>
        <w:jc w:val="both"/>
        <w:rPr>
          <w:rFonts w:asciiTheme="minorHAnsi" w:eastAsia="Calibri" w:hAnsiTheme="minorHAnsi" w:cstheme="minorHAnsi"/>
          <w:i/>
          <w:color w:val="000000" w:themeColor="text1"/>
          <w:sz w:val="22"/>
          <w:szCs w:val="22"/>
          <w:lang w:eastAsia="en-US"/>
        </w:rPr>
      </w:pPr>
    </w:p>
    <w:p w14:paraId="38796193" w14:textId="77777777" w:rsidR="002B6076" w:rsidRPr="0017662F" w:rsidRDefault="002B6076" w:rsidP="008F4615">
      <w:pPr>
        <w:jc w:val="both"/>
        <w:rPr>
          <w:rFonts w:asciiTheme="minorHAnsi" w:eastAsia="Calibri" w:hAnsiTheme="minorHAnsi" w:cstheme="minorHAnsi"/>
          <w:i/>
          <w:color w:val="000000" w:themeColor="text1"/>
          <w:sz w:val="22"/>
          <w:szCs w:val="22"/>
          <w:lang w:eastAsia="en-US"/>
        </w:rPr>
      </w:pPr>
    </w:p>
    <w:p w14:paraId="23A11A1F" w14:textId="77777777" w:rsidR="002B6076" w:rsidRPr="0017662F" w:rsidRDefault="002B6076" w:rsidP="008F4615">
      <w:pPr>
        <w:ind w:left="709"/>
        <w:jc w:val="both"/>
        <w:rPr>
          <w:rFonts w:asciiTheme="minorHAnsi" w:eastAsia="Calibri" w:hAnsiTheme="minorHAnsi" w:cstheme="minorHAnsi"/>
          <w:i/>
          <w:color w:val="000000" w:themeColor="text1"/>
          <w:sz w:val="22"/>
          <w:szCs w:val="22"/>
          <w:lang w:eastAsia="en-US"/>
        </w:rPr>
      </w:pPr>
    </w:p>
    <w:p w14:paraId="7673E94E" w14:textId="77777777" w:rsidR="002B6076" w:rsidRPr="0017662F" w:rsidRDefault="00762D70" w:rsidP="008F4615">
      <w:pPr>
        <w:numPr>
          <w:ilvl w:val="0"/>
          <w:numId w:val="6"/>
        </w:numPr>
        <w:ind w:firstLine="0"/>
        <w:jc w:val="both"/>
        <w:rPr>
          <w:rFonts w:asciiTheme="minorHAnsi" w:eastAsia="Calibri" w:hAnsiTheme="minorHAnsi" w:cstheme="minorHAnsi"/>
          <w:b/>
          <w:bCs/>
          <w:i/>
          <w:color w:val="000000" w:themeColor="text1"/>
          <w:sz w:val="22"/>
          <w:szCs w:val="22"/>
        </w:rPr>
      </w:pPr>
      <w:r w:rsidRPr="0017662F">
        <w:rPr>
          <w:rFonts w:asciiTheme="minorHAnsi" w:eastAsia="Calibri" w:hAnsiTheme="minorHAnsi" w:cstheme="minorHAnsi"/>
          <w:b/>
          <w:bCs/>
          <w:i/>
          <w:color w:val="000000" w:themeColor="text1"/>
          <w:sz w:val="22"/>
          <w:szCs w:val="22"/>
        </w:rPr>
        <w:t xml:space="preserve">Niniejsze oświadczenie składają </w:t>
      </w:r>
      <w:r w:rsidRPr="0017662F">
        <w:rPr>
          <w:rFonts w:asciiTheme="minorHAnsi" w:eastAsia="Calibri" w:hAnsiTheme="minorHAnsi" w:cstheme="minorHAnsi"/>
          <w:b/>
          <w:bCs/>
          <w:i/>
          <w:color w:val="000000" w:themeColor="text1"/>
          <w:sz w:val="22"/>
          <w:szCs w:val="22"/>
          <w:u w:val="single"/>
        </w:rPr>
        <w:t>wraz z ofertą</w:t>
      </w:r>
      <w:r w:rsidRPr="0017662F">
        <w:rPr>
          <w:rFonts w:asciiTheme="minorHAnsi" w:eastAsia="Calibri" w:hAnsiTheme="minorHAnsi" w:cstheme="minorHAnsi"/>
          <w:b/>
          <w:bCs/>
          <w:i/>
          <w:color w:val="000000" w:themeColor="text1"/>
          <w:sz w:val="22"/>
          <w:szCs w:val="22"/>
        </w:rPr>
        <w:t xml:space="preserve"> wszyscy Wykonawcy biorący udział </w:t>
      </w:r>
      <w:r w:rsidRPr="0017662F">
        <w:rPr>
          <w:rFonts w:asciiTheme="minorHAnsi" w:eastAsia="Calibri" w:hAnsiTheme="minorHAnsi" w:cstheme="minorHAnsi"/>
          <w:b/>
          <w:bCs/>
          <w:i/>
          <w:color w:val="000000" w:themeColor="text1"/>
          <w:sz w:val="22"/>
          <w:szCs w:val="22"/>
        </w:rPr>
        <w:br/>
        <w:t>w postępowaniu.</w:t>
      </w:r>
    </w:p>
    <w:p w14:paraId="57CA5191" w14:textId="77777777" w:rsidR="002B6076" w:rsidRPr="0017662F" w:rsidRDefault="00762D70" w:rsidP="008F4615">
      <w:pPr>
        <w:rPr>
          <w:rFonts w:asciiTheme="minorHAnsi" w:hAnsiTheme="minorHAnsi" w:cstheme="minorHAnsi"/>
          <w:b/>
          <w:color w:val="000000" w:themeColor="text1"/>
          <w:sz w:val="22"/>
          <w:szCs w:val="22"/>
        </w:rPr>
      </w:pPr>
      <w:r w:rsidRPr="0017662F">
        <w:rPr>
          <w:rFonts w:asciiTheme="minorHAnsi" w:hAnsiTheme="minorHAnsi" w:cstheme="minorHAnsi"/>
          <w:color w:val="000000" w:themeColor="text1"/>
          <w:sz w:val="22"/>
          <w:szCs w:val="22"/>
        </w:rPr>
        <w:br w:type="page"/>
      </w:r>
    </w:p>
    <w:p w14:paraId="07A807D0" w14:textId="32038C81" w:rsidR="002B6076" w:rsidRPr="0017662F" w:rsidRDefault="00762D70" w:rsidP="008F4615">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Nr postępowania: ZP.271.</w:t>
      </w:r>
      <w:r w:rsidR="00D26FF7">
        <w:rPr>
          <w:rFonts w:asciiTheme="minorHAnsi" w:hAnsiTheme="minorHAnsi" w:cstheme="minorHAnsi"/>
          <w:b/>
          <w:color w:val="000000" w:themeColor="text1"/>
          <w:sz w:val="22"/>
          <w:szCs w:val="22"/>
        </w:rPr>
        <w:t>3</w:t>
      </w:r>
      <w:r w:rsidR="00495E4A">
        <w:rPr>
          <w:rFonts w:asciiTheme="minorHAnsi" w:hAnsiTheme="minorHAnsi" w:cstheme="minorHAnsi"/>
          <w:b/>
          <w:color w:val="000000" w:themeColor="text1"/>
          <w:sz w:val="22"/>
          <w:szCs w:val="22"/>
        </w:rPr>
        <w:t>1</w:t>
      </w:r>
      <w:r w:rsidRPr="0017662F">
        <w:rPr>
          <w:rFonts w:asciiTheme="minorHAnsi" w:hAnsiTheme="minorHAnsi" w:cstheme="minorHAnsi"/>
          <w:b/>
          <w:color w:val="000000" w:themeColor="text1"/>
          <w:sz w:val="22"/>
          <w:szCs w:val="22"/>
        </w:rPr>
        <w:t>.202</w:t>
      </w:r>
      <w:r w:rsidR="00495E4A">
        <w:rPr>
          <w:rFonts w:asciiTheme="minorHAnsi" w:hAnsiTheme="minorHAnsi" w:cstheme="minorHAnsi"/>
          <w:b/>
          <w:color w:val="000000" w:themeColor="text1"/>
          <w:sz w:val="22"/>
          <w:szCs w:val="22"/>
        </w:rPr>
        <w:t>2</w:t>
      </w:r>
      <w:r w:rsidR="00FD08E7">
        <w:rPr>
          <w:rFonts w:asciiTheme="minorHAnsi" w:hAnsiTheme="minorHAnsi" w:cstheme="minorHAnsi"/>
          <w:b/>
          <w:color w:val="000000" w:themeColor="text1"/>
          <w:sz w:val="22"/>
          <w:szCs w:val="22"/>
        </w:rPr>
        <w:t>.TB.</w:t>
      </w:r>
      <w:r w:rsidR="00FD08E7">
        <w:rPr>
          <w:rFonts w:asciiTheme="minorHAnsi" w:hAnsiTheme="minorHAnsi" w:cstheme="minorHAnsi"/>
          <w:b/>
          <w:color w:val="000000" w:themeColor="text1"/>
          <w:sz w:val="22"/>
          <w:szCs w:val="22"/>
        </w:rPr>
        <w:tab/>
      </w:r>
      <w:r w:rsidR="00FD08E7">
        <w:rPr>
          <w:rFonts w:asciiTheme="minorHAnsi" w:hAnsiTheme="minorHAnsi" w:cstheme="minorHAnsi"/>
          <w:b/>
          <w:color w:val="000000" w:themeColor="text1"/>
          <w:sz w:val="22"/>
          <w:szCs w:val="22"/>
        </w:rPr>
        <w:tab/>
      </w:r>
      <w:r w:rsidR="00FD08E7">
        <w:rPr>
          <w:rFonts w:asciiTheme="minorHAnsi" w:hAnsiTheme="minorHAnsi" w:cstheme="minorHAnsi"/>
          <w:b/>
          <w:color w:val="000000" w:themeColor="text1"/>
          <w:sz w:val="22"/>
          <w:szCs w:val="22"/>
        </w:rPr>
        <w:tab/>
      </w:r>
      <w:r w:rsidR="00FD08E7">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 xml:space="preserve">Załącznik nr </w:t>
      </w:r>
      <w:r w:rsidR="0029146E" w:rsidRPr="0017662F">
        <w:rPr>
          <w:rFonts w:asciiTheme="minorHAnsi" w:hAnsiTheme="minorHAnsi" w:cstheme="minorHAnsi"/>
          <w:b/>
          <w:color w:val="000000" w:themeColor="text1"/>
          <w:sz w:val="22"/>
          <w:szCs w:val="22"/>
        </w:rPr>
        <w:t>3</w:t>
      </w:r>
      <w:r w:rsidRPr="0017662F">
        <w:rPr>
          <w:rFonts w:asciiTheme="minorHAnsi" w:hAnsiTheme="minorHAnsi" w:cstheme="minorHAnsi"/>
          <w:b/>
          <w:color w:val="000000" w:themeColor="text1"/>
          <w:sz w:val="22"/>
          <w:szCs w:val="22"/>
        </w:rPr>
        <w:t xml:space="preserve"> do SWZ</w:t>
      </w:r>
    </w:p>
    <w:p w14:paraId="4672F055" w14:textId="77777777" w:rsidR="002B6076" w:rsidRPr="0017662F" w:rsidRDefault="002B6076" w:rsidP="008F4615">
      <w:pPr>
        <w:rPr>
          <w:rFonts w:asciiTheme="minorHAnsi" w:hAnsiTheme="minorHAnsi" w:cstheme="minorHAnsi"/>
          <w:b/>
          <w:color w:val="000000" w:themeColor="text1"/>
          <w:sz w:val="22"/>
          <w:szCs w:val="22"/>
        </w:rPr>
      </w:pPr>
    </w:p>
    <w:p w14:paraId="427AB436" w14:textId="77777777" w:rsidR="002B6076" w:rsidRPr="0017662F" w:rsidRDefault="00762D70" w:rsidP="008F4615">
      <w:pPr>
        <w:ind w:left="5670" w:firstLine="882"/>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14:paraId="78605275" w14:textId="77777777" w:rsidR="002B6076" w:rsidRPr="0017662F" w:rsidRDefault="00762D70" w:rsidP="008F4615">
      <w:pPr>
        <w:ind w:left="5670" w:firstLine="882"/>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14:paraId="2248405A" w14:textId="77777777" w:rsidR="002B6076" w:rsidRPr="0017662F" w:rsidRDefault="00762D70" w:rsidP="008F4615">
      <w:pPr>
        <w:ind w:left="5670" w:firstLine="882"/>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ul. </w:t>
      </w:r>
      <w:proofErr w:type="spellStart"/>
      <w:r w:rsidRPr="0017662F">
        <w:rPr>
          <w:rFonts w:asciiTheme="minorHAnsi" w:hAnsiTheme="minorHAnsi" w:cstheme="minorHAnsi"/>
          <w:b/>
          <w:color w:val="000000" w:themeColor="text1"/>
          <w:sz w:val="22"/>
          <w:szCs w:val="22"/>
        </w:rPr>
        <w:t>Przecławczyka</w:t>
      </w:r>
      <w:proofErr w:type="spellEnd"/>
      <w:r w:rsidRPr="0017662F">
        <w:rPr>
          <w:rFonts w:asciiTheme="minorHAnsi" w:hAnsiTheme="minorHAnsi" w:cstheme="minorHAnsi"/>
          <w:b/>
          <w:color w:val="000000" w:themeColor="text1"/>
          <w:sz w:val="22"/>
          <w:szCs w:val="22"/>
        </w:rPr>
        <w:t xml:space="preserve"> 5</w:t>
      </w:r>
    </w:p>
    <w:p w14:paraId="48D97B43" w14:textId="27CC6044" w:rsidR="002B6076" w:rsidRPr="0017662F" w:rsidRDefault="00516EA9" w:rsidP="008F4615">
      <w:pPr>
        <w:ind w:left="5670" w:firstLine="882"/>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14:paraId="2677193C" w14:textId="77777777" w:rsidR="002B6076" w:rsidRPr="0017662F" w:rsidRDefault="002B6076" w:rsidP="008F4615">
      <w:pPr>
        <w:rPr>
          <w:rFonts w:asciiTheme="minorHAnsi" w:hAnsiTheme="minorHAnsi" w:cstheme="minorHAnsi"/>
          <w:b/>
          <w:color w:val="000000" w:themeColor="text1"/>
          <w:sz w:val="22"/>
          <w:szCs w:val="22"/>
          <w:u w:val="single"/>
        </w:rPr>
      </w:pPr>
    </w:p>
    <w:p w14:paraId="420FCBE4" w14:textId="77777777" w:rsidR="002B6076" w:rsidRPr="0017662F" w:rsidRDefault="00762D70" w:rsidP="008F4615">
      <w:pPr>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WYKONAWCA:</w:t>
      </w:r>
    </w:p>
    <w:p w14:paraId="730DD366" w14:textId="77777777" w:rsidR="002B6076" w:rsidRPr="0017662F" w:rsidRDefault="00762D70" w:rsidP="008F4615">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7473EDA2" w14:textId="77777777" w:rsidR="002B6076" w:rsidRPr="0017662F" w:rsidRDefault="00762D70" w:rsidP="008F4615">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(pełna nazwa/firma, adres, w zależności od podmiotu: NIP/PESEL, KRS/</w:t>
      </w:r>
      <w:proofErr w:type="spellStart"/>
      <w:r w:rsidRPr="0017662F">
        <w:rPr>
          <w:rFonts w:asciiTheme="minorHAnsi" w:hAnsiTheme="minorHAnsi" w:cstheme="minorHAnsi"/>
          <w:i/>
          <w:color w:val="000000" w:themeColor="text1"/>
          <w:sz w:val="22"/>
          <w:szCs w:val="22"/>
        </w:rPr>
        <w:t>CEiDG</w:t>
      </w:r>
      <w:proofErr w:type="spellEnd"/>
      <w:r w:rsidRPr="0017662F">
        <w:rPr>
          <w:rFonts w:asciiTheme="minorHAnsi" w:hAnsiTheme="minorHAnsi" w:cstheme="minorHAnsi"/>
          <w:i/>
          <w:color w:val="000000" w:themeColor="text1"/>
          <w:sz w:val="22"/>
          <w:szCs w:val="22"/>
        </w:rPr>
        <w:t>)</w:t>
      </w:r>
    </w:p>
    <w:p w14:paraId="1E704A2D" w14:textId="77777777" w:rsidR="002B6076" w:rsidRPr="0017662F" w:rsidRDefault="002B6076" w:rsidP="008F4615">
      <w:pPr>
        <w:ind w:right="4677"/>
        <w:rPr>
          <w:rFonts w:asciiTheme="minorHAnsi" w:hAnsiTheme="minorHAnsi" w:cstheme="minorHAnsi"/>
          <w:color w:val="000000" w:themeColor="text1"/>
          <w:sz w:val="22"/>
          <w:szCs w:val="22"/>
          <w:u w:val="single"/>
        </w:rPr>
      </w:pPr>
    </w:p>
    <w:p w14:paraId="54DA7098" w14:textId="77777777" w:rsidR="002B6076" w:rsidRPr="0017662F" w:rsidRDefault="00762D70" w:rsidP="008F4615">
      <w:pPr>
        <w:ind w:right="4677"/>
        <w:rPr>
          <w:rFonts w:asciiTheme="minorHAnsi" w:hAnsiTheme="minorHAnsi" w:cstheme="minorHAnsi"/>
          <w:color w:val="000000" w:themeColor="text1"/>
          <w:sz w:val="22"/>
          <w:szCs w:val="22"/>
          <w:u w:val="single"/>
        </w:rPr>
      </w:pPr>
      <w:r w:rsidRPr="0017662F">
        <w:rPr>
          <w:rFonts w:asciiTheme="minorHAnsi" w:hAnsiTheme="minorHAnsi" w:cstheme="minorHAnsi"/>
          <w:color w:val="000000" w:themeColor="text1"/>
          <w:sz w:val="22"/>
          <w:szCs w:val="22"/>
          <w:u w:val="single"/>
        </w:rPr>
        <w:t>reprezentowany przez:</w:t>
      </w:r>
    </w:p>
    <w:p w14:paraId="5B1E65A9" w14:textId="77777777" w:rsidR="002B6076" w:rsidRPr="0017662F" w:rsidRDefault="00762D70" w:rsidP="008F4615">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382EFA8F" w14:textId="77777777" w:rsidR="002B6076" w:rsidRPr="0017662F" w:rsidRDefault="00762D70" w:rsidP="008F4615">
      <w:pPr>
        <w:ind w:right="4678"/>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6A00F713" w14:textId="55641D68" w:rsidR="002B6076" w:rsidRPr="008154FF" w:rsidRDefault="00762D70" w:rsidP="008F4615">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(imię, nazwisko, stanowisko/podstawa do reprezentacji)</w:t>
      </w:r>
    </w:p>
    <w:p w14:paraId="421386B1" w14:textId="77777777" w:rsidR="002B6076" w:rsidRPr="0017662F" w:rsidRDefault="00762D70" w:rsidP="008F4615">
      <w:pPr>
        <w:shd w:val="clear" w:color="auto" w:fill="BFBFBF"/>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OŚWIADCZENIE WYKONAWCY </w:t>
      </w:r>
    </w:p>
    <w:p w14:paraId="022318A2" w14:textId="77777777" w:rsidR="002B6076" w:rsidRPr="0017662F" w:rsidRDefault="002B6076" w:rsidP="008F4615">
      <w:pPr>
        <w:shd w:val="clear" w:color="auto" w:fill="BFBFBF"/>
        <w:jc w:val="center"/>
        <w:rPr>
          <w:rFonts w:asciiTheme="minorHAnsi" w:hAnsiTheme="minorHAnsi" w:cstheme="minorHAnsi"/>
          <w:b/>
          <w:color w:val="000000" w:themeColor="text1"/>
          <w:sz w:val="22"/>
          <w:szCs w:val="22"/>
        </w:rPr>
      </w:pPr>
    </w:p>
    <w:p w14:paraId="1774BAA6" w14:textId="77777777" w:rsidR="002B6076" w:rsidRPr="0017662F" w:rsidRDefault="002B6076" w:rsidP="008F4615">
      <w:pPr>
        <w:jc w:val="center"/>
        <w:rPr>
          <w:rFonts w:asciiTheme="minorHAnsi" w:hAnsiTheme="minorHAnsi" w:cstheme="minorHAnsi"/>
          <w:b/>
          <w:color w:val="000000" w:themeColor="text1"/>
          <w:sz w:val="22"/>
          <w:szCs w:val="22"/>
        </w:rPr>
      </w:pPr>
    </w:p>
    <w:p w14:paraId="742923D5" w14:textId="4D31F353" w:rsidR="002B6076" w:rsidRPr="0017662F" w:rsidRDefault="00762D70" w:rsidP="008F4615">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dotyczące aktualności informacji zawartych w oświadczeniu, o którym mowa w art. 125 ust. 1 ustawy z dnia 11 września 2019 r. Prawo zamówień publicznych </w:t>
      </w:r>
    </w:p>
    <w:p w14:paraId="695095B1" w14:textId="77777777" w:rsidR="002B6076" w:rsidRPr="0017662F" w:rsidRDefault="00762D70" w:rsidP="008F4615">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(dalej jako: ustawa </w:t>
      </w:r>
      <w:proofErr w:type="spellStart"/>
      <w:r w:rsidRPr="0017662F">
        <w:rPr>
          <w:rFonts w:asciiTheme="minorHAnsi" w:hAnsiTheme="minorHAnsi" w:cstheme="minorHAnsi"/>
          <w:b/>
          <w:color w:val="000000" w:themeColor="text1"/>
          <w:sz w:val="22"/>
          <w:szCs w:val="22"/>
        </w:rPr>
        <w:t>Pzp</w:t>
      </w:r>
      <w:proofErr w:type="spellEnd"/>
      <w:r w:rsidRPr="0017662F">
        <w:rPr>
          <w:rFonts w:asciiTheme="minorHAnsi" w:hAnsiTheme="minorHAnsi" w:cstheme="minorHAnsi"/>
          <w:b/>
          <w:color w:val="000000" w:themeColor="text1"/>
          <w:sz w:val="22"/>
          <w:szCs w:val="22"/>
        </w:rPr>
        <w:t>)</w:t>
      </w:r>
    </w:p>
    <w:p w14:paraId="538B961E" w14:textId="77777777" w:rsidR="002B6076" w:rsidRPr="0017662F" w:rsidRDefault="002B6076" w:rsidP="008F4615">
      <w:pPr>
        <w:jc w:val="both"/>
        <w:rPr>
          <w:rFonts w:asciiTheme="minorHAnsi" w:hAnsiTheme="minorHAnsi" w:cstheme="minorHAnsi"/>
          <w:color w:val="000000" w:themeColor="text1"/>
          <w:sz w:val="22"/>
          <w:szCs w:val="22"/>
        </w:rPr>
      </w:pPr>
    </w:p>
    <w:p w14:paraId="2D0AEF8A" w14:textId="4C445568" w:rsidR="002B6076" w:rsidRPr="008154FF" w:rsidRDefault="00762D70" w:rsidP="008F4615">
      <w:pPr>
        <w:jc w:val="both"/>
        <w:rPr>
          <w:rFonts w:asciiTheme="minorHAnsi" w:hAnsiTheme="minorHAnsi" w:cstheme="minorHAnsi"/>
          <w:b/>
          <w:color w:val="000000" w:themeColor="text1"/>
          <w:sz w:val="22"/>
          <w:szCs w:val="22"/>
        </w:rPr>
      </w:pPr>
      <w:r w:rsidRPr="0017662F">
        <w:rPr>
          <w:rFonts w:asciiTheme="minorHAnsi" w:hAnsiTheme="minorHAnsi" w:cstheme="minorHAnsi"/>
          <w:color w:val="000000" w:themeColor="text1"/>
          <w:sz w:val="22"/>
          <w:szCs w:val="22"/>
        </w:rPr>
        <w:t xml:space="preserve">W związku z ubieganiem się o udzielenie zamówienia publicznego w ramach postępowania prowadzonego </w:t>
      </w:r>
      <w:r w:rsidRPr="006D7BA0">
        <w:rPr>
          <w:rFonts w:asciiTheme="minorHAnsi" w:hAnsiTheme="minorHAnsi" w:cstheme="minorHAnsi"/>
          <w:sz w:val="22"/>
          <w:szCs w:val="22"/>
        </w:rPr>
        <w:t xml:space="preserve">w trybie </w:t>
      </w:r>
      <w:r w:rsidR="006D7BA0" w:rsidRPr="006D7BA0">
        <w:rPr>
          <w:rFonts w:asciiTheme="minorHAnsi" w:hAnsiTheme="minorHAnsi" w:cstheme="minorHAnsi"/>
          <w:sz w:val="22"/>
          <w:szCs w:val="22"/>
        </w:rPr>
        <w:t>przetargu nieograniczonego</w:t>
      </w:r>
      <w:r w:rsidRPr="006D7BA0">
        <w:rPr>
          <w:rFonts w:asciiTheme="minorHAnsi" w:hAnsiTheme="minorHAnsi" w:cstheme="minorHAnsi"/>
          <w:sz w:val="22"/>
          <w:szCs w:val="22"/>
        </w:rPr>
        <w:t xml:space="preserve"> </w:t>
      </w:r>
      <w:r w:rsidRPr="0017662F">
        <w:rPr>
          <w:rFonts w:asciiTheme="minorHAnsi" w:hAnsiTheme="minorHAnsi" w:cstheme="minorHAnsi"/>
          <w:color w:val="000000" w:themeColor="text1"/>
          <w:sz w:val="22"/>
          <w:szCs w:val="22"/>
        </w:rPr>
        <w:t>pn.:</w:t>
      </w:r>
      <w:r w:rsidR="00495E4A" w:rsidRPr="00495E4A">
        <w:rPr>
          <w:rFonts w:asciiTheme="minorHAnsi" w:hAnsiTheme="minorHAnsi" w:cstheme="minorHAnsi"/>
          <w:b/>
          <w:color w:val="000000" w:themeColor="text1"/>
          <w:sz w:val="22"/>
          <w:szCs w:val="22"/>
        </w:rPr>
        <w:t xml:space="preserve"> </w:t>
      </w:r>
      <w:r w:rsidR="00D23A12" w:rsidRPr="00D23A12">
        <w:rPr>
          <w:rFonts w:asciiTheme="minorHAnsi" w:hAnsiTheme="minorHAnsi" w:cstheme="minorHAnsi"/>
          <w:b/>
          <w:sz w:val="22"/>
          <w:szCs w:val="22"/>
        </w:rPr>
        <w:t>„Poprawa infrastruktury drogowej na terenie gminy Strzyżów”</w:t>
      </w:r>
      <w:r w:rsidR="00D23A12">
        <w:rPr>
          <w:rFonts w:asciiTheme="minorHAnsi" w:hAnsiTheme="minorHAnsi" w:cstheme="minorHAnsi"/>
          <w:b/>
          <w:sz w:val="22"/>
          <w:szCs w:val="22"/>
        </w:rPr>
        <w:t>,</w:t>
      </w:r>
      <w:r w:rsidR="008154FF">
        <w:rPr>
          <w:rFonts w:asciiTheme="minorHAnsi" w:hAnsiTheme="minorHAnsi" w:cstheme="minorHAnsi"/>
          <w:b/>
          <w:sz w:val="22"/>
          <w:szCs w:val="22"/>
        </w:rPr>
        <w:t xml:space="preserve"> </w:t>
      </w:r>
      <w:r w:rsidRPr="0017662F">
        <w:rPr>
          <w:rFonts w:asciiTheme="minorHAnsi" w:hAnsiTheme="minorHAnsi" w:cstheme="minorHAnsi"/>
          <w:color w:val="000000" w:themeColor="text1"/>
          <w:sz w:val="22"/>
          <w:szCs w:val="22"/>
        </w:rPr>
        <w:t xml:space="preserve">prowadzonego przez </w:t>
      </w:r>
      <w:r w:rsidRPr="0017662F">
        <w:rPr>
          <w:rFonts w:asciiTheme="minorHAnsi" w:hAnsiTheme="minorHAnsi" w:cstheme="minorHAnsi"/>
          <w:b/>
          <w:color w:val="000000" w:themeColor="text1"/>
          <w:sz w:val="22"/>
          <w:szCs w:val="22"/>
        </w:rPr>
        <w:t>Gminę Strzyżów</w:t>
      </w:r>
      <w:r w:rsidRPr="0017662F">
        <w:rPr>
          <w:rFonts w:asciiTheme="minorHAnsi" w:hAnsiTheme="minorHAnsi" w:cstheme="minorHAnsi"/>
          <w:color w:val="000000" w:themeColor="text1"/>
          <w:sz w:val="22"/>
          <w:szCs w:val="22"/>
        </w:rPr>
        <w:t xml:space="preserve"> niniejszym oświadczam, że informacje zawarte w oświadczeniu, o którym mowa w art. 125 ust. 1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 xml:space="preserve">, tj. w załączniku nr 2 do SWZ w zakresie: </w:t>
      </w:r>
    </w:p>
    <w:p w14:paraId="17945787" w14:textId="6C33CD60" w:rsidR="002B6076" w:rsidRPr="0017662F" w:rsidRDefault="00762D70"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1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t>,</w:t>
      </w:r>
    </w:p>
    <w:p w14:paraId="30EE9A14" w14:textId="1ECBD0E3" w:rsidR="002B6076" w:rsidRPr="0017662F" w:rsidRDefault="00B5533E"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2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14:paraId="4C99C868" w14:textId="6467EE0D" w:rsidR="002B6076" w:rsidRPr="0017662F" w:rsidRDefault="00762D70"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4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odnośnie do orzeczenia zakazu ubiegania się o zamówienie publiczne tytułem środka zapobiegawczego,</w:t>
      </w:r>
    </w:p>
    <w:p w14:paraId="42AA2123" w14:textId="67B2A799" w:rsidR="002B6076" w:rsidRPr="0017662F" w:rsidRDefault="00762D70"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5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p>
    <w:p w14:paraId="13C61003" w14:textId="26E3ED4B" w:rsidR="002B6076" w:rsidRPr="0017662F" w:rsidRDefault="00762D70"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6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t xml:space="preserve"> </w:t>
      </w:r>
    </w:p>
    <w:p w14:paraId="306103D4" w14:textId="25656D7B" w:rsidR="002B6076" w:rsidRPr="0017662F" w:rsidRDefault="00B5533E" w:rsidP="008F4615">
      <w:pPr>
        <w:numPr>
          <w:ilvl w:val="0"/>
          <w:numId w:val="7"/>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109 ust. 1 pkt 4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14:paraId="3EEE5926" w14:textId="798249EE" w:rsidR="008154FF" w:rsidRPr="0017662F" w:rsidRDefault="008154FF" w:rsidP="008F461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 aktualne i zgodne z prawdą.</w:t>
      </w:r>
    </w:p>
    <w:p w14:paraId="5F0E19D7" w14:textId="77777777" w:rsidR="0018378F" w:rsidRDefault="0018378F" w:rsidP="008F4615">
      <w:pPr>
        <w:ind w:left="4536"/>
        <w:jc w:val="center"/>
        <w:rPr>
          <w:rFonts w:asciiTheme="minorHAnsi" w:hAnsiTheme="minorHAnsi" w:cstheme="minorHAnsi"/>
          <w:b/>
          <w:i/>
          <w:color w:val="000000" w:themeColor="text1"/>
          <w:sz w:val="22"/>
          <w:szCs w:val="22"/>
        </w:rPr>
      </w:pPr>
    </w:p>
    <w:p w14:paraId="5A9531A2" w14:textId="77777777" w:rsidR="002B6076" w:rsidRPr="0017662F" w:rsidRDefault="00762D70" w:rsidP="008F4615">
      <w:pPr>
        <w:ind w:left="4536"/>
        <w:jc w:val="center"/>
        <w:rPr>
          <w:rFonts w:asciiTheme="minorHAnsi" w:hAnsiTheme="minorHAnsi" w:cstheme="minorHAnsi"/>
          <w:i/>
          <w:color w:val="000000" w:themeColor="text1"/>
          <w:sz w:val="22"/>
          <w:szCs w:val="22"/>
        </w:rPr>
      </w:pPr>
      <w:r w:rsidRPr="0017662F">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41367488" w14:textId="77777777" w:rsidR="002B6076" w:rsidRPr="0017662F" w:rsidRDefault="002B6076" w:rsidP="008F4615">
      <w:pPr>
        <w:pStyle w:val="Akapitzlist"/>
        <w:spacing w:after="0" w:line="240" w:lineRule="auto"/>
        <w:ind w:left="0"/>
        <w:jc w:val="both"/>
        <w:rPr>
          <w:rFonts w:asciiTheme="minorHAnsi" w:hAnsiTheme="minorHAnsi" w:cstheme="minorHAnsi"/>
          <w:b/>
          <w:i/>
          <w:color w:val="000000" w:themeColor="text1"/>
        </w:rPr>
      </w:pPr>
    </w:p>
    <w:p w14:paraId="6121598D" w14:textId="77777777" w:rsidR="002B6076" w:rsidRPr="0017662F" w:rsidRDefault="00762D70" w:rsidP="008F4615">
      <w:pPr>
        <w:pStyle w:val="Akapitzlist"/>
        <w:spacing w:after="0" w:line="240" w:lineRule="auto"/>
        <w:ind w:left="0"/>
        <w:jc w:val="both"/>
        <w:rPr>
          <w:rFonts w:asciiTheme="minorHAnsi" w:hAnsiTheme="minorHAnsi" w:cstheme="minorHAnsi"/>
          <w:b/>
          <w:i/>
          <w:color w:val="000000" w:themeColor="text1"/>
        </w:rPr>
      </w:pPr>
      <w:r w:rsidRPr="0017662F">
        <w:rPr>
          <w:rFonts w:asciiTheme="minorHAnsi" w:hAnsiTheme="minorHAnsi" w:cstheme="minorHAnsi"/>
          <w:b/>
          <w:i/>
          <w:color w:val="000000" w:themeColor="text1"/>
        </w:rPr>
        <w:t xml:space="preserve">UWAGA: </w:t>
      </w:r>
    </w:p>
    <w:p w14:paraId="57754F63" w14:textId="77777777" w:rsidR="002B6076" w:rsidRDefault="00762D70" w:rsidP="008F4615">
      <w:pPr>
        <w:pStyle w:val="Default"/>
        <w:jc w:val="both"/>
        <w:rPr>
          <w:rFonts w:asciiTheme="minorHAnsi" w:hAnsiTheme="minorHAnsi" w:cstheme="minorHAnsi"/>
          <w:b/>
          <w:bCs/>
          <w:i/>
          <w:color w:val="000000" w:themeColor="text1"/>
          <w:sz w:val="22"/>
          <w:szCs w:val="22"/>
        </w:rPr>
      </w:pPr>
      <w:r w:rsidRPr="0017662F">
        <w:rPr>
          <w:rFonts w:asciiTheme="minorHAnsi" w:hAnsiTheme="minorHAnsi" w:cstheme="minorHAnsi"/>
          <w:b/>
          <w:bCs/>
          <w:i/>
          <w:color w:val="000000" w:themeColor="text1"/>
          <w:sz w:val="22"/>
          <w:szCs w:val="22"/>
        </w:rPr>
        <w:t xml:space="preserve">Niniejsze oświadczenie składa Wykonawca, którego oferta została najwyżej oceniona, w odpowiedzi na wezwanie Zamawiającego dokonane na podstawie art. 274 ust. 1 ustawy </w:t>
      </w:r>
      <w:proofErr w:type="spellStart"/>
      <w:r w:rsidRPr="0017662F">
        <w:rPr>
          <w:rFonts w:asciiTheme="minorHAnsi" w:hAnsiTheme="minorHAnsi" w:cstheme="minorHAnsi"/>
          <w:b/>
          <w:bCs/>
          <w:i/>
          <w:color w:val="000000" w:themeColor="text1"/>
          <w:sz w:val="22"/>
          <w:szCs w:val="22"/>
        </w:rPr>
        <w:t>Pzp</w:t>
      </w:r>
      <w:proofErr w:type="spellEnd"/>
      <w:r w:rsidRPr="0017662F">
        <w:rPr>
          <w:rFonts w:asciiTheme="minorHAnsi" w:hAnsiTheme="minorHAnsi" w:cstheme="minorHAnsi"/>
          <w:b/>
          <w:bCs/>
          <w:i/>
          <w:color w:val="000000" w:themeColor="text1"/>
          <w:sz w:val="22"/>
          <w:szCs w:val="22"/>
        </w:rPr>
        <w:t>, w terminie nie krótszym niż 5 dni od dnia otrzymania wezwania.</w:t>
      </w:r>
    </w:p>
    <w:p w14:paraId="7602A8AE" w14:textId="77777777" w:rsidR="0018378F" w:rsidRDefault="0018378F" w:rsidP="008F4615">
      <w:pPr>
        <w:pStyle w:val="Default"/>
        <w:jc w:val="both"/>
        <w:rPr>
          <w:rFonts w:asciiTheme="minorHAnsi" w:hAnsiTheme="minorHAnsi" w:cstheme="minorHAnsi"/>
          <w:color w:val="000000" w:themeColor="text1"/>
          <w:sz w:val="22"/>
          <w:szCs w:val="22"/>
        </w:rPr>
      </w:pPr>
    </w:p>
    <w:p w14:paraId="7F7D6C1D" w14:textId="77777777" w:rsidR="00D23A12" w:rsidRDefault="00D23A12" w:rsidP="008F4615">
      <w:pPr>
        <w:pStyle w:val="Default"/>
        <w:jc w:val="both"/>
        <w:rPr>
          <w:rFonts w:asciiTheme="minorHAnsi" w:hAnsiTheme="minorHAnsi" w:cstheme="minorHAnsi"/>
          <w:color w:val="000000" w:themeColor="text1"/>
          <w:sz w:val="22"/>
          <w:szCs w:val="22"/>
        </w:rPr>
      </w:pPr>
    </w:p>
    <w:p w14:paraId="265CA443" w14:textId="77777777" w:rsidR="008F4615" w:rsidRDefault="008F4615" w:rsidP="008F4615">
      <w:pPr>
        <w:pStyle w:val="Default"/>
        <w:jc w:val="both"/>
        <w:rPr>
          <w:rFonts w:asciiTheme="minorHAnsi" w:hAnsiTheme="minorHAnsi" w:cstheme="minorHAnsi"/>
          <w:color w:val="000000" w:themeColor="text1"/>
          <w:sz w:val="22"/>
          <w:szCs w:val="22"/>
        </w:rPr>
      </w:pPr>
    </w:p>
    <w:p w14:paraId="6729F9B5" w14:textId="77777777" w:rsidR="00001951" w:rsidRPr="00001951" w:rsidRDefault="00001951" w:rsidP="008F4615">
      <w:pPr>
        <w:tabs>
          <w:tab w:val="left" w:pos="5580"/>
        </w:tabs>
        <w:jc w:val="both"/>
        <w:rPr>
          <w:rFonts w:ascii="Calibri" w:hAnsi="Calibri" w:cs="Calibri"/>
          <w:color w:val="000000"/>
          <w:sz w:val="22"/>
          <w:szCs w:val="22"/>
        </w:rPr>
      </w:pPr>
      <w:r w:rsidRPr="00001951">
        <w:rPr>
          <w:rFonts w:ascii="Calibri" w:hAnsi="Calibri" w:cs="Calibri"/>
          <w:b/>
          <w:color w:val="000000"/>
          <w:sz w:val="22"/>
          <w:szCs w:val="22"/>
        </w:rPr>
        <w:lastRenderedPageBreak/>
        <w:t>Nr postępowania: ZP.271.3</w:t>
      </w:r>
      <w:r w:rsidRPr="00001951">
        <w:rPr>
          <w:rFonts w:ascii="Calibri" w:hAnsi="Calibri" w:cs="Calibri"/>
          <w:b/>
          <w:sz w:val="22"/>
          <w:szCs w:val="22"/>
        </w:rPr>
        <w:t>1.2022</w:t>
      </w:r>
      <w:r w:rsidRPr="00001951">
        <w:rPr>
          <w:rFonts w:ascii="Calibri" w:hAnsi="Calibri" w:cs="Calibri"/>
          <w:b/>
          <w:color w:val="000000"/>
          <w:sz w:val="22"/>
          <w:szCs w:val="22"/>
        </w:rPr>
        <w:t xml:space="preserve">.TB. </w:t>
      </w:r>
      <w:r w:rsidRPr="00001951">
        <w:rPr>
          <w:rFonts w:ascii="Calibri" w:hAnsi="Calibri" w:cs="Calibri"/>
          <w:b/>
          <w:color w:val="000000"/>
          <w:sz w:val="22"/>
          <w:szCs w:val="22"/>
        </w:rPr>
        <w:tab/>
      </w:r>
      <w:r w:rsidRPr="00001951">
        <w:rPr>
          <w:rFonts w:ascii="Calibri" w:hAnsi="Calibri" w:cs="Calibri"/>
          <w:b/>
          <w:color w:val="000000"/>
          <w:sz w:val="22"/>
          <w:szCs w:val="22"/>
        </w:rPr>
        <w:tab/>
      </w:r>
      <w:r w:rsidRPr="00001951">
        <w:rPr>
          <w:rFonts w:ascii="Calibri" w:hAnsi="Calibri" w:cs="Calibri"/>
          <w:b/>
          <w:color w:val="000000"/>
          <w:sz w:val="22"/>
          <w:szCs w:val="22"/>
        </w:rPr>
        <w:tab/>
        <w:t>Załącznik nr 4 do SWZ</w:t>
      </w:r>
    </w:p>
    <w:p w14:paraId="505D8119" w14:textId="77777777" w:rsidR="00001951" w:rsidRPr="00001951" w:rsidRDefault="00001951" w:rsidP="008F4615">
      <w:pPr>
        <w:autoSpaceDE w:val="0"/>
        <w:jc w:val="center"/>
        <w:rPr>
          <w:rFonts w:ascii="Calibri" w:hAnsi="Calibri" w:cs="Calibri"/>
          <w:b/>
          <w:bCs/>
          <w:color w:val="000000"/>
          <w:sz w:val="22"/>
          <w:szCs w:val="22"/>
        </w:rPr>
      </w:pPr>
    </w:p>
    <w:p w14:paraId="2E2E8EF3" w14:textId="77777777" w:rsidR="00001951" w:rsidRPr="00001951" w:rsidRDefault="00001951" w:rsidP="008F4615">
      <w:pPr>
        <w:autoSpaceDE w:val="0"/>
        <w:jc w:val="center"/>
        <w:rPr>
          <w:rFonts w:ascii="Calibri" w:hAnsi="Calibri" w:cs="Calibri"/>
          <w:color w:val="000000"/>
          <w:sz w:val="22"/>
          <w:szCs w:val="22"/>
        </w:rPr>
      </w:pPr>
      <w:r w:rsidRPr="00001951">
        <w:rPr>
          <w:rFonts w:ascii="Calibri" w:hAnsi="Calibri" w:cs="Calibri"/>
          <w:b/>
          <w:bCs/>
          <w:color w:val="000000"/>
          <w:sz w:val="22"/>
          <w:szCs w:val="22"/>
        </w:rPr>
        <w:t>Umowa - projekt</w:t>
      </w:r>
    </w:p>
    <w:p w14:paraId="4B2EC536" w14:textId="77777777" w:rsidR="00001951" w:rsidRPr="00001951" w:rsidRDefault="00001951" w:rsidP="008F4615">
      <w:pPr>
        <w:rPr>
          <w:rFonts w:ascii="Calibri" w:hAnsi="Calibri" w:cs="Calibri"/>
          <w:kern w:val="22"/>
          <w:sz w:val="22"/>
          <w:szCs w:val="22"/>
          <w:lang w:eastAsia="en-US"/>
        </w:rPr>
      </w:pPr>
    </w:p>
    <w:p w14:paraId="5C5086A7" w14:textId="77777777" w:rsidR="00001951" w:rsidRPr="00001951" w:rsidRDefault="00001951" w:rsidP="008F4615">
      <w:pPr>
        <w:rPr>
          <w:rFonts w:ascii="Calibri" w:hAnsi="Calibri" w:cs="Calibri"/>
          <w:kern w:val="22"/>
          <w:sz w:val="22"/>
          <w:szCs w:val="22"/>
          <w:lang w:eastAsia="en-US"/>
        </w:rPr>
      </w:pPr>
      <w:r w:rsidRPr="00001951">
        <w:rPr>
          <w:rFonts w:ascii="Calibri" w:hAnsi="Calibri" w:cs="Calibri"/>
          <w:kern w:val="22"/>
          <w:sz w:val="22"/>
          <w:szCs w:val="22"/>
          <w:lang w:eastAsia="en-US"/>
        </w:rPr>
        <w:t xml:space="preserve">Niniejsza Umowa została zawarta Strzyżowie w dniu ………………. r. pomiędzy: </w:t>
      </w:r>
    </w:p>
    <w:p w14:paraId="184A8CF0" w14:textId="77777777" w:rsidR="00001951" w:rsidRPr="00001951" w:rsidRDefault="00001951" w:rsidP="008F4615">
      <w:pPr>
        <w:rPr>
          <w:rFonts w:ascii="Calibri" w:hAnsi="Calibri" w:cs="Calibri"/>
          <w:b/>
          <w:kern w:val="22"/>
          <w:sz w:val="22"/>
          <w:szCs w:val="22"/>
          <w:lang w:eastAsia="en-US"/>
        </w:rPr>
      </w:pPr>
      <w:r w:rsidRPr="00001951">
        <w:rPr>
          <w:rFonts w:ascii="Calibri" w:hAnsi="Calibri" w:cs="Calibri"/>
          <w:b/>
          <w:kern w:val="22"/>
          <w:sz w:val="22"/>
          <w:szCs w:val="22"/>
          <w:lang w:eastAsia="en-US"/>
        </w:rPr>
        <w:t xml:space="preserve">GMINĄ Strzyżów </w:t>
      </w:r>
      <w:r w:rsidRPr="00001951">
        <w:rPr>
          <w:rFonts w:ascii="Calibri" w:hAnsi="Calibri" w:cs="Calibri"/>
          <w:kern w:val="22"/>
          <w:sz w:val="22"/>
          <w:szCs w:val="22"/>
          <w:lang w:eastAsia="en-US"/>
        </w:rPr>
        <w:t>adres:</w:t>
      </w:r>
      <w:r w:rsidRPr="00001951">
        <w:rPr>
          <w:rFonts w:ascii="Calibri" w:hAnsi="Calibri" w:cs="Calibri"/>
          <w:b/>
          <w:kern w:val="22"/>
          <w:sz w:val="22"/>
          <w:szCs w:val="22"/>
          <w:lang w:eastAsia="en-US"/>
        </w:rPr>
        <w:t xml:space="preserve"> 38-100 Strzyżów, ul. </w:t>
      </w:r>
      <w:proofErr w:type="spellStart"/>
      <w:r w:rsidRPr="00001951">
        <w:rPr>
          <w:rFonts w:ascii="Calibri" w:hAnsi="Calibri" w:cs="Calibri"/>
          <w:b/>
          <w:kern w:val="22"/>
          <w:sz w:val="22"/>
          <w:szCs w:val="22"/>
          <w:lang w:eastAsia="en-US"/>
        </w:rPr>
        <w:t>Przecławczyka</w:t>
      </w:r>
      <w:proofErr w:type="spellEnd"/>
      <w:r w:rsidRPr="00001951">
        <w:rPr>
          <w:rFonts w:ascii="Calibri" w:hAnsi="Calibri" w:cs="Calibri"/>
          <w:b/>
          <w:kern w:val="22"/>
          <w:sz w:val="22"/>
          <w:szCs w:val="22"/>
          <w:lang w:eastAsia="en-US"/>
        </w:rPr>
        <w:t xml:space="preserve"> 5</w:t>
      </w:r>
      <w:r w:rsidRPr="00001951">
        <w:rPr>
          <w:rFonts w:ascii="Calibri" w:hAnsi="Calibri" w:cs="Calibri"/>
          <w:bCs/>
          <w:kern w:val="22"/>
          <w:sz w:val="22"/>
          <w:szCs w:val="22"/>
          <w:lang w:eastAsia="en-US"/>
        </w:rPr>
        <w:t>,</w:t>
      </w:r>
      <w:r w:rsidRPr="00001951">
        <w:rPr>
          <w:rFonts w:ascii="Calibri" w:hAnsi="Calibri" w:cs="Calibri"/>
          <w:b/>
          <w:kern w:val="22"/>
          <w:sz w:val="22"/>
          <w:szCs w:val="22"/>
          <w:lang w:eastAsia="en-US"/>
        </w:rPr>
        <w:t xml:space="preserve"> </w:t>
      </w:r>
    </w:p>
    <w:p w14:paraId="7F0D859C" w14:textId="77777777" w:rsidR="00001951" w:rsidRPr="00001951" w:rsidRDefault="00001951" w:rsidP="008F4615">
      <w:pPr>
        <w:rPr>
          <w:rFonts w:ascii="Calibri" w:hAnsi="Calibri" w:cs="Calibri"/>
          <w:kern w:val="22"/>
          <w:sz w:val="22"/>
          <w:szCs w:val="22"/>
          <w:lang w:eastAsia="en-US"/>
        </w:rPr>
      </w:pPr>
      <w:r w:rsidRPr="00001951">
        <w:rPr>
          <w:rFonts w:ascii="Calibri" w:hAnsi="Calibri" w:cs="Calibri"/>
          <w:b/>
          <w:kern w:val="22"/>
          <w:sz w:val="22"/>
          <w:szCs w:val="22"/>
          <w:lang w:eastAsia="en-US"/>
        </w:rPr>
        <w:t>zwaną dalej ZAMAWIAJĄCYM</w:t>
      </w:r>
      <w:r w:rsidRPr="00001951">
        <w:rPr>
          <w:rFonts w:ascii="Calibri" w:hAnsi="Calibri" w:cs="Calibri"/>
          <w:kern w:val="22"/>
          <w:sz w:val="22"/>
          <w:szCs w:val="22"/>
          <w:lang w:eastAsia="en-US"/>
        </w:rPr>
        <w:t>, reprezentowaną przez:</w:t>
      </w:r>
    </w:p>
    <w:p w14:paraId="44CBBB3E" w14:textId="77777777" w:rsidR="00001951" w:rsidRPr="00001951" w:rsidRDefault="00001951" w:rsidP="008F4615">
      <w:pPr>
        <w:rPr>
          <w:rFonts w:ascii="Calibri" w:hAnsi="Calibri" w:cs="Calibri"/>
          <w:b/>
          <w:bCs/>
          <w:kern w:val="22"/>
          <w:sz w:val="22"/>
          <w:szCs w:val="22"/>
          <w:lang w:eastAsia="en-US"/>
        </w:rPr>
      </w:pPr>
      <w:r w:rsidRPr="00001951">
        <w:rPr>
          <w:rFonts w:ascii="Calibri" w:hAnsi="Calibri" w:cs="Calibri"/>
          <w:b/>
          <w:bCs/>
          <w:sz w:val="22"/>
          <w:szCs w:val="22"/>
          <w:lang w:eastAsia="en-US"/>
        </w:rPr>
        <w:t xml:space="preserve">Pana mgr Waldemara Górę - </w:t>
      </w:r>
      <w:r w:rsidRPr="00001951">
        <w:rPr>
          <w:rFonts w:ascii="Calibri" w:hAnsi="Calibri" w:cs="Calibri"/>
          <w:b/>
          <w:bCs/>
          <w:kern w:val="22"/>
          <w:sz w:val="22"/>
          <w:szCs w:val="22"/>
          <w:lang w:eastAsia="en-US"/>
        </w:rPr>
        <w:t>Burmistrza Gminy Strzyżów</w:t>
      </w:r>
    </w:p>
    <w:p w14:paraId="56DAFFE1" w14:textId="77777777" w:rsidR="00001951" w:rsidRPr="00001951" w:rsidRDefault="00001951" w:rsidP="008F4615">
      <w:pPr>
        <w:rPr>
          <w:rFonts w:ascii="Calibri" w:hAnsi="Calibri" w:cs="Calibri"/>
          <w:b/>
          <w:bCs/>
          <w:kern w:val="22"/>
          <w:sz w:val="22"/>
          <w:szCs w:val="22"/>
          <w:lang w:eastAsia="en-US"/>
        </w:rPr>
      </w:pPr>
      <w:r w:rsidRPr="00001951">
        <w:rPr>
          <w:rFonts w:ascii="Calibri" w:hAnsi="Calibri" w:cs="Calibri"/>
          <w:b/>
          <w:bCs/>
          <w:kern w:val="22"/>
          <w:sz w:val="22"/>
          <w:szCs w:val="22"/>
          <w:lang w:eastAsia="en-US"/>
        </w:rPr>
        <w:t>za kontrasygnatą Skarbnika – mgr Mariusza Gorczycę</w:t>
      </w:r>
    </w:p>
    <w:p w14:paraId="2A974A15" w14:textId="77777777" w:rsidR="00001951" w:rsidRPr="00001951" w:rsidRDefault="00001951" w:rsidP="008F4615">
      <w:pPr>
        <w:rPr>
          <w:rFonts w:ascii="Calibri" w:hAnsi="Calibri" w:cs="Calibri"/>
          <w:kern w:val="22"/>
          <w:sz w:val="22"/>
          <w:szCs w:val="22"/>
          <w:lang w:eastAsia="en-US"/>
        </w:rPr>
      </w:pPr>
      <w:r w:rsidRPr="00001951">
        <w:rPr>
          <w:rFonts w:ascii="Calibri" w:hAnsi="Calibri" w:cs="Calibri"/>
          <w:kern w:val="22"/>
          <w:sz w:val="22"/>
          <w:szCs w:val="22"/>
          <w:lang w:eastAsia="en-US"/>
        </w:rPr>
        <w:t xml:space="preserve">a </w:t>
      </w:r>
    </w:p>
    <w:p w14:paraId="0901DE53" w14:textId="77777777" w:rsidR="00001951" w:rsidRPr="00001951" w:rsidRDefault="00001951" w:rsidP="008F4615">
      <w:pPr>
        <w:rPr>
          <w:rFonts w:ascii="Calibri" w:hAnsi="Calibri" w:cs="Calibri"/>
          <w:kern w:val="22"/>
          <w:sz w:val="22"/>
          <w:szCs w:val="22"/>
          <w:lang w:eastAsia="en-US"/>
        </w:rPr>
      </w:pPr>
      <w:r w:rsidRPr="00001951">
        <w:rPr>
          <w:rFonts w:ascii="Calibri" w:hAnsi="Calibri" w:cs="Calibri"/>
          <w:b/>
          <w:bCs/>
          <w:kern w:val="22"/>
          <w:sz w:val="22"/>
          <w:szCs w:val="22"/>
          <w:lang w:eastAsia="en-US"/>
        </w:rPr>
        <w:t>…………………………………………………………………………………………………….</w:t>
      </w:r>
    </w:p>
    <w:p w14:paraId="27BACFB3" w14:textId="77777777" w:rsidR="00001951" w:rsidRPr="00001951" w:rsidRDefault="00001951" w:rsidP="008F4615">
      <w:pPr>
        <w:rPr>
          <w:rFonts w:ascii="Calibri" w:hAnsi="Calibri" w:cs="Calibri"/>
          <w:kern w:val="22"/>
          <w:sz w:val="22"/>
          <w:szCs w:val="22"/>
          <w:lang w:eastAsia="en-US"/>
        </w:rPr>
      </w:pPr>
      <w:r w:rsidRPr="00001951">
        <w:rPr>
          <w:rFonts w:ascii="Calibri" w:hAnsi="Calibri" w:cs="Calibri"/>
          <w:kern w:val="22"/>
          <w:sz w:val="22"/>
          <w:szCs w:val="22"/>
          <w:lang w:eastAsia="en-US"/>
        </w:rPr>
        <w:t>reprezentowaną przez:</w:t>
      </w:r>
    </w:p>
    <w:p w14:paraId="44BECCAF" w14:textId="77777777" w:rsidR="00001951" w:rsidRPr="00001951" w:rsidRDefault="00001951" w:rsidP="008F4615">
      <w:pPr>
        <w:rPr>
          <w:rFonts w:ascii="Calibri" w:hAnsi="Calibri" w:cs="Calibri"/>
          <w:b/>
          <w:bCs/>
          <w:kern w:val="22"/>
          <w:sz w:val="22"/>
          <w:szCs w:val="22"/>
          <w:lang w:eastAsia="en-US"/>
        </w:rPr>
      </w:pPr>
      <w:r w:rsidRPr="00001951">
        <w:rPr>
          <w:rFonts w:ascii="Calibri" w:hAnsi="Calibri" w:cs="Calibri"/>
          <w:b/>
          <w:bCs/>
          <w:kern w:val="22"/>
          <w:sz w:val="22"/>
          <w:szCs w:val="22"/>
          <w:lang w:eastAsia="en-US"/>
        </w:rPr>
        <w:t>…………………………………………………………..</w:t>
      </w:r>
    </w:p>
    <w:p w14:paraId="66BF3A6D" w14:textId="77777777" w:rsidR="00001951" w:rsidRPr="00001951" w:rsidRDefault="00001951" w:rsidP="008F4615">
      <w:pPr>
        <w:rPr>
          <w:rFonts w:ascii="Calibri" w:hAnsi="Calibri" w:cs="Calibri"/>
          <w:b/>
          <w:kern w:val="22"/>
          <w:sz w:val="22"/>
          <w:szCs w:val="22"/>
          <w:lang w:eastAsia="en-US"/>
        </w:rPr>
      </w:pPr>
      <w:r w:rsidRPr="00001951">
        <w:rPr>
          <w:rFonts w:ascii="Calibri" w:hAnsi="Calibri" w:cs="Calibri"/>
          <w:kern w:val="22"/>
          <w:sz w:val="22"/>
          <w:szCs w:val="22"/>
          <w:lang w:eastAsia="en-US"/>
        </w:rPr>
        <w:t xml:space="preserve">zwaną w treści umowy </w:t>
      </w:r>
      <w:r w:rsidRPr="00001951">
        <w:rPr>
          <w:rFonts w:ascii="Calibri" w:hAnsi="Calibri" w:cs="Calibri"/>
          <w:b/>
          <w:kern w:val="22"/>
          <w:sz w:val="22"/>
          <w:szCs w:val="22"/>
          <w:lang w:eastAsia="en-US"/>
        </w:rPr>
        <w:t>WYKONAWCĄ</w:t>
      </w:r>
    </w:p>
    <w:p w14:paraId="34D45380" w14:textId="77777777" w:rsidR="008F4615" w:rsidRDefault="008F4615" w:rsidP="008F4615">
      <w:pPr>
        <w:jc w:val="both"/>
        <w:rPr>
          <w:rFonts w:ascii="Calibri" w:hAnsi="Calibri" w:cs="Calibri"/>
          <w:color w:val="000000"/>
          <w:sz w:val="22"/>
          <w:szCs w:val="22"/>
          <w:lang w:eastAsia="ar-SA"/>
        </w:rPr>
      </w:pPr>
    </w:p>
    <w:p w14:paraId="5131542B" w14:textId="77777777" w:rsidR="00001951" w:rsidRPr="00001951" w:rsidRDefault="00001951" w:rsidP="008F4615">
      <w:pPr>
        <w:jc w:val="both"/>
        <w:rPr>
          <w:rFonts w:ascii="Calibri" w:hAnsi="Calibri" w:cs="Calibri"/>
          <w:b/>
          <w:color w:val="000000"/>
          <w:sz w:val="22"/>
          <w:szCs w:val="22"/>
          <w:lang w:eastAsia="ar-SA"/>
        </w:rPr>
      </w:pPr>
      <w:r w:rsidRPr="00001951">
        <w:rPr>
          <w:rFonts w:ascii="Calibri" w:hAnsi="Calibri" w:cs="Calibri"/>
          <w:color w:val="000000"/>
          <w:sz w:val="22"/>
          <w:szCs w:val="22"/>
          <w:lang w:eastAsia="ar-SA"/>
        </w:rPr>
        <w:t xml:space="preserve">Niniejsza umowa zostaje zawarta w wyniku rozstrzygnięcia postępowania o udzielenie zamówienia publicznego , prowadzonego w trybie podstawowym na roboty budowlane o wartości zamówienia nie przekraczającej progów unijnych na zadanie pn.: </w:t>
      </w:r>
      <w:r w:rsidRPr="00001951">
        <w:rPr>
          <w:rFonts w:ascii="Calibri" w:hAnsi="Calibri" w:cs="Calibri"/>
          <w:b/>
          <w:color w:val="000000"/>
          <w:sz w:val="22"/>
          <w:szCs w:val="22"/>
          <w:lang w:eastAsia="ar-SA"/>
        </w:rPr>
        <w:t>„Poprawa infrastruktury drogowej na terenie gminy Strzyżów”</w:t>
      </w:r>
    </w:p>
    <w:p w14:paraId="6C76D707" w14:textId="77777777" w:rsidR="00001951" w:rsidRPr="00001951" w:rsidRDefault="00001951" w:rsidP="008F4615">
      <w:pPr>
        <w:jc w:val="center"/>
        <w:rPr>
          <w:rFonts w:ascii="Calibri" w:hAnsi="Calibri" w:cs="Calibri"/>
          <w:b/>
          <w:bCs/>
          <w:iCs/>
          <w:kern w:val="22"/>
          <w:sz w:val="22"/>
          <w:szCs w:val="22"/>
          <w:u w:val="single"/>
          <w:lang w:eastAsia="ar-SA"/>
        </w:rPr>
      </w:pPr>
      <w:r w:rsidRPr="00001951">
        <w:rPr>
          <w:rFonts w:ascii="Calibri" w:hAnsi="Calibri" w:cs="Calibri"/>
          <w:b/>
          <w:bCs/>
          <w:iCs/>
          <w:kern w:val="22"/>
          <w:sz w:val="22"/>
          <w:szCs w:val="22"/>
          <w:u w:val="single"/>
          <w:lang w:eastAsia="ar-SA"/>
        </w:rPr>
        <w:t>PRZEDMIOT UMOWY</w:t>
      </w:r>
    </w:p>
    <w:p w14:paraId="2624067B"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w:t>
      </w:r>
    </w:p>
    <w:p w14:paraId="4F19558E" w14:textId="77777777" w:rsidR="00001951" w:rsidRPr="00001951" w:rsidRDefault="00001951" w:rsidP="008F4615">
      <w:pPr>
        <w:jc w:val="both"/>
        <w:rPr>
          <w:rFonts w:ascii="Calibri" w:hAnsi="Calibri" w:cs="Calibri"/>
          <w:b/>
          <w:color w:val="000000"/>
          <w:sz w:val="22"/>
          <w:szCs w:val="22"/>
          <w:lang w:eastAsia="ar-SA"/>
        </w:rPr>
      </w:pPr>
      <w:r w:rsidRPr="00001951">
        <w:rPr>
          <w:rFonts w:ascii="Calibri" w:hAnsi="Calibri" w:cs="Calibri"/>
          <w:kern w:val="22"/>
          <w:sz w:val="22"/>
          <w:szCs w:val="22"/>
          <w:lang w:eastAsia="en-US"/>
        </w:rPr>
        <w:t xml:space="preserve">Przedmiotem umowy jest wykonanie przez WYKONAWCĘ robót budowlanych i oddanie przedmiotu zamówienia, wykonanego zgodnie z </w:t>
      </w:r>
      <w:r w:rsidRPr="00001951">
        <w:rPr>
          <w:rFonts w:ascii="Calibri" w:hAnsi="Calibri" w:cs="Calibri"/>
          <w:kern w:val="20"/>
          <w:sz w:val="22"/>
          <w:szCs w:val="22"/>
          <w:lang w:eastAsia="ar-SA"/>
        </w:rPr>
        <w:t>ofertą WYKONAWCY,</w:t>
      </w:r>
      <w:r w:rsidRPr="00001951">
        <w:rPr>
          <w:rFonts w:ascii="Calibri" w:hAnsi="Calibri" w:cs="Calibri"/>
          <w:kern w:val="22"/>
          <w:sz w:val="22"/>
          <w:szCs w:val="22"/>
          <w:lang w:eastAsia="en-US"/>
        </w:rPr>
        <w:t xml:space="preserve"> przedmiarem robót i zasadami wiedzy technicznej dla zadania inwestycyjnego p.n.: </w:t>
      </w:r>
      <w:r w:rsidRPr="00001951">
        <w:rPr>
          <w:rFonts w:ascii="Calibri" w:hAnsi="Calibri" w:cs="Calibri"/>
          <w:b/>
          <w:color w:val="000000"/>
          <w:sz w:val="22"/>
          <w:szCs w:val="22"/>
          <w:lang w:eastAsia="ar-SA"/>
        </w:rPr>
        <w:t>„Poprawa infrastruktury drogowej na terenie gminy Strzyżów”.</w:t>
      </w:r>
    </w:p>
    <w:p w14:paraId="19F3FD42"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2</w:t>
      </w:r>
    </w:p>
    <w:p w14:paraId="40478A31" w14:textId="77777777" w:rsidR="00001951" w:rsidRPr="00001951" w:rsidRDefault="00001951" w:rsidP="008F4615">
      <w:pPr>
        <w:contextualSpacing/>
        <w:jc w:val="both"/>
        <w:rPr>
          <w:rFonts w:ascii="Calibri" w:hAnsi="Calibri" w:cs="Calibri"/>
          <w:color w:val="000000"/>
          <w:kern w:val="20"/>
          <w:sz w:val="22"/>
          <w:szCs w:val="22"/>
          <w:lang w:eastAsia="ar-SA"/>
        </w:rPr>
      </w:pPr>
      <w:r w:rsidRPr="00001951">
        <w:rPr>
          <w:rFonts w:ascii="Calibri" w:hAnsi="Calibri" w:cs="Calibri"/>
          <w:kern w:val="22"/>
          <w:sz w:val="22"/>
          <w:szCs w:val="22"/>
          <w:lang w:eastAsia="ar-SA"/>
        </w:rPr>
        <w:t>Szczegółowy zakres przedmiotu umowy jest zawarty w przedmiarze robót</w:t>
      </w:r>
      <w:r w:rsidRPr="00001951">
        <w:rPr>
          <w:rFonts w:ascii="Calibri" w:hAnsi="Calibri" w:cs="Calibri"/>
          <w:kern w:val="20"/>
          <w:sz w:val="22"/>
          <w:szCs w:val="22"/>
          <w:lang w:eastAsia="ar-SA"/>
        </w:rPr>
        <w:t xml:space="preserve">, </w:t>
      </w:r>
      <w:proofErr w:type="spellStart"/>
      <w:r w:rsidRPr="00001951">
        <w:rPr>
          <w:rFonts w:ascii="Calibri" w:hAnsi="Calibri" w:cs="Calibri"/>
          <w:color w:val="000000"/>
          <w:kern w:val="20"/>
          <w:sz w:val="22"/>
          <w:szCs w:val="22"/>
          <w:lang w:eastAsia="ar-SA"/>
        </w:rPr>
        <w:t>STWiOR</w:t>
      </w:r>
      <w:proofErr w:type="spellEnd"/>
      <w:r w:rsidRPr="00001951">
        <w:rPr>
          <w:rFonts w:ascii="Calibri" w:hAnsi="Calibri" w:cs="Calibri"/>
          <w:color w:val="000000"/>
          <w:kern w:val="20"/>
          <w:sz w:val="22"/>
          <w:szCs w:val="22"/>
          <w:lang w:eastAsia="ar-SA"/>
        </w:rPr>
        <w:t xml:space="preserve">  oraz dokumentacji wykonawczej, która stanowi załącznik do niniejszej umowy. </w:t>
      </w:r>
    </w:p>
    <w:p w14:paraId="138D6301" w14:textId="77777777" w:rsidR="00001951" w:rsidRPr="00001951" w:rsidRDefault="00001951" w:rsidP="008F4615">
      <w:pPr>
        <w:ind w:left="426"/>
        <w:contextualSpacing/>
        <w:jc w:val="both"/>
        <w:rPr>
          <w:rFonts w:ascii="Calibri" w:hAnsi="Calibri" w:cs="Calibri"/>
          <w:color w:val="000000"/>
          <w:kern w:val="20"/>
          <w:sz w:val="22"/>
          <w:szCs w:val="22"/>
          <w:lang w:eastAsia="ar-SA"/>
        </w:rPr>
      </w:pPr>
    </w:p>
    <w:p w14:paraId="321BD1BD" w14:textId="77777777" w:rsidR="00001951" w:rsidRPr="00001951" w:rsidRDefault="00001951" w:rsidP="008F4615">
      <w:pPr>
        <w:jc w:val="center"/>
        <w:rPr>
          <w:rFonts w:ascii="Calibri" w:hAnsi="Calibri" w:cs="Calibri"/>
          <w:b/>
          <w:kern w:val="22"/>
          <w:sz w:val="22"/>
          <w:szCs w:val="22"/>
          <w:lang w:eastAsia="ar-SA"/>
        </w:rPr>
      </w:pPr>
      <w:r w:rsidRPr="00001951">
        <w:rPr>
          <w:rFonts w:ascii="Calibri" w:hAnsi="Calibri" w:cs="Calibri"/>
          <w:b/>
          <w:kern w:val="22"/>
          <w:sz w:val="22"/>
          <w:szCs w:val="22"/>
          <w:lang w:eastAsia="ar-SA"/>
        </w:rPr>
        <w:t>§ 3</w:t>
      </w:r>
    </w:p>
    <w:p w14:paraId="704A1839" w14:textId="77777777" w:rsidR="00001951" w:rsidRPr="00001951" w:rsidRDefault="00001951" w:rsidP="008F4615">
      <w:pPr>
        <w:jc w:val="both"/>
        <w:rPr>
          <w:rFonts w:ascii="Calibri" w:hAnsi="Calibri" w:cs="Calibri"/>
          <w:kern w:val="22"/>
          <w:sz w:val="22"/>
          <w:szCs w:val="22"/>
          <w:lang w:eastAsia="ar-SA"/>
        </w:rPr>
      </w:pPr>
      <w:r w:rsidRPr="00001951">
        <w:rPr>
          <w:rFonts w:ascii="Calibri" w:hAnsi="Calibri" w:cs="Calibri"/>
          <w:kern w:val="22"/>
          <w:sz w:val="22"/>
          <w:szCs w:val="22"/>
          <w:lang w:eastAsia="ar-SA"/>
        </w:rPr>
        <w:t>ZAMAWIAJĄCY zobowiązuje WYKONAWCĘ do zapewnienia staraniem i kosztem WYKONAWCY:</w:t>
      </w:r>
    </w:p>
    <w:p w14:paraId="6590375E" w14:textId="77777777" w:rsidR="00001951" w:rsidRPr="00001951" w:rsidRDefault="00001951" w:rsidP="008F4615">
      <w:pPr>
        <w:keepNext/>
        <w:numPr>
          <w:ilvl w:val="0"/>
          <w:numId w:val="9"/>
        </w:numPr>
        <w:tabs>
          <w:tab w:val="left" w:pos="284"/>
          <w:tab w:val="left" w:pos="567"/>
        </w:tabs>
        <w:suppressAutoHyphens w:val="0"/>
        <w:jc w:val="both"/>
        <w:outlineLvl w:val="1"/>
        <w:rPr>
          <w:rFonts w:ascii="Calibri" w:eastAsia="F2" w:hAnsi="Calibri" w:cs="Calibri"/>
          <w:bCs/>
          <w:iCs/>
          <w:sz w:val="22"/>
          <w:szCs w:val="22"/>
          <w:lang w:eastAsia="ar-SA"/>
        </w:rPr>
      </w:pPr>
      <w:r w:rsidRPr="00001951">
        <w:rPr>
          <w:rFonts w:ascii="Calibri" w:eastAsia="F2" w:hAnsi="Calibri" w:cs="Calibri"/>
          <w:bCs/>
          <w:iCs/>
          <w:sz w:val="22"/>
          <w:szCs w:val="22"/>
          <w:lang w:eastAsia="ar-SA"/>
        </w:rPr>
        <w:t>Dojścia i dojazdu do budynków, podczas prowadzonych prac, ograniczając</w:t>
      </w:r>
      <w:r w:rsidRPr="00001951">
        <w:rPr>
          <w:rFonts w:ascii="Calibri" w:hAnsi="Calibri" w:cs="Calibri"/>
          <w:bCs/>
          <w:iCs/>
          <w:sz w:val="22"/>
          <w:szCs w:val="22"/>
          <w:lang w:eastAsia="ar-SA"/>
        </w:rPr>
        <w:t xml:space="preserve"> </w:t>
      </w:r>
      <w:r w:rsidRPr="00001951">
        <w:rPr>
          <w:rFonts w:ascii="Calibri" w:eastAsia="F2" w:hAnsi="Calibri" w:cs="Calibri"/>
          <w:bCs/>
          <w:iCs/>
          <w:sz w:val="22"/>
          <w:szCs w:val="22"/>
          <w:lang w:eastAsia="ar-SA"/>
        </w:rPr>
        <w:t xml:space="preserve">do niezbędnego minimum uciążliwości spowodowane pracami budowlanymi. Ewentualny materiał z rozbiórki stanowi odpad budowlany, a WYKONAWCA w ramach wykonania umowy jest zobowiązany do jego wywiezienia i legalnej utylizacji. WYKONAWCA powinien przedstawić ZAMAWIAJĄCEMU dokumenty potwierdzające ich legalną utylizację lub zagospodarowanie. </w:t>
      </w:r>
    </w:p>
    <w:p w14:paraId="68A90A4E" w14:textId="77777777" w:rsidR="00001951" w:rsidRPr="00001951" w:rsidRDefault="00001951" w:rsidP="008F4615">
      <w:pPr>
        <w:keepNext/>
        <w:numPr>
          <w:ilvl w:val="0"/>
          <w:numId w:val="9"/>
        </w:numPr>
        <w:tabs>
          <w:tab w:val="left" w:pos="284"/>
          <w:tab w:val="num" w:pos="426"/>
          <w:tab w:val="left" w:pos="567"/>
        </w:tabs>
        <w:suppressAutoHyphens w:val="0"/>
        <w:jc w:val="both"/>
        <w:outlineLvl w:val="1"/>
        <w:rPr>
          <w:rFonts w:ascii="Calibri" w:hAnsi="Calibri" w:cs="Calibri"/>
          <w:bCs/>
          <w:iCs/>
          <w:kern w:val="20"/>
          <w:sz w:val="22"/>
          <w:szCs w:val="22"/>
          <w:lang w:eastAsia="en-US"/>
        </w:rPr>
      </w:pPr>
      <w:r w:rsidRPr="00001951">
        <w:rPr>
          <w:rFonts w:ascii="Calibri" w:hAnsi="Calibri" w:cs="Calibri"/>
          <w:bCs/>
          <w:iCs/>
          <w:kern w:val="20"/>
          <w:sz w:val="22"/>
          <w:szCs w:val="22"/>
          <w:lang w:eastAsia="en-US"/>
        </w:rPr>
        <w:t>Przywrócenia do stanu pierwotnego zajętych dla realizacji przedmiotu zamówienia terenów;</w:t>
      </w:r>
    </w:p>
    <w:p w14:paraId="37FD4786" w14:textId="77777777" w:rsidR="00001951" w:rsidRPr="00001951" w:rsidRDefault="00001951" w:rsidP="008F4615">
      <w:pPr>
        <w:keepNext/>
        <w:numPr>
          <w:ilvl w:val="0"/>
          <w:numId w:val="9"/>
        </w:numPr>
        <w:tabs>
          <w:tab w:val="left" w:pos="284"/>
          <w:tab w:val="num" w:pos="426"/>
          <w:tab w:val="left" w:pos="567"/>
        </w:tabs>
        <w:suppressAutoHyphens w:val="0"/>
        <w:jc w:val="both"/>
        <w:outlineLvl w:val="1"/>
        <w:rPr>
          <w:rFonts w:ascii="Calibri" w:hAnsi="Calibri" w:cs="Calibri"/>
          <w:bCs/>
          <w:iCs/>
          <w:sz w:val="22"/>
          <w:szCs w:val="22"/>
          <w:lang w:eastAsia="ar-SA"/>
        </w:rPr>
      </w:pPr>
      <w:r w:rsidRPr="00001951">
        <w:rPr>
          <w:rFonts w:ascii="Calibri" w:hAnsi="Calibri" w:cs="Calibri"/>
          <w:bCs/>
          <w:iCs/>
          <w:kern w:val="20"/>
          <w:sz w:val="22"/>
          <w:szCs w:val="22"/>
          <w:lang w:eastAsia="en-US"/>
        </w:rPr>
        <w:t xml:space="preserve">Zabezpieczenia robót pod względem bhp i p. </w:t>
      </w:r>
      <w:proofErr w:type="spellStart"/>
      <w:r w:rsidRPr="00001951">
        <w:rPr>
          <w:rFonts w:ascii="Calibri" w:hAnsi="Calibri" w:cs="Calibri"/>
          <w:bCs/>
          <w:iCs/>
          <w:kern w:val="20"/>
          <w:sz w:val="22"/>
          <w:szCs w:val="22"/>
          <w:lang w:eastAsia="en-US"/>
        </w:rPr>
        <w:t>poż</w:t>
      </w:r>
      <w:proofErr w:type="spellEnd"/>
      <w:r w:rsidRPr="00001951">
        <w:rPr>
          <w:rFonts w:ascii="Calibri" w:hAnsi="Calibri" w:cs="Calibri"/>
          <w:bCs/>
          <w:iCs/>
          <w:kern w:val="20"/>
          <w:sz w:val="22"/>
          <w:szCs w:val="22"/>
          <w:lang w:eastAsia="en-US"/>
        </w:rPr>
        <w:t>.;</w:t>
      </w:r>
    </w:p>
    <w:p w14:paraId="0AADBCD2" w14:textId="77777777" w:rsidR="00001951" w:rsidRPr="00001951" w:rsidRDefault="00001951" w:rsidP="008F4615">
      <w:pPr>
        <w:keepNext/>
        <w:numPr>
          <w:ilvl w:val="0"/>
          <w:numId w:val="9"/>
        </w:numPr>
        <w:tabs>
          <w:tab w:val="left" w:pos="284"/>
          <w:tab w:val="num" w:pos="426"/>
          <w:tab w:val="left" w:pos="567"/>
        </w:tabs>
        <w:suppressAutoHyphens w:val="0"/>
        <w:jc w:val="both"/>
        <w:outlineLvl w:val="1"/>
        <w:rPr>
          <w:rFonts w:ascii="Calibri" w:hAnsi="Calibri" w:cs="Calibri"/>
          <w:bCs/>
          <w:iCs/>
          <w:sz w:val="22"/>
          <w:szCs w:val="22"/>
          <w:lang w:eastAsia="en-US"/>
        </w:rPr>
      </w:pPr>
      <w:r w:rsidRPr="00001951">
        <w:rPr>
          <w:rFonts w:ascii="Calibri" w:hAnsi="Calibri" w:cs="Calibri"/>
          <w:bCs/>
          <w:iCs/>
          <w:sz w:val="22"/>
          <w:szCs w:val="22"/>
          <w:lang w:eastAsia="en-US"/>
        </w:rPr>
        <w:t>Zabezpieczenia I oznakowania terenu budowy.</w:t>
      </w:r>
    </w:p>
    <w:p w14:paraId="71879A7C" w14:textId="77777777" w:rsidR="00001951" w:rsidRPr="00001951" w:rsidRDefault="00001951" w:rsidP="008F4615">
      <w:pPr>
        <w:ind w:left="360"/>
        <w:contextualSpacing/>
        <w:jc w:val="center"/>
        <w:outlineLvl w:val="6"/>
        <w:rPr>
          <w:rFonts w:ascii="Calibri" w:hAnsi="Calibri" w:cs="Calibri"/>
          <w:b/>
          <w:kern w:val="22"/>
          <w:sz w:val="22"/>
          <w:szCs w:val="22"/>
          <w:u w:val="single"/>
          <w:lang w:eastAsia="en-US"/>
        </w:rPr>
      </w:pPr>
    </w:p>
    <w:p w14:paraId="7A3E8C1E" w14:textId="77777777" w:rsidR="00001951" w:rsidRPr="00001951" w:rsidRDefault="00001951" w:rsidP="008F4615">
      <w:pPr>
        <w:ind w:left="360"/>
        <w:contextualSpacing/>
        <w:jc w:val="center"/>
        <w:outlineLvl w:val="6"/>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TERMIN REALIZACJI</w:t>
      </w:r>
    </w:p>
    <w:p w14:paraId="4C924B84"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4</w:t>
      </w:r>
    </w:p>
    <w:p w14:paraId="2367E118" w14:textId="77777777" w:rsidR="00001951" w:rsidRPr="00001951" w:rsidRDefault="00001951" w:rsidP="008F4615">
      <w:pPr>
        <w:numPr>
          <w:ilvl w:val="0"/>
          <w:numId w:val="48"/>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Strony ustalają następujące terminy realizacji przedmiotu zamówienia:</w:t>
      </w:r>
    </w:p>
    <w:p w14:paraId="63331CE6" w14:textId="77777777" w:rsidR="00001951" w:rsidRPr="00001951" w:rsidRDefault="00001951" w:rsidP="008F4615">
      <w:pPr>
        <w:numPr>
          <w:ilvl w:val="0"/>
          <w:numId w:val="47"/>
        </w:numPr>
        <w:suppressAutoHyphens w:val="0"/>
        <w:ind w:left="284" w:right="227" w:firstLine="0"/>
        <w:contextualSpacing/>
        <w:jc w:val="both"/>
        <w:rPr>
          <w:rFonts w:ascii="Calibri" w:hAnsi="Calibri" w:cs="Calibri"/>
          <w:sz w:val="22"/>
          <w:szCs w:val="22"/>
        </w:rPr>
      </w:pPr>
      <w:r w:rsidRPr="00001951">
        <w:rPr>
          <w:rFonts w:ascii="Calibri" w:hAnsi="Calibri" w:cs="Calibri"/>
          <w:sz w:val="22"/>
          <w:szCs w:val="22"/>
        </w:rPr>
        <w:t xml:space="preserve">Termin rozpoczęcia robót : w ciągu 7 dni od daty przekazania placu budowy, </w:t>
      </w:r>
    </w:p>
    <w:p w14:paraId="3AE892D3" w14:textId="77777777" w:rsidR="00001951" w:rsidRPr="00001951" w:rsidRDefault="00001951" w:rsidP="008F4615">
      <w:pPr>
        <w:numPr>
          <w:ilvl w:val="0"/>
          <w:numId w:val="47"/>
        </w:numPr>
        <w:suppressAutoHyphens w:val="0"/>
        <w:ind w:left="284" w:right="227" w:firstLine="0"/>
        <w:contextualSpacing/>
        <w:jc w:val="both"/>
        <w:rPr>
          <w:rFonts w:ascii="Calibri" w:hAnsi="Calibri" w:cs="Calibri"/>
          <w:sz w:val="22"/>
          <w:szCs w:val="22"/>
        </w:rPr>
      </w:pPr>
      <w:r w:rsidRPr="00001951">
        <w:rPr>
          <w:rFonts w:ascii="Calibri" w:hAnsi="Calibri" w:cs="Calibri"/>
          <w:sz w:val="22"/>
          <w:szCs w:val="22"/>
        </w:rPr>
        <w:t xml:space="preserve">Termin przekazania placu budowy: w ciągu 7 dni od daty zawarcia umowy na podstawie pisemnego protokołu. W razie nie przekazania placu budowy w wyżej wskazanym terminie, przyjmuje się, że przekazanie nastąpiło w ostatnim dniu tego terminu. </w:t>
      </w:r>
    </w:p>
    <w:p w14:paraId="07557861" w14:textId="403C7CE1" w:rsidR="00001951" w:rsidRPr="00001951" w:rsidRDefault="00001951" w:rsidP="008F4615">
      <w:pPr>
        <w:numPr>
          <w:ilvl w:val="0"/>
          <w:numId w:val="48"/>
        </w:numPr>
        <w:suppressAutoHyphens w:val="0"/>
        <w:ind w:left="284" w:hanging="284"/>
        <w:contextualSpacing/>
        <w:jc w:val="both"/>
        <w:rPr>
          <w:rFonts w:ascii="Calibri" w:eastAsia="Arial" w:hAnsi="Calibri" w:cs="Calibri"/>
          <w:b/>
          <w:sz w:val="22"/>
          <w:szCs w:val="22"/>
          <w:lang w:val="pl"/>
        </w:rPr>
      </w:pPr>
      <w:r w:rsidRPr="00001951">
        <w:rPr>
          <w:rFonts w:ascii="Calibri" w:hAnsi="Calibri" w:cs="Calibri"/>
          <w:sz w:val="22"/>
          <w:szCs w:val="22"/>
        </w:rPr>
        <w:t xml:space="preserve">Termin zakończenia realizacji przedmiotu umowy do </w:t>
      </w:r>
      <w:r w:rsidR="008B4E49">
        <w:rPr>
          <w:rFonts w:ascii="Calibri" w:hAnsi="Calibri" w:cs="Calibri"/>
          <w:b/>
          <w:sz w:val="22"/>
          <w:szCs w:val="22"/>
        </w:rPr>
        <w:t>288 dni od dnia podpisania umowy</w:t>
      </w:r>
      <w:r w:rsidRPr="00001951">
        <w:rPr>
          <w:rFonts w:ascii="Calibri" w:eastAsia="Arial" w:hAnsi="Calibri" w:cs="Calibri"/>
          <w:b/>
          <w:sz w:val="22"/>
          <w:szCs w:val="22"/>
          <w:lang w:val="pl"/>
        </w:rPr>
        <w:t>, przy czym realizacja i rozliczenie przedmiotu umowy przez Wykonawcę nastąpi w 2 etapach:</w:t>
      </w:r>
    </w:p>
    <w:p w14:paraId="74F7DEE7" w14:textId="77777777" w:rsidR="00001951" w:rsidRPr="00001951" w:rsidRDefault="00001951" w:rsidP="008F4615">
      <w:pPr>
        <w:numPr>
          <w:ilvl w:val="0"/>
          <w:numId w:val="41"/>
        </w:numPr>
        <w:shd w:val="clear" w:color="auto" w:fill="FFFFFF"/>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Etap 1 – po odbiorze częściowym który nastąpi przy wykonaniu minimum 10% wartości inwestycji o której mowa w § 11 pkt 1 - 2 umowy.</w:t>
      </w:r>
    </w:p>
    <w:p w14:paraId="642F3090" w14:textId="6A0AF0A8" w:rsidR="00001951" w:rsidRPr="00001951" w:rsidRDefault="00001951" w:rsidP="008F4615">
      <w:pPr>
        <w:numPr>
          <w:ilvl w:val="0"/>
          <w:numId w:val="41"/>
        </w:numPr>
        <w:shd w:val="clear" w:color="auto" w:fill="FFFFFF"/>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lastRenderedPageBreak/>
        <w:t>Etap 2 – po odbiorze końcowym który nastąpi po wykonaniu pełnego zakresu inwestycji do 90% jej wartości w terminie ko</w:t>
      </w:r>
      <w:r w:rsidR="008B4E49">
        <w:rPr>
          <w:rFonts w:ascii="Calibri" w:eastAsia="Calibri" w:hAnsi="Calibri" w:cs="Calibri"/>
          <w:kern w:val="22"/>
          <w:sz w:val="22"/>
          <w:szCs w:val="22"/>
          <w:lang w:eastAsia="en-US"/>
        </w:rPr>
        <w:t xml:space="preserve">ńcowym wykonania zamówienia. </w:t>
      </w:r>
      <w:bookmarkStart w:id="0" w:name="_GoBack"/>
      <w:bookmarkEnd w:id="0"/>
    </w:p>
    <w:p w14:paraId="0166ECD7" w14:textId="77777777" w:rsidR="00001951" w:rsidRPr="00001951" w:rsidRDefault="00001951" w:rsidP="008F4615">
      <w:pPr>
        <w:numPr>
          <w:ilvl w:val="0"/>
          <w:numId w:val="48"/>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Za termin wykonania całości zamówienia lub jego etapu przyjmuje się dzień zgłoszenia do odbioru końcowego bądź częściowego wykonanych robót.</w:t>
      </w:r>
    </w:p>
    <w:p w14:paraId="6498B67D" w14:textId="77777777" w:rsidR="00001951" w:rsidRPr="00001951" w:rsidRDefault="00001951" w:rsidP="008F4615">
      <w:pPr>
        <w:rPr>
          <w:rFonts w:ascii="Calibri" w:hAnsi="Calibri" w:cs="Calibri"/>
          <w:kern w:val="22"/>
          <w:sz w:val="22"/>
          <w:szCs w:val="22"/>
          <w:lang w:eastAsia="en-US"/>
        </w:rPr>
      </w:pPr>
    </w:p>
    <w:p w14:paraId="519DD711"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OBOWIĄZKI ZAMAWIAJĄCEGO</w:t>
      </w:r>
    </w:p>
    <w:p w14:paraId="2F507D92"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5</w:t>
      </w:r>
    </w:p>
    <w:p w14:paraId="3DEE0E13" w14:textId="77777777" w:rsidR="00001951" w:rsidRPr="00001951" w:rsidRDefault="00001951" w:rsidP="008F4615">
      <w:pPr>
        <w:numPr>
          <w:ilvl w:val="0"/>
          <w:numId w:val="10"/>
        </w:numPr>
        <w:suppressAutoHyphens w:val="0"/>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709EC60B" w14:textId="77777777" w:rsidR="00001951" w:rsidRPr="00001951" w:rsidRDefault="00001951" w:rsidP="008F4615">
      <w:pPr>
        <w:numPr>
          <w:ilvl w:val="0"/>
          <w:numId w:val="10"/>
        </w:numPr>
        <w:suppressAutoHyphens w:val="0"/>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ZAMAWIAJĄCY zobowiązuje się do zapłaty umownego wynagrodzenia WYKONAWCY.</w:t>
      </w:r>
    </w:p>
    <w:p w14:paraId="1620775B" w14:textId="77777777" w:rsidR="00001951" w:rsidRPr="00001951" w:rsidRDefault="00001951" w:rsidP="008F4615">
      <w:pPr>
        <w:outlineLvl w:val="8"/>
        <w:rPr>
          <w:rFonts w:ascii="Calibri" w:hAnsi="Calibri" w:cs="Calibri"/>
          <w:b/>
          <w:color w:val="FF0000"/>
          <w:kern w:val="22"/>
          <w:sz w:val="22"/>
          <w:szCs w:val="22"/>
          <w:u w:val="single"/>
          <w:lang w:eastAsia="en-US"/>
        </w:rPr>
      </w:pPr>
    </w:p>
    <w:p w14:paraId="768F8C23" w14:textId="77777777" w:rsidR="00001951" w:rsidRPr="00001951" w:rsidRDefault="00001951" w:rsidP="008F4615">
      <w:pPr>
        <w:jc w:val="center"/>
        <w:outlineLvl w:val="8"/>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OŚWIADCZENIA WYKONAWCY</w:t>
      </w:r>
    </w:p>
    <w:p w14:paraId="7C000FC0"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6</w:t>
      </w:r>
    </w:p>
    <w:p w14:paraId="29692E77" w14:textId="77777777" w:rsidR="00001951" w:rsidRPr="00001951" w:rsidRDefault="00001951" w:rsidP="008F4615">
      <w:pPr>
        <w:numPr>
          <w:ilvl w:val="0"/>
          <w:numId w:val="1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oświadcza, że nie wnosi zastrzeżeń do przedmiotu i warunków Umowy oraz oświadcza, że wycenił wszystkie roboty, czynności i inne składające się i stanowiące przedmiot niniejszej Umowy i ponosi za to całkowitą odpowiedzialność.</w:t>
      </w:r>
    </w:p>
    <w:p w14:paraId="43284C7E" w14:textId="77777777" w:rsidR="00001951" w:rsidRPr="00001951" w:rsidRDefault="00001951" w:rsidP="008F4615">
      <w:pPr>
        <w:numPr>
          <w:ilvl w:val="0"/>
          <w:numId w:val="1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oświadcza, że w ramach przedstawionej ceny wykona przedmiot zamówienia w sposób gwarantujący jego odpowiednią dobrą jakość, obejmujący cały zakres robót zapewniający uzyskanie należytego efektu w realizacji przedmiotu niniejszej Umowy.</w:t>
      </w:r>
    </w:p>
    <w:p w14:paraId="7C0B5FA0" w14:textId="77777777" w:rsidR="00001951" w:rsidRPr="00001951" w:rsidRDefault="00001951" w:rsidP="008F4615">
      <w:pPr>
        <w:numPr>
          <w:ilvl w:val="0"/>
          <w:numId w:val="1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Przedmiot zamówienia obejmuje również wykonanie przez WYKONAWCĘ prac związanych z wymogami BHP, organizacją i realizacją niniejszej Umowy bez zakłóceń. </w:t>
      </w:r>
    </w:p>
    <w:p w14:paraId="5B6085DE" w14:textId="77777777" w:rsidR="00001951" w:rsidRPr="00001951" w:rsidRDefault="00001951" w:rsidP="008F4615">
      <w:pPr>
        <w:jc w:val="center"/>
        <w:rPr>
          <w:rFonts w:ascii="Calibri" w:hAnsi="Calibri" w:cs="Calibri"/>
          <w:b/>
          <w:kern w:val="22"/>
          <w:sz w:val="22"/>
          <w:szCs w:val="22"/>
          <w:lang w:eastAsia="en-US"/>
        </w:rPr>
      </w:pPr>
    </w:p>
    <w:p w14:paraId="20FC8285" w14:textId="77777777" w:rsidR="00001951" w:rsidRPr="00001951" w:rsidRDefault="00001951" w:rsidP="008F4615">
      <w:pPr>
        <w:jc w:val="center"/>
        <w:rPr>
          <w:rFonts w:ascii="Calibri" w:hAnsi="Calibri" w:cs="Calibri"/>
          <w:b/>
          <w:kern w:val="22"/>
          <w:sz w:val="22"/>
          <w:szCs w:val="22"/>
          <w:u w:val="single"/>
          <w:lang w:eastAsia="ar-SA"/>
        </w:rPr>
      </w:pPr>
      <w:r w:rsidRPr="00001951">
        <w:rPr>
          <w:rFonts w:ascii="Calibri" w:hAnsi="Calibri" w:cs="Calibri"/>
          <w:b/>
          <w:kern w:val="22"/>
          <w:sz w:val="22"/>
          <w:szCs w:val="22"/>
          <w:u w:val="single"/>
          <w:lang w:eastAsia="ar-SA"/>
        </w:rPr>
        <w:t>RYZYKO I ODPOWIEDZIALNOŚĆ WYKONAWCY</w:t>
      </w:r>
    </w:p>
    <w:p w14:paraId="1227FF3D"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7</w:t>
      </w:r>
    </w:p>
    <w:p w14:paraId="23776F40" w14:textId="77777777" w:rsidR="00001951" w:rsidRPr="00001951" w:rsidRDefault="00001951" w:rsidP="008F4615">
      <w:pPr>
        <w:jc w:val="both"/>
        <w:rPr>
          <w:rFonts w:ascii="Calibri" w:hAnsi="Calibri" w:cs="Calibri"/>
          <w:kern w:val="22"/>
          <w:sz w:val="22"/>
          <w:szCs w:val="22"/>
          <w:lang w:eastAsia="ar-SA"/>
        </w:rPr>
      </w:pPr>
      <w:r w:rsidRPr="00001951">
        <w:rPr>
          <w:rFonts w:ascii="Calibri" w:hAnsi="Calibri" w:cs="Calibri"/>
          <w:caps/>
          <w:kern w:val="22"/>
          <w:sz w:val="22"/>
          <w:szCs w:val="22"/>
          <w:lang w:eastAsia="ar-SA"/>
        </w:rPr>
        <w:t>Wykonawca</w:t>
      </w:r>
      <w:r w:rsidRPr="00001951">
        <w:rPr>
          <w:rFonts w:ascii="Calibri" w:hAnsi="Calibri" w:cs="Calibri"/>
          <w:kern w:val="22"/>
          <w:sz w:val="22"/>
          <w:szCs w:val="22"/>
          <w:lang w:eastAsia="ar-SA"/>
        </w:rPr>
        <w:t xml:space="preserve"> bierze na siebie pełną odpowiedzialność za właściwe wykonanie robót, także przez osoby którym powierzył określone prace, zapewnienie warunków bezpieczeństwa i higieny pracy dla zatrudnionych osób oraz za metody </w:t>
      </w:r>
      <w:proofErr w:type="spellStart"/>
      <w:r w:rsidRPr="00001951">
        <w:rPr>
          <w:rFonts w:ascii="Calibri" w:hAnsi="Calibri" w:cs="Calibri"/>
          <w:kern w:val="22"/>
          <w:sz w:val="22"/>
          <w:szCs w:val="22"/>
          <w:lang w:eastAsia="ar-SA"/>
        </w:rPr>
        <w:t>organizacyjno</w:t>
      </w:r>
      <w:proofErr w:type="spellEnd"/>
      <w:r w:rsidRPr="00001951">
        <w:rPr>
          <w:rFonts w:ascii="Calibri" w:hAnsi="Calibri" w:cs="Calibri"/>
          <w:kern w:val="22"/>
          <w:sz w:val="22"/>
          <w:szCs w:val="22"/>
          <w:lang w:eastAsia="ar-SA"/>
        </w:rPr>
        <w:t xml:space="preserve"> – techniczne stosowane na placu budowy.</w:t>
      </w:r>
    </w:p>
    <w:p w14:paraId="37F3A48C" w14:textId="77777777" w:rsidR="00001951" w:rsidRPr="00001951" w:rsidRDefault="00001951" w:rsidP="008F4615">
      <w:pPr>
        <w:jc w:val="both"/>
        <w:rPr>
          <w:rFonts w:ascii="Calibri" w:hAnsi="Calibri" w:cs="Calibri"/>
          <w:kern w:val="22"/>
          <w:sz w:val="22"/>
          <w:szCs w:val="22"/>
          <w:lang w:eastAsia="ar-SA"/>
        </w:rPr>
      </w:pPr>
    </w:p>
    <w:p w14:paraId="18FC4E7A" w14:textId="77777777" w:rsidR="00001951" w:rsidRPr="00001951" w:rsidRDefault="00001951" w:rsidP="008F4615">
      <w:pPr>
        <w:jc w:val="center"/>
        <w:outlineLvl w:val="6"/>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 xml:space="preserve">OBOWIĄZKI WYKONAWCY </w:t>
      </w:r>
    </w:p>
    <w:p w14:paraId="225B59F7"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8</w:t>
      </w:r>
    </w:p>
    <w:p w14:paraId="259722B0" w14:textId="77777777" w:rsidR="00001951" w:rsidRPr="00001951" w:rsidRDefault="00001951" w:rsidP="008F4615">
      <w:pPr>
        <w:numPr>
          <w:ilvl w:val="0"/>
          <w:numId w:val="12"/>
        </w:numPr>
        <w:suppressAutoHyphens w:val="0"/>
        <w:jc w:val="both"/>
        <w:rPr>
          <w:rFonts w:ascii="Calibri" w:hAnsi="Calibri" w:cs="Calibri"/>
          <w:color w:val="000000"/>
          <w:kern w:val="22"/>
          <w:sz w:val="22"/>
          <w:szCs w:val="22"/>
          <w:lang w:eastAsia="en-US"/>
        </w:rPr>
      </w:pPr>
      <w:r w:rsidRPr="00001951">
        <w:rPr>
          <w:rFonts w:ascii="Calibri" w:hAnsi="Calibri" w:cs="Calibri"/>
          <w:kern w:val="22"/>
          <w:sz w:val="22"/>
          <w:szCs w:val="22"/>
          <w:lang w:eastAsia="en-US"/>
        </w:rPr>
        <w:t xml:space="preserve">WYKONAWCA zobowiązuje się zainstalować na własny koszt oznakowanie terenu budowy (lub innych miejsc, na których mają być prowadzone roboty) informujące i ostrzegające, a związane z realizacją Przedmiotu Umowy </w:t>
      </w:r>
      <w:r w:rsidRPr="00001951">
        <w:rPr>
          <w:rFonts w:ascii="Calibri" w:hAnsi="Calibri" w:cs="Calibri"/>
          <w:color w:val="000000"/>
          <w:kern w:val="22"/>
          <w:sz w:val="22"/>
          <w:szCs w:val="22"/>
          <w:lang w:eastAsia="en-US"/>
        </w:rPr>
        <w:t>oraz przygotować projekty tymczasowej organizacji ruchu dla odcinków dróg obsługujących tereny nie posiadających innych dróg zastępczych.</w:t>
      </w:r>
    </w:p>
    <w:p w14:paraId="321A7821" w14:textId="77777777" w:rsidR="00001951" w:rsidRPr="00001951" w:rsidRDefault="00001951" w:rsidP="008F4615">
      <w:pPr>
        <w:numPr>
          <w:ilvl w:val="0"/>
          <w:numId w:val="12"/>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zobowiązuje się na własny koszt i własnym staraniem zabezpieczyć teren budowy przed dostępem osób trzecich.</w:t>
      </w:r>
    </w:p>
    <w:p w14:paraId="3C7F5AB0" w14:textId="77777777" w:rsidR="00001951" w:rsidRPr="00001951" w:rsidRDefault="00001951" w:rsidP="008F4615">
      <w:pPr>
        <w:numPr>
          <w:ilvl w:val="0"/>
          <w:numId w:val="12"/>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001951">
        <w:rPr>
          <w:rFonts w:ascii="Calibri" w:eastAsia="Calibri" w:hAnsi="Calibri" w:cs="Calibri"/>
          <w:sz w:val="22"/>
          <w:szCs w:val="22"/>
          <w:lang w:eastAsia="en-US"/>
        </w:rPr>
        <w:t xml:space="preserve"> </w:t>
      </w:r>
      <w:r w:rsidRPr="00001951">
        <w:rPr>
          <w:rFonts w:ascii="Calibri" w:hAnsi="Calibri" w:cs="Calibri"/>
          <w:kern w:val="22"/>
          <w:sz w:val="22"/>
          <w:szCs w:val="22"/>
          <w:lang w:eastAsia="en-US"/>
        </w:rPr>
        <w:t>Jako wytwarzający odpady WYKONAWCA zobowiązany jest do przestrzegania przepisów prawnych wynikających z ustawy  z dnia 27 kwietnia 2001 r. Prawo ochrony środowiska oraz ustawy z dnia 14 grudnia 2012 r. o odpadach.</w:t>
      </w:r>
    </w:p>
    <w:p w14:paraId="7CC6DD76" w14:textId="77777777" w:rsidR="00001951" w:rsidRPr="00001951" w:rsidRDefault="00001951" w:rsidP="008F4615">
      <w:pPr>
        <w:numPr>
          <w:ilvl w:val="0"/>
          <w:numId w:val="12"/>
        </w:numPr>
        <w:suppressAutoHyphens w:val="0"/>
        <w:ind w:left="397" w:hanging="397"/>
        <w:jc w:val="both"/>
        <w:rPr>
          <w:rFonts w:ascii="Calibri" w:hAnsi="Calibri" w:cs="Calibri"/>
          <w:sz w:val="22"/>
          <w:szCs w:val="22"/>
          <w:lang w:eastAsia="en-US"/>
        </w:rPr>
      </w:pPr>
      <w:r w:rsidRPr="00001951">
        <w:rPr>
          <w:rFonts w:ascii="Calibri" w:hAnsi="Calibri" w:cs="Calibri"/>
          <w:sz w:val="22"/>
          <w:szCs w:val="22"/>
          <w:lang w:eastAsia="en-US"/>
        </w:rPr>
        <w:t>WYKONAWCA zobowiązuje się podczas prowadzonych prac zapewnić dojście i dojazd do budynków oraz terenów nie objętych robotami inwestycyjnymi, ograniczając do niezbędnego minimum uciążliwości spowodowane pracami budowlanymi.</w:t>
      </w:r>
    </w:p>
    <w:p w14:paraId="742AFBAA" w14:textId="77777777" w:rsidR="00001951" w:rsidRPr="00001951" w:rsidRDefault="00001951" w:rsidP="008F4615">
      <w:pPr>
        <w:numPr>
          <w:ilvl w:val="0"/>
          <w:numId w:val="12"/>
        </w:numPr>
        <w:suppressAutoHyphens w:val="0"/>
        <w:ind w:left="397" w:hanging="397"/>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WYKONAWCA zobowiązuje się porządkować własnym kosztem i staraniem (na bieżąco) tereny znajdujące się poza granicami lokalizacji Przedmiotu Umowy, na których prowadzono i zakończono </w:t>
      </w:r>
      <w:r w:rsidRPr="00001951">
        <w:rPr>
          <w:rFonts w:ascii="Calibri" w:hAnsi="Calibri" w:cs="Calibri"/>
          <w:kern w:val="22"/>
          <w:sz w:val="22"/>
          <w:szCs w:val="22"/>
          <w:lang w:eastAsia="en-US"/>
        </w:rPr>
        <w:lastRenderedPageBreak/>
        <w:t xml:space="preserve">roboty budowlane (dotyczy to również dróg dojazdowych, z których korzystał WYKONAWCA, zaplecza budowy oraz wszelkich obiektów na terenie budowy) oraz doprowadzić te tereny do stanu jak w chwili rozpoczęcia budowy. </w:t>
      </w:r>
    </w:p>
    <w:p w14:paraId="30059614" w14:textId="77777777" w:rsidR="00001951" w:rsidRPr="00001951" w:rsidRDefault="00001951" w:rsidP="008F4615">
      <w:pPr>
        <w:numPr>
          <w:ilvl w:val="0"/>
          <w:numId w:val="12"/>
        </w:numPr>
        <w:tabs>
          <w:tab w:val="num" w:pos="567"/>
        </w:tabs>
        <w:suppressAutoHyphens w:val="0"/>
        <w:jc w:val="both"/>
        <w:rPr>
          <w:rFonts w:ascii="Calibri" w:hAnsi="Calibri" w:cs="Calibri"/>
          <w:color w:val="000000"/>
          <w:kern w:val="22"/>
          <w:sz w:val="22"/>
          <w:szCs w:val="22"/>
          <w:lang w:eastAsia="en-US"/>
        </w:rPr>
      </w:pPr>
      <w:r w:rsidRPr="00001951">
        <w:rPr>
          <w:rFonts w:ascii="Calibri" w:hAnsi="Calibri" w:cs="Calibri"/>
          <w:color w:val="000000"/>
          <w:kern w:val="22"/>
          <w:sz w:val="22"/>
          <w:szCs w:val="22"/>
          <w:lang w:eastAsia="en-US"/>
        </w:rPr>
        <w:t>WYKONAWCA w razie konieczności będzie ponosił koszty zużycia wody i energii elektrycznej oraz w razie potrzeby zamontuje własnym kosztem i staraniem liczniki zużycia wody i energii elektrycznej.</w:t>
      </w:r>
    </w:p>
    <w:p w14:paraId="615B57B4" w14:textId="77777777" w:rsidR="00001951" w:rsidRPr="00001951" w:rsidRDefault="00001951" w:rsidP="008F4615">
      <w:pPr>
        <w:numPr>
          <w:ilvl w:val="0"/>
          <w:numId w:val="12"/>
        </w:numPr>
        <w:tabs>
          <w:tab w:val="num" w:pos="567"/>
        </w:tabs>
        <w:suppressAutoHyphens w:val="0"/>
        <w:jc w:val="both"/>
        <w:rPr>
          <w:rFonts w:ascii="Calibri" w:hAnsi="Calibri" w:cs="Calibri"/>
          <w:kern w:val="22"/>
          <w:sz w:val="22"/>
          <w:szCs w:val="22"/>
          <w:lang w:eastAsia="en-US"/>
        </w:rPr>
      </w:pPr>
      <w:r w:rsidRPr="00001951">
        <w:rPr>
          <w:rFonts w:ascii="Calibri" w:hAnsi="Calibri" w:cs="Calibri"/>
          <w:color w:val="000000"/>
          <w:kern w:val="22"/>
          <w:sz w:val="22"/>
          <w:szCs w:val="22"/>
          <w:lang w:eastAsia="en-US"/>
        </w:rPr>
        <w:t xml:space="preserve">WYKONAWCA zobowiązuje </w:t>
      </w:r>
      <w:r w:rsidRPr="00001951">
        <w:rPr>
          <w:rFonts w:ascii="Calibri" w:hAnsi="Calibri" w:cs="Calibri"/>
          <w:kern w:val="22"/>
          <w:sz w:val="22"/>
          <w:szCs w:val="22"/>
          <w:lang w:eastAsia="en-US"/>
        </w:rPr>
        <w:t>się do umożliwienia wstępu na teren budowy przedstawicielom organów państwowych i przedstawicielom jednostek, instytucji finansujących inwestycję oraz do udzielania im stosownych informacji w zakresie przewidzianym ustawą prawo budowlane.</w:t>
      </w:r>
    </w:p>
    <w:p w14:paraId="08407773" w14:textId="77777777" w:rsidR="00001951" w:rsidRPr="00001951" w:rsidRDefault="00001951" w:rsidP="008F4615">
      <w:pPr>
        <w:numPr>
          <w:ilvl w:val="0"/>
          <w:numId w:val="12"/>
        </w:numPr>
        <w:tabs>
          <w:tab w:val="num" w:pos="567"/>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zobowiązuje się do popierania i ochrony interesów ZAMAWIAJĄCEGO w kontaktach ze stroną trzecią oraz do współdziałania z nim przy rozwiązywaniu problemów.</w:t>
      </w:r>
    </w:p>
    <w:p w14:paraId="2C332F33" w14:textId="77777777" w:rsidR="00001951" w:rsidRPr="00001951" w:rsidRDefault="00001951" w:rsidP="008F4615">
      <w:pPr>
        <w:numPr>
          <w:ilvl w:val="0"/>
          <w:numId w:val="12"/>
        </w:numPr>
        <w:tabs>
          <w:tab w:val="num" w:pos="567"/>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zobowiązuje się strzec mienia znajdującego się na terenie budowy, a także zapewnić odpowiednie warunki bezpieczeństwa osób znajdujących się na placu budowy.</w:t>
      </w:r>
    </w:p>
    <w:p w14:paraId="42A688C0" w14:textId="77777777" w:rsidR="00001951" w:rsidRPr="00001951" w:rsidRDefault="00001951" w:rsidP="008F4615">
      <w:pPr>
        <w:numPr>
          <w:ilvl w:val="0"/>
          <w:numId w:val="12"/>
        </w:numPr>
        <w:suppressAutoHyphens w:val="0"/>
        <w:jc w:val="both"/>
        <w:rPr>
          <w:rFonts w:ascii="Calibri" w:hAnsi="Calibri" w:cs="Calibri"/>
          <w:sz w:val="22"/>
          <w:szCs w:val="22"/>
          <w:lang w:eastAsia="en-US"/>
        </w:rPr>
      </w:pPr>
      <w:r w:rsidRPr="00001951">
        <w:rPr>
          <w:rFonts w:ascii="Calibri" w:hAnsi="Calibri" w:cs="Calibri"/>
          <w:kern w:val="22"/>
          <w:sz w:val="22"/>
          <w:szCs w:val="22"/>
          <w:lang w:eastAsia="en-US"/>
        </w:rPr>
        <w:t xml:space="preserve">WYKONAWCA ponosi odpowiedzialność materialną za naruszenie obowiązków określonych w ust. </w:t>
      </w:r>
      <w:r w:rsidRPr="00001951">
        <w:rPr>
          <w:rFonts w:ascii="Calibri" w:hAnsi="Calibri" w:cs="Calibri"/>
          <w:b/>
          <w:kern w:val="22"/>
          <w:sz w:val="22"/>
          <w:szCs w:val="22"/>
          <w:lang w:eastAsia="en-US"/>
        </w:rPr>
        <w:t>od 1 do 9</w:t>
      </w:r>
      <w:r w:rsidRPr="00001951">
        <w:rPr>
          <w:rFonts w:ascii="Calibri" w:hAnsi="Calibri" w:cs="Calibri"/>
          <w:kern w:val="22"/>
          <w:sz w:val="22"/>
          <w:szCs w:val="22"/>
          <w:lang w:eastAsia="en-US"/>
        </w:rPr>
        <w:t>.</w:t>
      </w:r>
      <w:r w:rsidRPr="00001951">
        <w:rPr>
          <w:rFonts w:ascii="Calibri" w:hAnsi="Calibri" w:cs="Calibri"/>
          <w:sz w:val="22"/>
          <w:szCs w:val="22"/>
          <w:lang w:eastAsia="en-US"/>
        </w:rPr>
        <w:t xml:space="preserve"> </w:t>
      </w:r>
    </w:p>
    <w:p w14:paraId="09D903B2" w14:textId="77777777" w:rsidR="00001951" w:rsidRPr="00001951" w:rsidRDefault="00001951" w:rsidP="008F4615">
      <w:pPr>
        <w:suppressAutoHyphens w:val="0"/>
        <w:ind w:left="396"/>
        <w:jc w:val="both"/>
        <w:rPr>
          <w:rFonts w:ascii="Calibri" w:hAnsi="Calibri" w:cs="Calibri"/>
          <w:sz w:val="22"/>
          <w:szCs w:val="22"/>
          <w:lang w:eastAsia="en-US"/>
        </w:rPr>
      </w:pPr>
    </w:p>
    <w:p w14:paraId="656F8440" w14:textId="77777777" w:rsidR="00001951" w:rsidRPr="00001951" w:rsidRDefault="00001951" w:rsidP="008F4615">
      <w:pPr>
        <w:ind w:hanging="1"/>
        <w:jc w:val="center"/>
        <w:rPr>
          <w:rFonts w:ascii="Calibri" w:hAnsi="Calibri" w:cs="Calibri"/>
          <w:b/>
          <w:kern w:val="22"/>
          <w:sz w:val="22"/>
          <w:szCs w:val="22"/>
          <w:lang w:eastAsia="en-US"/>
        </w:rPr>
      </w:pPr>
      <w:r w:rsidRPr="00001951">
        <w:rPr>
          <w:rFonts w:ascii="Calibri" w:hAnsi="Calibri" w:cs="Calibri"/>
          <w:b/>
          <w:kern w:val="22"/>
          <w:sz w:val="22"/>
          <w:szCs w:val="22"/>
          <w:lang w:eastAsia="en-US"/>
        </w:rPr>
        <w:t>§ 9</w:t>
      </w:r>
    </w:p>
    <w:p w14:paraId="02317B1F" w14:textId="77777777" w:rsidR="00001951" w:rsidRPr="00001951" w:rsidRDefault="00001951" w:rsidP="008F4615">
      <w:pPr>
        <w:numPr>
          <w:ilvl w:val="0"/>
          <w:numId w:val="13"/>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zobowiązuje się wykonać Przedmiot Umowy przy dołożeniu najwyższej staranności:</w:t>
      </w:r>
    </w:p>
    <w:p w14:paraId="3F4D0F02" w14:textId="77777777" w:rsidR="00001951" w:rsidRPr="00001951" w:rsidRDefault="00001951" w:rsidP="008F4615">
      <w:pPr>
        <w:numPr>
          <w:ilvl w:val="0"/>
          <w:numId w:val="14"/>
        </w:numPr>
        <w:tabs>
          <w:tab w:val="num" w:pos="1515"/>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Zgodnie z:</w:t>
      </w:r>
    </w:p>
    <w:p w14:paraId="0A4582CB" w14:textId="77777777" w:rsidR="00001951" w:rsidRPr="00001951" w:rsidRDefault="00001951" w:rsidP="008F4615">
      <w:pPr>
        <w:numPr>
          <w:ilvl w:val="0"/>
          <w:numId w:val="15"/>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14:paraId="27B75FAB" w14:textId="77777777" w:rsidR="00001951" w:rsidRPr="00001951" w:rsidRDefault="00001951" w:rsidP="008F4615">
      <w:pPr>
        <w:numPr>
          <w:ilvl w:val="0"/>
          <w:numId w:val="15"/>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ofertą WYKONAWCY,</w:t>
      </w:r>
    </w:p>
    <w:p w14:paraId="40DDE642" w14:textId="77777777" w:rsidR="00001951" w:rsidRPr="00001951" w:rsidRDefault="00001951" w:rsidP="008F4615">
      <w:pPr>
        <w:numPr>
          <w:ilvl w:val="0"/>
          <w:numId w:val="15"/>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warunkami wynikającymi z obowiązujących przepisów prawa budowlanego, przepisów technicznych, ochrony środowiska, zgodnie z przepisami prawa, w tym przeciwpożarowymi, bezpieczeństwa i higieny pracy i innych,</w:t>
      </w:r>
    </w:p>
    <w:p w14:paraId="1BD7423A" w14:textId="77777777" w:rsidR="00001951" w:rsidRPr="00001951" w:rsidRDefault="00001951" w:rsidP="008F4615">
      <w:pPr>
        <w:numPr>
          <w:ilvl w:val="0"/>
          <w:numId w:val="15"/>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wymaganiami wynikającymi z obowiązujących Polskich Norm i aprobat technicznych,</w:t>
      </w:r>
    </w:p>
    <w:p w14:paraId="2C147327" w14:textId="77777777" w:rsidR="00001951" w:rsidRPr="00001951" w:rsidRDefault="00001951" w:rsidP="008F4615">
      <w:pPr>
        <w:numPr>
          <w:ilvl w:val="0"/>
          <w:numId w:val="15"/>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zasadami rzetelnej wiedzy technicznej sztuki budowlanej, ustalonymi zwyczajami oraz wskazówkami ZAMAWIAJĄCEGO.</w:t>
      </w:r>
    </w:p>
    <w:p w14:paraId="27926EF8" w14:textId="77777777" w:rsidR="00001951" w:rsidRPr="00001951" w:rsidRDefault="00001951" w:rsidP="008F4615">
      <w:pPr>
        <w:numPr>
          <w:ilvl w:val="0"/>
          <w:numId w:val="14"/>
        </w:numPr>
        <w:tabs>
          <w:tab w:val="num" w:pos="1515"/>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 zastosowaniem materiałów, maszyn i urządzeń własnych.</w:t>
      </w:r>
    </w:p>
    <w:p w14:paraId="37B7E4BB" w14:textId="77777777" w:rsidR="00001951" w:rsidRPr="00001951" w:rsidRDefault="00001951" w:rsidP="008F4615">
      <w:pPr>
        <w:numPr>
          <w:ilvl w:val="0"/>
          <w:numId w:val="14"/>
        </w:numPr>
        <w:suppressAutoHyphens w:val="0"/>
        <w:jc w:val="both"/>
        <w:rPr>
          <w:rFonts w:ascii="Calibri" w:hAnsi="Calibri" w:cs="Calibri"/>
          <w:kern w:val="22"/>
          <w:sz w:val="22"/>
          <w:szCs w:val="22"/>
          <w:lang w:eastAsia="ar-SA"/>
        </w:rPr>
      </w:pPr>
      <w:r w:rsidRPr="00001951">
        <w:rPr>
          <w:rFonts w:ascii="Calibri" w:hAnsi="Calibri" w:cs="Calibri"/>
          <w:kern w:val="22"/>
          <w:sz w:val="22"/>
          <w:szCs w:val="22"/>
          <w:lang w:eastAsia="ar-SA"/>
        </w:rPr>
        <w:t>Z materiałów wolnych od wad fizycznych i prawnych, których jakość winna odpowiadać wymogom wyrobów dopuszczonych do stosowania w budownictwie zgodnie z Ustawą z dn. 16 kwietnia 2004 r. o wyrobach budowlanych (</w:t>
      </w:r>
      <w:proofErr w:type="spellStart"/>
      <w:r w:rsidRPr="00001951">
        <w:rPr>
          <w:rFonts w:ascii="Calibri" w:hAnsi="Calibri" w:cs="Calibri"/>
          <w:kern w:val="22"/>
          <w:sz w:val="22"/>
          <w:szCs w:val="22"/>
          <w:lang w:eastAsia="ar-SA"/>
        </w:rPr>
        <w:t>t.j</w:t>
      </w:r>
      <w:proofErr w:type="spellEnd"/>
      <w:r w:rsidRPr="00001951">
        <w:rPr>
          <w:rFonts w:ascii="Calibri" w:hAnsi="Calibri" w:cs="Calibri"/>
          <w:kern w:val="22"/>
          <w:sz w:val="22"/>
          <w:szCs w:val="22"/>
          <w:lang w:eastAsia="ar-SA"/>
        </w:rPr>
        <w:t xml:space="preserve">. Dz. U. z 2021 r. 1213 z </w:t>
      </w:r>
      <w:proofErr w:type="spellStart"/>
      <w:r w:rsidRPr="00001951">
        <w:rPr>
          <w:rFonts w:ascii="Calibri" w:hAnsi="Calibri" w:cs="Calibri"/>
          <w:kern w:val="22"/>
          <w:sz w:val="22"/>
          <w:szCs w:val="22"/>
          <w:lang w:eastAsia="ar-SA"/>
        </w:rPr>
        <w:t>późn</w:t>
      </w:r>
      <w:proofErr w:type="spellEnd"/>
      <w:r w:rsidRPr="00001951">
        <w:rPr>
          <w:rFonts w:ascii="Calibri" w:hAnsi="Calibri" w:cs="Calibri"/>
          <w:kern w:val="22"/>
          <w:sz w:val="22"/>
          <w:szCs w:val="22"/>
          <w:lang w:eastAsia="ar-SA"/>
        </w:rPr>
        <w:t>. zm.). WYKONAWCA bierze całkowitą odpowiedzialność za materiały użyte do realizacji Przedmiotu Umowy. Nie dopuszcza się stosowania materiałów zamiennych bez pisemnej zgody ZAMAWIAJĄCEGO.</w:t>
      </w:r>
    </w:p>
    <w:p w14:paraId="24CE9C19" w14:textId="77777777" w:rsidR="00001951" w:rsidRPr="00001951" w:rsidRDefault="00001951" w:rsidP="008F4615">
      <w:pPr>
        <w:numPr>
          <w:ilvl w:val="0"/>
          <w:numId w:val="14"/>
        </w:numPr>
        <w:suppressAutoHyphens w:val="0"/>
        <w:jc w:val="both"/>
        <w:rPr>
          <w:rFonts w:ascii="Calibri" w:hAnsi="Calibri" w:cs="Calibri"/>
          <w:kern w:val="22"/>
          <w:sz w:val="22"/>
          <w:szCs w:val="22"/>
          <w:lang w:eastAsia="ar-SA"/>
        </w:rPr>
      </w:pPr>
      <w:r w:rsidRPr="00001951">
        <w:rPr>
          <w:rFonts w:ascii="Calibri" w:hAnsi="Calibri" w:cs="Calibri"/>
          <w:kern w:val="22"/>
          <w:sz w:val="22"/>
          <w:szCs w:val="22"/>
          <w:lang w:eastAsia="ar-SA"/>
        </w:rPr>
        <w:t>Przy pomocy osób posiadających odpowiednie kwalifikacje, przeszkolonych w zakresie przepisów bhp i ppoż. oraz wyposażonych w odpowiedni sprzęt, narzędzia i odzież.</w:t>
      </w:r>
    </w:p>
    <w:p w14:paraId="25472D78" w14:textId="77777777" w:rsidR="00001951" w:rsidRPr="00001951" w:rsidRDefault="00001951" w:rsidP="008F4615">
      <w:pPr>
        <w:numPr>
          <w:ilvl w:val="0"/>
          <w:numId w:val="13"/>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14:paraId="36A82BE3" w14:textId="77777777" w:rsidR="00001951" w:rsidRPr="00001951" w:rsidRDefault="00001951" w:rsidP="008F4615">
      <w:pPr>
        <w:numPr>
          <w:ilvl w:val="0"/>
          <w:numId w:val="13"/>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ma obowiązek, na polecenie ZAMAWIAJĄCEGO, wykonać własnym kosztem i staraniem, wszystkie wymagane prawem próby i badania jak również dodatkowe kontrole, próby i badania, jakich zażąda ZAMAWIAJĄCY z tym, że koszt wykonania tych dodatkowych prób, kontroli i badań ponoszą odpowiednio:</w:t>
      </w:r>
    </w:p>
    <w:p w14:paraId="6CA86E64" w14:textId="77777777" w:rsidR="00001951" w:rsidRPr="00001951" w:rsidRDefault="00001951" w:rsidP="008F4615">
      <w:pPr>
        <w:numPr>
          <w:ilvl w:val="0"/>
          <w:numId w:val="16"/>
        </w:numPr>
        <w:tabs>
          <w:tab w:val="num" w:pos="700"/>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w przypadku uzyskania pozytywnego wyniku badania – ZAMAWIAJĄCY,</w:t>
      </w:r>
    </w:p>
    <w:p w14:paraId="149FE4BF" w14:textId="77777777" w:rsidR="00001951" w:rsidRPr="00001951" w:rsidRDefault="00001951" w:rsidP="008F4615">
      <w:pPr>
        <w:numPr>
          <w:ilvl w:val="0"/>
          <w:numId w:val="16"/>
        </w:numPr>
        <w:tabs>
          <w:tab w:val="num" w:pos="700"/>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w przypadku uzyskania negatywnego wyniku badania – WYKONAWCA.</w:t>
      </w:r>
    </w:p>
    <w:p w14:paraId="551734F3" w14:textId="77777777" w:rsidR="00001951" w:rsidRPr="00001951" w:rsidRDefault="00001951" w:rsidP="008F4615">
      <w:pPr>
        <w:numPr>
          <w:ilvl w:val="0"/>
          <w:numId w:val="17"/>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Obowiązkiem WYKONAWCY jest oddanie gotowych robót i obiektów budowlanych będących Przedmiotem Umowy w sposób i terminie ustalonym w Umowie.</w:t>
      </w:r>
    </w:p>
    <w:p w14:paraId="765725A4" w14:textId="77777777" w:rsidR="00001951" w:rsidRDefault="00001951" w:rsidP="008F4615">
      <w:pPr>
        <w:rPr>
          <w:rFonts w:ascii="Calibri" w:hAnsi="Calibri" w:cs="Calibri"/>
          <w:kern w:val="22"/>
          <w:sz w:val="22"/>
          <w:szCs w:val="22"/>
          <w:lang w:eastAsia="en-US"/>
        </w:rPr>
      </w:pPr>
    </w:p>
    <w:p w14:paraId="5094285F" w14:textId="77777777" w:rsidR="008F4615" w:rsidRDefault="008F4615" w:rsidP="008F4615">
      <w:pPr>
        <w:rPr>
          <w:rFonts w:ascii="Calibri" w:hAnsi="Calibri" w:cs="Calibri"/>
          <w:kern w:val="22"/>
          <w:sz w:val="22"/>
          <w:szCs w:val="22"/>
          <w:lang w:eastAsia="en-US"/>
        </w:rPr>
      </w:pPr>
    </w:p>
    <w:p w14:paraId="5EDD9A4E" w14:textId="77777777" w:rsidR="008F4615" w:rsidRPr="00001951" w:rsidRDefault="008F4615" w:rsidP="008F4615">
      <w:pPr>
        <w:rPr>
          <w:rFonts w:ascii="Calibri" w:hAnsi="Calibri" w:cs="Calibri"/>
          <w:kern w:val="22"/>
          <w:sz w:val="22"/>
          <w:szCs w:val="22"/>
          <w:lang w:eastAsia="en-US"/>
        </w:rPr>
      </w:pPr>
    </w:p>
    <w:p w14:paraId="084BFCD7"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u w:val="single"/>
          <w:lang w:eastAsia="en-US"/>
        </w:rPr>
        <w:lastRenderedPageBreak/>
        <w:t>PODWYKONAWSTWO ROBÓT</w:t>
      </w:r>
    </w:p>
    <w:p w14:paraId="662F8C1C"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10</w:t>
      </w:r>
    </w:p>
    <w:p w14:paraId="491EFD5D" w14:textId="77777777" w:rsidR="00001951" w:rsidRPr="00001951" w:rsidRDefault="00001951" w:rsidP="008F4615">
      <w:pPr>
        <w:numPr>
          <w:ilvl w:val="0"/>
          <w:numId w:val="33"/>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może powierzyć wykonanie części zamówienia podwykonawcom.</w:t>
      </w:r>
    </w:p>
    <w:p w14:paraId="44EAC7E7" w14:textId="77777777" w:rsidR="00001951" w:rsidRPr="00001951" w:rsidRDefault="00001951" w:rsidP="008F4615">
      <w:pPr>
        <w:numPr>
          <w:ilvl w:val="0"/>
          <w:numId w:val="33"/>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E03D111" w14:textId="77777777" w:rsidR="00001951" w:rsidRPr="00001951" w:rsidRDefault="00001951" w:rsidP="008F4615">
      <w:pPr>
        <w:numPr>
          <w:ilvl w:val="0"/>
          <w:numId w:val="33"/>
        </w:numPr>
        <w:suppressAutoHyphens w:val="0"/>
        <w:contextualSpacing/>
        <w:jc w:val="both"/>
        <w:rPr>
          <w:rFonts w:ascii="Calibri" w:hAnsi="Calibri" w:cs="Calibri"/>
          <w:b/>
          <w:sz w:val="22"/>
          <w:szCs w:val="22"/>
        </w:rPr>
      </w:pPr>
      <w:r w:rsidRPr="00001951">
        <w:rPr>
          <w:rFonts w:ascii="Calibri" w:hAnsi="Calibri" w:cs="Calibri"/>
          <w:sz w:val="22"/>
          <w:szCs w:val="22"/>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r w:rsidRPr="00001951">
        <w:rPr>
          <w:rFonts w:ascii="Calibri" w:hAnsi="Calibri" w:cs="Calibri"/>
          <w:b/>
          <w:sz w:val="22"/>
          <w:szCs w:val="22"/>
        </w:rPr>
        <w:t xml:space="preserve"> </w:t>
      </w:r>
    </w:p>
    <w:p w14:paraId="73786572"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ZAMAWIAJĄCY w terminie 7 dni od daty otrzymania kopii zawartej umowy, której przedmiotem są roboty budowlane zgłasza do nich w formie pisemnej sprzeciw w przypadku:</w:t>
      </w:r>
      <w:r w:rsidRPr="00001951">
        <w:rPr>
          <w:rFonts w:ascii="Calibri" w:hAnsi="Calibri" w:cs="Calibri"/>
          <w:b/>
          <w:sz w:val="22"/>
          <w:szCs w:val="22"/>
        </w:rPr>
        <w:t xml:space="preserve"> </w:t>
      </w:r>
    </w:p>
    <w:p w14:paraId="6CD8B262" w14:textId="77777777" w:rsidR="00001951" w:rsidRPr="00001951" w:rsidRDefault="00001951" w:rsidP="008F4615">
      <w:pPr>
        <w:numPr>
          <w:ilvl w:val="1"/>
          <w:numId w:val="13"/>
        </w:numPr>
        <w:suppressAutoHyphens w:val="0"/>
        <w:contextualSpacing/>
        <w:jc w:val="both"/>
        <w:rPr>
          <w:rFonts w:ascii="Calibri" w:hAnsi="Calibri" w:cs="Calibri"/>
          <w:sz w:val="22"/>
          <w:szCs w:val="22"/>
        </w:rPr>
      </w:pPr>
      <w:r w:rsidRPr="00001951">
        <w:rPr>
          <w:rFonts w:ascii="Calibri" w:hAnsi="Calibri" w:cs="Calibri"/>
          <w:sz w:val="22"/>
          <w:szCs w:val="22"/>
        </w:rPr>
        <w:t>gdy nie spełniają wymagań określonych w Specyfikacji warunków zamówienia,</w:t>
      </w:r>
    </w:p>
    <w:p w14:paraId="50405010" w14:textId="77777777" w:rsidR="00001951" w:rsidRPr="00001951" w:rsidRDefault="00001951" w:rsidP="008F4615">
      <w:pPr>
        <w:numPr>
          <w:ilvl w:val="1"/>
          <w:numId w:val="13"/>
        </w:numPr>
        <w:suppressAutoHyphens w:val="0"/>
        <w:jc w:val="both"/>
        <w:rPr>
          <w:rFonts w:ascii="Calibri" w:hAnsi="Calibri" w:cs="Calibri"/>
          <w:sz w:val="22"/>
          <w:szCs w:val="22"/>
        </w:rPr>
      </w:pPr>
      <w:r w:rsidRPr="00001951">
        <w:rPr>
          <w:rFonts w:ascii="Calibri" w:hAnsi="Calibri" w:cs="Calibri"/>
          <w:sz w:val="22"/>
          <w:szCs w:val="22"/>
        </w:rPr>
        <w:t>gdy termin zapłaty jest dłuższy niż 30 dni,</w:t>
      </w:r>
    </w:p>
    <w:p w14:paraId="4E4C5665" w14:textId="77777777" w:rsidR="00001951" w:rsidRPr="00001951" w:rsidRDefault="00001951" w:rsidP="008F4615">
      <w:pPr>
        <w:numPr>
          <w:ilvl w:val="1"/>
          <w:numId w:val="13"/>
        </w:numPr>
        <w:suppressAutoHyphens w:val="0"/>
        <w:jc w:val="both"/>
        <w:rPr>
          <w:rFonts w:ascii="Calibri" w:hAnsi="Calibri" w:cs="Calibri"/>
          <w:sz w:val="22"/>
          <w:szCs w:val="22"/>
        </w:rPr>
      </w:pPr>
      <w:r w:rsidRPr="00001951">
        <w:rPr>
          <w:rFonts w:ascii="Calibri" w:hAnsi="Calibri" w:cs="Calibri"/>
          <w:sz w:val="22"/>
          <w:szCs w:val="22"/>
        </w:rPr>
        <w:t xml:space="preserve">zawiera postanowienia wynikające z art. 463 </w:t>
      </w:r>
      <w:proofErr w:type="spellStart"/>
      <w:r w:rsidRPr="00001951">
        <w:rPr>
          <w:rFonts w:ascii="Calibri" w:hAnsi="Calibri" w:cs="Calibri"/>
          <w:sz w:val="22"/>
          <w:szCs w:val="22"/>
        </w:rPr>
        <w:t>Pzp</w:t>
      </w:r>
      <w:proofErr w:type="spellEnd"/>
      <w:r w:rsidRPr="00001951">
        <w:rPr>
          <w:rFonts w:ascii="Calibri" w:hAnsi="Calibri" w:cs="Calibri"/>
          <w:sz w:val="22"/>
          <w:szCs w:val="22"/>
        </w:rPr>
        <w:t>.</w:t>
      </w:r>
    </w:p>
    <w:p w14:paraId="619B3FB3"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Nie zgłoszenie w formie pisemnej sprzeciwu w terminie 7 dni od daty otrzymania kopii umowy o podwykonawstwo, której przedmiotem są roboty budowlane uważa się za akceptację umowy przez ZAMAWIAJĄCEGO.</w:t>
      </w:r>
    </w:p>
    <w:p w14:paraId="1BE79C28"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 xml:space="preserve">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14:paraId="1F5E741D"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001951">
        <w:rPr>
          <w:rFonts w:ascii="Calibri" w:hAnsi="Calibri" w:cs="Calibri"/>
          <w:b/>
          <w:sz w:val="22"/>
          <w:szCs w:val="22"/>
        </w:rPr>
        <w:t xml:space="preserve"> </w:t>
      </w:r>
    </w:p>
    <w:p w14:paraId="05993E40"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14:paraId="62F5DC30"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r w:rsidRPr="00001951">
        <w:rPr>
          <w:rFonts w:ascii="Calibri" w:hAnsi="Calibri" w:cs="Calibri"/>
          <w:b/>
          <w:sz w:val="22"/>
          <w:szCs w:val="22"/>
        </w:rPr>
        <w:t xml:space="preserve"> </w:t>
      </w:r>
    </w:p>
    <w:p w14:paraId="0D0D0D75"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w wyznaczonym terminie uznaje się za brak uwag.</w:t>
      </w:r>
      <w:r w:rsidRPr="00001951">
        <w:rPr>
          <w:rFonts w:ascii="Calibri" w:hAnsi="Calibri" w:cs="Calibri"/>
          <w:b/>
          <w:sz w:val="22"/>
          <w:szCs w:val="22"/>
        </w:rPr>
        <w:t xml:space="preserve"> </w:t>
      </w:r>
    </w:p>
    <w:p w14:paraId="48CA0A2F" w14:textId="77777777" w:rsidR="00001951" w:rsidRPr="00001951" w:rsidRDefault="00001951" w:rsidP="008F4615">
      <w:pPr>
        <w:numPr>
          <w:ilvl w:val="0"/>
          <w:numId w:val="33"/>
        </w:numPr>
        <w:suppressAutoHyphens w:val="0"/>
        <w:ind w:left="284" w:hanging="284"/>
        <w:jc w:val="both"/>
        <w:rPr>
          <w:rFonts w:ascii="Calibri" w:hAnsi="Calibri" w:cs="Calibri"/>
          <w:sz w:val="22"/>
          <w:szCs w:val="22"/>
        </w:rPr>
      </w:pPr>
      <w:r w:rsidRPr="00001951">
        <w:rPr>
          <w:rFonts w:ascii="Calibri" w:hAnsi="Calibri" w:cs="Calibri"/>
          <w:sz w:val="22"/>
          <w:szCs w:val="22"/>
        </w:rPr>
        <w:t>W przypadku zgłoszenia uwag o których mowa w ust. 8 w terminie wskazanym przez ZAMAWIAJĄCEGO, ZAMAWIAJĄCY może:</w:t>
      </w:r>
      <w:r w:rsidRPr="00001951">
        <w:rPr>
          <w:rFonts w:ascii="Calibri" w:hAnsi="Calibri" w:cs="Calibri"/>
          <w:b/>
          <w:sz w:val="22"/>
          <w:szCs w:val="22"/>
        </w:rPr>
        <w:t xml:space="preserve"> </w:t>
      </w:r>
    </w:p>
    <w:p w14:paraId="09F58E43"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lastRenderedPageBreak/>
        <w:t>1) nie dokonać bezpośredniej zapłaty wynagrodzenia podwykonawcy lub dalszemu podwykonawcy, jeżeli WYKONAWCA wykaże niezasadność takiej zapłaty albo</w:t>
      </w:r>
    </w:p>
    <w:p w14:paraId="2C5F4402"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5DC0C5E2"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14:paraId="4774620B" w14:textId="77777777" w:rsidR="00001951" w:rsidRPr="00001951" w:rsidRDefault="00001951" w:rsidP="008F4615">
      <w:pPr>
        <w:suppressAutoHyphens w:val="0"/>
        <w:ind w:left="284" w:hanging="284"/>
        <w:jc w:val="both"/>
        <w:rPr>
          <w:rFonts w:ascii="Calibri" w:hAnsi="Calibri" w:cs="Calibri"/>
          <w:sz w:val="22"/>
          <w:szCs w:val="22"/>
        </w:rPr>
      </w:pPr>
      <w:r w:rsidRPr="00001951">
        <w:rPr>
          <w:rFonts w:ascii="Calibri" w:hAnsi="Calibri" w:cs="Calibri"/>
          <w:sz w:val="22"/>
          <w:szCs w:val="22"/>
        </w:rPr>
        <w:t xml:space="preserve">10. 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14:paraId="56E20BE6" w14:textId="77777777" w:rsidR="00001951" w:rsidRPr="00001951" w:rsidRDefault="00001951" w:rsidP="008F4615">
      <w:pPr>
        <w:suppressAutoHyphens w:val="0"/>
        <w:ind w:left="284" w:hanging="284"/>
        <w:jc w:val="both"/>
        <w:rPr>
          <w:rFonts w:ascii="Calibri" w:hAnsi="Calibri" w:cs="Calibri"/>
          <w:sz w:val="22"/>
          <w:szCs w:val="22"/>
        </w:rPr>
      </w:pPr>
      <w:r w:rsidRPr="00001951">
        <w:rPr>
          <w:rFonts w:ascii="Calibri" w:hAnsi="Calibri" w:cs="Calibri"/>
          <w:sz w:val="22"/>
          <w:szCs w:val="22"/>
        </w:rPr>
        <w:t>11.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r w:rsidRPr="00001951">
        <w:rPr>
          <w:rFonts w:ascii="Calibri" w:hAnsi="Calibri" w:cs="Calibri"/>
          <w:b/>
          <w:sz w:val="22"/>
          <w:szCs w:val="22"/>
        </w:rPr>
        <w:t xml:space="preserve"> </w:t>
      </w:r>
    </w:p>
    <w:p w14:paraId="38EF5078" w14:textId="77777777" w:rsidR="00001951" w:rsidRPr="00001951" w:rsidRDefault="00001951" w:rsidP="008F4615">
      <w:pPr>
        <w:suppressAutoHyphens w:val="0"/>
        <w:ind w:left="284" w:hanging="284"/>
        <w:jc w:val="both"/>
        <w:rPr>
          <w:rFonts w:ascii="Calibri" w:hAnsi="Calibri" w:cs="Calibri"/>
          <w:sz w:val="22"/>
          <w:szCs w:val="22"/>
        </w:rPr>
      </w:pPr>
      <w:r w:rsidRPr="00001951">
        <w:rPr>
          <w:rFonts w:ascii="Calibri" w:hAnsi="Calibri" w:cs="Calibri"/>
          <w:sz w:val="22"/>
          <w:szCs w:val="22"/>
        </w:rPr>
        <w:t>12. W trakcie realizacji umowy WYKONAWCA może dokonać zmiany podwykonawcy, zrezygnować z podwykonawcy lub wprowadzić podwykonawcę w zakresie nieprzewidzianym w ofercie przetargowej.</w:t>
      </w:r>
    </w:p>
    <w:p w14:paraId="4FEEE43C" w14:textId="77777777" w:rsidR="00001951" w:rsidRPr="00001951" w:rsidRDefault="00001951" w:rsidP="008F4615">
      <w:pPr>
        <w:suppressAutoHyphens w:val="0"/>
        <w:ind w:left="284" w:hanging="284"/>
        <w:jc w:val="both"/>
        <w:rPr>
          <w:rFonts w:ascii="Calibri" w:hAnsi="Calibri" w:cs="Calibri"/>
          <w:sz w:val="22"/>
          <w:szCs w:val="22"/>
        </w:rPr>
      </w:pPr>
      <w:r w:rsidRPr="00001951">
        <w:rPr>
          <w:rFonts w:ascii="Calibri" w:hAnsi="Calibri" w:cs="Calibri"/>
          <w:sz w:val="22"/>
          <w:szCs w:val="22"/>
        </w:rPr>
        <w:t>13.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1AB6A711" w14:textId="77777777" w:rsidR="00001951" w:rsidRPr="00001951" w:rsidRDefault="00001951" w:rsidP="008F4615">
      <w:pPr>
        <w:rPr>
          <w:rFonts w:ascii="Calibri" w:hAnsi="Calibri" w:cs="Calibri"/>
          <w:b/>
          <w:kern w:val="22"/>
          <w:sz w:val="22"/>
          <w:szCs w:val="22"/>
          <w:lang w:eastAsia="en-US"/>
        </w:rPr>
      </w:pPr>
    </w:p>
    <w:p w14:paraId="6C3405C6"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WYNAGRODZENIE</w:t>
      </w:r>
    </w:p>
    <w:p w14:paraId="22CE6B87" w14:textId="77777777" w:rsidR="00001951" w:rsidRPr="00001951" w:rsidRDefault="00001951" w:rsidP="008F4615">
      <w:pPr>
        <w:ind w:left="284"/>
        <w:jc w:val="center"/>
        <w:rPr>
          <w:rFonts w:ascii="Calibri" w:hAnsi="Calibri" w:cs="Calibri"/>
          <w:b/>
          <w:kern w:val="22"/>
          <w:sz w:val="22"/>
          <w:szCs w:val="22"/>
          <w:lang w:eastAsia="en-US"/>
        </w:rPr>
      </w:pPr>
      <w:r w:rsidRPr="00001951">
        <w:rPr>
          <w:rFonts w:ascii="Calibri" w:hAnsi="Calibri" w:cs="Calibri"/>
          <w:b/>
          <w:kern w:val="22"/>
          <w:sz w:val="22"/>
          <w:szCs w:val="22"/>
          <w:lang w:eastAsia="en-US"/>
        </w:rPr>
        <w:t>§ 11</w:t>
      </w:r>
    </w:p>
    <w:p w14:paraId="63FFD16A" w14:textId="164F4E3F" w:rsidR="00001951" w:rsidRPr="00001951" w:rsidRDefault="00001951" w:rsidP="008F4615">
      <w:pPr>
        <w:numPr>
          <w:ilvl w:val="0"/>
          <w:numId w:val="39"/>
        </w:numPr>
        <w:suppressAutoHyphens w:val="0"/>
        <w:ind w:left="284" w:hanging="284"/>
        <w:jc w:val="both"/>
        <w:rPr>
          <w:rFonts w:ascii="Calibri" w:hAnsi="Calibri" w:cs="Calibri"/>
          <w:sz w:val="22"/>
          <w:szCs w:val="22"/>
        </w:rPr>
      </w:pPr>
      <w:r w:rsidRPr="00001951">
        <w:rPr>
          <w:rFonts w:ascii="Calibri" w:hAnsi="Calibri" w:cs="Calibri"/>
          <w:sz w:val="22"/>
          <w:szCs w:val="22"/>
        </w:rPr>
        <w:t>Za wykonanie całości przedmiotu umowy określonego w § 1 strony  ustalają wynagrodzenie ryczałtowe przewidziane w art. 632 § 1 ustawy z dnia 23 kwietnia 1964 r. Kodeks cywilny na kwotę:</w:t>
      </w:r>
    </w:p>
    <w:p w14:paraId="6811B243"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Netto</w:t>
      </w:r>
      <w:r w:rsidRPr="00001951">
        <w:rPr>
          <w:rFonts w:ascii="Calibri" w:hAnsi="Calibri" w:cs="Calibri"/>
          <w:sz w:val="22"/>
          <w:szCs w:val="22"/>
        </w:rPr>
        <w:tab/>
        <w:t xml:space="preserve">-       ……………………………… zł </w:t>
      </w:r>
    </w:p>
    <w:p w14:paraId="09F09D9E"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23%  VAT</w:t>
      </w:r>
      <w:r w:rsidRPr="00001951">
        <w:rPr>
          <w:rFonts w:ascii="Calibri" w:hAnsi="Calibri" w:cs="Calibri"/>
          <w:sz w:val="22"/>
          <w:szCs w:val="22"/>
        </w:rPr>
        <w:tab/>
        <w:t xml:space="preserve">-       ……………………………… zł  </w:t>
      </w:r>
    </w:p>
    <w:p w14:paraId="6EDB71BD"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b/>
          <w:sz w:val="22"/>
          <w:szCs w:val="22"/>
        </w:rPr>
        <w:t>Brutto</w:t>
      </w:r>
      <w:r w:rsidRPr="00001951">
        <w:rPr>
          <w:rFonts w:ascii="Calibri" w:hAnsi="Calibri" w:cs="Calibri"/>
          <w:b/>
          <w:sz w:val="22"/>
          <w:szCs w:val="22"/>
        </w:rPr>
        <w:tab/>
      </w:r>
      <w:r w:rsidRPr="00001951">
        <w:rPr>
          <w:rFonts w:ascii="Calibri" w:hAnsi="Calibri" w:cs="Calibri"/>
          <w:b/>
          <w:sz w:val="22"/>
          <w:szCs w:val="22"/>
        </w:rPr>
        <w:tab/>
        <w:t>-      ………………………….  zł</w:t>
      </w:r>
      <w:r w:rsidRPr="00001951">
        <w:rPr>
          <w:rFonts w:ascii="Calibri" w:hAnsi="Calibri" w:cs="Calibri"/>
          <w:sz w:val="22"/>
          <w:szCs w:val="22"/>
        </w:rPr>
        <w:t xml:space="preserve"> </w:t>
      </w:r>
    </w:p>
    <w:p w14:paraId="73A75A77" w14:textId="7D0CE11F" w:rsidR="00001951" w:rsidRPr="00001951" w:rsidRDefault="00001951" w:rsidP="008F4615">
      <w:pPr>
        <w:numPr>
          <w:ilvl w:val="0"/>
          <w:numId w:val="39"/>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Zadanie dofinansowane jest ze środków Rządowego Funduszu Polski Ład: Program Inwestycji Strategicznych – zgodnie z zasadami finansowania Programu wypłata wynagrodzenia następowała będzie w trzech transzach. Każda z </w:t>
      </w:r>
      <w:r w:rsidR="002035CA">
        <w:rPr>
          <w:rFonts w:ascii="Calibri" w:eastAsia="Calibri" w:hAnsi="Calibri" w:cs="Calibri"/>
          <w:sz w:val="22"/>
          <w:szCs w:val="22"/>
          <w:lang w:eastAsia="en-US"/>
        </w:rPr>
        <w:t>2</w:t>
      </w:r>
      <w:r w:rsidRPr="00001951">
        <w:rPr>
          <w:rFonts w:ascii="Calibri" w:eastAsia="Calibri" w:hAnsi="Calibri" w:cs="Calibri"/>
          <w:sz w:val="22"/>
          <w:szCs w:val="22"/>
          <w:lang w:eastAsia="en-US"/>
        </w:rPr>
        <w:t xml:space="preserve"> transz (etapów) wypłacona będzie po zakończeniu określonego zakresu prac w ramach realizacji inwestycji, określonego wartościowo w układzie procentowym opisanym zgodnie z </w:t>
      </w:r>
      <w:r w:rsidRPr="00001951">
        <w:rPr>
          <w:rFonts w:ascii="Calibri" w:eastAsia="Calibri" w:hAnsi="Calibri" w:cs="Calibri"/>
          <w:kern w:val="22"/>
          <w:sz w:val="22"/>
          <w:szCs w:val="22"/>
          <w:lang w:eastAsia="en-US"/>
        </w:rPr>
        <w:t>§ 4 pkt 1-3 niniejszej umowy oraz z zachowaniem:</w:t>
      </w:r>
    </w:p>
    <w:p w14:paraId="76467C57" w14:textId="77777777" w:rsidR="00001951" w:rsidRPr="00001951" w:rsidRDefault="00001951" w:rsidP="008F4615">
      <w:pPr>
        <w:numPr>
          <w:ilvl w:val="0"/>
          <w:numId w:val="40"/>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kern w:val="22"/>
          <w:sz w:val="22"/>
          <w:szCs w:val="22"/>
          <w:lang w:eastAsia="en-US"/>
        </w:rPr>
        <w:t xml:space="preserve"> pierwsza transza w wysokości min 10% wynagrodzenia,</w:t>
      </w:r>
    </w:p>
    <w:p w14:paraId="3B507E27" w14:textId="016641B7" w:rsidR="00001951" w:rsidRPr="002035CA" w:rsidRDefault="00001951" w:rsidP="008F4615">
      <w:pPr>
        <w:numPr>
          <w:ilvl w:val="0"/>
          <w:numId w:val="40"/>
        </w:numPr>
        <w:suppressAutoHyphens w:val="0"/>
        <w:contextualSpacing/>
        <w:jc w:val="both"/>
        <w:rPr>
          <w:rFonts w:ascii="Calibri" w:eastAsia="Calibri" w:hAnsi="Calibri" w:cs="Calibri"/>
          <w:sz w:val="22"/>
          <w:szCs w:val="22"/>
          <w:lang w:eastAsia="en-US"/>
        </w:rPr>
      </w:pPr>
      <w:r w:rsidRPr="002035CA">
        <w:rPr>
          <w:rFonts w:ascii="Calibri" w:eastAsia="Calibri" w:hAnsi="Calibri" w:cs="Calibri"/>
          <w:sz w:val="22"/>
          <w:szCs w:val="22"/>
          <w:lang w:eastAsia="en-US"/>
        </w:rPr>
        <w:t>druga transza w wysokości pozostałej części kwoty wynagrodzenia,</w:t>
      </w:r>
      <w:r w:rsidR="002035CA" w:rsidRPr="002035CA">
        <w:rPr>
          <w:rFonts w:ascii="Calibri" w:eastAsia="Calibri" w:hAnsi="Calibri" w:cs="Calibri"/>
          <w:sz w:val="22"/>
          <w:szCs w:val="22"/>
          <w:lang w:eastAsia="en-US"/>
        </w:rPr>
        <w:t xml:space="preserve"> </w:t>
      </w:r>
      <w:r w:rsidRPr="002035CA">
        <w:rPr>
          <w:rFonts w:ascii="Calibri" w:eastAsia="Calibri" w:hAnsi="Calibri" w:cs="Calibri"/>
          <w:sz w:val="22"/>
          <w:szCs w:val="22"/>
          <w:lang w:eastAsia="en-US"/>
        </w:rPr>
        <w:t>zapłata wynagrodzenia WYKONAWCY w całości nastąpi po wykonaniu inwestycji w terminie nie dłuższym niż 35 dni od dnia odbioru inwestycji przez ZAMAWIAJĄCEGO.</w:t>
      </w:r>
    </w:p>
    <w:p w14:paraId="1A048486" w14:textId="77777777" w:rsidR="00001951" w:rsidRPr="00001951" w:rsidRDefault="00001951" w:rsidP="008F4615">
      <w:pPr>
        <w:numPr>
          <w:ilvl w:val="0"/>
          <w:numId w:val="39"/>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WYKONAWCA przyjmuje do wiadomości, że wypłata wynagrodzenia będzie oparta na zasadach przyjętych zgodnie z regulaminem naboru wniosków o dofinansowanie Edycja I Rządowego Funduszu Polski Ład: Program Inwestycji strategicznych oraz uchwałą nr 84/2021 Rady Ministrów z </w:t>
      </w:r>
      <w:r w:rsidRPr="00001951">
        <w:rPr>
          <w:rFonts w:ascii="Calibri" w:eastAsia="Calibri" w:hAnsi="Calibri" w:cs="Calibri"/>
          <w:sz w:val="22"/>
          <w:szCs w:val="22"/>
          <w:lang w:eastAsia="en-US"/>
        </w:rPr>
        <w:lastRenderedPageBreak/>
        <w:t>dnia 1 lipca 2021 r. w sprawie ustanowienia Rządowego Funduszu Polski Ład: Program Inwestycji Strategicznych dostępnym na stronie internetowej https://</w:t>
      </w:r>
      <w:hyperlink r:id="rId8" w:anchor="c21554" w:history="1">
        <w:r w:rsidRPr="00001951">
          <w:rPr>
            <w:rFonts w:ascii="Calibri" w:eastAsia="Calibri" w:hAnsi="Calibri" w:cs="Calibri"/>
            <w:sz w:val="22"/>
            <w:szCs w:val="22"/>
            <w:u w:val="single"/>
            <w:lang w:eastAsia="en-US"/>
          </w:rPr>
          <w:t>www.bgk.pl/polski-lad/edycja-pierwsza/#c21554</w:t>
        </w:r>
      </w:hyperlink>
      <w:r w:rsidRPr="00001951">
        <w:rPr>
          <w:rFonts w:ascii="Calibri" w:eastAsia="Calibri" w:hAnsi="Calibri" w:cs="Calibri"/>
          <w:sz w:val="22"/>
          <w:szCs w:val="22"/>
          <w:lang w:eastAsia="en-US"/>
        </w:rPr>
        <w:t>.</w:t>
      </w:r>
    </w:p>
    <w:p w14:paraId="3A5CC0CD" w14:textId="77777777" w:rsidR="00001951" w:rsidRPr="00001951" w:rsidRDefault="00001951" w:rsidP="008F4615">
      <w:pPr>
        <w:numPr>
          <w:ilvl w:val="0"/>
          <w:numId w:val="39"/>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WYKONAWCA oświadcza, że zapoznał się z dokumentami wymienionymi w ust. 3 w zakresie niezbędnym do prawidłowej realizacji umowy. ZAMAWIAJĄCY będzie zobowiązany do stosowania postanowień tych dokumentów w brzmieniu aktualnym na dzień dokonywania danej czynności związanej z realizacją umowy.</w:t>
      </w:r>
    </w:p>
    <w:p w14:paraId="135D5430" w14:textId="77777777" w:rsidR="00001951" w:rsidRPr="00001951" w:rsidRDefault="00001951" w:rsidP="008F4615">
      <w:pPr>
        <w:numPr>
          <w:ilvl w:val="0"/>
          <w:numId w:val="39"/>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ZAMAWIAJĄCY zastrzega, że zasady wypłaty wynagrodzenia WYKONAWCY przyjętej w niniejszej umowie są zgodne z zasadami wypłaty dofinansowania wskazanymi we wstępnej promesie w ramach Programu, o którym mowa w ust. 3 i tym samym WYKONAWCA zobowiązuje się do finansowania inwestycji w części niepokrytej udziałem własnym zamawiającego, na czas poprzedzający wypłatę z promesy.</w:t>
      </w:r>
    </w:p>
    <w:p w14:paraId="7E73757F" w14:textId="77777777" w:rsidR="00001951" w:rsidRPr="00001951" w:rsidRDefault="00001951" w:rsidP="008F4615">
      <w:pPr>
        <w:numPr>
          <w:ilvl w:val="0"/>
          <w:numId w:val="39"/>
        </w:numPr>
        <w:suppressAutoHyphens w:val="0"/>
        <w:ind w:left="284"/>
        <w:jc w:val="both"/>
        <w:rPr>
          <w:rFonts w:ascii="Calibri" w:hAnsi="Calibri" w:cs="Calibri"/>
          <w:sz w:val="22"/>
          <w:szCs w:val="22"/>
        </w:rPr>
      </w:pPr>
      <w:r w:rsidRPr="00001951">
        <w:rPr>
          <w:rFonts w:ascii="Calibri" w:hAnsi="Calibri" w:cs="Calibri"/>
          <w:sz w:val="22"/>
          <w:szCs w:val="22"/>
        </w:rPr>
        <w:t>Podstawą wystawienia faktury</w:t>
      </w:r>
      <w:r w:rsidRPr="00001951">
        <w:rPr>
          <w:rFonts w:ascii="Calibri" w:hAnsi="Calibri" w:cs="Calibri"/>
          <w:color w:val="FF0000"/>
          <w:sz w:val="22"/>
          <w:szCs w:val="22"/>
        </w:rPr>
        <w:t xml:space="preserve"> </w:t>
      </w:r>
      <w:r w:rsidRPr="00001951">
        <w:rPr>
          <w:rFonts w:ascii="Calibri" w:hAnsi="Calibri" w:cs="Calibri"/>
          <w:sz w:val="22"/>
          <w:szCs w:val="22"/>
        </w:rPr>
        <w:t>końcowej przez WYKONAWCĘ będzie sporządzony i podpisany przez przedstawiciela ZAMAWIAJĄCEGO, Inspektora Nadzoru oraz WYKONAWCĘ protokół bezusterkowego odbioru przedmiotu zamówienia.</w:t>
      </w:r>
    </w:p>
    <w:p w14:paraId="2E6F94F4" w14:textId="77777777" w:rsidR="00001951" w:rsidRPr="00001951" w:rsidRDefault="00001951" w:rsidP="008F4615">
      <w:pPr>
        <w:numPr>
          <w:ilvl w:val="0"/>
          <w:numId w:val="39"/>
        </w:numPr>
        <w:suppressAutoHyphens w:val="0"/>
        <w:ind w:left="284"/>
        <w:jc w:val="both"/>
        <w:rPr>
          <w:rFonts w:ascii="Calibri" w:hAnsi="Calibri" w:cs="Calibri"/>
          <w:sz w:val="22"/>
          <w:szCs w:val="22"/>
        </w:rPr>
      </w:pPr>
      <w:r w:rsidRPr="00001951">
        <w:rPr>
          <w:rFonts w:ascii="Calibri" w:hAnsi="Calibri" w:cs="Calibri"/>
          <w:sz w:val="22"/>
          <w:szCs w:val="22"/>
        </w:rPr>
        <w:t xml:space="preserve">Do faktury należy dołączyć dowody zapłaty wymagalnego wynagrodzenia podwykonawcom/dalszym podwykonawcom biorącym udział w realizacji odebranych robót budowlanych. </w:t>
      </w:r>
    </w:p>
    <w:p w14:paraId="09B22C63" w14:textId="77777777" w:rsidR="00001951" w:rsidRPr="00001951" w:rsidRDefault="00001951" w:rsidP="008F4615">
      <w:pPr>
        <w:numPr>
          <w:ilvl w:val="0"/>
          <w:numId w:val="39"/>
        </w:numPr>
        <w:suppressAutoHyphens w:val="0"/>
        <w:ind w:left="284"/>
        <w:jc w:val="both"/>
        <w:rPr>
          <w:rFonts w:ascii="Calibri" w:hAnsi="Calibri" w:cs="Calibri"/>
          <w:sz w:val="22"/>
          <w:szCs w:val="22"/>
        </w:rPr>
      </w:pPr>
      <w:r w:rsidRPr="00001951">
        <w:rPr>
          <w:rFonts w:ascii="Calibri" w:hAnsi="Calibri" w:cs="Calibri"/>
          <w:sz w:val="22"/>
          <w:szCs w:val="22"/>
        </w:rPr>
        <w:t xml:space="preserve">Termin zapłaty WYKONAWCY należności wynikającej z faktur wynosi 30 dni od daty wpływu do ZAMAWIAJĄCEGO faktury wraz z dowodami zapłaty wymagalnego wynagrodzenia podwykonawcom i dalszym podwykonawcom biorącym udział w realizacji odebranych robót budowlanych. Datę wpływu należy potwierdzić w kancelarii ogólnej Urzędu Miejskiego w Strzyżowie.  </w:t>
      </w:r>
    </w:p>
    <w:p w14:paraId="135D79FB" w14:textId="77777777" w:rsidR="00001951" w:rsidRPr="00001951" w:rsidRDefault="00001951" w:rsidP="008F4615">
      <w:pPr>
        <w:numPr>
          <w:ilvl w:val="0"/>
          <w:numId w:val="39"/>
        </w:numPr>
        <w:suppressAutoHyphens w:val="0"/>
        <w:ind w:left="284"/>
        <w:jc w:val="both"/>
        <w:rPr>
          <w:rFonts w:ascii="Calibri" w:hAnsi="Calibri" w:cs="Calibri"/>
          <w:sz w:val="22"/>
          <w:szCs w:val="22"/>
        </w:rPr>
      </w:pPr>
      <w:r w:rsidRPr="00001951">
        <w:rPr>
          <w:rFonts w:ascii="Calibri" w:hAnsi="Calibri" w:cs="Calibri"/>
          <w:sz w:val="22"/>
          <w:szCs w:val="22"/>
        </w:rPr>
        <w:t xml:space="preserve">ZAMAWIAJĄCY posiada Numer Identyfikacji Podatkowej (NIP) 819-15-62-982 i upoważnia WYKONAWCĘ do Wystawiania faktur VAT bez jego podpisu. </w:t>
      </w:r>
    </w:p>
    <w:p w14:paraId="041D4583" w14:textId="77777777" w:rsidR="00001951" w:rsidRPr="00001951" w:rsidRDefault="00001951" w:rsidP="008F4615">
      <w:pPr>
        <w:numPr>
          <w:ilvl w:val="0"/>
          <w:numId w:val="39"/>
        </w:numPr>
        <w:suppressAutoHyphens w:val="0"/>
        <w:ind w:left="284"/>
        <w:jc w:val="both"/>
        <w:rPr>
          <w:rFonts w:ascii="Calibri" w:hAnsi="Calibri" w:cs="Calibri"/>
          <w:sz w:val="22"/>
          <w:szCs w:val="22"/>
        </w:rPr>
      </w:pPr>
      <w:r w:rsidRPr="00001951">
        <w:rPr>
          <w:rFonts w:ascii="Calibri" w:hAnsi="Calibri" w:cs="Calibri"/>
          <w:sz w:val="22"/>
          <w:szCs w:val="22"/>
        </w:rPr>
        <w:t>Faktura winna zostać wystawiona na adres:</w:t>
      </w:r>
    </w:p>
    <w:p w14:paraId="72007653" w14:textId="77777777" w:rsidR="00001951" w:rsidRPr="00001951" w:rsidRDefault="00001951" w:rsidP="008F4615">
      <w:pPr>
        <w:suppressAutoHyphens w:val="0"/>
        <w:ind w:left="360"/>
        <w:jc w:val="both"/>
        <w:rPr>
          <w:rFonts w:ascii="Calibri" w:hAnsi="Calibri" w:cs="Calibri"/>
          <w:b/>
          <w:sz w:val="22"/>
          <w:szCs w:val="22"/>
        </w:rPr>
      </w:pPr>
      <w:r w:rsidRPr="00001951">
        <w:rPr>
          <w:rFonts w:ascii="Calibri" w:hAnsi="Calibri" w:cs="Calibri"/>
          <w:b/>
          <w:sz w:val="22"/>
          <w:szCs w:val="22"/>
          <w:u w:val="single"/>
        </w:rPr>
        <w:t>Nabywca</w:t>
      </w:r>
      <w:r w:rsidRPr="00001951">
        <w:rPr>
          <w:rFonts w:ascii="Calibri" w:hAnsi="Calibri" w:cs="Calibri"/>
          <w:b/>
          <w:sz w:val="22"/>
          <w:szCs w:val="22"/>
        </w:rPr>
        <w:t>:</w:t>
      </w:r>
      <w:r w:rsidRPr="00001951">
        <w:rPr>
          <w:rFonts w:ascii="Calibri" w:hAnsi="Calibri" w:cs="Calibri"/>
          <w:b/>
          <w:sz w:val="22"/>
          <w:szCs w:val="22"/>
        </w:rPr>
        <w:tab/>
        <w:t>Gmina Strzyżów</w:t>
      </w:r>
    </w:p>
    <w:p w14:paraId="16C82FC9" w14:textId="77777777" w:rsidR="00001951" w:rsidRPr="00001951" w:rsidRDefault="00001951" w:rsidP="008F4615">
      <w:pPr>
        <w:suppressAutoHyphens w:val="0"/>
        <w:ind w:left="454" w:firstLine="1418"/>
        <w:jc w:val="both"/>
        <w:rPr>
          <w:rFonts w:ascii="Calibri" w:hAnsi="Calibri" w:cs="Calibri"/>
          <w:b/>
          <w:sz w:val="22"/>
          <w:szCs w:val="22"/>
        </w:rPr>
      </w:pPr>
      <w:r w:rsidRPr="00001951">
        <w:rPr>
          <w:rFonts w:ascii="Calibri" w:hAnsi="Calibri" w:cs="Calibri"/>
          <w:b/>
          <w:sz w:val="22"/>
          <w:szCs w:val="22"/>
        </w:rPr>
        <w:t xml:space="preserve">ul. </w:t>
      </w:r>
      <w:proofErr w:type="spellStart"/>
      <w:r w:rsidRPr="00001951">
        <w:rPr>
          <w:rFonts w:ascii="Calibri" w:hAnsi="Calibri" w:cs="Calibri"/>
          <w:b/>
          <w:sz w:val="22"/>
          <w:szCs w:val="22"/>
        </w:rPr>
        <w:t>Przecławczyka</w:t>
      </w:r>
      <w:proofErr w:type="spellEnd"/>
      <w:r w:rsidRPr="00001951">
        <w:rPr>
          <w:rFonts w:ascii="Calibri" w:hAnsi="Calibri" w:cs="Calibri"/>
          <w:b/>
          <w:sz w:val="22"/>
          <w:szCs w:val="22"/>
        </w:rPr>
        <w:t xml:space="preserve"> 5, 38 – 100 Strzyżów</w:t>
      </w:r>
    </w:p>
    <w:p w14:paraId="18DDFF93" w14:textId="77777777" w:rsidR="00001951" w:rsidRPr="00001951" w:rsidRDefault="00001951" w:rsidP="008F4615">
      <w:pPr>
        <w:suppressAutoHyphens w:val="0"/>
        <w:ind w:left="454" w:firstLine="1418"/>
        <w:jc w:val="both"/>
        <w:rPr>
          <w:rFonts w:ascii="Calibri" w:hAnsi="Calibri" w:cs="Calibri"/>
          <w:b/>
          <w:sz w:val="22"/>
          <w:szCs w:val="22"/>
        </w:rPr>
      </w:pPr>
      <w:r w:rsidRPr="00001951">
        <w:rPr>
          <w:rFonts w:ascii="Calibri" w:hAnsi="Calibri" w:cs="Calibri"/>
          <w:b/>
          <w:sz w:val="22"/>
          <w:szCs w:val="22"/>
        </w:rPr>
        <w:t>NIP: 819-15-62-982</w:t>
      </w:r>
    </w:p>
    <w:p w14:paraId="17A25DCE" w14:textId="77777777" w:rsidR="00001951" w:rsidRPr="00001951" w:rsidRDefault="00001951" w:rsidP="008F4615">
      <w:pPr>
        <w:suppressAutoHyphens w:val="0"/>
        <w:ind w:left="720" w:hanging="436"/>
        <w:jc w:val="both"/>
        <w:rPr>
          <w:rFonts w:ascii="Calibri" w:hAnsi="Calibri" w:cs="Calibri"/>
          <w:b/>
          <w:sz w:val="22"/>
          <w:szCs w:val="22"/>
        </w:rPr>
      </w:pPr>
      <w:r w:rsidRPr="00001951">
        <w:rPr>
          <w:rFonts w:ascii="Calibri" w:hAnsi="Calibri" w:cs="Calibri"/>
          <w:b/>
          <w:sz w:val="22"/>
          <w:szCs w:val="22"/>
          <w:u w:val="single"/>
        </w:rPr>
        <w:t>Odbiorca</w:t>
      </w:r>
      <w:r w:rsidRPr="00001951">
        <w:rPr>
          <w:rFonts w:ascii="Calibri" w:hAnsi="Calibri" w:cs="Calibri"/>
          <w:b/>
          <w:sz w:val="22"/>
          <w:szCs w:val="22"/>
        </w:rPr>
        <w:t>:</w:t>
      </w:r>
      <w:r w:rsidRPr="00001951">
        <w:rPr>
          <w:rFonts w:ascii="Calibri" w:hAnsi="Calibri" w:cs="Calibri"/>
          <w:b/>
          <w:sz w:val="22"/>
          <w:szCs w:val="22"/>
        </w:rPr>
        <w:tab/>
        <w:t>Urząd Miejski w Strzyżowie</w:t>
      </w:r>
    </w:p>
    <w:p w14:paraId="4AF5728A" w14:textId="77777777" w:rsidR="00001951" w:rsidRPr="00001951" w:rsidRDefault="00001951" w:rsidP="008F4615">
      <w:pPr>
        <w:suppressAutoHyphens w:val="0"/>
        <w:ind w:left="454" w:firstLine="1418"/>
        <w:jc w:val="both"/>
        <w:rPr>
          <w:rFonts w:ascii="Calibri" w:hAnsi="Calibri" w:cs="Calibri"/>
          <w:b/>
          <w:sz w:val="22"/>
          <w:szCs w:val="22"/>
        </w:rPr>
      </w:pPr>
      <w:r w:rsidRPr="00001951">
        <w:rPr>
          <w:rFonts w:ascii="Calibri" w:hAnsi="Calibri" w:cs="Calibri"/>
          <w:b/>
          <w:sz w:val="22"/>
          <w:szCs w:val="22"/>
        </w:rPr>
        <w:t xml:space="preserve">ul. </w:t>
      </w:r>
      <w:proofErr w:type="spellStart"/>
      <w:r w:rsidRPr="00001951">
        <w:rPr>
          <w:rFonts w:ascii="Calibri" w:hAnsi="Calibri" w:cs="Calibri"/>
          <w:b/>
          <w:sz w:val="22"/>
          <w:szCs w:val="22"/>
        </w:rPr>
        <w:t>Przecławczyka</w:t>
      </w:r>
      <w:proofErr w:type="spellEnd"/>
      <w:r w:rsidRPr="00001951">
        <w:rPr>
          <w:rFonts w:ascii="Calibri" w:hAnsi="Calibri" w:cs="Calibri"/>
          <w:b/>
          <w:sz w:val="22"/>
          <w:szCs w:val="22"/>
        </w:rPr>
        <w:t xml:space="preserve"> 5</w:t>
      </w:r>
    </w:p>
    <w:p w14:paraId="4537F5A5" w14:textId="77777777" w:rsidR="00001951" w:rsidRPr="00001951" w:rsidRDefault="00001951" w:rsidP="008F4615">
      <w:pPr>
        <w:suppressAutoHyphens w:val="0"/>
        <w:ind w:left="454" w:firstLine="1418"/>
        <w:jc w:val="both"/>
        <w:rPr>
          <w:rFonts w:ascii="Calibri" w:hAnsi="Calibri" w:cs="Calibri"/>
          <w:b/>
          <w:sz w:val="22"/>
          <w:szCs w:val="22"/>
        </w:rPr>
      </w:pPr>
      <w:r w:rsidRPr="00001951">
        <w:rPr>
          <w:rFonts w:ascii="Calibri" w:hAnsi="Calibri" w:cs="Calibri"/>
          <w:b/>
          <w:sz w:val="22"/>
          <w:szCs w:val="22"/>
        </w:rPr>
        <w:t>38-100 Strzyżów</w:t>
      </w:r>
    </w:p>
    <w:p w14:paraId="0ED788CC" w14:textId="77777777" w:rsidR="00001951" w:rsidRPr="00001951" w:rsidRDefault="00001951" w:rsidP="008F4615">
      <w:pPr>
        <w:numPr>
          <w:ilvl w:val="0"/>
          <w:numId w:val="39"/>
        </w:numPr>
        <w:tabs>
          <w:tab w:val="left" w:pos="360"/>
        </w:tabs>
        <w:suppressAutoHyphens w:val="0"/>
        <w:ind w:left="284"/>
        <w:jc w:val="both"/>
        <w:rPr>
          <w:rFonts w:ascii="Calibri" w:hAnsi="Calibri" w:cs="Calibri"/>
          <w:sz w:val="22"/>
          <w:szCs w:val="22"/>
        </w:rPr>
      </w:pPr>
      <w:r w:rsidRPr="00001951">
        <w:rPr>
          <w:rFonts w:ascii="Calibri" w:hAnsi="Calibri" w:cs="Calibri"/>
          <w:sz w:val="22"/>
          <w:szCs w:val="22"/>
        </w:rPr>
        <w:t>Zapłata należności za wykonane roboty nastąpi przelewem na konto WYKONAWCY wskazane na fakturze. Za dzień zapłaty Strony uznają dzień obciążenia rachunku bankowego ZAMAWIAJĄCEGO.</w:t>
      </w:r>
    </w:p>
    <w:p w14:paraId="7DA7A304"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WYKONAWCA zastrzega sobie prawo do dochodzenia odsetek ustawowych za opóźnienia w zapłacie faktury.</w:t>
      </w:r>
    </w:p>
    <w:p w14:paraId="2325D767"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 xml:space="preserve">Zamawiający dopuszcza złożenie faktury VAT w formie: </w:t>
      </w:r>
    </w:p>
    <w:p w14:paraId="7DC54323" w14:textId="77777777" w:rsidR="00001951" w:rsidRPr="00001951" w:rsidRDefault="00001951" w:rsidP="008F4615">
      <w:pPr>
        <w:ind w:left="360"/>
        <w:jc w:val="both"/>
        <w:rPr>
          <w:rFonts w:ascii="Calibri" w:hAnsi="Calibri" w:cs="Calibri"/>
          <w:sz w:val="22"/>
          <w:szCs w:val="22"/>
        </w:rPr>
      </w:pPr>
      <w:r w:rsidRPr="00001951">
        <w:rPr>
          <w:rFonts w:ascii="Calibri" w:hAnsi="Calibri" w:cs="Calibri"/>
          <w:sz w:val="22"/>
          <w:szCs w:val="22"/>
        </w:rPr>
        <w:t xml:space="preserve">papierowej (oryginału) lub ustrukturyzowanego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sidRPr="00001951">
        <w:rPr>
          <w:rFonts w:ascii="Calibri" w:hAnsi="Calibri" w:cs="Calibri"/>
          <w:sz w:val="22"/>
          <w:szCs w:val="22"/>
        </w:rPr>
        <w:t>publiczno</w:t>
      </w:r>
      <w:proofErr w:type="spellEnd"/>
      <w:r w:rsidRPr="00001951">
        <w:rPr>
          <w:rFonts w:ascii="Calibri" w:hAnsi="Calibri" w:cs="Calibri"/>
          <w:sz w:val="22"/>
          <w:szCs w:val="22"/>
        </w:rPr>
        <w:t xml:space="preserve"> - prywatnym  z dnia 9 listopada 2018 r. (</w:t>
      </w:r>
      <w:proofErr w:type="spellStart"/>
      <w:r w:rsidRPr="00001951">
        <w:rPr>
          <w:rFonts w:ascii="Calibri" w:hAnsi="Calibri" w:cs="Calibri"/>
          <w:sz w:val="22"/>
          <w:szCs w:val="22"/>
        </w:rPr>
        <w:t>t.j</w:t>
      </w:r>
      <w:proofErr w:type="spellEnd"/>
      <w:r w:rsidRPr="00001951">
        <w:rPr>
          <w:rFonts w:ascii="Calibri" w:hAnsi="Calibri" w:cs="Calibri"/>
          <w:sz w:val="22"/>
          <w:szCs w:val="22"/>
        </w:rPr>
        <w:t>. Dz.U. z 2020 r. poz. 1666);</w:t>
      </w:r>
    </w:p>
    <w:p w14:paraId="13AD82D0"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 xml:space="preserve"> Wynagrodzenie określone w ust. 1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oraz przepisów ustawy prawo budowlane.</w:t>
      </w:r>
    </w:p>
    <w:p w14:paraId="02802B06"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WYKONAWCA oświadcza, że rachunek bankowy wskazany na fakturze:</w:t>
      </w:r>
    </w:p>
    <w:p w14:paraId="09FF4745" w14:textId="77777777" w:rsidR="00001951" w:rsidRPr="00001951" w:rsidRDefault="00001951" w:rsidP="008F4615">
      <w:pPr>
        <w:ind w:left="284"/>
        <w:jc w:val="both"/>
        <w:rPr>
          <w:rFonts w:ascii="Calibri" w:hAnsi="Calibri" w:cs="Calibri"/>
          <w:sz w:val="22"/>
          <w:szCs w:val="22"/>
        </w:rPr>
      </w:pPr>
      <w:r w:rsidRPr="00001951">
        <w:rPr>
          <w:rFonts w:ascii="Calibri" w:hAnsi="Calibri" w:cs="Calibri"/>
          <w:sz w:val="22"/>
          <w:szCs w:val="22"/>
        </w:rPr>
        <w:t xml:space="preserve">a) jest rachunkiem umożliwiającym płatność w ramach mechanizmu podzielnej płatności, o którym mowa powyżej, </w:t>
      </w:r>
    </w:p>
    <w:p w14:paraId="215DDD7D" w14:textId="77777777" w:rsidR="00001951" w:rsidRPr="00001951" w:rsidRDefault="00001951" w:rsidP="008F4615">
      <w:pPr>
        <w:ind w:left="284"/>
        <w:jc w:val="both"/>
        <w:rPr>
          <w:rFonts w:ascii="Calibri" w:hAnsi="Calibri" w:cs="Calibri"/>
          <w:sz w:val="22"/>
          <w:szCs w:val="22"/>
        </w:rPr>
      </w:pPr>
      <w:r w:rsidRPr="00001951">
        <w:rPr>
          <w:rFonts w:ascii="Calibri" w:hAnsi="Calibri" w:cs="Calibri"/>
          <w:sz w:val="22"/>
          <w:szCs w:val="22"/>
        </w:rPr>
        <w:t>b) jest rachunkiem znajdującym się w elektronicznym wykazie podmiotów prowadzonym przez szefa Krajowej Administracji Skarbowej, o którym mowa w ustawie o podatku od towarów i usług.</w:t>
      </w:r>
    </w:p>
    <w:p w14:paraId="2906D074"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 xml:space="preserve"> W przypadku gdy rachunek bankowy WYKONAWCY nie spełnia warunków określonych </w:t>
      </w:r>
    </w:p>
    <w:p w14:paraId="0577CABF" w14:textId="77777777" w:rsidR="00001951" w:rsidRPr="00001951" w:rsidRDefault="00001951" w:rsidP="008F4615">
      <w:pPr>
        <w:ind w:left="284"/>
        <w:jc w:val="both"/>
        <w:rPr>
          <w:rFonts w:ascii="Calibri" w:hAnsi="Calibri" w:cs="Calibri"/>
          <w:sz w:val="22"/>
          <w:szCs w:val="22"/>
        </w:rPr>
      </w:pPr>
      <w:r w:rsidRPr="00001951">
        <w:rPr>
          <w:rFonts w:ascii="Calibri" w:hAnsi="Calibri" w:cs="Calibri"/>
          <w:sz w:val="22"/>
          <w:szCs w:val="22"/>
        </w:rPr>
        <w:lastRenderedPageBreak/>
        <w:t>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14:paraId="5FA9BFFD" w14:textId="77777777" w:rsidR="00001951" w:rsidRPr="00001951" w:rsidRDefault="00001951" w:rsidP="008F4615">
      <w:pPr>
        <w:numPr>
          <w:ilvl w:val="0"/>
          <w:numId w:val="39"/>
        </w:numPr>
        <w:suppressAutoHyphens w:val="0"/>
        <w:ind w:left="284" w:hanging="426"/>
        <w:jc w:val="both"/>
        <w:rPr>
          <w:rFonts w:ascii="Calibri" w:hAnsi="Calibri" w:cs="Calibri"/>
          <w:sz w:val="22"/>
          <w:szCs w:val="22"/>
        </w:rPr>
      </w:pPr>
      <w:r w:rsidRPr="00001951">
        <w:rPr>
          <w:rFonts w:ascii="Calibri" w:hAnsi="Calibri" w:cs="Calibri"/>
          <w:sz w:val="22"/>
          <w:szCs w:val="22"/>
        </w:rPr>
        <w:t>WYKONAWCA zapewni finansowanie przedmiotu zamówienia w części niepokrytej udziałem własnym ZAMAWIAJĄCEGO, na czas poprzedzający wypłatę z promesy dotyczącej dofinansowania inwestycji z Programu Rządowy Fundusz Polski Ład: Program Inwestycji Strategicznych.</w:t>
      </w:r>
    </w:p>
    <w:p w14:paraId="0E3730C1" w14:textId="77777777" w:rsidR="00001951" w:rsidRPr="00001951" w:rsidRDefault="00001951" w:rsidP="008F4615">
      <w:pPr>
        <w:rPr>
          <w:rFonts w:ascii="Calibri" w:hAnsi="Calibri" w:cs="Calibri"/>
          <w:b/>
          <w:kern w:val="22"/>
          <w:sz w:val="22"/>
          <w:szCs w:val="22"/>
          <w:lang w:eastAsia="en-US"/>
        </w:rPr>
      </w:pPr>
    </w:p>
    <w:p w14:paraId="76562431"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ZABEZPIECZENIE NALEŻYTEGO WYKONANIA UMOWY</w:t>
      </w:r>
    </w:p>
    <w:p w14:paraId="61B761F6"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12</w:t>
      </w:r>
    </w:p>
    <w:p w14:paraId="53360570" w14:textId="77777777" w:rsidR="00001951" w:rsidRPr="00001951" w:rsidRDefault="00001951" w:rsidP="008F4615">
      <w:pPr>
        <w:numPr>
          <w:ilvl w:val="0"/>
          <w:numId w:val="19"/>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WYKONAWCA zobowiązuje się do wniesienia w dacie podpisania Umowy zabezpieczenia należytego wykonania Umowy w kwocie stanowiącej równowartość </w:t>
      </w:r>
      <w:r w:rsidRPr="00001951">
        <w:rPr>
          <w:rFonts w:ascii="Calibri" w:hAnsi="Calibri" w:cs="Calibri"/>
          <w:b/>
          <w:kern w:val="22"/>
          <w:sz w:val="22"/>
          <w:szCs w:val="22"/>
          <w:lang w:eastAsia="en-US"/>
        </w:rPr>
        <w:t>5 %</w:t>
      </w:r>
      <w:r w:rsidRPr="00001951">
        <w:rPr>
          <w:rFonts w:ascii="Calibri" w:hAnsi="Calibri" w:cs="Calibri"/>
          <w:kern w:val="22"/>
          <w:sz w:val="22"/>
          <w:szCs w:val="22"/>
          <w:lang w:eastAsia="en-US"/>
        </w:rPr>
        <w:t xml:space="preserve"> wartości wynagrodzenia umownego brutto określonego w </w:t>
      </w:r>
      <w:r w:rsidRPr="00001951">
        <w:rPr>
          <w:rFonts w:ascii="Calibri" w:hAnsi="Calibri" w:cs="Calibri"/>
          <w:b/>
          <w:kern w:val="22"/>
          <w:sz w:val="22"/>
          <w:szCs w:val="22"/>
          <w:lang w:eastAsia="en-US"/>
        </w:rPr>
        <w:t>§ 11 ust. 1 pkt. 1</w:t>
      </w:r>
      <w:r w:rsidRPr="00001951">
        <w:rPr>
          <w:rFonts w:ascii="Calibri" w:hAnsi="Calibri" w:cs="Calibri"/>
          <w:kern w:val="22"/>
          <w:sz w:val="22"/>
          <w:szCs w:val="22"/>
          <w:lang w:eastAsia="en-US"/>
        </w:rPr>
        <w:t xml:space="preserve"> niniejszej Umowy, tj. w kwocie </w:t>
      </w:r>
      <w:r w:rsidRPr="00001951">
        <w:rPr>
          <w:rFonts w:ascii="Calibri" w:hAnsi="Calibri" w:cs="Calibri"/>
          <w:b/>
          <w:kern w:val="22"/>
          <w:sz w:val="22"/>
          <w:szCs w:val="22"/>
          <w:lang w:eastAsia="en-US"/>
        </w:rPr>
        <w:t>……………….</w:t>
      </w:r>
      <w:r w:rsidRPr="00001951">
        <w:rPr>
          <w:rFonts w:ascii="Calibri" w:hAnsi="Calibri" w:cs="Calibri"/>
          <w:b/>
          <w:bCs/>
          <w:kern w:val="22"/>
          <w:sz w:val="22"/>
          <w:szCs w:val="22"/>
          <w:lang w:eastAsia="en-US"/>
        </w:rPr>
        <w:t xml:space="preserve">, </w:t>
      </w:r>
      <w:r w:rsidRPr="00001951">
        <w:rPr>
          <w:rFonts w:ascii="Calibri" w:hAnsi="Calibri" w:cs="Calibri"/>
          <w:kern w:val="22"/>
          <w:sz w:val="22"/>
          <w:szCs w:val="22"/>
          <w:lang w:eastAsia="en-US"/>
        </w:rPr>
        <w:t>słownie:</w:t>
      </w:r>
      <w:r w:rsidRPr="00001951">
        <w:rPr>
          <w:rFonts w:ascii="Calibri" w:hAnsi="Calibri" w:cs="Calibri"/>
          <w:b/>
          <w:kern w:val="22"/>
          <w:sz w:val="22"/>
          <w:szCs w:val="22"/>
          <w:lang w:eastAsia="en-US"/>
        </w:rPr>
        <w:t xml:space="preserve"> ………………………………………………………………………………………………………………………………………………...</w:t>
      </w:r>
    </w:p>
    <w:p w14:paraId="5A7B892E" w14:textId="77777777" w:rsidR="00001951" w:rsidRPr="00001951" w:rsidRDefault="00001951" w:rsidP="008F4615">
      <w:pPr>
        <w:numPr>
          <w:ilvl w:val="0"/>
          <w:numId w:val="19"/>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Zabezpieczenie służy pokryciu roszczeń z tytułu nie wykonania lub nienależytego wykonania niniejszej Umowy.</w:t>
      </w:r>
    </w:p>
    <w:p w14:paraId="504A8E57" w14:textId="77777777" w:rsidR="00001951" w:rsidRPr="00001951" w:rsidRDefault="00001951" w:rsidP="008F4615">
      <w:pPr>
        <w:numPr>
          <w:ilvl w:val="0"/>
          <w:numId w:val="19"/>
        </w:numPr>
        <w:tabs>
          <w:tab w:val="num" w:pos="737"/>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ZAMAWIAJĄCY i WYKONAWCA ustalają, że zabezpieczenie należytego wykonania Umowy zostanie wniesione przez WYKONAWCĘ </w:t>
      </w:r>
      <w:bookmarkStart w:id="1" w:name="_Hlk64286667"/>
      <w:r w:rsidRPr="00001951">
        <w:rPr>
          <w:rFonts w:ascii="Calibri" w:hAnsi="Calibri" w:cs="Calibri"/>
          <w:kern w:val="22"/>
          <w:sz w:val="22"/>
          <w:szCs w:val="22"/>
          <w:lang w:eastAsia="en-US"/>
        </w:rPr>
        <w:t xml:space="preserve">w formie dopuszczonej zgodnie z art. 450 ust. 1  Ustawy </w:t>
      </w:r>
      <w:proofErr w:type="spellStart"/>
      <w:r w:rsidRPr="00001951">
        <w:rPr>
          <w:rFonts w:ascii="Calibri" w:hAnsi="Calibri" w:cs="Calibri"/>
          <w:kern w:val="22"/>
          <w:sz w:val="22"/>
          <w:szCs w:val="22"/>
          <w:lang w:eastAsia="en-US"/>
        </w:rPr>
        <w:t>Pzp</w:t>
      </w:r>
      <w:proofErr w:type="spellEnd"/>
      <w:r w:rsidRPr="00001951">
        <w:rPr>
          <w:rFonts w:ascii="Calibri" w:hAnsi="Calibri" w:cs="Calibri"/>
          <w:kern w:val="22"/>
          <w:sz w:val="22"/>
          <w:szCs w:val="22"/>
          <w:lang w:eastAsia="en-US"/>
        </w:rPr>
        <w:t>, tj. w formie</w:t>
      </w:r>
      <w:r w:rsidRPr="00001951">
        <w:rPr>
          <w:rFonts w:ascii="Calibri" w:hAnsi="Calibri" w:cs="Calibri"/>
          <w:b/>
          <w:kern w:val="22"/>
          <w:sz w:val="22"/>
          <w:szCs w:val="22"/>
          <w:lang w:eastAsia="en-US"/>
        </w:rPr>
        <w:t xml:space="preserve"> gwarancji bankowej. </w:t>
      </w:r>
    </w:p>
    <w:bookmarkEnd w:id="1"/>
    <w:p w14:paraId="57437745"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Zabezpieczenie zostanie zwrócone zgodnie z przepisami </w:t>
      </w:r>
      <w:r w:rsidRPr="00001951">
        <w:rPr>
          <w:rFonts w:ascii="Calibri" w:hAnsi="Calibri" w:cs="Calibri"/>
          <w:b/>
          <w:kern w:val="22"/>
          <w:sz w:val="22"/>
          <w:szCs w:val="22"/>
          <w:lang w:eastAsia="en-US"/>
        </w:rPr>
        <w:t>art. 453 ust. 1</w:t>
      </w:r>
      <w:r w:rsidRPr="00001951">
        <w:rPr>
          <w:rFonts w:ascii="Calibri" w:hAnsi="Calibri" w:cs="Calibri"/>
          <w:kern w:val="22"/>
          <w:sz w:val="22"/>
          <w:szCs w:val="22"/>
          <w:lang w:eastAsia="en-US"/>
        </w:rPr>
        <w:t xml:space="preserve"> Ustawy </w:t>
      </w:r>
      <w:proofErr w:type="spellStart"/>
      <w:r w:rsidRPr="00001951">
        <w:rPr>
          <w:rFonts w:ascii="Calibri" w:hAnsi="Calibri" w:cs="Calibri"/>
          <w:kern w:val="22"/>
          <w:sz w:val="22"/>
          <w:szCs w:val="22"/>
          <w:lang w:eastAsia="en-US"/>
        </w:rPr>
        <w:t>Pzp</w:t>
      </w:r>
      <w:proofErr w:type="spellEnd"/>
      <w:r w:rsidRPr="00001951">
        <w:rPr>
          <w:rFonts w:ascii="Calibri" w:hAnsi="Calibri" w:cs="Calibri"/>
          <w:kern w:val="24"/>
          <w:sz w:val="22"/>
          <w:szCs w:val="22"/>
          <w:lang w:eastAsia="en-US"/>
        </w:rPr>
        <w:t>,</w:t>
      </w:r>
      <w:r w:rsidRPr="00001951">
        <w:rPr>
          <w:rFonts w:ascii="Calibri" w:hAnsi="Calibri" w:cs="Calibri"/>
          <w:kern w:val="22"/>
          <w:sz w:val="22"/>
          <w:szCs w:val="22"/>
          <w:lang w:eastAsia="en-US"/>
        </w:rPr>
        <w:t xml:space="preserve"> tj. w terminie </w:t>
      </w:r>
      <w:r w:rsidRPr="00001951">
        <w:rPr>
          <w:rFonts w:ascii="Calibri" w:hAnsi="Calibri" w:cs="Calibri"/>
          <w:b/>
          <w:kern w:val="22"/>
          <w:sz w:val="22"/>
          <w:szCs w:val="22"/>
          <w:lang w:eastAsia="en-US"/>
        </w:rPr>
        <w:t>30 dni</w:t>
      </w:r>
      <w:r w:rsidRPr="00001951">
        <w:rPr>
          <w:rFonts w:ascii="Calibri" w:hAnsi="Calibri" w:cs="Calibri"/>
          <w:kern w:val="22"/>
          <w:sz w:val="22"/>
          <w:szCs w:val="22"/>
          <w:lang w:eastAsia="en-US"/>
        </w:rPr>
        <w:t xml:space="preserve"> od dnia wykonania Przedmiotu Umowy i uznania, przez ZAMAWIAJĄCEGO za należycie wykonany, przy czym ZAMAWIAJĄCY pozostawia na zabezpieczenie roszczeń z tytułu rękojmi za wady lub gwarancji 30% zabezpieczenia.</w:t>
      </w:r>
    </w:p>
    <w:p w14:paraId="52437FD6" w14:textId="77777777" w:rsidR="00001951" w:rsidRPr="00001951" w:rsidRDefault="00001951" w:rsidP="008F4615">
      <w:pPr>
        <w:numPr>
          <w:ilvl w:val="0"/>
          <w:numId w:val="20"/>
        </w:numPr>
        <w:suppressAutoHyphens w:val="0"/>
        <w:jc w:val="both"/>
        <w:rPr>
          <w:rFonts w:ascii="Calibri" w:hAnsi="Calibri" w:cs="Calibri"/>
          <w:sz w:val="22"/>
          <w:szCs w:val="22"/>
          <w:lang w:eastAsia="en-US"/>
        </w:rPr>
      </w:pPr>
      <w:r w:rsidRPr="00001951">
        <w:rPr>
          <w:rFonts w:ascii="Calibri" w:hAnsi="Calibri" w:cs="Calibri"/>
          <w:kern w:val="22"/>
          <w:sz w:val="22"/>
          <w:szCs w:val="22"/>
          <w:lang w:eastAsia="en-US"/>
        </w:rPr>
        <w:t>Zabezpieczenie, o którym mowa powyżej zostanie zwrócone WYKONAWCY na poniższych zasadach:</w:t>
      </w:r>
    </w:p>
    <w:p w14:paraId="028C128E" w14:textId="77777777" w:rsidR="00001951" w:rsidRPr="00001951" w:rsidRDefault="00001951" w:rsidP="008F4615">
      <w:pPr>
        <w:numPr>
          <w:ilvl w:val="1"/>
          <w:numId w:val="18"/>
        </w:numPr>
        <w:tabs>
          <w:tab w:val="num" w:pos="426"/>
          <w:tab w:val="num" w:pos="709"/>
        </w:tabs>
        <w:suppressAutoHyphens w:val="0"/>
        <w:ind w:left="426" w:firstLine="0"/>
        <w:contextualSpacing/>
        <w:jc w:val="both"/>
        <w:rPr>
          <w:rFonts w:ascii="Calibri" w:hAnsi="Calibri" w:cs="Calibri"/>
          <w:sz w:val="22"/>
          <w:szCs w:val="22"/>
          <w:lang w:eastAsia="en-US"/>
        </w:rPr>
      </w:pPr>
      <w:r w:rsidRPr="00001951">
        <w:rPr>
          <w:rFonts w:ascii="Calibri" w:hAnsi="Calibri" w:cs="Calibri"/>
          <w:sz w:val="22"/>
          <w:szCs w:val="22"/>
          <w:lang w:eastAsia="en-US"/>
        </w:rPr>
        <w:t>70 % w terminie do 30 dni od dnia wykonania zamówienia i uznania przez ZAMAWIAJĄCEGO za należycie wykonane;</w:t>
      </w:r>
    </w:p>
    <w:p w14:paraId="52B094F2" w14:textId="77777777" w:rsidR="00001951" w:rsidRPr="00001951" w:rsidRDefault="00001951" w:rsidP="008F4615">
      <w:pPr>
        <w:numPr>
          <w:ilvl w:val="1"/>
          <w:numId w:val="18"/>
        </w:numPr>
        <w:tabs>
          <w:tab w:val="clear" w:pos="1780"/>
          <w:tab w:val="num" w:pos="709"/>
        </w:tabs>
        <w:suppressAutoHyphens w:val="0"/>
        <w:ind w:left="426" w:firstLine="0"/>
        <w:contextualSpacing/>
        <w:jc w:val="both"/>
        <w:rPr>
          <w:rFonts w:ascii="Calibri" w:hAnsi="Calibri" w:cs="Calibri"/>
          <w:sz w:val="22"/>
          <w:szCs w:val="22"/>
          <w:lang w:eastAsia="en-US"/>
        </w:rPr>
      </w:pPr>
      <w:r w:rsidRPr="00001951">
        <w:rPr>
          <w:rFonts w:ascii="Calibri" w:hAnsi="Calibri" w:cs="Calibri"/>
          <w:sz w:val="22"/>
          <w:szCs w:val="22"/>
          <w:lang w:eastAsia="en-US"/>
        </w:rPr>
        <w:t>30 % nie później niż w 15 dniu po upływie okresu rękojmi lub gwarancji, na pisemny wniosek WYKONAWCY z podaniem konta, na które należy zwrócić należną kwotę zabezpieczenia.</w:t>
      </w:r>
    </w:p>
    <w:p w14:paraId="5B4EED11"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Zabezpieczenie zostanie zwrócone wraz z odsetkami pomniejszonymi o koszty prowadzenia rachunku oraz prowizję bankową za przelew pieniędzy na rachunek WYKONAWCY.</w:t>
      </w:r>
    </w:p>
    <w:p w14:paraId="7DE99E42"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Wniesione przez WYKONAWCĘ zabezpieczenie w formie pieniądza przechowywane jest na osobnym koncie ZAMAWIAJĄCEGO i oprocentowane jest wg zmiennej stopy procentowej.</w:t>
      </w:r>
    </w:p>
    <w:p w14:paraId="06693833"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Zabezpieczenie służy pokryciu wszelkich roszczeń przysługujących ZAMAWIAJĄCEMU w stosunku do WYKONAWCY w związku z niewykonaniem bądź nienależytym wykonaniem Umowy, w tym w szczególności: kar umownych, roszczeń z tytułu rękojmi oraz kosztów związanych z wykonaniem zastępczym. </w:t>
      </w:r>
    </w:p>
    <w:p w14:paraId="0D9DB780"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Jeżeli pozostająca w dyspozycji ZAMAWIAJĄCEGO część zabezpieczenia nie pokryje poniesionej szkody, ZAMAWIAJĄCY może dochodzić odszkodowania uzupełniającego do wysokości poniesionej szkody.</w:t>
      </w:r>
    </w:p>
    <w:p w14:paraId="76955B19" w14:textId="77777777" w:rsidR="00001951" w:rsidRPr="00001951" w:rsidRDefault="00001951" w:rsidP="008F4615">
      <w:pPr>
        <w:numPr>
          <w:ilvl w:val="0"/>
          <w:numId w:val="20"/>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 przypadku przesunięcia terminu odbioru końcowego przedmiotu umowy lub przedłużenia okresu rękojmi lub gwarancji, zabezpieczenie należytego wykonania umowy, będzie przedłużone odpowiednio.</w:t>
      </w:r>
    </w:p>
    <w:p w14:paraId="5AD4D7B9" w14:textId="77777777" w:rsidR="00001951" w:rsidRPr="00001951" w:rsidRDefault="00001951" w:rsidP="008F4615">
      <w:pPr>
        <w:suppressAutoHyphens w:val="0"/>
        <w:jc w:val="both"/>
        <w:rPr>
          <w:rFonts w:ascii="Calibri" w:hAnsi="Calibri" w:cs="Calibri"/>
          <w:kern w:val="22"/>
          <w:sz w:val="22"/>
          <w:szCs w:val="22"/>
          <w:lang w:eastAsia="en-US"/>
        </w:rPr>
      </w:pPr>
    </w:p>
    <w:p w14:paraId="3264C7F9"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INNE OBOWIĄZKI WYKONAWCY</w:t>
      </w:r>
    </w:p>
    <w:p w14:paraId="5F586748"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13</w:t>
      </w:r>
    </w:p>
    <w:p w14:paraId="5D7F2E77" w14:textId="77777777" w:rsidR="00001951" w:rsidRPr="00001951" w:rsidRDefault="00001951" w:rsidP="008F4615">
      <w:pPr>
        <w:suppressAutoHyphens w:val="0"/>
        <w:ind w:left="360"/>
        <w:jc w:val="both"/>
        <w:rPr>
          <w:rFonts w:ascii="Calibri" w:hAnsi="Calibri" w:cs="Calibri"/>
          <w:kern w:val="22"/>
          <w:sz w:val="22"/>
          <w:szCs w:val="22"/>
          <w:lang w:eastAsia="en-US"/>
        </w:rPr>
      </w:pPr>
      <w:r w:rsidRPr="00001951">
        <w:rPr>
          <w:rFonts w:ascii="Calibri" w:hAnsi="Calibri" w:cs="Calibri"/>
          <w:kern w:val="22"/>
          <w:sz w:val="22"/>
          <w:szCs w:val="22"/>
          <w:lang w:eastAsia="en-US"/>
        </w:rPr>
        <w:t>Niezależnie od obowiązków WYKONAWCY wymienionych w poprzednich paragrafach Umowy na WYKONAWCY spoczywają następujące obowiązki:</w:t>
      </w:r>
    </w:p>
    <w:p w14:paraId="732667FD" w14:textId="77777777" w:rsidR="00001951" w:rsidRPr="00001951" w:rsidRDefault="00001951" w:rsidP="008F4615">
      <w:pPr>
        <w:numPr>
          <w:ilvl w:val="0"/>
          <w:numId w:val="21"/>
        </w:numPr>
        <w:suppressAutoHyphens w:val="0"/>
        <w:contextualSpacing/>
        <w:jc w:val="both"/>
        <w:rPr>
          <w:rFonts w:ascii="Calibri" w:hAnsi="Calibri" w:cs="Calibri"/>
          <w:kern w:val="22"/>
          <w:sz w:val="22"/>
          <w:szCs w:val="22"/>
          <w:lang w:eastAsia="en-US"/>
        </w:rPr>
      </w:pPr>
      <w:r w:rsidRPr="00001951">
        <w:rPr>
          <w:rFonts w:ascii="Calibri" w:hAnsi="Calibri" w:cs="Calibri"/>
          <w:kern w:val="22"/>
          <w:sz w:val="22"/>
          <w:szCs w:val="22"/>
          <w:lang w:eastAsia="en-US"/>
        </w:rPr>
        <w:t>dostarczenie ZAMAWIAJĄCEMU przed podpisaniem umowy oświadczenia o podjęciu obowiązków kierownika budowy, uwierzytelnionej kopii zaświadczenia właściwej izby samorządu zawodowego potwierdzającego wpis ww. osoby na listę członków tej izby i uwierzytelnionej kopii uprawnień budowlanych,</w:t>
      </w:r>
    </w:p>
    <w:p w14:paraId="2370502B" w14:textId="77777777" w:rsidR="00001951" w:rsidRPr="00001951" w:rsidRDefault="00001951" w:rsidP="008F4615">
      <w:pPr>
        <w:numPr>
          <w:ilvl w:val="0"/>
          <w:numId w:val="21"/>
        </w:numPr>
        <w:shd w:val="clear" w:color="auto" w:fill="FFFFFF"/>
        <w:suppressAutoHyphens w:val="0"/>
        <w:contextualSpacing/>
        <w:jc w:val="both"/>
        <w:rPr>
          <w:rFonts w:ascii="Calibri" w:hAnsi="Calibri" w:cs="Calibri"/>
          <w:color w:val="000000"/>
          <w:kern w:val="22"/>
          <w:sz w:val="22"/>
          <w:szCs w:val="22"/>
          <w:lang w:eastAsia="en-US"/>
        </w:rPr>
      </w:pPr>
      <w:r w:rsidRPr="00001951">
        <w:rPr>
          <w:rFonts w:ascii="Calibri" w:hAnsi="Calibri" w:cs="Calibri"/>
          <w:color w:val="000000"/>
          <w:kern w:val="22"/>
          <w:sz w:val="22"/>
          <w:szCs w:val="22"/>
          <w:lang w:eastAsia="en-US"/>
        </w:rPr>
        <w:lastRenderedPageBreak/>
        <w:t>zapewnienie obsługi geodezyjnej budowy (w szczególności na etapie odtworzenia trasy oraz punktów wysokościowych) przez osobę wykonującą samodzielne funkcje w dziedzinie geodezji i kartografii oraz posiadającą odpowiednie uprawnienia zawodowe, opatrzoną klauzulą urzędową, potwierdzającą przyjęcie do państwowego zasobu geodezyjnego i kartograficznego zbiorów danych lub dokumentów albo oświadczenie WYKONAWCY prac geodezyjnych o uzyskaniu pozytywnego wyniku weryfikacji,</w:t>
      </w:r>
    </w:p>
    <w:p w14:paraId="26C053D2" w14:textId="77777777" w:rsidR="00001951" w:rsidRPr="00001951" w:rsidRDefault="00001951" w:rsidP="008F4615">
      <w:pPr>
        <w:numPr>
          <w:ilvl w:val="0"/>
          <w:numId w:val="21"/>
        </w:numPr>
        <w:suppressAutoHyphens w:val="0"/>
        <w:ind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informowania inspektorowi nadzoru o konieczności wykonania robót dodatkowych i zamiennych w terminie do 3 dni od daty stwierdzenia konieczności ich wykonania,</w:t>
      </w:r>
    </w:p>
    <w:p w14:paraId="3B5C5CBB" w14:textId="77777777" w:rsidR="00001951" w:rsidRPr="00001951" w:rsidRDefault="00001951" w:rsidP="008F4615">
      <w:pPr>
        <w:numPr>
          <w:ilvl w:val="0"/>
          <w:numId w:val="21"/>
        </w:numPr>
        <w:suppressAutoHyphens w:val="0"/>
        <w:ind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14:paraId="615E49AC" w14:textId="77777777" w:rsidR="00001951" w:rsidRPr="00001951" w:rsidRDefault="00001951" w:rsidP="008F4615">
      <w:pPr>
        <w:numPr>
          <w:ilvl w:val="0"/>
          <w:numId w:val="21"/>
        </w:numPr>
        <w:suppressAutoHyphens w:val="0"/>
        <w:ind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793D4038" w14:textId="77777777" w:rsidR="00001951" w:rsidRPr="00001951" w:rsidRDefault="00001951" w:rsidP="008F4615">
      <w:pPr>
        <w:numPr>
          <w:ilvl w:val="0"/>
          <w:numId w:val="21"/>
        </w:numPr>
        <w:suppressAutoHyphens w:val="0"/>
        <w:ind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3DD5A466" w14:textId="77777777" w:rsidR="00001951" w:rsidRPr="00001951" w:rsidRDefault="00001951" w:rsidP="008F4615">
      <w:pPr>
        <w:suppressAutoHyphens w:val="0"/>
        <w:ind w:left="720"/>
        <w:jc w:val="both"/>
        <w:rPr>
          <w:rFonts w:ascii="Calibri" w:hAnsi="Calibri" w:cs="Calibri"/>
          <w:kern w:val="22"/>
          <w:sz w:val="22"/>
          <w:szCs w:val="22"/>
          <w:lang w:eastAsia="en-US"/>
        </w:rPr>
      </w:pPr>
    </w:p>
    <w:p w14:paraId="4810A0DD" w14:textId="77777777" w:rsidR="00001951" w:rsidRPr="00001951" w:rsidRDefault="00001951" w:rsidP="008F4615">
      <w:pPr>
        <w:jc w:val="center"/>
        <w:rPr>
          <w:rFonts w:ascii="Calibri" w:hAnsi="Calibri" w:cs="Calibri"/>
          <w:kern w:val="22"/>
          <w:sz w:val="22"/>
          <w:szCs w:val="22"/>
          <w:lang w:eastAsia="ar-SA"/>
        </w:rPr>
      </w:pPr>
      <w:r w:rsidRPr="00001951">
        <w:rPr>
          <w:rFonts w:ascii="Calibri" w:hAnsi="Calibri" w:cs="Calibri"/>
          <w:b/>
          <w:kern w:val="22"/>
          <w:sz w:val="22"/>
          <w:szCs w:val="22"/>
          <w:u w:val="single"/>
          <w:lang w:eastAsia="ar-SA"/>
        </w:rPr>
        <w:t>ODBIORY</w:t>
      </w:r>
    </w:p>
    <w:p w14:paraId="40F826E3" w14:textId="77777777" w:rsidR="00001951" w:rsidRPr="00001951" w:rsidRDefault="00001951" w:rsidP="008F4615">
      <w:pPr>
        <w:jc w:val="center"/>
        <w:rPr>
          <w:rFonts w:ascii="Calibri" w:hAnsi="Calibri" w:cs="Calibri"/>
          <w:b/>
          <w:kern w:val="22"/>
          <w:sz w:val="22"/>
          <w:szCs w:val="22"/>
          <w:lang w:eastAsia="ar-SA"/>
        </w:rPr>
      </w:pPr>
      <w:r w:rsidRPr="00001951">
        <w:rPr>
          <w:rFonts w:ascii="Calibri" w:hAnsi="Calibri" w:cs="Calibri"/>
          <w:b/>
          <w:kern w:val="22"/>
          <w:sz w:val="22"/>
          <w:szCs w:val="22"/>
          <w:lang w:eastAsia="ar-SA"/>
        </w:rPr>
        <w:t>§ 14</w:t>
      </w:r>
    </w:p>
    <w:p w14:paraId="0AF89BD3" w14:textId="77777777" w:rsidR="00001951" w:rsidRPr="00001951" w:rsidRDefault="00001951" w:rsidP="008F4615">
      <w:pPr>
        <w:numPr>
          <w:ilvl w:val="0"/>
          <w:numId w:val="49"/>
        </w:numPr>
        <w:tabs>
          <w:tab w:val="num" w:pos="360"/>
        </w:tabs>
        <w:suppressAutoHyphens w:val="0"/>
        <w:ind w:left="284" w:hanging="284"/>
        <w:contextualSpacing/>
        <w:rPr>
          <w:rFonts w:ascii="Calibri" w:hAnsi="Calibri" w:cs="Calibri"/>
          <w:kern w:val="22"/>
          <w:sz w:val="22"/>
          <w:szCs w:val="22"/>
          <w:lang w:eastAsia="ar-SA"/>
        </w:rPr>
      </w:pPr>
      <w:r w:rsidRPr="00001951">
        <w:rPr>
          <w:rFonts w:ascii="Calibri" w:hAnsi="Calibri" w:cs="Calibri"/>
          <w:kern w:val="22"/>
          <w:sz w:val="22"/>
          <w:szCs w:val="22"/>
          <w:lang w:eastAsia="ar-SA"/>
        </w:rPr>
        <w:t>Odbiory częściowe, końcowy, pogwarancyjny.</w:t>
      </w:r>
    </w:p>
    <w:p w14:paraId="7E7E9A75" w14:textId="77777777" w:rsidR="00001951" w:rsidRPr="00001951" w:rsidRDefault="00001951" w:rsidP="008F4615">
      <w:pPr>
        <w:numPr>
          <w:ilvl w:val="0"/>
          <w:numId w:val="22"/>
        </w:numPr>
        <w:tabs>
          <w:tab w:val="num" w:pos="700"/>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Strony ustalają, że będą stosowane następujące rodzaje odbiorów:</w:t>
      </w:r>
    </w:p>
    <w:p w14:paraId="59F86C2B" w14:textId="77777777" w:rsidR="00001951" w:rsidRPr="00001951" w:rsidRDefault="00001951" w:rsidP="008F4615">
      <w:pPr>
        <w:numPr>
          <w:ilvl w:val="0"/>
          <w:numId w:val="23"/>
        </w:numPr>
        <w:tabs>
          <w:tab w:val="num" w:pos="1060"/>
        </w:tabs>
        <w:suppressAutoHyphens w:val="0"/>
        <w:ind w:left="1060"/>
        <w:jc w:val="both"/>
        <w:rPr>
          <w:rFonts w:ascii="Calibri" w:hAnsi="Calibri" w:cs="Calibri"/>
          <w:kern w:val="22"/>
          <w:sz w:val="22"/>
          <w:szCs w:val="22"/>
          <w:lang w:eastAsia="en-US"/>
        </w:rPr>
      </w:pPr>
      <w:r w:rsidRPr="00001951">
        <w:rPr>
          <w:rFonts w:ascii="Calibri" w:hAnsi="Calibri" w:cs="Calibri"/>
          <w:kern w:val="22"/>
          <w:sz w:val="22"/>
          <w:szCs w:val="22"/>
          <w:lang w:eastAsia="en-US"/>
        </w:rPr>
        <w:t>odbiory częściowe robót zanikających lub ulegających zakryciu,</w:t>
      </w:r>
    </w:p>
    <w:p w14:paraId="2A5A9C97" w14:textId="77777777" w:rsidR="00001951" w:rsidRPr="00001951" w:rsidRDefault="00001951" w:rsidP="008F4615">
      <w:pPr>
        <w:numPr>
          <w:ilvl w:val="0"/>
          <w:numId w:val="23"/>
        </w:numPr>
        <w:tabs>
          <w:tab w:val="num" w:pos="1060"/>
        </w:tabs>
        <w:suppressAutoHyphens w:val="0"/>
        <w:ind w:left="1060"/>
        <w:jc w:val="both"/>
        <w:rPr>
          <w:rFonts w:ascii="Calibri" w:hAnsi="Calibri" w:cs="Calibri"/>
          <w:i/>
          <w:kern w:val="22"/>
          <w:sz w:val="22"/>
          <w:szCs w:val="22"/>
          <w:lang w:eastAsia="en-US"/>
        </w:rPr>
      </w:pPr>
      <w:r w:rsidRPr="00001951">
        <w:rPr>
          <w:rFonts w:ascii="Calibri" w:hAnsi="Calibri" w:cs="Calibri"/>
          <w:kern w:val="22"/>
          <w:sz w:val="22"/>
          <w:szCs w:val="22"/>
          <w:lang w:eastAsia="en-US"/>
        </w:rPr>
        <w:t>odbiór końcowy Przedmiotu Umowy,</w:t>
      </w:r>
    </w:p>
    <w:p w14:paraId="71362711" w14:textId="77777777" w:rsidR="00001951" w:rsidRPr="00001951" w:rsidRDefault="00001951" w:rsidP="008F4615">
      <w:pPr>
        <w:numPr>
          <w:ilvl w:val="0"/>
          <w:numId w:val="23"/>
        </w:numPr>
        <w:tabs>
          <w:tab w:val="num" w:pos="1060"/>
        </w:tabs>
        <w:suppressAutoHyphens w:val="0"/>
        <w:ind w:left="1060"/>
        <w:jc w:val="both"/>
        <w:rPr>
          <w:rFonts w:ascii="Calibri" w:hAnsi="Calibri" w:cs="Calibri"/>
          <w:i/>
          <w:kern w:val="22"/>
          <w:sz w:val="22"/>
          <w:szCs w:val="22"/>
          <w:lang w:eastAsia="en-US"/>
        </w:rPr>
      </w:pPr>
      <w:r w:rsidRPr="00001951">
        <w:rPr>
          <w:rFonts w:ascii="Calibri" w:hAnsi="Calibri" w:cs="Calibri"/>
          <w:kern w:val="22"/>
          <w:sz w:val="22"/>
          <w:szCs w:val="22"/>
          <w:lang w:eastAsia="en-US"/>
        </w:rPr>
        <w:t>odbiór ostateczny po upływie okresu gwarancji.</w:t>
      </w:r>
    </w:p>
    <w:p w14:paraId="4585ABB0" w14:textId="77777777" w:rsidR="00001951" w:rsidRPr="00001951" w:rsidRDefault="00001951" w:rsidP="008F4615">
      <w:pPr>
        <w:numPr>
          <w:ilvl w:val="0"/>
          <w:numId w:val="22"/>
        </w:numPr>
        <w:tabs>
          <w:tab w:val="num" w:pos="720"/>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Odbiorów częściowych dokonuje Inspektor Nadzoru.</w:t>
      </w:r>
    </w:p>
    <w:p w14:paraId="34186A29" w14:textId="77777777" w:rsidR="00001951" w:rsidRPr="00001951" w:rsidRDefault="00001951" w:rsidP="008F4615">
      <w:pPr>
        <w:numPr>
          <w:ilvl w:val="0"/>
          <w:numId w:val="22"/>
        </w:numPr>
        <w:tabs>
          <w:tab w:val="num" w:pos="720"/>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Odbioru końcowego dokonuje Komisja powołana przez ZAMAWIAJĄCEGO.</w:t>
      </w:r>
    </w:p>
    <w:p w14:paraId="27AD7DF7" w14:textId="77777777" w:rsidR="00001951" w:rsidRPr="00001951" w:rsidRDefault="00001951" w:rsidP="008F4615">
      <w:pPr>
        <w:numPr>
          <w:ilvl w:val="0"/>
          <w:numId w:val="22"/>
        </w:numPr>
        <w:tabs>
          <w:tab w:val="num" w:pos="720"/>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Odbiór Końcowy Inwestycji będzie polegał na końcowej ocenie całej Inwestycji wykonanej przez WYKONAWCĘ w ramach niniejszej umowy. </w:t>
      </w:r>
    </w:p>
    <w:p w14:paraId="45C622C1" w14:textId="77777777" w:rsidR="00001951" w:rsidRPr="00001951" w:rsidRDefault="00001951" w:rsidP="008F4615">
      <w:pPr>
        <w:numPr>
          <w:ilvl w:val="0"/>
          <w:numId w:val="22"/>
        </w:numPr>
        <w:tabs>
          <w:tab w:val="num" w:pos="720"/>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Odbiór Końcowy przeprowadza Komisja Odbioru, powołana przez ZAMAWIAJĄCEGO w zakresie zgodnym z obowiązującymi przepisami. Odbiór jest przeprowadzany z udziałem WYKONAWCY.</w:t>
      </w:r>
    </w:p>
    <w:p w14:paraId="5D301E87" w14:textId="77777777" w:rsidR="00001951" w:rsidRPr="00001951" w:rsidRDefault="00001951" w:rsidP="008F4615">
      <w:pPr>
        <w:numPr>
          <w:ilvl w:val="0"/>
          <w:numId w:val="22"/>
        </w:numPr>
        <w:tabs>
          <w:tab w:val="num" w:pos="720"/>
        </w:tabs>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przekaże ZAMAWIAJĄCEMU powiadomienie o zakończeniu realizacji inwestycji objętej niniejszą umową. Wraz z powiadomieniem WYKONAWCA przekaże ZAMAWIAJĄCEMU:</w:t>
      </w:r>
    </w:p>
    <w:p w14:paraId="1A1007C6" w14:textId="77777777" w:rsidR="00001951" w:rsidRPr="00001951" w:rsidRDefault="00001951" w:rsidP="008F4615">
      <w:pPr>
        <w:numPr>
          <w:ilvl w:val="0"/>
          <w:numId w:val="24"/>
        </w:numPr>
        <w:tabs>
          <w:tab w:val="num" w:pos="1077"/>
        </w:tabs>
        <w:suppressAutoHyphens w:val="0"/>
        <w:ind w:left="1077" w:hanging="369"/>
        <w:jc w:val="both"/>
        <w:rPr>
          <w:rFonts w:ascii="Calibri" w:hAnsi="Calibri" w:cs="Calibri"/>
          <w:kern w:val="22"/>
          <w:sz w:val="22"/>
          <w:szCs w:val="22"/>
          <w:lang w:eastAsia="ar-SA"/>
        </w:rPr>
      </w:pPr>
      <w:r w:rsidRPr="00001951">
        <w:rPr>
          <w:rFonts w:ascii="Calibri" w:hAnsi="Calibri" w:cs="Calibri"/>
          <w:kern w:val="22"/>
          <w:sz w:val="22"/>
          <w:szCs w:val="22"/>
          <w:lang w:eastAsia="ar-SA"/>
        </w:rPr>
        <w:t>oświadczenie Kierownika budowy o zakończeniu robót będących Przedmiotem Umowy.</w:t>
      </w:r>
    </w:p>
    <w:p w14:paraId="7406EB87" w14:textId="77777777" w:rsidR="00001951" w:rsidRPr="00001951" w:rsidRDefault="00001951" w:rsidP="008F4615">
      <w:pPr>
        <w:numPr>
          <w:ilvl w:val="0"/>
          <w:numId w:val="24"/>
        </w:numPr>
        <w:tabs>
          <w:tab w:val="num" w:pos="1068"/>
        </w:tabs>
        <w:suppressAutoHyphens w:val="0"/>
        <w:ind w:left="1077" w:hanging="357"/>
        <w:jc w:val="both"/>
        <w:rPr>
          <w:rFonts w:ascii="Calibri" w:hAnsi="Calibri" w:cs="Calibri"/>
          <w:kern w:val="22"/>
          <w:sz w:val="22"/>
          <w:szCs w:val="22"/>
          <w:lang w:eastAsia="ar-SA"/>
        </w:rPr>
      </w:pPr>
      <w:r w:rsidRPr="00001951">
        <w:rPr>
          <w:rFonts w:ascii="Calibri" w:hAnsi="Calibri" w:cs="Calibri"/>
          <w:kern w:val="22"/>
          <w:sz w:val="22"/>
          <w:szCs w:val="22"/>
          <w:lang w:eastAsia="ar-SA"/>
        </w:rPr>
        <w:t>inne dokumenty i instrukcje nie wymienione w treści niniejszej umowy a konieczne do otrzymania pozwolenia na użytkowanie obiektu.</w:t>
      </w:r>
    </w:p>
    <w:p w14:paraId="48868783"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 xml:space="preserve">ZAMAWIAJĄCY ustali termin przeprowadzenia Odbioru Końcowego w ciągu 10 dni od daty otrzymania powiadomienia o zakończeniu realizacji inwestycji i powiadomi o tym WYKONAWCĘ. Odbiór Końcowy będzie udokumentowany przez sporządzenie odpowiedniego Protokołu Odbioru Końcowego inwestycji. </w:t>
      </w:r>
    </w:p>
    <w:p w14:paraId="6C0994F6"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Zakończenie czynności odbioru winno nastąpić najpóźniej 10-go dnia roboczego, licząc od dnia ich rozpoczęcia.</w:t>
      </w:r>
    </w:p>
    <w:p w14:paraId="46A4A28B"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Z czynności odbioru sporządza się protokół zawierający wszelkie ustalenia dokonane w toku odbioru. Podpisany przez Strony Protokół Końcowego Odbioru stanowił będzie podstawę do wystawienia przez WYKONAWCĘ faktury końcowej.</w:t>
      </w:r>
    </w:p>
    <w:p w14:paraId="34FC8E08"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lastRenderedPageBreak/>
        <w:t>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57E19316"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Jeżeli w toku czynności odbioru końcowego robót zostaną stwierdzone wady:</w:t>
      </w:r>
    </w:p>
    <w:p w14:paraId="03D48617" w14:textId="77777777" w:rsidR="00001951" w:rsidRPr="00001951" w:rsidRDefault="00001951" w:rsidP="008F4615">
      <w:pPr>
        <w:numPr>
          <w:ilvl w:val="0"/>
          <w:numId w:val="50"/>
        </w:numPr>
        <w:tabs>
          <w:tab w:val="num" w:pos="720"/>
        </w:tabs>
        <w:suppressAutoHyphens w:val="0"/>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 xml:space="preserve">nadające się do usunięcia, to ZAMAWIAJĄCY może odmówić dokonania odbioru końcowego z winy WYKONAWCY oraz zażądać usunięcia wad, wyznaczając odpowiedni termin; </w:t>
      </w:r>
    </w:p>
    <w:p w14:paraId="0B28E4B2" w14:textId="77777777" w:rsidR="00001951" w:rsidRPr="00001951" w:rsidRDefault="00001951" w:rsidP="008F4615">
      <w:pPr>
        <w:numPr>
          <w:ilvl w:val="0"/>
          <w:numId w:val="50"/>
        </w:numPr>
        <w:tabs>
          <w:tab w:val="num" w:pos="720"/>
        </w:tabs>
        <w:suppressAutoHyphens w:val="0"/>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nie nadające się do usunięcia, to:</w:t>
      </w:r>
    </w:p>
    <w:p w14:paraId="3ADA26F4" w14:textId="77777777" w:rsidR="00001951" w:rsidRPr="00001951" w:rsidRDefault="00001951" w:rsidP="008F4615">
      <w:pPr>
        <w:numPr>
          <w:ilvl w:val="0"/>
          <w:numId w:val="51"/>
        </w:numPr>
        <w:tabs>
          <w:tab w:val="num" w:pos="720"/>
          <w:tab w:val="left" w:pos="851"/>
          <w:tab w:val="left" w:pos="993"/>
        </w:tabs>
        <w:suppressAutoHyphens w:val="0"/>
        <w:ind w:hanging="11"/>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 xml:space="preserve">jeżeli wady umożliwiają użytkowanie obiektu zgodnie z jego przeznaczeniem, ZAMAWIAJĄCY może obniżyć wynagrodzenie WYKONAWCY odpowiednio do utraconej wartości użytkowej, estetycznej lub technicznej, </w:t>
      </w:r>
    </w:p>
    <w:p w14:paraId="5E153183" w14:textId="77777777" w:rsidR="00001951" w:rsidRPr="00001951" w:rsidRDefault="00001951" w:rsidP="008F4615">
      <w:pPr>
        <w:numPr>
          <w:ilvl w:val="0"/>
          <w:numId w:val="51"/>
        </w:numPr>
        <w:tabs>
          <w:tab w:val="left" w:pos="1134"/>
        </w:tabs>
        <w:suppressAutoHyphens w:val="0"/>
        <w:ind w:hanging="11"/>
        <w:contextualSpacing/>
        <w:jc w:val="both"/>
        <w:rPr>
          <w:rFonts w:ascii="Calibri" w:hAnsi="Calibri" w:cs="Calibri"/>
          <w:kern w:val="22"/>
          <w:sz w:val="22"/>
          <w:szCs w:val="22"/>
          <w:lang w:eastAsia="en-US"/>
        </w:rPr>
      </w:pPr>
      <w:r w:rsidRPr="00001951">
        <w:rPr>
          <w:rFonts w:ascii="Calibri" w:hAnsi="Calibri" w:cs="Calibri"/>
          <w:kern w:val="22"/>
          <w:sz w:val="22"/>
          <w:szCs w:val="22"/>
          <w:lang w:eastAsia="ar-SA"/>
        </w:rPr>
        <w:t xml:space="preserve">jeżeli wady uniemożliwiają użytkowanie elementów obiektu zgodnie z przeznaczeniem, ZAMAWIAJĄCY odmówi dokonania odbioru końcowego i zażąda rozebrania elementów obiektu z wadami na koszt i ryzyko WYKONAWCY oraz ponownego ich wykonania bez dodatkowego wynagrodzenia. </w:t>
      </w:r>
    </w:p>
    <w:p w14:paraId="6E194461"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Osobnym odbiorom muszą podlegać roboty zanikające lub ulegające zakryciu. WYKONAWCA zgłasza Inspektorowi Nadzoru 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5A613C9D"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F5F4B25"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65D2AACC" w14:textId="77777777" w:rsidR="00001951" w:rsidRPr="00001951" w:rsidRDefault="00001951" w:rsidP="008F4615">
      <w:pPr>
        <w:numPr>
          <w:ilvl w:val="0"/>
          <w:numId w:val="49"/>
        </w:numPr>
        <w:tabs>
          <w:tab w:val="num" w:pos="360"/>
        </w:tabs>
        <w:suppressAutoHyphens w:val="0"/>
        <w:ind w:left="284"/>
        <w:contextualSpacing/>
        <w:jc w:val="both"/>
        <w:rPr>
          <w:rFonts w:ascii="Calibri" w:hAnsi="Calibri" w:cs="Calibri"/>
          <w:kern w:val="22"/>
          <w:sz w:val="22"/>
          <w:szCs w:val="22"/>
          <w:lang w:eastAsia="ar-SA"/>
        </w:rPr>
      </w:pPr>
      <w:r w:rsidRPr="00001951">
        <w:rPr>
          <w:rFonts w:ascii="Calibri" w:hAnsi="Calibri" w:cs="Calibri"/>
          <w:kern w:val="22"/>
          <w:sz w:val="22"/>
          <w:szCs w:val="22"/>
          <w:lang w:eastAsia="ar-SA"/>
        </w:rPr>
        <w:t>Odbiór ostateczny dokonywany jest po upływie terminu gwarancyjnego i polega na sprawdzeniu usunięcia wad powstałych i ujawnionych w okresie gwarancyjnym.</w:t>
      </w:r>
    </w:p>
    <w:p w14:paraId="5DEF4493" w14:textId="77777777" w:rsidR="00001951" w:rsidRPr="00001951" w:rsidRDefault="00001951" w:rsidP="008F4615">
      <w:pPr>
        <w:tabs>
          <w:tab w:val="num" w:pos="360"/>
        </w:tabs>
        <w:rPr>
          <w:rFonts w:ascii="Calibri" w:hAnsi="Calibri" w:cs="Calibri"/>
          <w:kern w:val="22"/>
          <w:sz w:val="22"/>
          <w:szCs w:val="22"/>
          <w:lang w:eastAsia="en-US"/>
        </w:rPr>
      </w:pPr>
    </w:p>
    <w:p w14:paraId="3F26ADE5"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UPRAWNIENIA Z TYTUŁU GWARANCJI I RĘKOJMI</w:t>
      </w:r>
    </w:p>
    <w:p w14:paraId="49E9F2A6"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15</w:t>
      </w:r>
    </w:p>
    <w:p w14:paraId="2F0E9695" w14:textId="77777777" w:rsidR="00001951" w:rsidRPr="00001951" w:rsidRDefault="00001951" w:rsidP="008F4615">
      <w:pPr>
        <w:numPr>
          <w:ilvl w:val="0"/>
          <w:numId w:val="25"/>
        </w:numPr>
        <w:suppressAutoHyphens w:val="0"/>
        <w:ind w:left="357"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WYKONAWCA odpowiada przed ZAMAWIAJĄCYM za wady ujawnione w okresie gwarancji i rękojmi.</w:t>
      </w:r>
    </w:p>
    <w:p w14:paraId="5DB3A885" w14:textId="77777777" w:rsidR="00001951" w:rsidRPr="00001951" w:rsidRDefault="00001951" w:rsidP="008F4615">
      <w:pPr>
        <w:numPr>
          <w:ilvl w:val="0"/>
          <w:numId w:val="25"/>
        </w:numPr>
        <w:suppressAutoHyphens w:val="0"/>
        <w:ind w:left="357" w:hanging="357"/>
        <w:jc w:val="both"/>
        <w:rPr>
          <w:rFonts w:ascii="Calibri" w:hAnsi="Calibri" w:cs="Calibri"/>
          <w:sz w:val="22"/>
          <w:szCs w:val="22"/>
          <w:lang w:eastAsia="en-US"/>
        </w:rPr>
      </w:pPr>
      <w:r w:rsidRPr="00001951">
        <w:rPr>
          <w:rFonts w:ascii="Calibri" w:hAnsi="Calibri" w:cs="Calibri"/>
          <w:kern w:val="22"/>
          <w:sz w:val="22"/>
          <w:szCs w:val="22"/>
          <w:lang w:eastAsia="en-US"/>
        </w:rPr>
        <w:t xml:space="preserve">WYKONAWCA udzieli co najmniej </w:t>
      </w:r>
      <w:r w:rsidRPr="00001951">
        <w:rPr>
          <w:rFonts w:ascii="Calibri" w:hAnsi="Calibri" w:cs="Calibri"/>
          <w:b/>
          <w:kern w:val="22"/>
          <w:sz w:val="22"/>
          <w:szCs w:val="22"/>
          <w:lang w:eastAsia="en-US"/>
        </w:rPr>
        <w:t>……… miesięcznej gwarancji</w:t>
      </w:r>
      <w:r w:rsidRPr="00001951">
        <w:rPr>
          <w:rFonts w:ascii="Calibri" w:hAnsi="Calibri" w:cs="Calibri"/>
          <w:kern w:val="22"/>
          <w:sz w:val="22"/>
          <w:szCs w:val="22"/>
          <w:lang w:eastAsia="en-US"/>
        </w:rPr>
        <w:t xml:space="preserve"> jakości na cały przedmiot niniejszej umowy gwarantując wykonanie robót jakościowo dobrze, zgodnie z dokumentacją projektową, normami technicznymi i warunkami umowy.</w:t>
      </w:r>
    </w:p>
    <w:p w14:paraId="5054E0B7" w14:textId="77777777" w:rsidR="00001951" w:rsidRPr="00001951" w:rsidRDefault="00001951" w:rsidP="008F4615">
      <w:pPr>
        <w:numPr>
          <w:ilvl w:val="0"/>
          <w:numId w:val="25"/>
        </w:numPr>
        <w:suppressAutoHyphens w:val="0"/>
        <w:ind w:left="357" w:hanging="357"/>
        <w:jc w:val="both"/>
        <w:rPr>
          <w:rFonts w:ascii="Calibri" w:hAnsi="Calibri" w:cs="Calibri"/>
          <w:sz w:val="22"/>
          <w:szCs w:val="22"/>
          <w:lang w:eastAsia="en-US"/>
        </w:rPr>
      </w:pPr>
      <w:r w:rsidRPr="00001951">
        <w:rPr>
          <w:rFonts w:ascii="Calibri" w:hAnsi="Calibri" w:cs="Calibri"/>
          <w:sz w:val="22"/>
          <w:szCs w:val="22"/>
          <w:lang w:eastAsia="en-US"/>
        </w:rPr>
        <w:t>WYKONAWCA zobowiązuje się bezzwłocznie usunąć, na własny koszt, wszelkie wady i usterki Przedmiotu Umowy, materiałów i wyposażenia, które ujawnią się w okresie gwarancji. Do zachowania uprawnień z gwarancji będą powiadamiani wykonawcy o wadzie przed upływem jej terminu.</w:t>
      </w:r>
    </w:p>
    <w:p w14:paraId="633DA39F" w14:textId="77777777" w:rsidR="00001951" w:rsidRPr="00001951" w:rsidRDefault="00001951" w:rsidP="008F4615">
      <w:pPr>
        <w:numPr>
          <w:ilvl w:val="0"/>
          <w:numId w:val="25"/>
        </w:numPr>
        <w:suppressAutoHyphens w:val="0"/>
        <w:ind w:left="357" w:hanging="357"/>
        <w:jc w:val="both"/>
        <w:rPr>
          <w:rFonts w:ascii="Calibri" w:hAnsi="Calibri" w:cs="Calibri"/>
          <w:sz w:val="22"/>
          <w:szCs w:val="22"/>
          <w:lang w:eastAsia="en-US"/>
        </w:rPr>
      </w:pPr>
      <w:r w:rsidRPr="00001951">
        <w:rPr>
          <w:rFonts w:ascii="Calibri" w:hAnsi="Calibri" w:cs="Calibri"/>
          <w:sz w:val="22"/>
          <w:szCs w:val="22"/>
          <w:lang w:eastAsia="en-US"/>
        </w:rPr>
        <w:t>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określonym przez ZAMAWIAJACEGO, uwzględniającym możliwości techniczne lub technologiczne dotyczące usunięcia wady lub usterki</w:t>
      </w:r>
      <w:r w:rsidRPr="00001951" w:rsidDel="00C069E9">
        <w:rPr>
          <w:rFonts w:ascii="Calibri" w:hAnsi="Calibri" w:cs="Calibri"/>
          <w:b/>
          <w:sz w:val="22"/>
          <w:szCs w:val="22"/>
          <w:lang w:eastAsia="en-US"/>
        </w:rPr>
        <w:t xml:space="preserve"> </w:t>
      </w:r>
      <w:r w:rsidRPr="00001951">
        <w:rPr>
          <w:rFonts w:ascii="Calibri" w:hAnsi="Calibri" w:cs="Calibri"/>
          <w:sz w:val="22"/>
          <w:szCs w:val="22"/>
          <w:lang w:eastAsia="en-US"/>
        </w:rPr>
        <w:t xml:space="preserve">od otrzymania pisemnego wezwania od ZAMAWIAJĄCEGO.W wypadku nie przystąpienia przez WYKONAWCĘ do usuwania wad lub usterek w ciągu </w:t>
      </w:r>
      <w:r w:rsidRPr="00001951">
        <w:rPr>
          <w:rFonts w:ascii="Calibri" w:hAnsi="Calibri" w:cs="Calibri"/>
          <w:b/>
          <w:sz w:val="22"/>
          <w:szCs w:val="22"/>
          <w:lang w:eastAsia="en-US"/>
        </w:rPr>
        <w:t>5 dni</w:t>
      </w:r>
      <w:r w:rsidRPr="00001951">
        <w:rPr>
          <w:rFonts w:ascii="Calibri" w:hAnsi="Calibri" w:cs="Calibri"/>
          <w:sz w:val="22"/>
          <w:szCs w:val="22"/>
          <w:lang w:eastAsia="en-US"/>
        </w:rPr>
        <w:t xml:space="preserve">, lub nie usunięcia ich przez WYKONAWCĘ w wyznaczonym terminie, ZAMAWIAJĄCY ma prawo zlecić ich </w:t>
      </w:r>
      <w:r w:rsidRPr="00001951">
        <w:rPr>
          <w:rFonts w:ascii="Calibri" w:hAnsi="Calibri" w:cs="Calibri"/>
          <w:sz w:val="22"/>
          <w:szCs w:val="22"/>
          <w:lang w:eastAsia="en-US"/>
        </w:rPr>
        <w:lastRenderedPageBreak/>
        <w:t xml:space="preserve">usunięcie innemu podmiotowi na koszt i ryzyko WYKONAWCY, zachowując prawo wynikające z gwarancji i rękojmi. </w:t>
      </w:r>
    </w:p>
    <w:p w14:paraId="4EBAEE1E" w14:textId="77777777" w:rsidR="00001951" w:rsidRPr="00001951" w:rsidRDefault="00001951" w:rsidP="008F4615">
      <w:pPr>
        <w:numPr>
          <w:ilvl w:val="0"/>
          <w:numId w:val="25"/>
        </w:numPr>
        <w:suppressAutoHyphens w:val="0"/>
        <w:ind w:left="357" w:hanging="357"/>
        <w:jc w:val="both"/>
        <w:rPr>
          <w:rFonts w:ascii="Calibri" w:hAnsi="Calibri" w:cs="Calibri"/>
          <w:sz w:val="22"/>
          <w:szCs w:val="22"/>
          <w:lang w:eastAsia="en-US"/>
        </w:rPr>
      </w:pPr>
      <w:r w:rsidRPr="00001951">
        <w:rPr>
          <w:rFonts w:ascii="Calibri" w:hAnsi="Calibri" w:cs="Calibri"/>
          <w:sz w:val="22"/>
          <w:szCs w:val="22"/>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001951">
        <w:rPr>
          <w:rFonts w:ascii="Calibri" w:hAnsi="Calibri" w:cs="Calibri"/>
          <w:b/>
          <w:sz w:val="22"/>
          <w:szCs w:val="22"/>
          <w:lang w:eastAsia="en-US"/>
        </w:rPr>
        <w:t>ust. 4</w:t>
      </w:r>
      <w:r w:rsidRPr="00001951">
        <w:rPr>
          <w:rFonts w:ascii="Calibri" w:hAnsi="Calibri" w:cs="Calibri"/>
          <w:sz w:val="22"/>
          <w:szCs w:val="22"/>
          <w:lang w:eastAsia="en-US"/>
        </w:rPr>
        <w:t xml:space="preserve"> . </w:t>
      </w:r>
    </w:p>
    <w:p w14:paraId="744DC931" w14:textId="77777777" w:rsidR="00001951" w:rsidRPr="00001951" w:rsidRDefault="00001951" w:rsidP="008F4615">
      <w:pPr>
        <w:numPr>
          <w:ilvl w:val="0"/>
          <w:numId w:val="25"/>
        </w:numPr>
        <w:suppressAutoHyphens w:val="0"/>
        <w:ind w:left="357"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Bieg gwarancji i rękojmi rozpoczyna się od daty zakończenia czynności odbioru końcowego Przedmiotu Umowy i podpisania protokołu końcowego odbioru robót całego Przedmiotu Umowy.</w:t>
      </w:r>
    </w:p>
    <w:p w14:paraId="672C43E6" w14:textId="77777777" w:rsidR="00001951" w:rsidRPr="00001951" w:rsidRDefault="00001951" w:rsidP="008F4615">
      <w:pPr>
        <w:numPr>
          <w:ilvl w:val="0"/>
          <w:numId w:val="25"/>
        </w:numPr>
        <w:suppressAutoHyphens w:val="0"/>
        <w:ind w:left="357"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Okres gwarancji i rękojmi biegną równolegle. </w:t>
      </w:r>
    </w:p>
    <w:p w14:paraId="2835CC5C" w14:textId="77777777" w:rsidR="00001951" w:rsidRPr="00001951" w:rsidRDefault="00001951" w:rsidP="008F4615">
      <w:pPr>
        <w:numPr>
          <w:ilvl w:val="0"/>
          <w:numId w:val="25"/>
        </w:numPr>
        <w:suppressAutoHyphens w:val="0"/>
        <w:ind w:left="357"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Dla wad usuniętych w okresie gwarancji termin gwarancji dla tego zakresu robót biegnie od nowa.</w:t>
      </w:r>
    </w:p>
    <w:p w14:paraId="32EDBE4A" w14:textId="77777777" w:rsidR="00001951" w:rsidRPr="00001951" w:rsidRDefault="00001951" w:rsidP="008F4615">
      <w:pPr>
        <w:numPr>
          <w:ilvl w:val="0"/>
          <w:numId w:val="25"/>
        </w:numPr>
        <w:suppressAutoHyphens w:val="0"/>
        <w:ind w:left="357" w:hanging="357"/>
        <w:jc w:val="both"/>
        <w:rPr>
          <w:rFonts w:ascii="Calibri" w:hAnsi="Calibri" w:cs="Calibri"/>
          <w:kern w:val="22"/>
          <w:sz w:val="22"/>
          <w:szCs w:val="22"/>
          <w:lang w:eastAsia="en-US"/>
        </w:rPr>
      </w:pPr>
      <w:r w:rsidRPr="00001951">
        <w:rPr>
          <w:rFonts w:ascii="Calibri" w:hAnsi="Calibri" w:cs="Calibri"/>
          <w:kern w:val="22"/>
          <w:sz w:val="22"/>
          <w:szCs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6C6914C9" w14:textId="77777777" w:rsidR="008F4615" w:rsidRPr="00001951" w:rsidRDefault="008F4615" w:rsidP="008F4615">
      <w:pPr>
        <w:jc w:val="center"/>
        <w:rPr>
          <w:rFonts w:ascii="Calibri" w:hAnsi="Calibri" w:cs="Calibri"/>
          <w:b/>
          <w:kern w:val="22"/>
          <w:sz w:val="22"/>
          <w:szCs w:val="22"/>
          <w:lang w:eastAsia="en-US"/>
        </w:rPr>
      </w:pPr>
    </w:p>
    <w:p w14:paraId="411DCEE7" w14:textId="77777777" w:rsidR="00001951" w:rsidRPr="00001951" w:rsidRDefault="00001951" w:rsidP="008F4615">
      <w:pPr>
        <w:jc w:val="center"/>
        <w:outlineLvl w:val="6"/>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KARY, ODSZKODOWANIA</w:t>
      </w:r>
    </w:p>
    <w:p w14:paraId="2F973D46"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16</w:t>
      </w:r>
    </w:p>
    <w:p w14:paraId="58167999" w14:textId="77777777" w:rsidR="00001951" w:rsidRPr="00001951" w:rsidRDefault="00001951" w:rsidP="008F4615">
      <w:pPr>
        <w:numPr>
          <w:ilvl w:val="0"/>
          <w:numId w:val="26"/>
        </w:numPr>
        <w:suppressAutoHyphens w:val="0"/>
        <w:rPr>
          <w:rFonts w:ascii="Calibri" w:hAnsi="Calibri" w:cs="Calibri"/>
          <w:kern w:val="22"/>
          <w:sz w:val="22"/>
          <w:szCs w:val="22"/>
          <w:lang w:eastAsia="en-US"/>
        </w:rPr>
      </w:pPr>
      <w:r w:rsidRPr="00001951">
        <w:rPr>
          <w:rFonts w:ascii="Calibri" w:hAnsi="Calibri" w:cs="Calibri"/>
          <w:kern w:val="22"/>
          <w:sz w:val="22"/>
          <w:szCs w:val="22"/>
          <w:lang w:eastAsia="en-US"/>
        </w:rPr>
        <w:t>WYKONAWCA zapłaci ZAMAWIAJĄCEMU karę umowną w razie:</w:t>
      </w:r>
    </w:p>
    <w:p w14:paraId="7143D43F" w14:textId="77777777" w:rsidR="00001951" w:rsidRPr="00001951" w:rsidRDefault="00001951" w:rsidP="008F4615">
      <w:pPr>
        <w:numPr>
          <w:ilvl w:val="0"/>
          <w:numId w:val="27"/>
        </w:numPr>
        <w:tabs>
          <w:tab w:val="num" w:pos="700"/>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zwłoki WYKONAWCY w wykonaniu Przedmiotu Umowy – odbioru w wysokości </w:t>
      </w:r>
      <w:r w:rsidRPr="00001951">
        <w:rPr>
          <w:rFonts w:ascii="Calibri" w:hAnsi="Calibri" w:cs="Calibri"/>
          <w:b/>
          <w:kern w:val="22"/>
          <w:sz w:val="22"/>
          <w:szCs w:val="22"/>
          <w:lang w:eastAsia="en-US"/>
        </w:rPr>
        <w:t>0,1 %</w:t>
      </w:r>
      <w:r w:rsidRPr="00001951">
        <w:rPr>
          <w:rFonts w:ascii="Calibri" w:hAnsi="Calibri" w:cs="Calibri"/>
          <w:kern w:val="22"/>
          <w:sz w:val="22"/>
          <w:szCs w:val="22"/>
          <w:lang w:eastAsia="en-US"/>
        </w:rPr>
        <w:t xml:space="preserve"> wynagrodzenia umownego brutto określonego w </w:t>
      </w:r>
      <w:r w:rsidRPr="00001951">
        <w:rPr>
          <w:rFonts w:ascii="Calibri" w:hAnsi="Calibri" w:cs="Calibri"/>
          <w:b/>
          <w:kern w:val="22"/>
          <w:sz w:val="22"/>
          <w:szCs w:val="22"/>
          <w:lang w:eastAsia="en-US"/>
        </w:rPr>
        <w:t>§ 11 ust. 1 pkt. 1</w:t>
      </w:r>
      <w:r w:rsidRPr="00001951">
        <w:rPr>
          <w:rFonts w:ascii="Calibri" w:hAnsi="Calibri" w:cs="Calibri"/>
          <w:kern w:val="22"/>
          <w:sz w:val="22"/>
          <w:szCs w:val="22"/>
          <w:lang w:eastAsia="en-US"/>
        </w:rPr>
        <w:t xml:space="preserve"> niniejszej umowy licząc za każdy dzień zwłoki, </w:t>
      </w:r>
    </w:p>
    <w:p w14:paraId="523263C8" w14:textId="77777777" w:rsidR="00001951" w:rsidRPr="00001951" w:rsidRDefault="00001951" w:rsidP="008F4615">
      <w:pPr>
        <w:numPr>
          <w:ilvl w:val="0"/>
          <w:numId w:val="27"/>
        </w:numPr>
        <w:tabs>
          <w:tab w:val="num" w:pos="700"/>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zwłoki w usuwaniu wad ujawnionych przy odbiorze końcowym oraz w okresie gwarancji i rękojmi w wysokości </w:t>
      </w:r>
      <w:r w:rsidRPr="00001951">
        <w:rPr>
          <w:rFonts w:ascii="Calibri" w:hAnsi="Calibri" w:cs="Calibri"/>
          <w:b/>
          <w:kern w:val="22"/>
          <w:sz w:val="22"/>
          <w:szCs w:val="22"/>
          <w:lang w:eastAsia="en-US"/>
        </w:rPr>
        <w:t>0,2 %</w:t>
      </w:r>
      <w:r w:rsidRPr="00001951">
        <w:rPr>
          <w:rFonts w:ascii="Calibri" w:hAnsi="Calibri" w:cs="Calibri"/>
          <w:kern w:val="22"/>
          <w:sz w:val="22"/>
          <w:szCs w:val="22"/>
          <w:lang w:eastAsia="en-US"/>
        </w:rPr>
        <w:t xml:space="preserve"> wartości wynagrodzenia umownego brutto określonego w </w:t>
      </w:r>
      <w:r w:rsidRPr="00001951">
        <w:rPr>
          <w:rFonts w:ascii="Calibri" w:hAnsi="Calibri" w:cs="Calibri"/>
          <w:b/>
          <w:kern w:val="22"/>
          <w:sz w:val="22"/>
          <w:szCs w:val="22"/>
          <w:lang w:eastAsia="en-US"/>
        </w:rPr>
        <w:t>§ 11 ust. 1 pkt. 1</w:t>
      </w:r>
      <w:r w:rsidRPr="00001951">
        <w:rPr>
          <w:rFonts w:ascii="Calibri" w:hAnsi="Calibri" w:cs="Calibri"/>
          <w:kern w:val="22"/>
          <w:sz w:val="22"/>
          <w:szCs w:val="22"/>
          <w:lang w:eastAsia="en-US"/>
        </w:rPr>
        <w:t xml:space="preserve"> niniejszej umowy za każdy dzień zwłoki liczonego od dnia wyznaczonego na usunięcie wad,</w:t>
      </w:r>
    </w:p>
    <w:p w14:paraId="722AC2E6" w14:textId="77777777" w:rsidR="00001951" w:rsidRPr="00001951" w:rsidRDefault="00001951" w:rsidP="008F4615">
      <w:pPr>
        <w:numPr>
          <w:ilvl w:val="0"/>
          <w:numId w:val="27"/>
        </w:numPr>
        <w:tabs>
          <w:tab w:val="num" w:pos="709"/>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odstąpienia od umowy przez ZAMAWIAJĄCEGO lub WYKONAWCĘ z przyczyn leżących po stronie WYKONAWCY w wysokości </w:t>
      </w:r>
      <w:r w:rsidRPr="00001951">
        <w:rPr>
          <w:rFonts w:ascii="Calibri" w:hAnsi="Calibri" w:cs="Calibri"/>
          <w:b/>
          <w:kern w:val="22"/>
          <w:sz w:val="22"/>
          <w:szCs w:val="22"/>
          <w:lang w:eastAsia="en-US"/>
        </w:rPr>
        <w:t>10 %</w:t>
      </w:r>
      <w:r w:rsidRPr="00001951">
        <w:rPr>
          <w:rFonts w:ascii="Calibri" w:hAnsi="Calibri" w:cs="Calibri"/>
          <w:kern w:val="22"/>
          <w:sz w:val="22"/>
          <w:szCs w:val="22"/>
          <w:lang w:eastAsia="en-US"/>
        </w:rPr>
        <w:t xml:space="preserve"> wynagrodzenia umownego brutto określonego w </w:t>
      </w:r>
      <w:r w:rsidRPr="00001951">
        <w:rPr>
          <w:rFonts w:ascii="Calibri" w:hAnsi="Calibri" w:cs="Calibri"/>
          <w:b/>
          <w:kern w:val="22"/>
          <w:sz w:val="22"/>
          <w:szCs w:val="22"/>
          <w:lang w:eastAsia="en-US"/>
        </w:rPr>
        <w:t>§ 11 ust. 1 pkt. 1</w:t>
      </w:r>
      <w:r w:rsidRPr="00001951">
        <w:rPr>
          <w:rFonts w:ascii="Calibri" w:hAnsi="Calibri" w:cs="Calibri"/>
          <w:kern w:val="22"/>
          <w:sz w:val="22"/>
          <w:szCs w:val="22"/>
          <w:lang w:eastAsia="en-US"/>
        </w:rPr>
        <w:t xml:space="preserve"> niniejszej umowy,</w:t>
      </w:r>
    </w:p>
    <w:p w14:paraId="6D83EA30" w14:textId="77777777" w:rsidR="00001951" w:rsidRPr="00001951" w:rsidRDefault="00001951" w:rsidP="008F4615">
      <w:pPr>
        <w:numPr>
          <w:ilvl w:val="0"/>
          <w:numId w:val="27"/>
        </w:numPr>
        <w:tabs>
          <w:tab w:val="num" w:pos="709"/>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braku zapłaty wynagrodzenia należnego podwykonawcom lub dalszym podwykonawcom w wysokości 500,00 zł za każde takie zdarzenie,</w:t>
      </w:r>
    </w:p>
    <w:p w14:paraId="78BC1E5B" w14:textId="77777777" w:rsidR="00001951" w:rsidRPr="00001951" w:rsidRDefault="00001951" w:rsidP="008F4615">
      <w:pPr>
        <w:numPr>
          <w:ilvl w:val="0"/>
          <w:numId w:val="27"/>
        </w:numPr>
        <w:tabs>
          <w:tab w:val="num" w:pos="709"/>
          <w:tab w:val="num" w:pos="1068"/>
        </w:tabs>
        <w:suppressAutoHyphens w:val="0"/>
        <w:ind w:left="700"/>
        <w:jc w:val="both"/>
        <w:rPr>
          <w:rFonts w:ascii="Calibri" w:hAnsi="Calibri" w:cs="Calibri"/>
          <w:kern w:val="22"/>
          <w:sz w:val="22"/>
          <w:szCs w:val="22"/>
          <w:lang w:eastAsia="en-US"/>
        </w:rPr>
      </w:pPr>
      <w:r w:rsidRPr="00001951">
        <w:rPr>
          <w:rFonts w:ascii="Calibri" w:hAnsi="Calibri" w:cs="Calibri"/>
          <w:sz w:val="22"/>
          <w:szCs w:val="22"/>
          <w:lang w:eastAsia="ar-SA"/>
        </w:rPr>
        <w:t>nieterminowej zapłaty wynagrodzenia należnego podwykonawcom lub dalszym podwykonawcom – w wysokości 0,2% wynagrodzenia brutto należnego podwykonawcy lub dalszemu podwykonawcy za każdy dzień zwłoki; maksymalna wysokość kary umownej w tym przypadku nie przekroczy 10% wynagrodzenia brutto należnego podwykonawcy lub dalszemu podwykonawcy, którego zwłoka dotyczy,</w:t>
      </w:r>
    </w:p>
    <w:p w14:paraId="63E5910D" w14:textId="77777777" w:rsidR="00001951" w:rsidRPr="00001951" w:rsidRDefault="00001951" w:rsidP="008F4615">
      <w:pPr>
        <w:numPr>
          <w:ilvl w:val="0"/>
          <w:numId w:val="27"/>
        </w:numPr>
        <w:tabs>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nieprzedłożenia do zaakceptowania projektu umowy o podwykonawstwo, której przedmiotem są roboty budowlane, lub projektu jej zmiany w wysokości 500,00 zł za każde taki zdarzenie;</w:t>
      </w:r>
    </w:p>
    <w:p w14:paraId="78FA93A2" w14:textId="77777777" w:rsidR="00001951" w:rsidRPr="00001951" w:rsidRDefault="00001951" w:rsidP="008F4615">
      <w:pPr>
        <w:numPr>
          <w:ilvl w:val="0"/>
          <w:numId w:val="27"/>
        </w:numPr>
        <w:tabs>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nieprzedłożenia poświadczonej za zgodność z oryginałem kopii umowy o podwykonawstwo lub jej zmiany w wysokości 500,00 zł za każde taki zdarzenie,</w:t>
      </w:r>
    </w:p>
    <w:p w14:paraId="3FFEADFB" w14:textId="77777777" w:rsidR="00001951" w:rsidRPr="00001951" w:rsidRDefault="00001951" w:rsidP="008F4615">
      <w:pPr>
        <w:numPr>
          <w:ilvl w:val="0"/>
          <w:numId w:val="27"/>
        </w:numPr>
        <w:tabs>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braku zmiany umowy o podwykonawstwo w zakresie terminu zapłaty w wysokości 500,00 zł za każde taki zdarzenie,</w:t>
      </w:r>
    </w:p>
    <w:p w14:paraId="2865410A" w14:textId="77777777" w:rsidR="00001951" w:rsidRPr="00001951" w:rsidRDefault="00001951" w:rsidP="008F4615">
      <w:pPr>
        <w:numPr>
          <w:ilvl w:val="0"/>
          <w:numId w:val="27"/>
        </w:numPr>
        <w:tabs>
          <w:tab w:val="num" w:pos="1068"/>
        </w:tabs>
        <w:suppressAutoHyphens w:val="0"/>
        <w:ind w:left="700"/>
        <w:jc w:val="both"/>
        <w:rPr>
          <w:rFonts w:ascii="Calibri" w:hAnsi="Calibri" w:cs="Calibri"/>
          <w:kern w:val="22"/>
          <w:sz w:val="22"/>
          <w:szCs w:val="22"/>
          <w:lang w:eastAsia="en-US"/>
        </w:rPr>
      </w:pPr>
      <w:r w:rsidRPr="00001951">
        <w:rPr>
          <w:rFonts w:ascii="Calibri" w:hAnsi="Calibri" w:cs="Calibri"/>
          <w:kern w:val="22"/>
          <w:sz w:val="22"/>
          <w:szCs w:val="22"/>
          <w:lang w:eastAsia="en-US"/>
        </w:rPr>
        <w:t>Za niedopełnienie wymogu zatrudnienia na podstawie Umowy o pracę osób wykonujących czynności określonych powyżej ZAMAWIAJACY przewiduje karę umowną –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podstawie Umowy o pracę.</w:t>
      </w:r>
    </w:p>
    <w:p w14:paraId="4F7CE1B7" w14:textId="77777777" w:rsidR="00001951" w:rsidRPr="00001951" w:rsidRDefault="00001951" w:rsidP="008F4615">
      <w:pPr>
        <w:numPr>
          <w:ilvl w:val="0"/>
          <w:numId w:val="28"/>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Łączna wysokość kar umownych nie może przekroczyć 20% wynagrodzenia umownego brutto.</w:t>
      </w:r>
    </w:p>
    <w:p w14:paraId="04EC1575" w14:textId="77777777" w:rsidR="00001951" w:rsidRPr="00001951" w:rsidRDefault="00001951" w:rsidP="008F4615">
      <w:pPr>
        <w:numPr>
          <w:ilvl w:val="0"/>
          <w:numId w:val="28"/>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Niezależnie od kar umownych strony mogą dochodzić odszkodowania uzupełniającego na zasadach ogólnych w przypadku, gdy szkoda przekracza wysokość kar umownych.</w:t>
      </w:r>
    </w:p>
    <w:p w14:paraId="6FFFD329" w14:textId="77777777" w:rsidR="00001951" w:rsidRPr="00001951" w:rsidRDefault="00001951" w:rsidP="008F4615">
      <w:pPr>
        <w:numPr>
          <w:ilvl w:val="0"/>
          <w:numId w:val="28"/>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lastRenderedPageBreak/>
        <w:t>Strony ustalają, że roszczenie o zapłatę kar umownych z tytułu zwłoki, ustalonych za każdy dzień zwłoki staje się wymagalne:</w:t>
      </w:r>
    </w:p>
    <w:p w14:paraId="4454CBCC" w14:textId="77777777" w:rsidR="00001951" w:rsidRPr="00001951" w:rsidRDefault="00001951" w:rsidP="008F4615">
      <w:pPr>
        <w:numPr>
          <w:ilvl w:val="0"/>
          <w:numId w:val="29"/>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za pierwszy rozpoczęty dzień zwłoki w tym dniu,</w:t>
      </w:r>
    </w:p>
    <w:p w14:paraId="041B2D5A" w14:textId="77777777" w:rsidR="00001951" w:rsidRPr="00001951" w:rsidRDefault="00001951" w:rsidP="008F4615">
      <w:pPr>
        <w:numPr>
          <w:ilvl w:val="0"/>
          <w:numId w:val="29"/>
        </w:numPr>
        <w:suppressAutoHyphens w:val="0"/>
        <w:jc w:val="both"/>
        <w:rPr>
          <w:rFonts w:ascii="Calibri" w:hAnsi="Calibri" w:cs="Calibri"/>
          <w:color w:val="000000"/>
          <w:kern w:val="22"/>
          <w:sz w:val="22"/>
          <w:szCs w:val="22"/>
          <w:lang w:eastAsia="en-US"/>
        </w:rPr>
      </w:pPr>
      <w:r w:rsidRPr="00001951">
        <w:rPr>
          <w:rFonts w:ascii="Calibri" w:hAnsi="Calibri" w:cs="Calibri"/>
          <w:color w:val="000000"/>
          <w:kern w:val="22"/>
          <w:sz w:val="22"/>
          <w:szCs w:val="22"/>
          <w:lang w:eastAsia="en-US"/>
        </w:rPr>
        <w:t>za każdy następny dzień zwłoki odpowiednio w każdym z tych dni.</w:t>
      </w:r>
    </w:p>
    <w:p w14:paraId="21A779D0" w14:textId="77777777" w:rsidR="00001951" w:rsidRPr="00001951" w:rsidRDefault="00001951" w:rsidP="008F4615">
      <w:pPr>
        <w:numPr>
          <w:ilvl w:val="0"/>
          <w:numId w:val="28"/>
        </w:numPr>
        <w:suppressAutoHyphens w:val="0"/>
        <w:contextualSpacing/>
        <w:jc w:val="both"/>
        <w:rPr>
          <w:rFonts w:ascii="Calibri" w:hAnsi="Calibri" w:cs="Calibri"/>
          <w:color w:val="000000"/>
          <w:kern w:val="22"/>
          <w:sz w:val="22"/>
          <w:szCs w:val="22"/>
          <w:lang w:eastAsia="en-US"/>
        </w:rPr>
      </w:pPr>
      <w:r w:rsidRPr="00001951">
        <w:rPr>
          <w:rFonts w:ascii="Calibri" w:hAnsi="Calibri" w:cs="Calibri"/>
          <w:color w:val="000000"/>
          <w:kern w:val="22"/>
          <w:sz w:val="22"/>
          <w:szCs w:val="22"/>
          <w:lang w:eastAsia="en-US"/>
        </w:rPr>
        <w:t>Kary umowne mogą być potrącone z zabezpieczenia należytego wykonania umowy oraz z faktur za wykonane roboty.</w:t>
      </w:r>
    </w:p>
    <w:p w14:paraId="30F8E92B" w14:textId="77777777" w:rsidR="00001951" w:rsidRPr="00001951" w:rsidRDefault="00001951" w:rsidP="008F4615">
      <w:pPr>
        <w:numPr>
          <w:ilvl w:val="0"/>
          <w:numId w:val="28"/>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nie może odmówić usunięcia wad bez względu na wysokość związanych z tym kosztów.</w:t>
      </w:r>
    </w:p>
    <w:p w14:paraId="5815F0D5" w14:textId="77777777" w:rsidR="00001951" w:rsidRPr="00001951" w:rsidRDefault="00001951" w:rsidP="008F4615">
      <w:pPr>
        <w:suppressAutoHyphens w:val="0"/>
        <w:ind w:left="340"/>
        <w:jc w:val="both"/>
        <w:rPr>
          <w:rFonts w:ascii="Calibri" w:hAnsi="Calibri" w:cs="Calibri"/>
          <w:kern w:val="22"/>
          <w:sz w:val="22"/>
          <w:szCs w:val="22"/>
          <w:lang w:eastAsia="en-US"/>
        </w:rPr>
      </w:pPr>
    </w:p>
    <w:p w14:paraId="5CC50FE4" w14:textId="77777777" w:rsidR="00001951" w:rsidRPr="00001951" w:rsidRDefault="00001951" w:rsidP="008F4615">
      <w:pPr>
        <w:jc w:val="center"/>
        <w:outlineLvl w:val="6"/>
        <w:rPr>
          <w:rFonts w:ascii="Calibri" w:hAnsi="Calibri" w:cs="Calibri"/>
          <w:b/>
          <w:bCs/>
          <w:kern w:val="22"/>
          <w:sz w:val="22"/>
          <w:szCs w:val="22"/>
          <w:u w:val="single"/>
          <w:lang w:eastAsia="en-US"/>
        </w:rPr>
      </w:pPr>
      <w:r w:rsidRPr="00001951">
        <w:rPr>
          <w:rFonts w:ascii="Calibri" w:hAnsi="Calibri" w:cs="Calibri"/>
          <w:b/>
          <w:bCs/>
          <w:kern w:val="22"/>
          <w:sz w:val="22"/>
          <w:szCs w:val="22"/>
          <w:u w:val="single"/>
          <w:lang w:eastAsia="en-US"/>
        </w:rPr>
        <w:t>ODSTĄPIENIE OD UMOWY</w:t>
      </w:r>
    </w:p>
    <w:p w14:paraId="0EFF88FB"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17</w:t>
      </w:r>
    </w:p>
    <w:p w14:paraId="7C36AEEA" w14:textId="77777777" w:rsidR="00001951" w:rsidRPr="00001951" w:rsidRDefault="00001951" w:rsidP="008F4615">
      <w:pPr>
        <w:numPr>
          <w:ilvl w:val="0"/>
          <w:numId w:val="30"/>
        </w:numPr>
        <w:tabs>
          <w:tab w:val="num" w:pos="396"/>
        </w:tabs>
        <w:suppressAutoHyphens w:val="0"/>
        <w:ind w:left="396"/>
        <w:jc w:val="both"/>
        <w:rPr>
          <w:rFonts w:ascii="Calibri" w:hAnsi="Calibri" w:cs="Calibri"/>
          <w:kern w:val="22"/>
          <w:sz w:val="22"/>
          <w:szCs w:val="22"/>
          <w:lang w:eastAsia="ar-SA"/>
        </w:rPr>
      </w:pPr>
      <w:r w:rsidRPr="00001951">
        <w:rPr>
          <w:rFonts w:ascii="Calibri" w:hAnsi="Calibri" w:cs="Calibri"/>
          <w:kern w:val="22"/>
          <w:sz w:val="22"/>
          <w:szCs w:val="22"/>
          <w:lang w:eastAsia="ar-SA"/>
        </w:rPr>
        <w:t>Strony ustalają następujące przypadki odstąpienia od umowy:</w:t>
      </w:r>
    </w:p>
    <w:p w14:paraId="58E14DE1" w14:textId="77777777" w:rsidR="00001951" w:rsidRPr="00001951" w:rsidRDefault="00001951" w:rsidP="008F4615">
      <w:pPr>
        <w:numPr>
          <w:ilvl w:val="0"/>
          <w:numId w:val="43"/>
        </w:numPr>
        <w:suppressAutoHyphens w:val="0"/>
        <w:ind w:left="720" w:hanging="36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ZAMAWIAJĄCEMU przysługuje prawo odstąpienia od umowy w wypadkach określonych w ustawie z dnia 23 kwietnia 1964 r. Kodeks Cywilny gdy WYKONAWCA mimo wezwania go do zmiany wadliwego sposobu wykonywania Przedmiotu Umowy w dalszym ciągu realizuje go wadliwie,</w:t>
      </w:r>
    </w:p>
    <w:p w14:paraId="567588C7" w14:textId="77777777" w:rsidR="00001951" w:rsidRPr="00001951" w:rsidRDefault="00001951" w:rsidP="008F4615">
      <w:pPr>
        <w:numPr>
          <w:ilvl w:val="0"/>
          <w:numId w:val="43"/>
        </w:numPr>
        <w:suppressAutoHyphens w:val="0"/>
        <w:ind w:hanging="36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gdy WYKONAWCA opóźnia się przez okres 7 dni z rozpoczęciem robót lub realizacją robót, co uniemożliwiałoby ukończenie realizacji Przedmiotu Umowy w uzgodnionym terminie,</w:t>
      </w:r>
    </w:p>
    <w:p w14:paraId="760D248A" w14:textId="77777777" w:rsidR="00001951" w:rsidRPr="00001951" w:rsidRDefault="00001951" w:rsidP="008F4615">
      <w:pPr>
        <w:numPr>
          <w:ilvl w:val="0"/>
          <w:numId w:val="43"/>
        </w:numPr>
        <w:suppressAutoHyphens w:val="0"/>
        <w:ind w:hanging="36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stosowania materiałów nie posiadających odpowiednich atestów i nie dopuszczonych do stosowania na terytorium Rzeczypospolitej Polskiej,</w:t>
      </w:r>
    </w:p>
    <w:p w14:paraId="713FB1B3" w14:textId="77777777" w:rsidR="00001951" w:rsidRPr="00001951" w:rsidRDefault="00001951" w:rsidP="008F4615">
      <w:pPr>
        <w:numPr>
          <w:ilvl w:val="0"/>
          <w:numId w:val="43"/>
        </w:numPr>
        <w:suppressAutoHyphens w:val="0"/>
        <w:ind w:hanging="36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komornik wyda postanowienie o zajęciu majątku WYKONAWCY,</w:t>
      </w:r>
    </w:p>
    <w:p w14:paraId="33910BB3" w14:textId="77777777" w:rsidR="00001951" w:rsidRPr="00001951" w:rsidRDefault="00001951" w:rsidP="008F4615">
      <w:pPr>
        <w:numPr>
          <w:ilvl w:val="0"/>
          <w:numId w:val="30"/>
        </w:numPr>
        <w:tabs>
          <w:tab w:val="num" w:pos="396"/>
        </w:tabs>
        <w:suppressAutoHyphens w:val="0"/>
        <w:ind w:left="396"/>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ZAMAWIAJĄCY ma również prawo odstąpić od umowy:</w:t>
      </w:r>
    </w:p>
    <w:p w14:paraId="5E7AAC9D" w14:textId="77777777" w:rsidR="00001951" w:rsidRPr="00001951" w:rsidRDefault="00001951" w:rsidP="008F4615">
      <w:pPr>
        <w:numPr>
          <w:ilvl w:val="0"/>
          <w:numId w:val="44"/>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w wypadku, gdy nastąpiła istotna zmiana okoliczności powodująca, że wykonanie umowy nie leży w interesie publicznym, czego nie można było przewidzieć w chwili zawarcia umowy. Odstąpienie od umowy w tym wypadku może nastąpić w terminie 30 dni od powzięcia wiadomości o powyższych okolicznościach,</w:t>
      </w:r>
    </w:p>
    <w:p w14:paraId="233CF407" w14:textId="77777777" w:rsidR="00001951" w:rsidRPr="00001951" w:rsidRDefault="00001951" w:rsidP="008F4615">
      <w:pPr>
        <w:numPr>
          <w:ilvl w:val="0"/>
          <w:numId w:val="44"/>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jeżeli zachodzi co najmniej jedna z następujących okoliczności:</w:t>
      </w:r>
    </w:p>
    <w:p w14:paraId="746A8715" w14:textId="77777777" w:rsidR="00001951" w:rsidRPr="00001951" w:rsidRDefault="00001951" w:rsidP="008F4615">
      <w:pPr>
        <w:numPr>
          <w:ilvl w:val="0"/>
          <w:numId w:val="44"/>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 xml:space="preserve"> dokonano zmiany umowy z naruszeniem art. 454 i art. 455 ustawy </w:t>
      </w:r>
      <w:proofErr w:type="spellStart"/>
      <w:r w:rsidRPr="00001951">
        <w:rPr>
          <w:rFonts w:ascii="Calibri" w:eastAsia="Calibri" w:hAnsi="Calibri" w:cs="Calibri"/>
          <w:kern w:val="22"/>
          <w:sz w:val="22"/>
          <w:szCs w:val="22"/>
          <w:lang w:eastAsia="en-US"/>
        </w:rPr>
        <w:t>Pzp</w:t>
      </w:r>
      <w:proofErr w:type="spellEnd"/>
      <w:r w:rsidRPr="00001951">
        <w:rPr>
          <w:rFonts w:ascii="Calibri" w:eastAsia="Calibri" w:hAnsi="Calibri" w:cs="Calibri"/>
          <w:kern w:val="22"/>
          <w:sz w:val="22"/>
          <w:szCs w:val="22"/>
          <w:lang w:eastAsia="en-US"/>
        </w:rPr>
        <w:t xml:space="preserve"> (w tym przypadku ZAMAWIAJĄCY odstępuje od umowy w części, której zmiana dotyczy),</w:t>
      </w:r>
    </w:p>
    <w:p w14:paraId="35CD28F7" w14:textId="77777777" w:rsidR="00001951" w:rsidRPr="00001951" w:rsidRDefault="00001951" w:rsidP="008F4615">
      <w:pPr>
        <w:numPr>
          <w:ilvl w:val="0"/>
          <w:numId w:val="44"/>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 xml:space="preserve"> WYKONAWCA w chwili zawarcia umowy podlegał wykluczeniu na podstawie art. 108 ustawy </w:t>
      </w:r>
      <w:proofErr w:type="spellStart"/>
      <w:r w:rsidRPr="00001951">
        <w:rPr>
          <w:rFonts w:ascii="Calibri" w:eastAsia="Calibri" w:hAnsi="Calibri" w:cs="Calibri"/>
          <w:kern w:val="22"/>
          <w:sz w:val="22"/>
          <w:szCs w:val="22"/>
          <w:lang w:eastAsia="en-US"/>
        </w:rPr>
        <w:t>Pzp</w:t>
      </w:r>
      <w:proofErr w:type="spellEnd"/>
      <w:r w:rsidRPr="00001951">
        <w:rPr>
          <w:rFonts w:ascii="Calibri" w:eastAsia="Calibri" w:hAnsi="Calibri" w:cs="Calibri"/>
          <w:kern w:val="22"/>
          <w:sz w:val="22"/>
          <w:szCs w:val="22"/>
          <w:lang w:eastAsia="en-US"/>
        </w:rPr>
        <w:t>,</w:t>
      </w:r>
    </w:p>
    <w:p w14:paraId="1AA95AC8" w14:textId="77777777" w:rsidR="00001951" w:rsidRPr="00001951" w:rsidRDefault="00001951" w:rsidP="008F4615">
      <w:pPr>
        <w:numPr>
          <w:ilvl w:val="0"/>
          <w:numId w:val="44"/>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0C7655" w14:textId="77777777" w:rsidR="00001951" w:rsidRPr="00001951" w:rsidRDefault="00001951" w:rsidP="008F4615">
      <w:pPr>
        <w:numPr>
          <w:ilvl w:val="0"/>
          <w:numId w:val="30"/>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Odstąpienie od umowy winno nastąpić w formie pisemnej pod rygorem nieważności i winno zawierać uzasadnienie.</w:t>
      </w:r>
    </w:p>
    <w:p w14:paraId="6F248640" w14:textId="77777777" w:rsidR="00001951" w:rsidRPr="00001951" w:rsidRDefault="00001951" w:rsidP="008F4615">
      <w:pPr>
        <w:numPr>
          <w:ilvl w:val="0"/>
          <w:numId w:val="30"/>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W przypadku odstąpienia od umowy WYKONAWCĘ i ZAMAWIAJĄCEGO obciążają następujące obowiązki szczegółowe:</w:t>
      </w:r>
    </w:p>
    <w:p w14:paraId="673F2A54" w14:textId="77777777" w:rsidR="00001951" w:rsidRPr="00001951" w:rsidRDefault="00001951" w:rsidP="008F4615">
      <w:pPr>
        <w:numPr>
          <w:ilvl w:val="0"/>
          <w:numId w:val="3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WYKONAWCA obowiązany jest:</w:t>
      </w:r>
    </w:p>
    <w:p w14:paraId="7D47B3B3" w14:textId="77777777" w:rsidR="00001951" w:rsidRPr="00001951" w:rsidRDefault="00001951" w:rsidP="008F4615">
      <w:pPr>
        <w:numPr>
          <w:ilvl w:val="0"/>
          <w:numId w:val="45"/>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w terminie 7 dni od daty odstąpienia od umowy sporządzić, przy udziale Komisji powołanej do odbioru robót ze strony ZAMAWIAJĄCEGO, szczegółowy protokół inwentaryzacji robót w toku według stanu na dzień odstąpienia,</w:t>
      </w:r>
    </w:p>
    <w:p w14:paraId="42C5DC67" w14:textId="77777777" w:rsidR="00001951" w:rsidRPr="00001951" w:rsidRDefault="00001951" w:rsidP="008F4615">
      <w:pPr>
        <w:numPr>
          <w:ilvl w:val="0"/>
          <w:numId w:val="45"/>
        </w:numPr>
        <w:tabs>
          <w:tab w:val="num" w:pos="1068"/>
        </w:tabs>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zabezpieczyć przerwane roboty w zakresie obustronnie uzgodnionym na koszt tej Strony, która ponosi winę za odstąpienie od umowy,</w:t>
      </w:r>
    </w:p>
    <w:p w14:paraId="3BA5375B" w14:textId="77777777" w:rsidR="00001951" w:rsidRPr="00001951" w:rsidRDefault="00001951" w:rsidP="008F4615">
      <w:pPr>
        <w:numPr>
          <w:ilvl w:val="0"/>
          <w:numId w:val="45"/>
        </w:numPr>
        <w:tabs>
          <w:tab w:val="num" w:pos="1068"/>
        </w:tabs>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sporządzić wykaz materiałów, konstrukcji i urządzeń nie zużytych i zostawionych na budowie,</w:t>
      </w:r>
    </w:p>
    <w:p w14:paraId="4C497307" w14:textId="77777777" w:rsidR="00001951" w:rsidRPr="00001951" w:rsidRDefault="00001951" w:rsidP="008F4615">
      <w:pPr>
        <w:numPr>
          <w:ilvl w:val="0"/>
          <w:numId w:val="45"/>
        </w:numPr>
        <w:tabs>
          <w:tab w:val="num" w:pos="1068"/>
        </w:tabs>
        <w:suppressAutoHyphens w:val="0"/>
        <w:contextualSpacing/>
        <w:jc w:val="both"/>
        <w:rPr>
          <w:rFonts w:ascii="Calibri" w:hAnsi="Calibri" w:cs="Calibri"/>
          <w:kern w:val="22"/>
          <w:sz w:val="22"/>
          <w:szCs w:val="22"/>
          <w:lang w:eastAsia="en-US"/>
        </w:rPr>
      </w:pPr>
      <w:r w:rsidRPr="00001951">
        <w:rPr>
          <w:rFonts w:ascii="Calibri" w:eastAsia="Calibri" w:hAnsi="Calibri" w:cs="Calibri"/>
          <w:kern w:val="22"/>
          <w:sz w:val="22"/>
          <w:szCs w:val="22"/>
          <w:lang w:eastAsia="en-US"/>
        </w:rPr>
        <w:t xml:space="preserve">zgłosić do dokonania przez </w:t>
      </w:r>
      <w:r w:rsidRPr="00001951">
        <w:rPr>
          <w:rFonts w:ascii="Calibri" w:hAnsi="Calibri" w:cs="Calibri"/>
          <w:kern w:val="22"/>
          <w:sz w:val="22"/>
          <w:szCs w:val="22"/>
          <w:lang w:eastAsia="en-US"/>
        </w:rPr>
        <w:t>ZAMAWIAJĄCEGO odbioru robót przerwanych oraz robót zabezpieczających.</w:t>
      </w:r>
    </w:p>
    <w:p w14:paraId="38CEACA2" w14:textId="77777777" w:rsidR="00001951" w:rsidRPr="00001951" w:rsidRDefault="00001951" w:rsidP="008F4615">
      <w:pPr>
        <w:numPr>
          <w:ilvl w:val="0"/>
          <w:numId w:val="3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001951">
        <w:rPr>
          <w:rFonts w:ascii="Calibri" w:hAnsi="Calibri" w:cs="Calibri"/>
          <w:b/>
          <w:kern w:val="22"/>
          <w:sz w:val="22"/>
          <w:szCs w:val="22"/>
          <w:lang w:eastAsia="en-US"/>
        </w:rPr>
        <w:t xml:space="preserve">§ 16 </w:t>
      </w:r>
      <w:r w:rsidRPr="00001951">
        <w:rPr>
          <w:rFonts w:ascii="Calibri" w:hAnsi="Calibri" w:cs="Calibri"/>
          <w:kern w:val="22"/>
          <w:sz w:val="22"/>
          <w:szCs w:val="22"/>
          <w:lang w:eastAsia="en-US"/>
        </w:rPr>
        <w:t>niniejszej umowy.</w:t>
      </w:r>
    </w:p>
    <w:p w14:paraId="6BC19B90" w14:textId="77777777" w:rsidR="00001951" w:rsidRPr="00001951" w:rsidRDefault="00001951" w:rsidP="008F4615">
      <w:pPr>
        <w:numPr>
          <w:ilvl w:val="0"/>
          <w:numId w:val="31"/>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lastRenderedPageBreak/>
        <w:t>W razie odstąpienia od umowy z przyczyn, za które WYKONAWCA nie odpowiada ZAMAWIAJĄCY jest obowiązany dodatkowo:</w:t>
      </w:r>
    </w:p>
    <w:p w14:paraId="7D79E5E9" w14:textId="77777777" w:rsidR="00001951" w:rsidRPr="00001951" w:rsidRDefault="00001951" w:rsidP="008F4615">
      <w:pPr>
        <w:ind w:left="737"/>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zapłacić za wykonane przez WYKONAWCĘ roboty zabezpieczające,</w:t>
      </w:r>
    </w:p>
    <w:p w14:paraId="48760C90" w14:textId="77777777" w:rsidR="00001951" w:rsidRPr="00001951" w:rsidRDefault="00001951" w:rsidP="008F4615">
      <w:pPr>
        <w:numPr>
          <w:ilvl w:val="0"/>
          <w:numId w:val="45"/>
        </w:numPr>
        <w:tabs>
          <w:tab w:val="num" w:pos="1068"/>
        </w:tabs>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przejąć od WYKONAWCY pod swój dozór plac budowy.</w:t>
      </w:r>
    </w:p>
    <w:p w14:paraId="73CCBFF5" w14:textId="77777777" w:rsidR="00001951" w:rsidRPr="00001951" w:rsidRDefault="00001951" w:rsidP="008F4615">
      <w:pPr>
        <w:numPr>
          <w:ilvl w:val="0"/>
          <w:numId w:val="30"/>
        </w:numPr>
        <w:suppressAutoHyphens w:val="0"/>
        <w:contextualSpacing/>
        <w:jc w:val="both"/>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001951">
        <w:rPr>
          <w:rFonts w:ascii="Calibri" w:eastAsia="Calibri" w:hAnsi="Calibri" w:cs="Calibri"/>
          <w:b/>
          <w:kern w:val="22"/>
          <w:sz w:val="22"/>
          <w:szCs w:val="22"/>
          <w:lang w:eastAsia="en-US"/>
        </w:rPr>
        <w:t>§ 11 ust.</w:t>
      </w:r>
      <w:r w:rsidRPr="00001951">
        <w:rPr>
          <w:rFonts w:ascii="Calibri" w:eastAsia="Calibri" w:hAnsi="Calibri" w:cs="Calibri"/>
          <w:kern w:val="22"/>
          <w:sz w:val="22"/>
          <w:szCs w:val="22"/>
          <w:lang w:eastAsia="en-US"/>
        </w:rPr>
        <w:t xml:space="preserve"> </w:t>
      </w:r>
      <w:r w:rsidRPr="00001951">
        <w:rPr>
          <w:rFonts w:ascii="Calibri" w:eastAsia="Calibri" w:hAnsi="Calibri" w:cs="Calibri"/>
          <w:b/>
          <w:kern w:val="22"/>
          <w:sz w:val="22"/>
          <w:szCs w:val="22"/>
          <w:lang w:eastAsia="en-US"/>
        </w:rPr>
        <w:t>1</w:t>
      </w:r>
      <w:r w:rsidRPr="00001951">
        <w:rPr>
          <w:rFonts w:ascii="Calibri" w:eastAsia="Calibri" w:hAnsi="Calibri" w:cs="Calibri"/>
          <w:kern w:val="22"/>
          <w:sz w:val="22"/>
          <w:szCs w:val="22"/>
          <w:lang w:eastAsia="en-US"/>
        </w:rPr>
        <w:t xml:space="preserve"> </w:t>
      </w:r>
      <w:r w:rsidRPr="00001951">
        <w:rPr>
          <w:rFonts w:ascii="Calibri" w:eastAsia="Calibri" w:hAnsi="Calibri" w:cs="Calibri"/>
          <w:b/>
          <w:kern w:val="22"/>
          <w:sz w:val="22"/>
          <w:szCs w:val="22"/>
          <w:lang w:eastAsia="en-US"/>
        </w:rPr>
        <w:t xml:space="preserve">pkt. 1 </w:t>
      </w:r>
      <w:r w:rsidRPr="00001951">
        <w:rPr>
          <w:rFonts w:ascii="Calibri" w:eastAsia="Calibri" w:hAnsi="Calibri" w:cs="Calibri"/>
          <w:kern w:val="22"/>
          <w:sz w:val="22"/>
          <w:szCs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10ED1D6E" w14:textId="77777777" w:rsidR="00001951" w:rsidRPr="00001951" w:rsidRDefault="00001951" w:rsidP="008F4615">
      <w:pPr>
        <w:suppressAutoHyphens w:val="0"/>
        <w:ind w:left="396"/>
        <w:jc w:val="both"/>
        <w:rPr>
          <w:rFonts w:ascii="Calibri" w:hAnsi="Calibri" w:cs="Calibri"/>
          <w:kern w:val="22"/>
          <w:sz w:val="22"/>
          <w:szCs w:val="22"/>
          <w:lang w:eastAsia="en-US"/>
        </w:rPr>
      </w:pPr>
    </w:p>
    <w:p w14:paraId="738ECF83" w14:textId="77777777" w:rsidR="00001951" w:rsidRPr="00001951" w:rsidRDefault="00001951" w:rsidP="008F4615">
      <w:pPr>
        <w:jc w:val="center"/>
        <w:outlineLvl w:val="6"/>
        <w:rPr>
          <w:rFonts w:ascii="Calibri" w:hAnsi="Calibri" w:cs="Calibri"/>
          <w:b/>
          <w:bCs/>
          <w:kern w:val="22"/>
          <w:sz w:val="22"/>
          <w:szCs w:val="22"/>
          <w:u w:val="single"/>
          <w:lang w:eastAsia="en-US"/>
        </w:rPr>
      </w:pPr>
      <w:r w:rsidRPr="00001951">
        <w:rPr>
          <w:rFonts w:ascii="Calibri" w:hAnsi="Calibri" w:cs="Calibri"/>
          <w:b/>
          <w:bCs/>
          <w:kern w:val="22"/>
          <w:sz w:val="22"/>
          <w:szCs w:val="22"/>
          <w:u w:val="single"/>
          <w:lang w:eastAsia="en-US"/>
        </w:rPr>
        <w:t>ZMIANY UMOWY</w:t>
      </w:r>
    </w:p>
    <w:p w14:paraId="48BBCA87" w14:textId="77777777" w:rsidR="00001951" w:rsidRPr="00001951" w:rsidRDefault="00001951" w:rsidP="008F4615">
      <w:pPr>
        <w:jc w:val="center"/>
        <w:rPr>
          <w:rFonts w:ascii="Calibri" w:hAnsi="Calibri" w:cs="Calibri"/>
          <w:b/>
          <w:kern w:val="22"/>
          <w:sz w:val="22"/>
          <w:szCs w:val="22"/>
          <w:lang w:eastAsia="ar-SA"/>
        </w:rPr>
      </w:pPr>
      <w:r w:rsidRPr="00001951">
        <w:rPr>
          <w:rFonts w:ascii="Calibri" w:hAnsi="Calibri" w:cs="Calibri"/>
          <w:b/>
          <w:kern w:val="22"/>
          <w:sz w:val="22"/>
          <w:szCs w:val="22"/>
          <w:lang w:eastAsia="ar-SA"/>
        </w:rPr>
        <w:t>§ 18</w:t>
      </w:r>
    </w:p>
    <w:p w14:paraId="67557349" w14:textId="77777777" w:rsidR="00001951" w:rsidRPr="00001951" w:rsidRDefault="00001951" w:rsidP="008F4615">
      <w:pPr>
        <w:numPr>
          <w:ilvl w:val="0"/>
          <w:numId w:val="32"/>
        </w:numPr>
        <w:suppressAutoHyphens w:val="0"/>
        <w:jc w:val="both"/>
        <w:rPr>
          <w:rFonts w:ascii="Calibri" w:hAnsi="Calibri" w:cs="Calibri"/>
          <w:kern w:val="22"/>
          <w:sz w:val="22"/>
          <w:szCs w:val="22"/>
          <w:lang w:eastAsia="en-US"/>
        </w:rPr>
      </w:pPr>
      <w:r w:rsidRPr="00001951">
        <w:rPr>
          <w:rFonts w:ascii="Calibri" w:hAnsi="Calibri" w:cs="Calibri"/>
          <w:kern w:val="22"/>
          <w:sz w:val="22"/>
          <w:szCs w:val="22"/>
          <w:lang w:eastAsia="en-US"/>
        </w:rPr>
        <w:t xml:space="preserve">Zmiany postanowień niniejszej umowy wymagają formy pisemnej pod rygorem nieważności i są dopuszczalne tylko w granicach unormowania art. 454, 455 oraz 439 Ustawy </w:t>
      </w:r>
      <w:proofErr w:type="spellStart"/>
      <w:r w:rsidRPr="00001951">
        <w:rPr>
          <w:rFonts w:ascii="Calibri" w:hAnsi="Calibri" w:cs="Calibri"/>
          <w:kern w:val="22"/>
          <w:sz w:val="22"/>
          <w:szCs w:val="22"/>
          <w:lang w:eastAsia="en-US"/>
        </w:rPr>
        <w:t>Pzp</w:t>
      </w:r>
      <w:proofErr w:type="spellEnd"/>
      <w:r w:rsidRPr="00001951">
        <w:rPr>
          <w:rFonts w:ascii="Calibri" w:hAnsi="Calibri" w:cs="Calibri"/>
          <w:sz w:val="22"/>
          <w:szCs w:val="22"/>
          <w:lang w:eastAsia="en-US"/>
        </w:rPr>
        <w:t>.</w:t>
      </w:r>
    </w:p>
    <w:p w14:paraId="543493FB" w14:textId="77777777" w:rsidR="00001951" w:rsidRPr="00001951" w:rsidRDefault="00001951" w:rsidP="008F4615">
      <w:pPr>
        <w:numPr>
          <w:ilvl w:val="0"/>
          <w:numId w:val="32"/>
        </w:numPr>
        <w:suppressAutoHyphens w:val="0"/>
        <w:jc w:val="both"/>
        <w:rPr>
          <w:rFonts w:ascii="Calibri" w:hAnsi="Calibri" w:cs="Calibri"/>
          <w:kern w:val="22"/>
          <w:sz w:val="22"/>
          <w:szCs w:val="22"/>
          <w:lang w:eastAsia="en-US"/>
        </w:rPr>
      </w:pPr>
      <w:r w:rsidRPr="00001951">
        <w:rPr>
          <w:rFonts w:ascii="Calibri" w:hAnsi="Calibri" w:cs="Calibri"/>
          <w:sz w:val="22"/>
          <w:szCs w:val="22"/>
          <w:lang w:eastAsia="en-US"/>
        </w:rPr>
        <w:t>Dopuszcza się istotnych zmian postanowień niniejszej umowy w stosunku do oferty, na podstawie której dokonano wyboru WYKONAWCY na zasadach i warunkach określonych w Specyfikacji Warunków Zamówienia i w niniejszej umowie.</w:t>
      </w:r>
    </w:p>
    <w:p w14:paraId="001DE392" w14:textId="77777777" w:rsidR="00001951" w:rsidRPr="00001951" w:rsidRDefault="00001951" w:rsidP="008F4615">
      <w:pPr>
        <w:numPr>
          <w:ilvl w:val="0"/>
          <w:numId w:val="34"/>
        </w:numPr>
        <w:suppressAutoHyphens w:val="0"/>
        <w:jc w:val="both"/>
        <w:rPr>
          <w:rFonts w:ascii="Calibri" w:hAnsi="Calibri" w:cs="Calibri"/>
          <w:sz w:val="22"/>
          <w:szCs w:val="22"/>
        </w:rPr>
      </w:pPr>
      <w:r w:rsidRPr="00001951">
        <w:rPr>
          <w:rFonts w:ascii="Calibri" w:hAnsi="Calibri" w:cs="Calibri"/>
          <w:b/>
          <w:sz w:val="22"/>
          <w:szCs w:val="22"/>
        </w:rPr>
        <w:t>Termin</w:t>
      </w:r>
      <w:r w:rsidRPr="00001951">
        <w:rPr>
          <w:rFonts w:ascii="Calibri" w:hAnsi="Calibri" w:cs="Calibri"/>
          <w:sz w:val="22"/>
          <w:szCs w:val="22"/>
        </w:rPr>
        <w:t xml:space="preserve"> ustalony w § 4 niniejszej umowy ulegnie przesunięciu w przypadku wystąpienia opóźnień wynikających z:</w:t>
      </w:r>
    </w:p>
    <w:p w14:paraId="15B01449" w14:textId="77777777" w:rsidR="00001951" w:rsidRPr="00001951" w:rsidRDefault="00001951" w:rsidP="008F4615">
      <w:pPr>
        <w:numPr>
          <w:ilvl w:val="0"/>
          <w:numId w:val="35"/>
        </w:numPr>
        <w:suppressAutoHyphens w:val="0"/>
        <w:contextualSpacing/>
        <w:jc w:val="both"/>
        <w:rPr>
          <w:rFonts w:ascii="Calibri" w:hAnsi="Calibri" w:cs="Calibri"/>
          <w:sz w:val="22"/>
          <w:szCs w:val="22"/>
        </w:rPr>
      </w:pPr>
      <w:r w:rsidRPr="00001951">
        <w:rPr>
          <w:rFonts w:ascii="Calibri" w:hAnsi="Calibri" w:cs="Calibri"/>
          <w:sz w:val="22"/>
          <w:szCs w:val="22"/>
        </w:rPr>
        <w:t>przestojów i opóźnień zawinionych przez ZAMAWIAJĄCEGO,</w:t>
      </w:r>
    </w:p>
    <w:p w14:paraId="1F06E97F" w14:textId="77777777" w:rsidR="00001951" w:rsidRPr="00001951" w:rsidRDefault="00001951" w:rsidP="008F4615">
      <w:pPr>
        <w:numPr>
          <w:ilvl w:val="0"/>
          <w:numId w:val="35"/>
        </w:numPr>
        <w:tabs>
          <w:tab w:val="num" w:pos="567"/>
          <w:tab w:val="left" w:pos="851"/>
        </w:tabs>
        <w:suppressAutoHyphens w:val="0"/>
        <w:ind w:left="709" w:hanging="142"/>
        <w:jc w:val="both"/>
        <w:rPr>
          <w:rFonts w:ascii="Calibri" w:eastAsia="Calibri" w:hAnsi="Calibri" w:cs="Calibri"/>
          <w:sz w:val="22"/>
          <w:szCs w:val="22"/>
          <w:lang w:eastAsia="en-US"/>
        </w:rPr>
      </w:pPr>
      <w:r w:rsidRPr="00001951">
        <w:rPr>
          <w:rFonts w:ascii="Calibri" w:hAnsi="Calibri" w:cs="Calibri"/>
          <w:sz w:val="22"/>
          <w:szCs w:val="22"/>
        </w:rPr>
        <w:t xml:space="preserve">działania siły wyższej rozumiane jako </w:t>
      </w:r>
      <w:r w:rsidRPr="00001951">
        <w:rPr>
          <w:rFonts w:ascii="Calibri" w:hAnsi="Calibri" w:cs="Calibri"/>
          <w:bCs/>
          <w:sz w:val="22"/>
          <w:szCs w:val="22"/>
        </w:rPr>
        <w:t xml:space="preserve">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 </w:t>
      </w:r>
      <w:r w:rsidRPr="00001951">
        <w:rPr>
          <w:rFonts w:ascii="Calibri" w:hAnsi="Calibri" w:cs="Calibri"/>
          <w:sz w:val="22"/>
          <w:szCs w:val="22"/>
        </w:rPr>
        <w:t xml:space="preserve">(na przykład: niekorzystne </w:t>
      </w:r>
      <w:r w:rsidRPr="00001951">
        <w:rPr>
          <w:rFonts w:ascii="Calibri" w:hAnsi="Calibri" w:cs="Calibri"/>
          <w:bCs/>
          <w:sz w:val="22"/>
          <w:szCs w:val="22"/>
        </w:rPr>
        <w:t>warunki atmosferyczne,</w:t>
      </w:r>
      <w:r w:rsidRPr="00001951">
        <w:rPr>
          <w:rFonts w:ascii="Calibri" w:hAnsi="Calibri" w:cs="Calibri"/>
          <w:sz w:val="22"/>
          <w:szCs w:val="22"/>
        </w:rPr>
        <w:t xml:space="preserve"> strajki generalne lub lokalne,</w:t>
      </w:r>
      <w:r w:rsidRPr="00001951">
        <w:rPr>
          <w:rFonts w:ascii="Calibri" w:hAnsi="Calibri" w:cs="Calibri"/>
          <w:bCs/>
          <w:sz w:val="22"/>
          <w:szCs w:val="22"/>
        </w:rPr>
        <w:t xml:space="preserve"> akty terroru, wojny wypowiedziane i niewypowiedziane, blokady, powstania, zamieszki, epidemie, osunięcia gruntu, trzęsienia ziemi, powodzie, wybuchy oraz inne zdarzenia spełniające przesłanki, o których mowa powyżej</w:t>
      </w:r>
      <w:r w:rsidRPr="00001951">
        <w:rPr>
          <w:rFonts w:ascii="Calibri" w:hAnsi="Calibri" w:cs="Calibri"/>
          <w:sz w:val="22"/>
          <w:szCs w:val="22"/>
        </w:rPr>
        <w:t xml:space="preserve">), </w:t>
      </w:r>
      <w:r w:rsidRPr="00001951">
        <w:rPr>
          <w:rFonts w:ascii="Calibri" w:eastAsia="Calibri" w:hAnsi="Calibri" w:cs="Calibri"/>
          <w:sz w:val="22"/>
          <w:szCs w:val="22"/>
          <w:lang w:eastAsia="en-US"/>
        </w:rPr>
        <w:t xml:space="preserve">   </w:t>
      </w:r>
    </w:p>
    <w:p w14:paraId="67387F16" w14:textId="77777777" w:rsidR="00001951" w:rsidRPr="00001951" w:rsidRDefault="00001951" w:rsidP="008F4615">
      <w:pPr>
        <w:numPr>
          <w:ilvl w:val="0"/>
          <w:numId w:val="35"/>
        </w:numPr>
        <w:tabs>
          <w:tab w:val="num" w:pos="567"/>
        </w:tabs>
        <w:suppressAutoHyphens w:val="0"/>
        <w:ind w:left="709" w:hanging="283"/>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14:paraId="7D706C1E" w14:textId="77777777" w:rsidR="00001951" w:rsidRPr="00001951" w:rsidRDefault="00001951" w:rsidP="008F4615">
      <w:pPr>
        <w:numPr>
          <w:ilvl w:val="0"/>
          <w:numId w:val="35"/>
        </w:numPr>
        <w:suppressAutoHyphens w:val="0"/>
        <w:ind w:left="709"/>
        <w:jc w:val="both"/>
        <w:rPr>
          <w:rFonts w:ascii="Calibri" w:eastAsia="Calibri" w:hAnsi="Calibri" w:cs="Calibri"/>
          <w:sz w:val="22"/>
          <w:szCs w:val="22"/>
          <w:shd w:val="clear" w:color="auto" w:fill="FFFFFF"/>
          <w:lang w:eastAsia="en-US"/>
        </w:rPr>
      </w:pPr>
      <w:r w:rsidRPr="00001951">
        <w:rPr>
          <w:rFonts w:ascii="Calibri" w:eastAsia="Calibri" w:hAnsi="Calibri" w:cs="Calibri"/>
          <w:sz w:val="22"/>
          <w:szCs w:val="22"/>
          <w:shd w:val="clear" w:color="auto" w:fill="FFFFFF"/>
          <w:lang w:eastAsia="en-US"/>
        </w:rPr>
        <w:t>zmian regulacji prawnych obowiązujących w dniu zawarcia  umowy,</w:t>
      </w:r>
    </w:p>
    <w:p w14:paraId="5CF0C823" w14:textId="77777777" w:rsidR="00001951" w:rsidRPr="00001951" w:rsidRDefault="00001951" w:rsidP="008F4615">
      <w:pPr>
        <w:numPr>
          <w:ilvl w:val="0"/>
          <w:numId w:val="35"/>
        </w:numPr>
        <w:suppressAutoHyphens w:val="0"/>
        <w:ind w:left="709"/>
        <w:jc w:val="both"/>
        <w:rPr>
          <w:rFonts w:ascii="Calibri" w:hAnsi="Calibri" w:cs="Calibri"/>
          <w:sz w:val="22"/>
          <w:szCs w:val="22"/>
        </w:rPr>
      </w:pPr>
      <w:r w:rsidRPr="00001951">
        <w:rPr>
          <w:rFonts w:ascii="Calibri" w:hAnsi="Calibri" w:cs="Calibri"/>
          <w:sz w:val="22"/>
          <w:szCs w:val="22"/>
        </w:rPr>
        <w:t>wystąpienia innych okoliczności, których strony umowy nie były w stanie przewidzieć, pomimo zachowania należytej staranności.</w:t>
      </w:r>
    </w:p>
    <w:p w14:paraId="1C3ACFB1" w14:textId="77777777" w:rsidR="00001951" w:rsidRPr="00001951" w:rsidRDefault="00001951" w:rsidP="008F4615">
      <w:pPr>
        <w:suppressAutoHyphens w:val="0"/>
        <w:ind w:left="720"/>
        <w:jc w:val="both"/>
        <w:rPr>
          <w:rFonts w:ascii="Calibri" w:hAnsi="Calibri" w:cs="Calibri"/>
          <w:i/>
          <w:sz w:val="22"/>
          <w:szCs w:val="22"/>
        </w:rPr>
      </w:pPr>
      <w:r w:rsidRPr="00001951">
        <w:rPr>
          <w:rFonts w:ascii="Calibri" w:hAnsi="Calibri" w:cs="Calibri"/>
          <w:i/>
          <w:sz w:val="22"/>
          <w:szCs w:val="22"/>
        </w:rPr>
        <w:t>Opóźnienia, o których mowa powyżej muszą być  udokumentowane stosownymi dokumentami podpisanymi przez kierownika budowy i Inspektora Nadzoru oraz zaakceptowane przez ZAMAWIAJĄCEGO.</w:t>
      </w:r>
    </w:p>
    <w:p w14:paraId="173E7F23" w14:textId="77777777" w:rsidR="00001951" w:rsidRPr="00001951" w:rsidRDefault="00001951" w:rsidP="008F4615">
      <w:pPr>
        <w:suppressAutoHyphens w:val="0"/>
        <w:ind w:left="720"/>
        <w:jc w:val="both"/>
        <w:rPr>
          <w:rFonts w:ascii="Calibri" w:hAnsi="Calibri" w:cs="Calibri"/>
          <w:i/>
          <w:sz w:val="22"/>
          <w:szCs w:val="22"/>
        </w:rPr>
      </w:pPr>
      <w:r w:rsidRPr="00001951">
        <w:rPr>
          <w:rFonts w:ascii="Calibri" w:hAnsi="Calibri" w:cs="Calibri"/>
          <w:i/>
          <w:sz w:val="22"/>
          <w:szCs w:val="22"/>
        </w:rPr>
        <w:t>W przedstawionych powyżej przypadkach, strony ustalą nowe terminy, z tym że maksymalny okres przesunięcia terminu zakończenia realizacji przedmiotu umowy równy będzie okresowi przerwy lub przestoju.</w:t>
      </w:r>
    </w:p>
    <w:p w14:paraId="53A02047" w14:textId="77777777" w:rsidR="00001951" w:rsidRPr="00001951" w:rsidRDefault="00001951" w:rsidP="008F4615">
      <w:pPr>
        <w:numPr>
          <w:ilvl w:val="0"/>
          <w:numId w:val="34"/>
        </w:numPr>
        <w:suppressAutoHyphens w:val="0"/>
        <w:jc w:val="both"/>
        <w:rPr>
          <w:rFonts w:ascii="Calibri" w:hAnsi="Calibri" w:cs="Calibri"/>
          <w:sz w:val="22"/>
          <w:szCs w:val="22"/>
        </w:rPr>
      </w:pPr>
      <w:r w:rsidRPr="00001951">
        <w:rPr>
          <w:rFonts w:ascii="Calibri" w:eastAsia="Calibri" w:hAnsi="Calibri" w:cs="Calibri"/>
          <w:sz w:val="22"/>
          <w:szCs w:val="22"/>
          <w:lang w:eastAsia="en-US"/>
        </w:rPr>
        <w:t xml:space="preserve">WYKONAWCA może dokonać zmiany Kierownika Budowy przedstawionego w ofercie jedynie za uprzednią zgodą ZAMAWIAJĄCEGO, który musi zaakceptować nowego Kierownika Budowy. </w:t>
      </w:r>
    </w:p>
    <w:p w14:paraId="41033755" w14:textId="77777777" w:rsidR="00001951" w:rsidRPr="00001951" w:rsidRDefault="00001951" w:rsidP="008F4615">
      <w:pPr>
        <w:numPr>
          <w:ilvl w:val="0"/>
          <w:numId w:val="34"/>
        </w:numPr>
        <w:suppressAutoHyphens w:val="0"/>
        <w:jc w:val="both"/>
        <w:rPr>
          <w:rFonts w:ascii="Calibri" w:hAnsi="Calibri" w:cs="Calibri"/>
          <w:sz w:val="22"/>
          <w:szCs w:val="22"/>
        </w:rPr>
      </w:pPr>
      <w:r w:rsidRPr="00001951">
        <w:rPr>
          <w:rFonts w:ascii="Calibri" w:eastAsia="Calibri" w:hAnsi="Calibri" w:cs="Calibri"/>
          <w:sz w:val="22"/>
          <w:szCs w:val="22"/>
          <w:lang w:eastAsia="en-US"/>
        </w:rPr>
        <w:t xml:space="preserve">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14:paraId="336E952A" w14:textId="77777777" w:rsidR="00001951" w:rsidRPr="00001951" w:rsidRDefault="00001951" w:rsidP="008F4615">
      <w:pPr>
        <w:numPr>
          <w:ilvl w:val="0"/>
          <w:numId w:val="34"/>
        </w:numPr>
        <w:suppressAutoHyphens w:val="0"/>
        <w:jc w:val="both"/>
        <w:rPr>
          <w:rFonts w:ascii="Calibri" w:hAnsi="Calibri" w:cs="Calibri"/>
          <w:sz w:val="22"/>
          <w:szCs w:val="22"/>
        </w:rPr>
      </w:pPr>
      <w:r w:rsidRPr="00001951">
        <w:rPr>
          <w:rFonts w:ascii="Calibri" w:eastAsia="Calibri" w:hAnsi="Calibri" w:cs="Calibri"/>
          <w:sz w:val="22"/>
          <w:szCs w:val="22"/>
          <w:lang w:eastAsia="en-US"/>
        </w:rPr>
        <w:lastRenderedPageBreak/>
        <w:t>ZAMAWIAJĄCY może dokonać zmiany Inspektora Nadzoru w każdym czasie.</w:t>
      </w:r>
    </w:p>
    <w:p w14:paraId="345D4B91"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ZAMAWIAJĄCEGO, iż nowy podwykonawca lub WYKONAWCA samodzielnie spełniana warunki udziału w postępowaniu o udzielenie zamówienia w stopniu nie mniejszym niż wymagany w trakcie postępowania o udzielenie zamówienia.</w:t>
      </w:r>
    </w:p>
    <w:p w14:paraId="7A28D54F"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Zmiany do umowy może inicjować WYKONAWCA lub ZAMAWIAJĄCY składając pisemny wniosek do drugiej strony.</w:t>
      </w:r>
    </w:p>
    <w:p w14:paraId="0B8C3D86"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Wszelkie zmiany niniejszej umowy wymagają formy pisemnej pod rygorem nieważności, przy czym do zmiany, o której mowa w ust. 8 wystarczające jest jednostronne, pisemne oświadczenie ZAMAWIAJĄCEGO.</w:t>
      </w:r>
    </w:p>
    <w:p w14:paraId="1E21010B"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Zgodnie z postanowieniami art. 439 ustawy </w:t>
      </w:r>
      <w:proofErr w:type="spellStart"/>
      <w:r w:rsidRPr="00001951">
        <w:rPr>
          <w:rFonts w:ascii="Calibri" w:eastAsia="Calibri" w:hAnsi="Calibri" w:cs="Calibri"/>
          <w:sz w:val="22"/>
          <w:szCs w:val="22"/>
          <w:lang w:eastAsia="en-US"/>
        </w:rPr>
        <w:t>Pzp</w:t>
      </w:r>
      <w:proofErr w:type="spellEnd"/>
      <w:r w:rsidRPr="00001951">
        <w:rPr>
          <w:rFonts w:ascii="Calibri" w:eastAsia="Calibri" w:hAnsi="Calibri" w:cs="Calibri"/>
          <w:sz w:val="22"/>
          <w:szCs w:val="22"/>
          <w:lang w:eastAsia="en-US"/>
        </w:rPr>
        <w:t xml:space="preserve"> Zamawiający przewiduje zmiany wysokości wynagrodzenia należnego WYKONAWCY w przypadku zmiany cen materiałów lub kosztów związanych z realizacją zamówienia (wzrost jak i obniżenie) na zasadach określonych poniżej:</w:t>
      </w:r>
    </w:p>
    <w:p w14:paraId="7331C1C9"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Zmiany wynagrodzenia dokonuje się na podstawie wniosku złożonego przez jedną ze stron</w:t>
      </w:r>
    </w:p>
    <w:p w14:paraId="56E41E19" w14:textId="77777777" w:rsidR="00001951" w:rsidRPr="00001951" w:rsidRDefault="00001951" w:rsidP="008F4615">
      <w:pPr>
        <w:suppressAutoHyphens w:val="0"/>
        <w:ind w:left="72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umowy nie wcześniej niż po upływie 6 miesięcy od dnia zawarcia umowy,</w:t>
      </w:r>
    </w:p>
    <w:p w14:paraId="08639C72"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Zmiana wynagrodzenia przysługuje w przypadku gdy z komunikatów Prezesa GUS ogłaszanych po zawarciu umowy i dotyczących dwóch następujących po sobie kwartałów wynika, że suma ogłaszanych wartości zmian cen towarów i usług konsumpcyjnych wynosi więcej niż 15%, </w:t>
      </w:r>
    </w:p>
    <w:p w14:paraId="70758273"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Wniosek o zmianę może dotyczyć wyłącznie wynagrodzenia za zakres usług pozostałych do zrealizowania po dniu złożenia wniosku, </w:t>
      </w:r>
    </w:p>
    <w:p w14:paraId="671A6917"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 xml:space="preserve">Wykonawca zobowiązany jest dołączyć do wniosku o zmianę wynagrodzenia pisemne zestawienie kosztów związanych z realizacją zamówienia (zarówno przed jaki i po zmianie), </w:t>
      </w:r>
    </w:p>
    <w:p w14:paraId="7B3E862C"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Ustalone wynagrodzenie będzie zwaloryzowane jednokrotnie o wartość wskaźnika cen towarów i usług, publikowanego w komunikacie Prezesa GUS. Wartość zmiany (WZ) wynagrodzenia określona zostanie na podstawie wzoru, a następnie powiększona o podatek VAT należny:</w:t>
      </w:r>
    </w:p>
    <w:p w14:paraId="28AE38A0" w14:textId="77777777" w:rsidR="00001951" w:rsidRPr="00001951" w:rsidRDefault="00001951" w:rsidP="008F4615">
      <w:pPr>
        <w:suppressAutoHyphens w:val="0"/>
        <w:ind w:left="579" w:firstLine="141"/>
        <w:jc w:val="both"/>
        <w:rPr>
          <w:rFonts w:ascii="Calibri" w:eastAsia="Calibri" w:hAnsi="Calibri" w:cs="Calibri"/>
          <w:sz w:val="22"/>
          <w:szCs w:val="22"/>
          <w:lang w:eastAsia="en-US"/>
        </w:rPr>
      </w:pPr>
      <w:r w:rsidRPr="00001951">
        <w:rPr>
          <w:rFonts w:ascii="Calibri" w:eastAsia="Calibri" w:hAnsi="Calibri" w:cs="Calibri"/>
          <w:sz w:val="22"/>
          <w:szCs w:val="22"/>
          <w:lang w:eastAsia="en-US"/>
        </w:rPr>
        <w:t>WZ=W x F% przy czym:</w:t>
      </w:r>
    </w:p>
    <w:p w14:paraId="3EBF28AB" w14:textId="77777777" w:rsidR="00001951" w:rsidRPr="00001951" w:rsidRDefault="00001951" w:rsidP="008F4615">
      <w:pPr>
        <w:suppressAutoHyphens w:val="0"/>
        <w:ind w:left="567"/>
        <w:jc w:val="both"/>
        <w:rPr>
          <w:rFonts w:ascii="Calibri" w:eastAsia="Calibri" w:hAnsi="Calibri" w:cs="Calibri"/>
          <w:sz w:val="22"/>
          <w:szCs w:val="22"/>
          <w:lang w:eastAsia="en-US"/>
        </w:rPr>
      </w:pPr>
      <w:r w:rsidRPr="00001951">
        <w:rPr>
          <w:rFonts w:ascii="Calibri" w:eastAsia="Calibri" w:hAnsi="Calibri" w:cs="Calibri"/>
          <w:sz w:val="22"/>
          <w:szCs w:val="22"/>
          <w:lang w:eastAsia="en-US"/>
        </w:rPr>
        <w:t>W- wynagrodzenie netto za usługi niezrealizowane</w:t>
      </w:r>
    </w:p>
    <w:p w14:paraId="4687FA18" w14:textId="77777777" w:rsidR="00001951" w:rsidRPr="00001951" w:rsidRDefault="00001951" w:rsidP="008F4615">
      <w:pPr>
        <w:suppressAutoHyphens w:val="0"/>
        <w:ind w:left="567"/>
        <w:jc w:val="both"/>
        <w:rPr>
          <w:rFonts w:ascii="Calibri" w:eastAsia="Calibri" w:hAnsi="Calibri" w:cs="Calibri"/>
          <w:sz w:val="22"/>
          <w:szCs w:val="22"/>
          <w:lang w:eastAsia="en-US"/>
        </w:rPr>
      </w:pPr>
      <w:r w:rsidRPr="00001951">
        <w:rPr>
          <w:rFonts w:ascii="Calibri" w:eastAsia="Calibri" w:hAnsi="Calibri" w:cs="Calibri"/>
          <w:sz w:val="22"/>
          <w:szCs w:val="22"/>
          <w:lang w:eastAsia="en-US"/>
        </w:rPr>
        <w:t>F- średnia arytmetyczna dwóch następujących po sobie wartości zmian cen towarów</w:t>
      </w:r>
    </w:p>
    <w:p w14:paraId="6992399E" w14:textId="77777777" w:rsidR="00001951" w:rsidRPr="00001951" w:rsidRDefault="00001951" w:rsidP="008F4615">
      <w:pPr>
        <w:suppressAutoHyphens w:val="0"/>
        <w:ind w:left="567"/>
        <w:jc w:val="both"/>
        <w:rPr>
          <w:rFonts w:ascii="Calibri" w:eastAsia="Calibri" w:hAnsi="Calibri" w:cs="Calibri"/>
          <w:sz w:val="22"/>
          <w:szCs w:val="22"/>
          <w:lang w:eastAsia="en-US"/>
        </w:rPr>
      </w:pPr>
      <w:r w:rsidRPr="00001951">
        <w:rPr>
          <w:rFonts w:ascii="Calibri" w:eastAsia="Calibri" w:hAnsi="Calibri" w:cs="Calibri"/>
          <w:sz w:val="22"/>
          <w:szCs w:val="22"/>
          <w:lang w:eastAsia="en-US"/>
        </w:rPr>
        <w:t>i usług konsumpcyjnych wynikających z komunikatów Prezesa GUS</w:t>
      </w:r>
    </w:p>
    <w:p w14:paraId="29B94681"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Zwaloryzowana stawka wynagrodzenia znajduje zastosowanie począwszy od kolejnego miesiąca kalendarzowego, następującego po miesiącu, w którym zawarto aneks do umowy,</w:t>
      </w:r>
    </w:p>
    <w:p w14:paraId="43D2901D" w14:textId="77777777" w:rsidR="00001951" w:rsidRPr="00001951" w:rsidRDefault="00001951" w:rsidP="008F4615">
      <w:pPr>
        <w:numPr>
          <w:ilvl w:val="0"/>
          <w:numId w:val="42"/>
        </w:numPr>
        <w:suppressAutoHyphens w:val="0"/>
        <w:contextualSpacing/>
        <w:jc w:val="both"/>
        <w:rPr>
          <w:rFonts w:ascii="Calibri" w:eastAsia="Calibri" w:hAnsi="Calibri" w:cs="Calibri"/>
          <w:sz w:val="22"/>
          <w:szCs w:val="22"/>
          <w:lang w:eastAsia="en-US"/>
        </w:rPr>
      </w:pPr>
      <w:r w:rsidRPr="00001951">
        <w:rPr>
          <w:rFonts w:ascii="Calibri" w:eastAsia="Calibri" w:hAnsi="Calibri" w:cs="Calibri"/>
          <w:sz w:val="22"/>
          <w:szCs w:val="22"/>
          <w:lang w:eastAsia="en-US"/>
        </w:rPr>
        <w:t>Maksymalna wysokość zmiany wynagrodzenia nie może przekroczyć 10% wartości brutto wskazanej w § 11 niniejszej umowy.</w:t>
      </w:r>
    </w:p>
    <w:p w14:paraId="7FEF8CC9"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Zamawiający po otrzymaniu informacji wskazanych w ust. 10 niniejszego paragrafu dokona ich</w:t>
      </w:r>
    </w:p>
    <w:p w14:paraId="23F8FC93" w14:textId="77777777" w:rsidR="00001951" w:rsidRPr="00001951" w:rsidRDefault="00001951" w:rsidP="008F4615">
      <w:pPr>
        <w:suppressAutoHyphens w:val="0"/>
        <w:ind w:left="360"/>
        <w:jc w:val="both"/>
        <w:rPr>
          <w:rFonts w:ascii="Calibri" w:eastAsia="Calibri" w:hAnsi="Calibri" w:cs="Calibri"/>
          <w:sz w:val="22"/>
          <w:szCs w:val="22"/>
          <w:lang w:eastAsia="en-US"/>
        </w:rPr>
      </w:pPr>
      <w:r w:rsidRPr="00001951">
        <w:rPr>
          <w:rFonts w:ascii="Calibri" w:eastAsia="Calibri" w:hAnsi="Calibri" w:cs="Calibri"/>
          <w:sz w:val="22"/>
          <w:szCs w:val="22"/>
          <w:lang w:eastAsia="en-US"/>
        </w:rPr>
        <w:t>sprawdzenia i podejmie decyzję, co do ewentualnego podniesienia wysokości wynagrodzenia.</w:t>
      </w:r>
    </w:p>
    <w:p w14:paraId="21FE4921"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Zmiana umowy pod rygorem nieważności musi być stwierdzona na piśmie w formie aneksu.</w:t>
      </w:r>
    </w:p>
    <w:p w14:paraId="33483388" w14:textId="77777777" w:rsidR="00001951" w:rsidRPr="00001951" w:rsidRDefault="00001951" w:rsidP="008F4615">
      <w:pPr>
        <w:numPr>
          <w:ilvl w:val="0"/>
          <w:numId w:val="34"/>
        </w:numPr>
        <w:suppressAutoHyphens w:val="0"/>
        <w:jc w:val="both"/>
        <w:rPr>
          <w:rFonts w:ascii="Calibri" w:eastAsia="Calibri" w:hAnsi="Calibri" w:cs="Calibri"/>
          <w:sz w:val="22"/>
          <w:szCs w:val="22"/>
          <w:lang w:eastAsia="en-US"/>
        </w:rPr>
      </w:pPr>
      <w:r w:rsidRPr="00001951">
        <w:rPr>
          <w:rFonts w:ascii="Calibri" w:eastAsia="Calibri" w:hAnsi="Calibri" w:cs="Calibri"/>
          <w:sz w:val="22"/>
          <w:szCs w:val="22"/>
          <w:lang w:eastAsia="en-US"/>
        </w:rPr>
        <w:t>Prawa i obowiązki wynikające z niniejszej umowy nie mogą być przeniesione na rzecz osób trzecich z zastrzeżeniem postanowień § 11.</w:t>
      </w:r>
    </w:p>
    <w:p w14:paraId="73EDB940" w14:textId="77777777" w:rsidR="00001951" w:rsidRPr="00001951" w:rsidRDefault="00001951" w:rsidP="008F4615">
      <w:pPr>
        <w:suppressAutoHyphens w:val="0"/>
        <w:jc w:val="both"/>
        <w:rPr>
          <w:rFonts w:ascii="Calibri" w:hAnsi="Calibri" w:cs="Calibri"/>
          <w:kern w:val="22"/>
          <w:sz w:val="22"/>
          <w:szCs w:val="22"/>
          <w:lang w:eastAsia="en-US"/>
        </w:rPr>
      </w:pPr>
    </w:p>
    <w:p w14:paraId="01E8CC15" w14:textId="77777777" w:rsidR="00001951" w:rsidRPr="00001951" w:rsidRDefault="00001951" w:rsidP="008F4615">
      <w:pPr>
        <w:suppressAutoHyphens w:val="0"/>
        <w:jc w:val="center"/>
        <w:rPr>
          <w:rFonts w:ascii="Calibri" w:hAnsi="Calibri" w:cs="Calibri"/>
          <w:b/>
          <w:sz w:val="22"/>
          <w:szCs w:val="22"/>
          <w:u w:val="single"/>
        </w:rPr>
      </w:pPr>
      <w:r w:rsidRPr="00001951">
        <w:rPr>
          <w:rFonts w:ascii="Calibri" w:hAnsi="Calibri" w:cs="Calibri"/>
          <w:b/>
          <w:sz w:val="22"/>
          <w:szCs w:val="22"/>
          <w:u w:val="single"/>
        </w:rPr>
        <w:t>WYMAGANIA DOTYCZĄCE ZATRUDNIANIA NA PODSTAWIE UMÓW O PRACĘ</w:t>
      </w:r>
    </w:p>
    <w:p w14:paraId="5AE9F09C"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19</w:t>
      </w:r>
    </w:p>
    <w:p w14:paraId="5BC0663E"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 xml:space="preserve">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2020 r. poz. 1320 z </w:t>
      </w:r>
      <w:proofErr w:type="spellStart"/>
      <w:r w:rsidRPr="00001951">
        <w:rPr>
          <w:rFonts w:ascii="Calibri" w:hAnsi="Calibri" w:cs="Calibri"/>
          <w:sz w:val="22"/>
          <w:szCs w:val="22"/>
        </w:rPr>
        <w:t>późn</w:t>
      </w:r>
      <w:proofErr w:type="spellEnd"/>
      <w:r w:rsidRPr="00001951">
        <w:rPr>
          <w:rFonts w:ascii="Calibri" w:hAnsi="Calibri" w:cs="Calibri"/>
          <w:sz w:val="22"/>
          <w:szCs w:val="22"/>
        </w:rPr>
        <w:t xml:space="preserve">. zmian.), zwane dalej „Pracownikiem” lub „Pracownikami”, zatrudnione były na podstawie umowy o pracę. Wymaganie powyższe dotyczy pracowników, którzy wykonywać będą  bezpośrednio czynności związane z wykonywaniem robót </w:t>
      </w:r>
      <w:bookmarkStart w:id="2" w:name="_Hlk32245863"/>
      <w:r w:rsidRPr="00001951">
        <w:rPr>
          <w:rFonts w:ascii="Calibri" w:eastAsia="Calibri" w:hAnsi="Calibri" w:cs="Calibri"/>
          <w:sz w:val="22"/>
          <w:szCs w:val="22"/>
          <w:lang w:eastAsia="en-US"/>
        </w:rPr>
        <w:t>(</w:t>
      </w:r>
      <w:r w:rsidRPr="00001951">
        <w:rPr>
          <w:rFonts w:ascii="Calibri" w:eastAsia="Calibri" w:hAnsi="Calibri" w:cs="Calibri"/>
          <w:color w:val="000000"/>
          <w:sz w:val="22"/>
          <w:szCs w:val="22"/>
          <w:lang w:eastAsia="en-US"/>
        </w:rPr>
        <w:t xml:space="preserve">tj. wykonanie: </w:t>
      </w:r>
      <w:r w:rsidRPr="00001951">
        <w:rPr>
          <w:rFonts w:ascii="Calibri" w:eastAsia="Arial-BoldMT" w:hAnsi="Calibri" w:cs="Calibri"/>
          <w:color w:val="000000"/>
          <w:sz w:val="22"/>
          <w:szCs w:val="22"/>
          <w:lang w:eastAsia="en-US"/>
        </w:rPr>
        <w:t xml:space="preserve"> robót rozbiórkowych, robót montażowych ocieplenia na ruszcie, ocieplenie dachu na całej wysokości połaci, </w:t>
      </w:r>
      <w:r w:rsidRPr="00001951">
        <w:rPr>
          <w:rFonts w:ascii="Calibri" w:eastAsia="Arial-BoldMT" w:hAnsi="Calibri" w:cs="Calibri"/>
          <w:color w:val="000000"/>
          <w:sz w:val="22"/>
          <w:szCs w:val="22"/>
          <w:lang w:eastAsia="en-US"/>
        </w:rPr>
        <w:lastRenderedPageBreak/>
        <w:t>ścian z płyt gipsowo-kartonowych, stropu nad pomieszczeniami socjalnymi i WC, robót wykończeniowych, posadzek, licowanie ścian płytkami i malowanie farbami emulsyjnymi, instalacji wewnętrznych, robót elektrycznych)</w:t>
      </w:r>
      <w:bookmarkEnd w:id="2"/>
      <w:r w:rsidRPr="00001951">
        <w:rPr>
          <w:rFonts w:ascii="Calibri" w:hAnsi="Calibri" w:cs="Calibri"/>
          <w:sz w:val="22"/>
          <w:szCs w:val="22"/>
        </w:rPr>
        <w:t>, czyli tzw.  pracowników fizycznych.</w:t>
      </w:r>
    </w:p>
    <w:p w14:paraId="7F1F33A2"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14:paraId="6B0CC942"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Niespełnianie wymogów, o których mowa w ust. 1, może stanowić podstawę do odstąpienia od umowy przez ZAMAWIAJĄCEGO z przyczyn leżących po stronie WYKONAWCY.</w:t>
      </w:r>
    </w:p>
    <w:p w14:paraId="6491C91C"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47DD12CF"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WYKONAWCA ponosi odpowiedzialność za prawidłowe wyposażenie Pracowników wykonujących roboty oraz za ich bezpieczeństwo w trakcie wykonywania przedmiotu umowy.</w:t>
      </w:r>
    </w:p>
    <w:p w14:paraId="07276EA9"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W trakcie realizacji zamówienia ZAMAWIAJĄCY uprawniony jest do wykonywania czynności kontrolnych wobec WYKONAWCY dotyczących spełniania przez WYKONAWCĘ lub Podwykonawców wymogu zatrudniania na podstawie umowy o pracę osób wskazanych w ust. 1.</w:t>
      </w:r>
    </w:p>
    <w:p w14:paraId="0ECD0C9C"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ZAMAWIAJĄCY uprawniony jest w szczególności do:</w:t>
      </w:r>
    </w:p>
    <w:p w14:paraId="6B696D86"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1) żądania oświadczeń i dokumentów w zakresie potwierdzenia spełniania ww. wymogów i dokonywania ich oceny,</w:t>
      </w:r>
    </w:p>
    <w:p w14:paraId="469B9801"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2) żądania wyjaśnień w przypadku wątpliwości w zakresie potwierdzenia spełniania ww. wymogów,</w:t>
      </w:r>
    </w:p>
    <w:p w14:paraId="5A232E9C" w14:textId="77777777" w:rsidR="00001951" w:rsidRPr="00001951" w:rsidRDefault="00001951" w:rsidP="008F4615">
      <w:pPr>
        <w:suppressAutoHyphens w:val="0"/>
        <w:ind w:left="284"/>
        <w:jc w:val="both"/>
        <w:rPr>
          <w:rFonts w:ascii="Calibri" w:hAnsi="Calibri" w:cs="Calibri"/>
          <w:sz w:val="22"/>
          <w:szCs w:val="22"/>
        </w:rPr>
      </w:pPr>
      <w:r w:rsidRPr="00001951">
        <w:rPr>
          <w:rFonts w:ascii="Calibri" w:hAnsi="Calibri" w:cs="Calibri"/>
          <w:sz w:val="22"/>
          <w:szCs w:val="22"/>
        </w:rPr>
        <w:t>3) przeprowadzania kontroli na terenie budowy.</w:t>
      </w:r>
    </w:p>
    <w:p w14:paraId="12C0051F"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 xml:space="preserve">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6B911FB2" w14:textId="77777777" w:rsidR="00001951" w:rsidRPr="00001951" w:rsidRDefault="00001951" w:rsidP="008F4615">
      <w:pPr>
        <w:numPr>
          <w:ilvl w:val="0"/>
          <w:numId w:val="37"/>
        </w:numPr>
        <w:tabs>
          <w:tab w:val="left" w:pos="284"/>
        </w:tabs>
        <w:suppressAutoHyphens w:val="0"/>
        <w:ind w:left="709"/>
        <w:contextualSpacing/>
        <w:jc w:val="both"/>
        <w:rPr>
          <w:rFonts w:ascii="Calibri" w:hAnsi="Calibri" w:cs="Calibri"/>
          <w:sz w:val="22"/>
          <w:szCs w:val="22"/>
        </w:rPr>
      </w:pPr>
      <w:r w:rsidRPr="00001951">
        <w:rPr>
          <w:rFonts w:ascii="Calibri" w:hAnsi="Calibri" w:cs="Calibri"/>
          <w:sz w:val="22"/>
          <w:szCs w:val="22"/>
        </w:rPr>
        <w:t>oświadczenia zatrudnionego pracownika,</w:t>
      </w:r>
    </w:p>
    <w:p w14:paraId="3979DAAA" w14:textId="77777777" w:rsidR="00001951" w:rsidRPr="00001951" w:rsidRDefault="00001951" w:rsidP="008F4615">
      <w:pPr>
        <w:numPr>
          <w:ilvl w:val="0"/>
          <w:numId w:val="37"/>
        </w:numPr>
        <w:tabs>
          <w:tab w:val="left" w:pos="284"/>
        </w:tabs>
        <w:suppressAutoHyphens w:val="0"/>
        <w:ind w:left="709"/>
        <w:contextualSpacing/>
        <w:jc w:val="both"/>
        <w:rPr>
          <w:rFonts w:ascii="Calibri" w:hAnsi="Calibri" w:cs="Calibri"/>
          <w:sz w:val="22"/>
          <w:szCs w:val="22"/>
        </w:rPr>
      </w:pPr>
      <w:r w:rsidRPr="00001951">
        <w:rPr>
          <w:rFonts w:ascii="Calibri" w:hAnsi="Calibri" w:cs="Calibri"/>
          <w:sz w:val="22"/>
          <w:szCs w:val="22"/>
        </w:rPr>
        <w:t>oświadczenia wykonawcy lub podwykonawcy o zatrudnieniu pracownika na podstawie umowy o pracę,</w:t>
      </w:r>
    </w:p>
    <w:p w14:paraId="12C66DEC" w14:textId="77777777" w:rsidR="00001951" w:rsidRPr="00001951" w:rsidRDefault="00001951" w:rsidP="008F4615">
      <w:pPr>
        <w:numPr>
          <w:ilvl w:val="0"/>
          <w:numId w:val="37"/>
        </w:numPr>
        <w:tabs>
          <w:tab w:val="left" w:pos="284"/>
        </w:tabs>
        <w:suppressAutoHyphens w:val="0"/>
        <w:ind w:left="709"/>
        <w:contextualSpacing/>
        <w:jc w:val="both"/>
        <w:rPr>
          <w:rFonts w:ascii="Calibri" w:hAnsi="Calibri" w:cs="Calibri"/>
          <w:sz w:val="22"/>
          <w:szCs w:val="22"/>
        </w:rPr>
      </w:pPr>
      <w:r w:rsidRPr="00001951">
        <w:rPr>
          <w:rFonts w:ascii="Calibri" w:hAnsi="Calibri" w:cs="Calibri"/>
          <w:sz w:val="22"/>
          <w:szCs w:val="22"/>
        </w:rPr>
        <w:t>poświadczonej za zgodność z oryginałem kopii umowy o pracę zatrudnionego pracownika,</w:t>
      </w:r>
    </w:p>
    <w:p w14:paraId="6173B91E" w14:textId="77777777" w:rsidR="00001951" w:rsidRPr="00001951" w:rsidRDefault="00001951" w:rsidP="008F4615">
      <w:pPr>
        <w:numPr>
          <w:ilvl w:val="0"/>
          <w:numId w:val="37"/>
        </w:numPr>
        <w:tabs>
          <w:tab w:val="left" w:pos="284"/>
        </w:tabs>
        <w:suppressAutoHyphens w:val="0"/>
        <w:ind w:left="709"/>
        <w:contextualSpacing/>
        <w:jc w:val="both"/>
        <w:rPr>
          <w:rFonts w:ascii="Calibri" w:hAnsi="Calibri" w:cs="Calibri"/>
          <w:sz w:val="22"/>
          <w:szCs w:val="22"/>
        </w:rPr>
      </w:pPr>
      <w:r w:rsidRPr="00001951">
        <w:rPr>
          <w:rFonts w:ascii="Calibri" w:hAnsi="Calibri" w:cs="Calibri"/>
          <w:sz w:val="22"/>
          <w:szCs w:val="22"/>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F91B18E"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03555F85" w14:textId="77777777" w:rsidR="00001951" w:rsidRPr="00001951" w:rsidRDefault="00001951" w:rsidP="008F4615">
      <w:pPr>
        <w:numPr>
          <w:ilvl w:val="0"/>
          <w:numId w:val="46"/>
        </w:numPr>
        <w:suppressAutoHyphens w:val="0"/>
        <w:ind w:left="284" w:hanging="284"/>
        <w:contextualSpacing/>
        <w:jc w:val="both"/>
        <w:rPr>
          <w:rFonts w:ascii="Calibri" w:hAnsi="Calibri" w:cs="Calibri"/>
          <w:sz w:val="22"/>
          <w:szCs w:val="22"/>
        </w:rPr>
      </w:pPr>
      <w:r w:rsidRPr="00001951">
        <w:rPr>
          <w:rFonts w:ascii="Calibri" w:hAnsi="Calibri" w:cs="Calibri"/>
          <w:sz w:val="22"/>
          <w:szCs w:val="22"/>
        </w:rPr>
        <w:t xml:space="preserve"> W przypadku uzasadnionych wątpliwości co do przestrzegania prawa pracy przez WYKONAWCĘ lub Podwykonawców ZAMAWIAJĄCY może zwrócić się o przeprowadzenie kontroli przez Państwową Inspekcję Pracy.</w:t>
      </w:r>
    </w:p>
    <w:p w14:paraId="223DA2AA" w14:textId="77777777" w:rsidR="00001951" w:rsidRDefault="00001951" w:rsidP="008F4615">
      <w:pPr>
        <w:suppressAutoHyphens w:val="0"/>
        <w:jc w:val="center"/>
        <w:rPr>
          <w:rFonts w:ascii="Calibri" w:eastAsia="Calibri" w:hAnsi="Calibri" w:cs="Calibri"/>
          <w:b/>
          <w:sz w:val="22"/>
          <w:szCs w:val="22"/>
          <w:u w:val="single"/>
          <w:lang w:eastAsia="en-US"/>
        </w:rPr>
      </w:pPr>
    </w:p>
    <w:p w14:paraId="7D3E1700" w14:textId="77777777" w:rsidR="00001951" w:rsidRPr="00001951" w:rsidRDefault="00001951" w:rsidP="008F4615">
      <w:pPr>
        <w:suppressAutoHyphens w:val="0"/>
        <w:jc w:val="center"/>
        <w:rPr>
          <w:rFonts w:ascii="Calibri" w:eastAsia="Calibri" w:hAnsi="Calibri" w:cs="Calibri"/>
          <w:b/>
          <w:sz w:val="22"/>
          <w:szCs w:val="22"/>
          <w:u w:val="single"/>
          <w:lang w:eastAsia="en-US"/>
        </w:rPr>
      </w:pPr>
      <w:r w:rsidRPr="00001951">
        <w:rPr>
          <w:rFonts w:ascii="Calibri" w:eastAsia="Calibri" w:hAnsi="Calibri" w:cs="Calibri"/>
          <w:b/>
          <w:sz w:val="22"/>
          <w:szCs w:val="22"/>
          <w:u w:val="single"/>
          <w:lang w:eastAsia="en-US"/>
        </w:rPr>
        <w:t>UBEZPIECZENIE</w:t>
      </w:r>
    </w:p>
    <w:p w14:paraId="52056937"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20</w:t>
      </w:r>
    </w:p>
    <w:p w14:paraId="34A24A75" w14:textId="77777777" w:rsidR="00001951" w:rsidRPr="00001951" w:rsidRDefault="00001951" w:rsidP="008F4615">
      <w:pPr>
        <w:numPr>
          <w:ilvl w:val="1"/>
          <w:numId w:val="36"/>
        </w:numPr>
        <w:tabs>
          <w:tab w:val="num" w:pos="284"/>
        </w:tabs>
        <w:suppressAutoHyphens w:val="0"/>
        <w:overflowPunct w:val="0"/>
        <w:autoSpaceDE w:val="0"/>
        <w:autoSpaceDN w:val="0"/>
        <w:adjustRightInd w:val="0"/>
        <w:ind w:left="284"/>
        <w:contextualSpacing/>
        <w:jc w:val="both"/>
        <w:textAlignment w:val="baseline"/>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 xml:space="preserve">WYKONAWCA zobowiązuje się do ubezpieczenia wykonywanych przez siebie robót od wszelkich </w:t>
      </w:r>
      <w:proofErr w:type="spellStart"/>
      <w:r w:rsidRPr="00001951">
        <w:rPr>
          <w:rFonts w:ascii="Calibri" w:eastAsia="Calibri" w:hAnsi="Calibri" w:cs="Calibri"/>
          <w:kern w:val="22"/>
          <w:sz w:val="22"/>
          <w:szCs w:val="22"/>
          <w:lang w:eastAsia="en-US"/>
        </w:rPr>
        <w:t>ryzyk</w:t>
      </w:r>
      <w:proofErr w:type="spellEnd"/>
      <w:r w:rsidRPr="00001951">
        <w:rPr>
          <w:rFonts w:ascii="Calibri" w:eastAsia="Calibri" w:hAnsi="Calibri" w:cs="Calibri"/>
          <w:kern w:val="22"/>
          <w:sz w:val="22"/>
          <w:szCs w:val="22"/>
          <w:lang w:eastAsia="en-US"/>
        </w:rPr>
        <w:t xml:space="preserve">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w:t>
      </w:r>
      <w:r w:rsidRPr="00001951">
        <w:rPr>
          <w:rFonts w:ascii="Calibri" w:eastAsia="Calibri" w:hAnsi="Calibri" w:cs="Calibri"/>
          <w:kern w:val="22"/>
          <w:sz w:val="22"/>
          <w:szCs w:val="22"/>
          <w:lang w:eastAsia="en-US"/>
        </w:rPr>
        <w:lastRenderedPageBreak/>
        <w:t>tualnie przedłożenie polis nie odpowiadających wymogom ZAMAWIAJĄCEGO, uprawnia ZAMAWIAJĄCEGO do odstąpienia do umowy z winy WYKONAWCY w terminie 2 miesięcy od dnia upływu terminu na przedłożenie ZAMAWIAJĄCEMU polisy.</w:t>
      </w:r>
    </w:p>
    <w:p w14:paraId="510F3E6C" w14:textId="77777777" w:rsidR="00001951" w:rsidRPr="00001951" w:rsidRDefault="00001951" w:rsidP="008F4615">
      <w:pPr>
        <w:numPr>
          <w:ilvl w:val="1"/>
          <w:numId w:val="36"/>
        </w:numPr>
        <w:tabs>
          <w:tab w:val="num" w:pos="284"/>
        </w:tabs>
        <w:suppressAutoHyphens w:val="0"/>
        <w:overflowPunct w:val="0"/>
        <w:autoSpaceDE w:val="0"/>
        <w:autoSpaceDN w:val="0"/>
        <w:adjustRightInd w:val="0"/>
        <w:ind w:left="284"/>
        <w:contextualSpacing/>
        <w:jc w:val="both"/>
        <w:textAlignment w:val="baseline"/>
        <w:rPr>
          <w:rFonts w:ascii="Calibri" w:eastAsia="Calibri" w:hAnsi="Calibri" w:cs="Calibri"/>
          <w:kern w:val="22"/>
          <w:sz w:val="22"/>
          <w:szCs w:val="22"/>
          <w:lang w:eastAsia="en-US"/>
        </w:rPr>
      </w:pPr>
      <w:r w:rsidRPr="00001951">
        <w:rPr>
          <w:rFonts w:ascii="Calibri" w:eastAsia="Calibri" w:hAnsi="Calibri" w:cs="Calibri"/>
          <w:bCs/>
          <w:kern w:val="22"/>
          <w:sz w:val="22"/>
          <w:szCs w:val="22"/>
          <w:lang w:eastAsia="en-US"/>
        </w:rPr>
        <w:t xml:space="preserve">WYKONAWCA zobowiązuje się do zapewnienia ciągłości umowy ubezpieczenia, o której mowa w ust. 1 niniejszego Paragrafu, przez cały okres realizacji niniejszej Umowy. Ponadto </w:t>
      </w:r>
      <w:r w:rsidRPr="00001951">
        <w:rPr>
          <w:rFonts w:ascii="Calibri" w:eastAsia="Calibri" w:hAnsi="Calibri" w:cs="Calibri"/>
          <w:kern w:val="22"/>
          <w:sz w:val="22"/>
          <w:szCs w:val="22"/>
          <w:lang w:eastAsia="en-US"/>
        </w:rPr>
        <w:t>WYKONAWCA zobowiązuje się do utrzymania polisy od odpowiedzialności cywilnej w zakresie prowadzonej działalności gospodarczej przez okres obowiązywania rękojmi i gwarancji z niniejszej umowy. Kopie stosownych polis będą przekazywane ZAMAWIAJĄCEMU.</w:t>
      </w:r>
    </w:p>
    <w:p w14:paraId="50DA9FDB" w14:textId="77777777" w:rsidR="00001951" w:rsidRPr="00001951" w:rsidRDefault="00001951" w:rsidP="008F4615">
      <w:pPr>
        <w:numPr>
          <w:ilvl w:val="1"/>
          <w:numId w:val="36"/>
        </w:numPr>
        <w:tabs>
          <w:tab w:val="num" w:pos="142"/>
        </w:tabs>
        <w:suppressAutoHyphens w:val="0"/>
        <w:overflowPunct w:val="0"/>
        <w:autoSpaceDE w:val="0"/>
        <w:autoSpaceDN w:val="0"/>
        <w:adjustRightInd w:val="0"/>
        <w:ind w:left="284"/>
        <w:contextualSpacing/>
        <w:jc w:val="both"/>
        <w:textAlignment w:val="baseline"/>
        <w:rPr>
          <w:rFonts w:ascii="Calibri" w:eastAsia="Calibri" w:hAnsi="Calibri" w:cs="Calibri"/>
          <w:kern w:val="22"/>
          <w:sz w:val="22"/>
          <w:szCs w:val="22"/>
          <w:lang w:eastAsia="en-US"/>
        </w:rPr>
      </w:pPr>
      <w:r w:rsidRPr="00001951">
        <w:rPr>
          <w:rFonts w:ascii="Calibri" w:eastAsia="Calibri" w:hAnsi="Calibri" w:cs="Calibri"/>
          <w:kern w:val="22"/>
          <w:sz w:val="22"/>
          <w:szCs w:val="22"/>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14:paraId="6E33809A" w14:textId="77777777" w:rsidR="00001951" w:rsidRPr="00001951" w:rsidRDefault="00001951" w:rsidP="008F4615">
      <w:pPr>
        <w:numPr>
          <w:ilvl w:val="1"/>
          <w:numId w:val="36"/>
        </w:numPr>
        <w:tabs>
          <w:tab w:val="num" w:pos="142"/>
        </w:tabs>
        <w:suppressAutoHyphens w:val="0"/>
        <w:overflowPunct w:val="0"/>
        <w:autoSpaceDE w:val="0"/>
        <w:autoSpaceDN w:val="0"/>
        <w:adjustRightInd w:val="0"/>
        <w:ind w:left="284"/>
        <w:contextualSpacing/>
        <w:jc w:val="both"/>
        <w:textAlignment w:val="baseline"/>
        <w:rPr>
          <w:rFonts w:ascii="Calibri" w:hAnsi="Calibri" w:cs="Calibri"/>
          <w:b/>
          <w:kern w:val="22"/>
          <w:sz w:val="22"/>
          <w:szCs w:val="22"/>
          <w:u w:val="single"/>
          <w:lang w:eastAsia="en-US"/>
        </w:rPr>
      </w:pPr>
      <w:r w:rsidRPr="00001951">
        <w:rPr>
          <w:rFonts w:ascii="Calibri" w:eastAsia="Calibri" w:hAnsi="Calibri" w:cs="Calibri"/>
          <w:kern w:val="22"/>
          <w:sz w:val="22"/>
          <w:szCs w:val="22"/>
          <w:lang w:eastAsia="en-US"/>
        </w:rPr>
        <w:t>W wypadku zniszczenia lub uszkodzenia przedmiotu robót, ich części, bądź urządzeń w toku realizacji umowy WYKONAWCA zobowiązany jest do naprawienia ich i doprowadzenia do stanu poprzedniego na własny koszt.</w:t>
      </w:r>
      <w:r w:rsidRPr="00001951">
        <w:rPr>
          <w:rFonts w:ascii="Calibri" w:eastAsia="Calibri" w:hAnsi="Calibri" w:cs="Calibri"/>
          <w:kern w:val="22"/>
          <w:sz w:val="22"/>
          <w:szCs w:val="22"/>
          <w:lang w:eastAsia="en-US"/>
        </w:rPr>
        <w:cr/>
      </w:r>
    </w:p>
    <w:p w14:paraId="48D9914D" w14:textId="77777777" w:rsidR="00001951" w:rsidRPr="00001951" w:rsidRDefault="00001951" w:rsidP="008F4615">
      <w:pPr>
        <w:jc w:val="center"/>
        <w:rPr>
          <w:rFonts w:ascii="Calibri" w:hAnsi="Calibri" w:cs="Calibri"/>
          <w:b/>
          <w:kern w:val="22"/>
          <w:sz w:val="22"/>
          <w:szCs w:val="22"/>
          <w:u w:val="single"/>
          <w:lang w:eastAsia="en-US"/>
        </w:rPr>
      </w:pPr>
      <w:r w:rsidRPr="00001951">
        <w:rPr>
          <w:rFonts w:ascii="Calibri" w:hAnsi="Calibri" w:cs="Calibri"/>
          <w:b/>
          <w:kern w:val="22"/>
          <w:sz w:val="22"/>
          <w:szCs w:val="22"/>
          <w:u w:val="single"/>
          <w:lang w:eastAsia="en-US"/>
        </w:rPr>
        <w:t>POSTANOWIENIA KOŃCOWE</w:t>
      </w:r>
    </w:p>
    <w:p w14:paraId="5DA80C77"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21</w:t>
      </w:r>
    </w:p>
    <w:p w14:paraId="12F314BD" w14:textId="77777777" w:rsidR="00001951" w:rsidRPr="00001951" w:rsidRDefault="00001951" w:rsidP="008F4615">
      <w:pPr>
        <w:jc w:val="both"/>
        <w:rPr>
          <w:rFonts w:ascii="Calibri" w:hAnsi="Calibri" w:cs="Calibri"/>
          <w:sz w:val="22"/>
          <w:szCs w:val="22"/>
          <w:lang w:eastAsia="ar-SA"/>
        </w:rPr>
      </w:pPr>
      <w:r w:rsidRPr="00001951">
        <w:rPr>
          <w:rFonts w:ascii="Calibri" w:hAnsi="Calibri" w:cs="Calibri"/>
          <w:kern w:val="22"/>
          <w:sz w:val="22"/>
          <w:szCs w:val="22"/>
          <w:lang w:eastAsia="ar-SA"/>
        </w:rPr>
        <w:t xml:space="preserve">W sprawach nieuregulowanych niniejszą umową będą miały zastosowanie właściwe przepisy </w:t>
      </w:r>
      <w:r w:rsidRPr="00001951">
        <w:rPr>
          <w:rFonts w:ascii="Calibri" w:hAnsi="Calibri" w:cs="Calibri"/>
          <w:kern w:val="22"/>
          <w:sz w:val="22"/>
          <w:szCs w:val="22"/>
          <w:lang w:eastAsia="en-US"/>
        </w:rPr>
        <w:t>ustawy z dnia 23 kwietnia 1964 r. Kodeks Cywilny (</w:t>
      </w:r>
      <w:proofErr w:type="spellStart"/>
      <w:r w:rsidRPr="00001951">
        <w:rPr>
          <w:rFonts w:ascii="Calibri" w:hAnsi="Calibri" w:cs="Calibri"/>
          <w:kern w:val="22"/>
          <w:sz w:val="22"/>
          <w:szCs w:val="22"/>
          <w:lang w:eastAsia="en-US"/>
        </w:rPr>
        <w:t>t.j</w:t>
      </w:r>
      <w:proofErr w:type="spellEnd"/>
      <w:r w:rsidRPr="00001951">
        <w:rPr>
          <w:rFonts w:ascii="Calibri" w:hAnsi="Calibri" w:cs="Calibri"/>
          <w:kern w:val="22"/>
          <w:sz w:val="22"/>
          <w:szCs w:val="22"/>
          <w:lang w:eastAsia="en-US"/>
        </w:rPr>
        <w:t xml:space="preserve">. Dz.U. z 2022 r. poz. 1360 z </w:t>
      </w:r>
      <w:proofErr w:type="spellStart"/>
      <w:r w:rsidRPr="00001951">
        <w:rPr>
          <w:rFonts w:ascii="Calibri" w:hAnsi="Calibri" w:cs="Calibri"/>
          <w:kern w:val="22"/>
          <w:sz w:val="22"/>
          <w:szCs w:val="22"/>
          <w:lang w:eastAsia="en-US"/>
        </w:rPr>
        <w:t>późn</w:t>
      </w:r>
      <w:proofErr w:type="spellEnd"/>
      <w:r w:rsidRPr="00001951">
        <w:rPr>
          <w:rFonts w:ascii="Calibri" w:hAnsi="Calibri" w:cs="Calibri"/>
          <w:kern w:val="22"/>
          <w:sz w:val="22"/>
          <w:szCs w:val="22"/>
          <w:lang w:eastAsia="en-US"/>
        </w:rPr>
        <w:t>. zmian.)</w:t>
      </w:r>
      <w:r w:rsidRPr="00001951">
        <w:rPr>
          <w:rFonts w:ascii="Calibri" w:hAnsi="Calibri" w:cs="Calibri"/>
          <w:kern w:val="22"/>
          <w:sz w:val="22"/>
          <w:szCs w:val="22"/>
          <w:lang w:eastAsia="ar-SA"/>
        </w:rPr>
        <w:t xml:space="preserve">, </w:t>
      </w:r>
      <w:r w:rsidRPr="00001951">
        <w:rPr>
          <w:rFonts w:ascii="Calibri" w:hAnsi="Calibri" w:cs="Calibri"/>
          <w:kern w:val="22"/>
          <w:sz w:val="22"/>
          <w:szCs w:val="22"/>
          <w:lang w:eastAsia="en-US"/>
        </w:rPr>
        <w:t>ustawy z dnia 07 lipca 1994 r. Prawo Budowlane (</w:t>
      </w:r>
      <w:proofErr w:type="spellStart"/>
      <w:r w:rsidRPr="00001951">
        <w:rPr>
          <w:rFonts w:ascii="Calibri" w:hAnsi="Calibri" w:cs="Calibri"/>
          <w:kern w:val="22"/>
          <w:sz w:val="22"/>
          <w:szCs w:val="22"/>
          <w:lang w:eastAsia="en-US"/>
        </w:rPr>
        <w:t>t.j</w:t>
      </w:r>
      <w:proofErr w:type="spellEnd"/>
      <w:r w:rsidRPr="00001951">
        <w:rPr>
          <w:rFonts w:ascii="Calibri" w:hAnsi="Calibri" w:cs="Calibri"/>
          <w:kern w:val="22"/>
          <w:sz w:val="22"/>
          <w:szCs w:val="22"/>
          <w:lang w:eastAsia="en-US"/>
        </w:rPr>
        <w:t>. Dz.U. z 2021 r. poz. 2351 ze  zmian.) oraz ustawy z u</w:t>
      </w:r>
      <w:r w:rsidRPr="00001951">
        <w:rPr>
          <w:rFonts w:ascii="Calibri" w:hAnsi="Calibri" w:cs="Calibri"/>
          <w:kern w:val="22"/>
          <w:sz w:val="22"/>
          <w:szCs w:val="22"/>
          <w:lang w:eastAsia="ar-SA"/>
        </w:rPr>
        <w:t xml:space="preserve">stawy z dnia 11 września 2019 r. Prawo Zamówień Publicznych (Dz. U. z 2022 r., poz. 1710 z </w:t>
      </w:r>
      <w:proofErr w:type="spellStart"/>
      <w:r w:rsidRPr="00001951">
        <w:rPr>
          <w:rFonts w:ascii="Calibri" w:hAnsi="Calibri" w:cs="Calibri"/>
          <w:kern w:val="22"/>
          <w:sz w:val="22"/>
          <w:szCs w:val="22"/>
          <w:lang w:eastAsia="ar-SA"/>
        </w:rPr>
        <w:t>późn</w:t>
      </w:r>
      <w:proofErr w:type="spellEnd"/>
      <w:r w:rsidRPr="00001951">
        <w:rPr>
          <w:rFonts w:ascii="Calibri" w:hAnsi="Calibri" w:cs="Calibri"/>
          <w:kern w:val="22"/>
          <w:sz w:val="22"/>
          <w:szCs w:val="22"/>
          <w:lang w:eastAsia="ar-SA"/>
        </w:rPr>
        <w:t>. zmian.)</w:t>
      </w:r>
      <w:r w:rsidRPr="00001951">
        <w:rPr>
          <w:rFonts w:ascii="Calibri" w:hAnsi="Calibri" w:cs="Calibri"/>
          <w:sz w:val="22"/>
          <w:szCs w:val="22"/>
          <w:lang w:eastAsia="ar-SA"/>
        </w:rPr>
        <w:t>.</w:t>
      </w:r>
    </w:p>
    <w:p w14:paraId="126F5288" w14:textId="77777777" w:rsidR="00001951" w:rsidRPr="00001951" w:rsidRDefault="00001951" w:rsidP="008F4615">
      <w:pPr>
        <w:jc w:val="both"/>
        <w:rPr>
          <w:rFonts w:ascii="Calibri" w:hAnsi="Calibri" w:cs="Calibri"/>
          <w:kern w:val="22"/>
          <w:sz w:val="22"/>
          <w:szCs w:val="22"/>
          <w:lang w:eastAsia="ar-SA"/>
        </w:rPr>
      </w:pPr>
    </w:p>
    <w:p w14:paraId="53BDE3E7" w14:textId="77777777" w:rsidR="00001951" w:rsidRPr="00001951" w:rsidRDefault="00001951" w:rsidP="008F4615">
      <w:pPr>
        <w:jc w:val="center"/>
        <w:rPr>
          <w:rFonts w:ascii="Calibri" w:hAnsi="Calibri" w:cs="Calibri"/>
          <w:b/>
          <w:kern w:val="22"/>
          <w:sz w:val="22"/>
          <w:szCs w:val="22"/>
          <w:lang w:eastAsia="en-US"/>
        </w:rPr>
      </w:pPr>
      <w:bookmarkStart w:id="3" w:name="_Hlk62216242"/>
      <w:r w:rsidRPr="00001951">
        <w:rPr>
          <w:rFonts w:ascii="Calibri" w:hAnsi="Calibri" w:cs="Calibri"/>
          <w:b/>
          <w:kern w:val="22"/>
          <w:sz w:val="22"/>
          <w:szCs w:val="22"/>
          <w:lang w:eastAsia="en-US"/>
        </w:rPr>
        <w:t>§ 22</w:t>
      </w:r>
      <w:bookmarkEnd w:id="3"/>
    </w:p>
    <w:p w14:paraId="36DCED1C" w14:textId="77777777" w:rsidR="00001951" w:rsidRPr="00001951" w:rsidRDefault="00001951" w:rsidP="008F4615">
      <w:pPr>
        <w:jc w:val="both"/>
        <w:rPr>
          <w:rFonts w:ascii="Calibri" w:hAnsi="Calibri" w:cs="Calibri"/>
          <w:kern w:val="22"/>
          <w:sz w:val="22"/>
          <w:szCs w:val="22"/>
          <w:lang w:eastAsia="ar-SA"/>
        </w:rPr>
      </w:pPr>
      <w:r w:rsidRPr="00001951">
        <w:rPr>
          <w:rFonts w:ascii="Calibri" w:hAnsi="Calibri" w:cs="Calibri"/>
          <w:kern w:val="22"/>
          <w:sz w:val="22"/>
          <w:szCs w:val="22"/>
          <w:lang w:eastAsia="ar-SA"/>
        </w:rPr>
        <w:t>W przypadku powstania sporu na tle realizacji niniejszej umowy Strony będą dążyły do polubownego uregulowania sporu a po bezskutecznym wyczerpaniu tego sposobu poddadzą się pod orzecznictwo Sądu Powszechnego właściwego dla siedziby ZAMAWIAJĄCEGO.</w:t>
      </w:r>
    </w:p>
    <w:p w14:paraId="54811CFE" w14:textId="77777777" w:rsidR="00001951" w:rsidRPr="00001951" w:rsidRDefault="00001951" w:rsidP="008F4615">
      <w:pPr>
        <w:jc w:val="both"/>
        <w:rPr>
          <w:rFonts w:ascii="Calibri" w:hAnsi="Calibri" w:cs="Calibri"/>
          <w:kern w:val="22"/>
          <w:sz w:val="22"/>
          <w:szCs w:val="22"/>
          <w:lang w:eastAsia="ar-SA"/>
        </w:rPr>
      </w:pPr>
    </w:p>
    <w:p w14:paraId="31961D6A" w14:textId="77777777" w:rsidR="00001951" w:rsidRDefault="00001951" w:rsidP="008F4615">
      <w:pPr>
        <w:jc w:val="center"/>
        <w:rPr>
          <w:rFonts w:ascii="Calibri" w:hAnsi="Calibri" w:cs="Calibri"/>
          <w:b/>
          <w:kern w:val="22"/>
          <w:sz w:val="22"/>
          <w:szCs w:val="22"/>
          <w:lang w:eastAsia="en-US"/>
        </w:rPr>
      </w:pPr>
    </w:p>
    <w:p w14:paraId="78422399" w14:textId="77777777" w:rsidR="00001951" w:rsidRPr="00001951" w:rsidRDefault="00001951" w:rsidP="008F4615">
      <w:pPr>
        <w:jc w:val="center"/>
        <w:rPr>
          <w:rFonts w:ascii="Calibri" w:hAnsi="Calibri" w:cs="Calibri"/>
          <w:b/>
          <w:kern w:val="22"/>
          <w:sz w:val="22"/>
          <w:szCs w:val="22"/>
          <w:lang w:eastAsia="en-US"/>
        </w:rPr>
      </w:pPr>
      <w:r w:rsidRPr="00001951">
        <w:rPr>
          <w:rFonts w:ascii="Calibri" w:hAnsi="Calibri" w:cs="Calibri"/>
          <w:b/>
          <w:kern w:val="22"/>
          <w:sz w:val="22"/>
          <w:szCs w:val="22"/>
          <w:lang w:eastAsia="en-US"/>
        </w:rPr>
        <w:t>§ 23</w:t>
      </w:r>
    </w:p>
    <w:p w14:paraId="1C5C90EE" w14:textId="77777777" w:rsidR="00001951" w:rsidRPr="00001951" w:rsidRDefault="00001951" w:rsidP="008F4615">
      <w:pPr>
        <w:jc w:val="both"/>
        <w:outlineLvl w:val="0"/>
        <w:rPr>
          <w:rFonts w:ascii="Calibri" w:hAnsi="Calibri" w:cs="Calibri"/>
          <w:kern w:val="22"/>
          <w:sz w:val="22"/>
          <w:szCs w:val="22"/>
          <w:lang w:eastAsia="en-US"/>
        </w:rPr>
      </w:pPr>
      <w:r w:rsidRPr="00001951">
        <w:rPr>
          <w:rFonts w:ascii="Calibri" w:hAnsi="Calibri" w:cs="Calibri"/>
          <w:kern w:val="22"/>
          <w:sz w:val="22"/>
          <w:szCs w:val="22"/>
          <w:lang w:eastAsia="en-US"/>
        </w:rPr>
        <w:t xml:space="preserve">Wykaz załączników do Umowy stanowiących jej integralną część. </w:t>
      </w:r>
    </w:p>
    <w:p w14:paraId="2630C71D" w14:textId="66F33430" w:rsidR="00001951" w:rsidRPr="00001951" w:rsidRDefault="00001951" w:rsidP="008F4615">
      <w:pPr>
        <w:numPr>
          <w:ilvl w:val="0"/>
          <w:numId w:val="38"/>
        </w:numPr>
        <w:suppressAutoHyphens w:val="0"/>
        <w:contextualSpacing/>
        <w:outlineLvl w:val="0"/>
        <w:rPr>
          <w:rFonts w:ascii="Calibri" w:hAnsi="Calibri" w:cs="Calibri"/>
          <w:kern w:val="22"/>
          <w:sz w:val="22"/>
          <w:szCs w:val="22"/>
          <w:lang w:eastAsia="en-US"/>
        </w:rPr>
      </w:pPr>
      <w:proofErr w:type="spellStart"/>
      <w:r w:rsidRPr="00001951">
        <w:rPr>
          <w:rFonts w:ascii="Calibri" w:hAnsi="Calibri" w:cs="Calibri"/>
          <w:kern w:val="22"/>
          <w:sz w:val="22"/>
          <w:szCs w:val="22"/>
          <w:lang w:eastAsia="en-US"/>
        </w:rPr>
        <w:t>STWiORB</w:t>
      </w:r>
      <w:proofErr w:type="spellEnd"/>
      <w:r w:rsidRPr="00001951">
        <w:rPr>
          <w:rFonts w:ascii="Calibri" w:hAnsi="Calibri" w:cs="Calibri"/>
          <w:kern w:val="22"/>
          <w:sz w:val="22"/>
          <w:szCs w:val="22"/>
          <w:lang w:eastAsia="en-US"/>
        </w:rPr>
        <w:t>,</w:t>
      </w:r>
    </w:p>
    <w:p w14:paraId="38537668" w14:textId="77777777" w:rsidR="00001951" w:rsidRPr="00001951" w:rsidRDefault="00001951" w:rsidP="008F4615">
      <w:pPr>
        <w:numPr>
          <w:ilvl w:val="0"/>
          <w:numId w:val="38"/>
        </w:numPr>
        <w:suppressAutoHyphens w:val="0"/>
        <w:contextualSpacing/>
        <w:outlineLvl w:val="0"/>
        <w:rPr>
          <w:rFonts w:ascii="Calibri" w:hAnsi="Calibri" w:cs="Calibri"/>
          <w:kern w:val="22"/>
          <w:sz w:val="22"/>
          <w:szCs w:val="22"/>
          <w:lang w:eastAsia="en-US"/>
        </w:rPr>
      </w:pPr>
      <w:r w:rsidRPr="00001951">
        <w:rPr>
          <w:rFonts w:ascii="Calibri" w:hAnsi="Calibri" w:cs="Calibri"/>
          <w:kern w:val="22"/>
          <w:sz w:val="22"/>
          <w:szCs w:val="22"/>
          <w:lang w:eastAsia="en-US"/>
        </w:rPr>
        <w:t>Karta gwarancyjna jakości wykonanych robót.</w:t>
      </w:r>
    </w:p>
    <w:p w14:paraId="74F24992" w14:textId="77777777" w:rsidR="00001951" w:rsidRPr="00001951" w:rsidRDefault="00001951" w:rsidP="008F4615">
      <w:pPr>
        <w:outlineLvl w:val="0"/>
        <w:rPr>
          <w:rFonts w:ascii="Calibri" w:hAnsi="Calibri" w:cs="Calibri"/>
          <w:b/>
          <w:bCs/>
          <w:caps/>
          <w:kern w:val="22"/>
          <w:sz w:val="22"/>
          <w:szCs w:val="22"/>
          <w:lang w:eastAsia="ar-SA"/>
        </w:rPr>
      </w:pPr>
    </w:p>
    <w:p w14:paraId="0DFD656C" w14:textId="77777777" w:rsidR="00001951" w:rsidRPr="00001951" w:rsidRDefault="00001951" w:rsidP="008F4615">
      <w:pPr>
        <w:jc w:val="center"/>
        <w:outlineLvl w:val="0"/>
        <w:rPr>
          <w:rFonts w:ascii="Calibri" w:hAnsi="Calibri" w:cs="Calibri"/>
          <w:b/>
          <w:bCs/>
          <w:caps/>
          <w:kern w:val="22"/>
          <w:sz w:val="22"/>
          <w:szCs w:val="22"/>
          <w:lang w:eastAsia="ar-SA"/>
        </w:rPr>
      </w:pPr>
      <w:r w:rsidRPr="00001951">
        <w:rPr>
          <w:rFonts w:ascii="Calibri" w:hAnsi="Calibri" w:cs="Calibri"/>
          <w:b/>
          <w:bCs/>
          <w:caps/>
          <w:kern w:val="22"/>
          <w:sz w:val="22"/>
          <w:szCs w:val="22"/>
          <w:lang w:eastAsia="ar-SA"/>
        </w:rPr>
        <w:t>§ 24</w:t>
      </w:r>
    </w:p>
    <w:p w14:paraId="4D288B9E" w14:textId="77777777" w:rsidR="00001951" w:rsidRPr="00001951" w:rsidRDefault="00001951" w:rsidP="008F4615">
      <w:pPr>
        <w:jc w:val="both"/>
        <w:outlineLvl w:val="0"/>
        <w:rPr>
          <w:rFonts w:ascii="Calibri" w:hAnsi="Calibri" w:cs="Calibri"/>
          <w:bCs/>
          <w:caps/>
          <w:kern w:val="22"/>
          <w:sz w:val="22"/>
          <w:szCs w:val="22"/>
          <w:lang w:eastAsia="ar-SA"/>
        </w:rPr>
      </w:pPr>
      <w:r w:rsidRPr="00001951">
        <w:rPr>
          <w:rFonts w:ascii="Calibri" w:hAnsi="Calibri" w:cs="Calibri"/>
          <w:bCs/>
          <w:kern w:val="22"/>
          <w:sz w:val="22"/>
          <w:szCs w:val="22"/>
          <w:lang w:eastAsia="ar-SA"/>
        </w:rPr>
        <w:t xml:space="preserve">Umowę sporządzono w </w:t>
      </w:r>
      <w:r w:rsidRPr="00001951">
        <w:rPr>
          <w:rFonts w:ascii="Calibri" w:hAnsi="Calibri" w:cs="Calibri"/>
          <w:b/>
          <w:bCs/>
          <w:caps/>
          <w:kern w:val="22"/>
          <w:sz w:val="22"/>
          <w:szCs w:val="22"/>
          <w:lang w:eastAsia="ar-SA"/>
        </w:rPr>
        <w:t>3</w:t>
      </w:r>
      <w:r w:rsidRPr="00001951">
        <w:rPr>
          <w:rFonts w:ascii="Calibri" w:hAnsi="Calibri" w:cs="Calibri"/>
          <w:bCs/>
          <w:kern w:val="22"/>
          <w:sz w:val="22"/>
          <w:szCs w:val="22"/>
          <w:lang w:eastAsia="ar-SA"/>
        </w:rPr>
        <w:t xml:space="preserve"> jednobrzmiących egzemplarzach, z czego dwie są przeznaczone dla ZAMAWIAJĄCEGO, jeden dla WYKONAWCY.</w:t>
      </w:r>
    </w:p>
    <w:p w14:paraId="27810CC2" w14:textId="77777777" w:rsidR="00001951" w:rsidRPr="00001951" w:rsidRDefault="00001951" w:rsidP="008F4615">
      <w:pPr>
        <w:jc w:val="center"/>
        <w:rPr>
          <w:rFonts w:ascii="Calibri" w:hAnsi="Calibri" w:cs="Calibri"/>
          <w:b/>
          <w:kern w:val="22"/>
          <w:sz w:val="22"/>
          <w:szCs w:val="22"/>
          <w:lang w:eastAsia="ar-SA"/>
        </w:rPr>
      </w:pPr>
    </w:p>
    <w:p w14:paraId="1CD33895" w14:textId="77777777" w:rsidR="00001951" w:rsidRPr="00001951" w:rsidRDefault="00001951" w:rsidP="008F4615">
      <w:pPr>
        <w:jc w:val="center"/>
        <w:rPr>
          <w:rFonts w:ascii="Calibri" w:hAnsi="Calibri" w:cs="Calibri"/>
          <w:b/>
          <w:kern w:val="22"/>
          <w:sz w:val="22"/>
          <w:szCs w:val="22"/>
          <w:lang w:eastAsia="ar-SA"/>
        </w:rPr>
      </w:pPr>
    </w:p>
    <w:p w14:paraId="6E2E7841" w14:textId="77777777" w:rsidR="00001951" w:rsidRPr="00001951" w:rsidRDefault="00001951" w:rsidP="008F4615">
      <w:pPr>
        <w:jc w:val="center"/>
        <w:rPr>
          <w:rFonts w:ascii="Calibri" w:hAnsi="Calibri" w:cs="Calibri"/>
          <w:b/>
          <w:kern w:val="22"/>
          <w:sz w:val="22"/>
          <w:szCs w:val="22"/>
          <w:lang w:eastAsia="ar-SA"/>
        </w:rPr>
      </w:pPr>
    </w:p>
    <w:p w14:paraId="07C84470" w14:textId="77777777" w:rsidR="00001951" w:rsidRPr="00001951" w:rsidRDefault="00001951" w:rsidP="008F4615">
      <w:pPr>
        <w:jc w:val="center"/>
        <w:rPr>
          <w:rFonts w:ascii="Calibri" w:hAnsi="Calibri" w:cs="Calibri"/>
          <w:b/>
          <w:kern w:val="22"/>
          <w:sz w:val="22"/>
          <w:szCs w:val="22"/>
          <w:lang w:eastAsia="ar-SA"/>
        </w:rPr>
      </w:pPr>
    </w:p>
    <w:p w14:paraId="37451D82" w14:textId="0F70A3CC" w:rsidR="00001951" w:rsidRPr="0017662F" w:rsidRDefault="00001951" w:rsidP="008F4615">
      <w:pPr>
        <w:jc w:val="center"/>
        <w:rPr>
          <w:rFonts w:asciiTheme="minorHAnsi" w:hAnsiTheme="minorHAnsi" w:cstheme="minorHAnsi"/>
          <w:color w:val="000000" w:themeColor="text1"/>
          <w:sz w:val="22"/>
          <w:szCs w:val="22"/>
        </w:rPr>
      </w:pPr>
      <w:r w:rsidRPr="00001951">
        <w:rPr>
          <w:rFonts w:ascii="Calibri" w:hAnsi="Calibri" w:cs="Calibri"/>
          <w:b/>
          <w:kern w:val="22"/>
          <w:sz w:val="22"/>
          <w:szCs w:val="22"/>
          <w:lang w:eastAsia="ar-SA"/>
        </w:rPr>
        <w:t>ZAMAWIAJĄCY</w:t>
      </w:r>
      <w:r w:rsidRPr="00001951">
        <w:rPr>
          <w:rFonts w:ascii="Calibri" w:hAnsi="Calibri" w:cs="Calibri"/>
          <w:b/>
          <w:kern w:val="22"/>
          <w:sz w:val="22"/>
          <w:szCs w:val="22"/>
          <w:lang w:eastAsia="ar-SA"/>
        </w:rPr>
        <w:tab/>
      </w:r>
      <w:r w:rsidRPr="00001951">
        <w:rPr>
          <w:rFonts w:ascii="Calibri" w:hAnsi="Calibri" w:cs="Calibri"/>
          <w:b/>
          <w:kern w:val="22"/>
          <w:sz w:val="22"/>
          <w:szCs w:val="22"/>
          <w:lang w:eastAsia="ar-SA"/>
        </w:rPr>
        <w:tab/>
      </w:r>
      <w:r>
        <w:rPr>
          <w:rFonts w:ascii="Calibri" w:hAnsi="Calibri" w:cs="Calibri"/>
          <w:b/>
          <w:kern w:val="22"/>
          <w:sz w:val="22"/>
          <w:szCs w:val="22"/>
          <w:lang w:eastAsia="ar-SA"/>
        </w:rPr>
        <w:tab/>
      </w:r>
      <w:r>
        <w:rPr>
          <w:rFonts w:ascii="Calibri" w:hAnsi="Calibri" w:cs="Calibri"/>
          <w:b/>
          <w:kern w:val="22"/>
          <w:sz w:val="22"/>
          <w:szCs w:val="22"/>
          <w:lang w:eastAsia="ar-SA"/>
        </w:rPr>
        <w:tab/>
      </w:r>
      <w:r>
        <w:rPr>
          <w:rFonts w:ascii="Calibri" w:hAnsi="Calibri" w:cs="Calibri"/>
          <w:b/>
          <w:kern w:val="22"/>
          <w:sz w:val="22"/>
          <w:szCs w:val="22"/>
          <w:lang w:eastAsia="ar-SA"/>
        </w:rPr>
        <w:tab/>
      </w:r>
      <w:r w:rsidRPr="00001951">
        <w:rPr>
          <w:rFonts w:ascii="Calibri" w:hAnsi="Calibri" w:cs="Calibri"/>
          <w:b/>
          <w:kern w:val="22"/>
          <w:sz w:val="22"/>
          <w:szCs w:val="22"/>
          <w:lang w:eastAsia="ar-SA"/>
        </w:rPr>
        <w:tab/>
      </w:r>
      <w:r w:rsidRPr="00001951">
        <w:rPr>
          <w:rFonts w:ascii="Calibri" w:hAnsi="Calibri" w:cs="Calibri"/>
          <w:b/>
          <w:kern w:val="22"/>
          <w:sz w:val="22"/>
          <w:szCs w:val="22"/>
          <w:lang w:eastAsia="ar-SA"/>
        </w:rPr>
        <w:tab/>
      </w:r>
      <w:r>
        <w:rPr>
          <w:rFonts w:ascii="Calibri" w:hAnsi="Calibri" w:cs="Calibri"/>
          <w:b/>
          <w:kern w:val="22"/>
          <w:sz w:val="22"/>
          <w:szCs w:val="22"/>
          <w:lang w:eastAsia="ar-SA"/>
        </w:rPr>
        <w:t>WYKONAWCA</w:t>
      </w:r>
    </w:p>
    <w:p w14:paraId="6F487BC2" w14:textId="77777777" w:rsidR="00001951" w:rsidRDefault="00001951" w:rsidP="008F4615">
      <w:pPr>
        <w:rPr>
          <w:rFonts w:asciiTheme="minorHAnsi" w:hAnsiTheme="minorHAnsi" w:cstheme="minorHAnsi"/>
          <w:b/>
          <w:color w:val="000000" w:themeColor="text1"/>
          <w:sz w:val="22"/>
          <w:szCs w:val="22"/>
        </w:rPr>
      </w:pPr>
    </w:p>
    <w:p w14:paraId="4AC0B996" w14:textId="77777777" w:rsidR="00001951" w:rsidRDefault="00001951" w:rsidP="008F4615">
      <w:pPr>
        <w:rPr>
          <w:rFonts w:asciiTheme="minorHAnsi" w:hAnsiTheme="minorHAnsi" w:cstheme="minorHAnsi"/>
          <w:b/>
          <w:color w:val="000000" w:themeColor="text1"/>
          <w:sz w:val="22"/>
          <w:szCs w:val="22"/>
        </w:rPr>
      </w:pPr>
    </w:p>
    <w:p w14:paraId="5E9C8FEC" w14:textId="77777777" w:rsidR="00001951" w:rsidRDefault="00001951" w:rsidP="008F4615">
      <w:pPr>
        <w:rPr>
          <w:rFonts w:asciiTheme="minorHAnsi" w:hAnsiTheme="minorHAnsi" w:cstheme="minorHAnsi"/>
          <w:b/>
          <w:color w:val="000000" w:themeColor="text1"/>
          <w:sz w:val="22"/>
          <w:szCs w:val="22"/>
        </w:rPr>
      </w:pPr>
    </w:p>
    <w:p w14:paraId="374A482C" w14:textId="77777777" w:rsidR="00001951" w:rsidRDefault="00001951" w:rsidP="008F4615">
      <w:pPr>
        <w:rPr>
          <w:rFonts w:asciiTheme="minorHAnsi" w:hAnsiTheme="minorHAnsi" w:cstheme="minorHAnsi"/>
          <w:b/>
          <w:color w:val="000000" w:themeColor="text1"/>
          <w:sz w:val="22"/>
          <w:szCs w:val="22"/>
        </w:rPr>
      </w:pPr>
    </w:p>
    <w:p w14:paraId="37BF87FE" w14:textId="77777777" w:rsidR="00001951" w:rsidRDefault="00001951" w:rsidP="008F4615">
      <w:pPr>
        <w:rPr>
          <w:rFonts w:asciiTheme="minorHAnsi" w:hAnsiTheme="minorHAnsi" w:cstheme="minorHAnsi"/>
          <w:b/>
          <w:color w:val="000000" w:themeColor="text1"/>
          <w:sz w:val="22"/>
          <w:szCs w:val="22"/>
        </w:rPr>
      </w:pPr>
    </w:p>
    <w:p w14:paraId="49D0E41A" w14:textId="77777777" w:rsidR="00001951" w:rsidRDefault="00001951" w:rsidP="008F4615">
      <w:pPr>
        <w:rPr>
          <w:rFonts w:asciiTheme="minorHAnsi" w:hAnsiTheme="minorHAnsi" w:cstheme="minorHAnsi"/>
          <w:b/>
          <w:color w:val="000000" w:themeColor="text1"/>
          <w:sz w:val="22"/>
          <w:szCs w:val="22"/>
        </w:rPr>
      </w:pPr>
    </w:p>
    <w:p w14:paraId="6DCBA890" w14:textId="77777777" w:rsidR="00001951" w:rsidRDefault="00001951" w:rsidP="008F4615">
      <w:pPr>
        <w:rPr>
          <w:rFonts w:asciiTheme="minorHAnsi" w:hAnsiTheme="minorHAnsi" w:cstheme="minorHAnsi"/>
          <w:b/>
          <w:color w:val="000000" w:themeColor="text1"/>
          <w:sz w:val="22"/>
          <w:szCs w:val="22"/>
        </w:rPr>
      </w:pPr>
    </w:p>
    <w:p w14:paraId="390E8477" w14:textId="77777777" w:rsidR="00001951" w:rsidRDefault="00001951" w:rsidP="008F4615">
      <w:pPr>
        <w:rPr>
          <w:rFonts w:asciiTheme="minorHAnsi" w:hAnsiTheme="minorHAnsi" w:cstheme="minorHAnsi"/>
          <w:b/>
          <w:color w:val="000000" w:themeColor="text1"/>
          <w:sz w:val="22"/>
          <w:szCs w:val="22"/>
        </w:rPr>
      </w:pPr>
    </w:p>
    <w:p w14:paraId="7CFC8F49" w14:textId="77777777" w:rsidR="00001951" w:rsidRDefault="00001951" w:rsidP="008F4615">
      <w:pPr>
        <w:rPr>
          <w:rFonts w:asciiTheme="minorHAnsi" w:hAnsiTheme="minorHAnsi" w:cstheme="minorHAnsi"/>
          <w:b/>
          <w:color w:val="000000" w:themeColor="text1"/>
          <w:sz w:val="22"/>
          <w:szCs w:val="22"/>
        </w:rPr>
      </w:pPr>
    </w:p>
    <w:p w14:paraId="4882806C" w14:textId="277DBA6A" w:rsidR="002B6076" w:rsidRDefault="00762D70" w:rsidP="008F4615">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Nr postępowania: ZP.271</w:t>
      </w:r>
      <w:r w:rsidRPr="008154FF">
        <w:rPr>
          <w:rFonts w:asciiTheme="minorHAnsi" w:hAnsiTheme="minorHAnsi" w:cstheme="minorHAnsi"/>
          <w:b/>
          <w:sz w:val="22"/>
          <w:szCs w:val="22"/>
        </w:rPr>
        <w:t>.</w:t>
      </w:r>
      <w:r w:rsidR="00C90C8F">
        <w:rPr>
          <w:rFonts w:asciiTheme="minorHAnsi" w:hAnsiTheme="minorHAnsi" w:cstheme="minorHAnsi"/>
          <w:b/>
          <w:sz w:val="22"/>
          <w:szCs w:val="22"/>
        </w:rPr>
        <w:t>3</w:t>
      </w:r>
      <w:r w:rsidR="008154FF" w:rsidRPr="008154FF">
        <w:rPr>
          <w:rFonts w:asciiTheme="minorHAnsi" w:hAnsiTheme="minorHAnsi" w:cstheme="minorHAnsi"/>
          <w:b/>
          <w:sz w:val="22"/>
          <w:szCs w:val="22"/>
        </w:rPr>
        <w:t>1</w:t>
      </w:r>
      <w:r w:rsidRPr="008154FF">
        <w:rPr>
          <w:rFonts w:asciiTheme="minorHAnsi" w:hAnsiTheme="minorHAnsi" w:cstheme="minorHAnsi"/>
          <w:b/>
          <w:sz w:val="22"/>
          <w:szCs w:val="22"/>
        </w:rPr>
        <w:t>.202</w:t>
      </w:r>
      <w:r w:rsidR="008154FF" w:rsidRPr="008154FF">
        <w:rPr>
          <w:rFonts w:asciiTheme="minorHAnsi" w:hAnsiTheme="minorHAnsi" w:cstheme="minorHAnsi"/>
          <w:b/>
          <w:sz w:val="22"/>
          <w:szCs w:val="22"/>
        </w:rPr>
        <w:t>2</w:t>
      </w:r>
      <w:r w:rsidRPr="0017662F">
        <w:rPr>
          <w:rFonts w:asciiTheme="minorHAnsi" w:hAnsiTheme="minorHAnsi" w:cstheme="minorHAnsi"/>
          <w:b/>
          <w:color w:val="000000" w:themeColor="text1"/>
          <w:sz w:val="22"/>
          <w:szCs w:val="22"/>
        </w:rPr>
        <w:t xml:space="preserve">.TB.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 xml:space="preserve">Załącznik nr </w:t>
      </w:r>
      <w:r w:rsidR="00870C0F" w:rsidRPr="0017662F">
        <w:rPr>
          <w:rFonts w:asciiTheme="minorHAnsi" w:hAnsiTheme="minorHAnsi" w:cstheme="minorHAnsi"/>
          <w:b/>
          <w:color w:val="000000" w:themeColor="text1"/>
          <w:sz w:val="22"/>
          <w:szCs w:val="22"/>
        </w:rPr>
        <w:t>6</w:t>
      </w:r>
      <w:r w:rsidRPr="0017662F">
        <w:rPr>
          <w:rFonts w:asciiTheme="minorHAnsi" w:hAnsiTheme="minorHAnsi" w:cstheme="minorHAnsi"/>
          <w:b/>
          <w:color w:val="000000" w:themeColor="text1"/>
          <w:sz w:val="22"/>
          <w:szCs w:val="22"/>
        </w:rPr>
        <w:t xml:space="preserve"> do SWZ</w:t>
      </w:r>
    </w:p>
    <w:p w14:paraId="3324A84B" w14:textId="77777777" w:rsidR="00F46554" w:rsidRPr="0017662F" w:rsidRDefault="00F46554" w:rsidP="008F4615">
      <w:pPr>
        <w:rPr>
          <w:rFonts w:asciiTheme="minorHAnsi" w:hAnsiTheme="minorHAnsi" w:cstheme="minorHAnsi"/>
          <w:b/>
          <w:color w:val="000000" w:themeColor="text1"/>
          <w:sz w:val="22"/>
          <w:szCs w:val="22"/>
        </w:rPr>
      </w:pPr>
    </w:p>
    <w:p w14:paraId="08A98971" w14:textId="77777777" w:rsidR="002B6076" w:rsidRPr="0017662F" w:rsidRDefault="00762D70" w:rsidP="008F4615">
      <w:pPr>
        <w:jc w:val="center"/>
        <w:rPr>
          <w:rFonts w:asciiTheme="minorHAnsi" w:hAnsiTheme="minorHAnsi" w:cstheme="minorHAnsi"/>
          <w:color w:val="000000" w:themeColor="text1"/>
          <w:sz w:val="22"/>
          <w:szCs w:val="22"/>
        </w:rPr>
      </w:pPr>
      <w:r w:rsidRPr="0017662F">
        <w:rPr>
          <w:rFonts w:asciiTheme="minorHAnsi" w:hAnsiTheme="minorHAnsi" w:cstheme="minorHAnsi"/>
          <w:b/>
          <w:color w:val="000000" w:themeColor="text1"/>
          <w:sz w:val="22"/>
          <w:szCs w:val="22"/>
        </w:rPr>
        <w:t>ZOBOWIĄZANIE PODMIOTU TRZECIEGO*</w:t>
      </w:r>
      <w:r w:rsidRPr="0017662F">
        <w:rPr>
          <w:rFonts w:asciiTheme="minorHAnsi" w:hAnsiTheme="minorHAnsi" w:cstheme="minorHAnsi"/>
          <w:b/>
          <w:color w:val="000000" w:themeColor="text1"/>
          <w:sz w:val="22"/>
          <w:szCs w:val="22"/>
        </w:rPr>
        <w:br/>
        <w:t xml:space="preserve">do oddania do dyspozycji Wykonawcy niezbędnych zasobów </w:t>
      </w:r>
      <w:r w:rsidRPr="0017662F">
        <w:rPr>
          <w:rFonts w:asciiTheme="minorHAnsi" w:hAnsiTheme="minorHAnsi" w:cstheme="minorHAnsi"/>
          <w:b/>
          <w:color w:val="000000" w:themeColor="text1"/>
          <w:sz w:val="22"/>
          <w:szCs w:val="22"/>
        </w:rPr>
        <w:br/>
        <w:t>na potrzeby wykonania zamówienia</w:t>
      </w:r>
      <w:r w:rsidRPr="0017662F">
        <w:rPr>
          <w:rFonts w:asciiTheme="minorHAnsi" w:hAnsiTheme="minorHAnsi" w:cstheme="minorHAnsi"/>
          <w:b/>
          <w:color w:val="000000" w:themeColor="text1"/>
          <w:sz w:val="22"/>
          <w:szCs w:val="22"/>
        </w:rPr>
        <w:br/>
      </w:r>
    </w:p>
    <w:p w14:paraId="6B0A79A8"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Ja (My*) niżej podpisany (podpisani*)</w:t>
      </w:r>
    </w:p>
    <w:p w14:paraId="0BEA186C" w14:textId="77777777" w:rsidR="002B6076" w:rsidRPr="0017662F" w:rsidRDefault="00762D70" w:rsidP="008F4615">
      <w:pPr>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(imię i nazwisko składającego oświadczenie)</w:t>
      </w:r>
    </w:p>
    <w:p w14:paraId="2EB79A69"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będąc upoważnionym do reprezentowania:</w:t>
      </w:r>
    </w:p>
    <w:p w14:paraId="54AB8A4E" w14:textId="77777777" w:rsidR="002B6076" w:rsidRPr="0017662F" w:rsidRDefault="00762D70" w:rsidP="008F4615">
      <w:pPr>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i adres podmiotu oddającego do dyspozycji zasoby)</w:t>
      </w:r>
    </w:p>
    <w:p w14:paraId="53E5BC35"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zobowiązuję się do oddania n/w zasobów na potrzeby wykonania zamówienia pod nazwą: </w:t>
      </w:r>
    </w:p>
    <w:p w14:paraId="084AAF32" w14:textId="77777777" w:rsidR="00C90C8F" w:rsidRPr="00C90C8F" w:rsidRDefault="00C90C8F" w:rsidP="008F4615">
      <w:pPr>
        <w:jc w:val="center"/>
        <w:rPr>
          <w:rFonts w:asciiTheme="minorHAnsi" w:hAnsiTheme="minorHAnsi" w:cstheme="minorHAnsi"/>
          <w:b/>
          <w:color w:val="000000" w:themeColor="text1"/>
          <w:sz w:val="22"/>
          <w:szCs w:val="22"/>
        </w:rPr>
      </w:pPr>
      <w:r w:rsidRPr="00C90C8F">
        <w:rPr>
          <w:rFonts w:asciiTheme="minorHAnsi" w:hAnsiTheme="minorHAnsi" w:cstheme="minorHAnsi"/>
          <w:b/>
          <w:color w:val="000000" w:themeColor="text1"/>
          <w:sz w:val="22"/>
          <w:szCs w:val="22"/>
        </w:rPr>
        <w:t>„Poprawa infrastruktury drogowej na terenie gminy Strzyżów”.</w:t>
      </w:r>
    </w:p>
    <w:p w14:paraId="334DF9A7" w14:textId="77777777" w:rsidR="008154FF" w:rsidRDefault="008154FF" w:rsidP="008F4615">
      <w:pPr>
        <w:jc w:val="center"/>
        <w:rPr>
          <w:rFonts w:asciiTheme="minorHAnsi" w:hAnsiTheme="minorHAnsi" w:cstheme="minorHAnsi"/>
          <w:b/>
          <w:color w:val="C00000"/>
          <w:sz w:val="22"/>
          <w:szCs w:val="22"/>
        </w:rPr>
      </w:pPr>
    </w:p>
    <w:p w14:paraId="4AB579CF" w14:textId="77777777" w:rsidR="002B6076" w:rsidRPr="0017662F" w:rsidRDefault="00762D70" w:rsidP="008F4615">
      <w:pPr>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(określenie zasobu)</w:t>
      </w:r>
    </w:p>
    <w:p w14:paraId="2F0ECBDF"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do dyspozycji Wykonawcy:</w:t>
      </w:r>
    </w:p>
    <w:p w14:paraId="65B00366" w14:textId="77777777" w:rsidR="002B6076" w:rsidRPr="0017662F" w:rsidRDefault="00762D70" w:rsidP="008F4615">
      <w:pPr>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Wykonawcy)</w:t>
      </w:r>
    </w:p>
    <w:p w14:paraId="2C7F54A5"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Ponadto oświadczam, iż: </w:t>
      </w:r>
    </w:p>
    <w:p w14:paraId="2BDF09B2"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 udostępniam Wykonawcy w/w zasoby w następującym zakresie:</w:t>
      </w:r>
    </w:p>
    <w:p w14:paraId="2683BDA5"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270F1D76"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 sposób wykorzystania udostępnionych przeze mnie zasobów będzie następujący:</w:t>
      </w:r>
    </w:p>
    <w:p w14:paraId="09EA0C64"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72EA079B"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 zakres mojego udziału przy wykonywaniu zamówienia będzie następujący:</w:t>
      </w:r>
    </w:p>
    <w:p w14:paraId="1732B6C1"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0F99BDE4"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 okres mojego udziału przy wykonywaniu zamówienia będzie wynosił:</w:t>
      </w:r>
    </w:p>
    <w:p w14:paraId="18169B03"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36458AFF" w14:textId="77777777"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e) udostępniając Wykonawcy zdolności dotyczące doświadczenia/kwalifikacji zawodowych</w:t>
      </w:r>
      <w:r w:rsidRPr="0017662F">
        <w:rPr>
          <w:rFonts w:asciiTheme="minorHAnsi" w:hAnsiTheme="minorHAnsi" w:cstheme="minorHAnsi"/>
          <w:b/>
          <w:i/>
          <w:color w:val="000000" w:themeColor="text1"/>
          <w:sz w:val="22"/>
          <w:szCs w:val="22"/>
        </w:rPr>
        <w:t>*(niepotrzebne skreślić)</w:t>
      </w:r>
      <w:r w:rsidRPr="0017662F">
        <w:rPr>
          <w:rFonts w:asciiTheme="minorHAnsi" w:hAnsiTheme="minorHAnsi" w:cstheme="minorHAnsi"/>
          <w:color w:val="000000" w:themeColor="text1"/>
          <w:sz w:val="22"/>
          <w:szCs w:val="22"/>
        </w:rPr>
        <w:t>, zrealizuję roboty budowlane, których wskazane zdolności dotyczą:</w:t>
      </w:r>
    </w:p>
    <w:p w14:paraId="24F2285D" w14:textId="77777777" w:rsidR="002B6076" w:rsidRPr="0017662F" w:rsidRDefault="00762D70" w:rsidP="008F4615">
      <w:pPr>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(należy wpisać czy podmiot trzeci będzie brał udział w realizacji zamówienia jako podwykonawca)</w:t>
      </w:r>
    </w:p>
    <w:p w14:paraId="79033573" w14:textId="77777777" w:rsidR="002B6076" w:rsidRPr="0017662F" w:rsidRDefault="00762D70" w:rsidP="008F4615">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14:paraId="0B26696D" w14:textId="77777777" w:rsidR="002B6076" w:rsidRPr="0017662F" w:rsidRDefault="00762D70" w:rsidP="008F461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B0236E">
        <w:rPr>
          <w:rFonts w:asciiTheme="minorHAnsi" w:hAnsiTheme="minorHAnsi" w:cstheme="minorHAnsi"/>
          <w:color w:val="000000" w:themeColor="text1"/>
          <w:sz w:val="22"/>
          <w:szCs w:val="22"/>
        </w:rPr>
      </w:r>
      <w:r w:rsidR="00B0236E">
        <w:rPr>
          <w:rFonts w:asciiTheme="minorHAnsi" w:hAnsiTheme="minorHAnsi" w:cstheme="minorHAnsi"/>
          <w:color w:val="000000" w:themeColor="text1"/>
          <w:sz w:val="22"/>
          <w:szCs w:val="22"/>
        </w:rPr>
        <w:fldChar w:fldCharType="separate"/>
      </w:r>
      <w:bookmarkStart w:id="4" w:name="__Fieldmark__2239_1945727366"/>
      <w:bookmarkStart w:id="5" w:name="__Fieldmark__0_310255777"/>
      <w:bookmarkEnd w:id="4"/>
      <w:r w:rsidRPr="0017662F">
        <w:rPr>
          <w:rFonts w:asciiTheme="minorHAnsi" w:hAnsiTheme="minorHAnsi" w:cstheme="minorHAnsi"/>
          <w:color w:val="000000" w:themeColor="text1"/>
          <w:sz w:val="22"/>
          <w:szCs w:val="22"/>
        </w:rPr>
        <w:fldChar w:fldCharType="end"/>
      </w:r>
      <w:hyperlink r:id="rId9">
        <w:bookmarkEnd w:id="5"/>
        <w:r w:rsidRPr="0017662F">
          <w:rPr>
            <w:rStyle w:val="czeinternetowe"/>
            <w:rFonts w:asciiTheme="minorHAnsi" w:hAnsiTheme="minorHAnsi" w:cstheme="minorHAnsi"/>
            <w:color w:val="000000" w:themeColor="text1"/>
            <w:sz w:val="22"/>
            <w:szCs w:val="22"/>
          </w:rPr>
          <w:t>https://prod.ceidg.gov.pl/CEIDG/CEIDG.Public.UI/Search.aspx</w:t>
        </w:r>
      </w:hyperlink>
    </w:p>
    <w:p w14:paraId="5BA73CC2" w14:textId="77777777" w:rsidR="002B6076" w:rsidRPr="0017662F" w:rsidRDefault="00762D70" w:rsidP="008F461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B0236E">
        <w:rPr>
          <w:rFonts w:asciiTheme="minorHAnsi" w:hAnsiTheme="minorHAnsi" w:cstheme="minorHAnsi"/>
          <w:color w:val="000000" w:themeColor="text1"/>
          <w:sz w:val="22"/>
          <w:szCs w:val="22"/>
        </w:rPr>
      </w:r>
      <w:r w:rsidR="00B0236E">
        <w:rPr>
          <w:rFonts w:asciiTheme="minorHAnsi" w:hAnsiTheme="minorHAnsi" w:cstheme="minorHAnsi"/>
          <w:color w:val="000000" w:themeColor="text1"/>
          <w:sz w:val="22"/>
          <w:szCs w:val="22"/>
        </w:rPr>
        <w:fldChar w:fldCharType="separate"/>
      </w:r>
      <w:bookmarkStart w:id="6" w:name="__Fieldmark__2246_1945727366"/>
      <w:bookmarkStart w:id="7" w:name="__Fieldmark__1_310255777"/>
      <w:bookmarkEnd w:id="6"/>
      <w:r w:rsidRPr="0017662F">
        <w:rPr>
          <w:rFonts w:asciiTheme="minorHAnsi" w:hAnsiTheme="minorHAnsi" w:cstheme="minorHAnsi"/>
          <w:color w:val="000000" w:themeColor="text1"/>
          <w:sz w:val="22"/>
          <w:szCs w:val="22"/>
        </w:rPr>
        <w:fldChar w:fldCharType="end"/>
      </w:r>
      <w:hyperlink r:id="rId10">
        <w:bookmarkEnd w:id="7"/>
        <w:r w:rsidRPr="0017662F">
          <w:rPr>
            <w:rStyle w:val="czeinternetowe"/>
            <w:rFonts w:asciiTheme="minorHAnsi" w:hAnsiTheme="minorHAnsi" w:cstheme="minorHAnsi"/>
            <w:color w:val="000000" w:themeColor="text1"/>
            <w:sz w:val="22"/>
            <w:szCs w:val="22"/>
          </w:rPr>
          <w:t>https://ekrs.ms.gov.pl/web/wyszukiwarka-krs/strona-glowna/</w:t>
        </w:r>
      </w:hyperlink>
    </w:p>
    <w:p w14:paraId="39D2C73A" w14:textId="77777777" w:rsidR="002B6076" w:rsidRPr="0017662F" w:rsidRDefault="00762D70" w:rsidP="008F461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B0236E">
        <w:rPr>
          <w:rFonts w:asciiTheme="minorHAnsi" w:hAnsiTheme="minorHAnsi" w:cstheme="minorHAnsi"/>
          <w:color w:val="000000" w:themeColor="text1"/>
          <w:sz w:val="22"/>
          <w:szCs w:val="22"/>
        </w:rPr>
      </w:r>
      <w:r w:rsidR="00B0236E">
        <w:rPr>
          <w:rFonts w:asciiTheme="minorHAnsi" w:hAnsiTheme="minorHAnsi" w:cstheme="minorHAnsi"/>
          <w:color w:val="000000" w:themeColor="text1"/>
          <w:sz w:val="22"/>
          <w:szCs w:val="22"/>
        </w:rPr>
        <w:fldChar w:fldCharType="separate"/>
      </w:r>
      <w:bookmarkStart w:id="8" w:name="__Fieldmark__2253_1945727366"/>
      <w:bookmarkStart w:id="9" w:name="__Fieldmark__2_310255777"/>
      <w:bookmarkEnd w:id="8"/>
      <w:r w:rsidRPr="0017662F">
        <w:rPr>
          <w:rFonts w:asciiTheme="minorHAnsi" w:hAnsiTheme="minorHAnsi" w:cstheme="minorHAnsi"/>
          <w:color w:val="000000" w:themeColor="text1"/>
          <w:sz w:val="22"/>
          <w:szCs w:val="22"/>
        </w:rPr>
        <w:fldChar w:fldCharType="end"/>
      </w:r>
      <w:bookmarkEnd w:id="9"/>
      <w:r w:rsidRPr="0017662F">
        <w:rPr>
          <w:rFonts w:asciiTheme="minorHAnsi" w:hAnsiTheme="minorHAnsi" w:cstheme="minorHAnsi"/>
          <w:color w:val="000000" w:themeColor="text1"/>
          <w:sz w:val="22"/>
          <w:szCs w:val="22"/>
        </w:rPr>
        <w:t xml:space="preserve"> inny właściwy rejestr…………………….**……………………………………**</w:t>
      </w:r>
    </w:p>
    <w:p w14:paraId="6631D35C" w14:textId="77777777" w:rsidR="002B6076" w:rsidRPr="0017662F" w:rsidRDefault="00762D70" w:rsidP="008F4615">
      <w:pPr>
        <w:ind w:left="360"/>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xml:space="preserve">                                                  (wpisać nazwę bazy )                            (wpisać adres internetowy)</w:t>
      </w:r>
    </w:p>
    <w:p w14:paraId="208661B7" w14:textId="77777777" w:rsidR="002B6076" w:rsidRPr="0017662F" w:rsidRDefault="00762D70" w:rsidP="008F461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B0236E">
        <w:rPr>
          <w:rFonts w:asciiTheme="minorHAnsi" w:hAnsiTheme="minorHAnsi" w:cstheme="minorHAnsi"/>
          <w:color w:val="000000" w:themeColor="text1"/>
          <w:sz w:val="22"/>
          <w:szCs w:val="22"/>
        </w:rPr>
      </w:r>
      <w:r w:rsidR="00B0236E">
        <w:rPr>
          <w:rFonts w:asciiTheme="minorHAnsi" w:hAnsiTheme="minorHAnsi" w:cstheme="minorHAnsi"/>
          <w:color w:val="000000" w:themeColor="text1"/>
          <w:sz w:val="22"/>
          <w:szCs w:val="22"/>
        </w:rPr>
        <w:fldChar w:fldCharType="separate"/>
      </w:r>
      <w:bookmarkStart w:id="10" w:name="__Fieldmark__2260_1945727366"/>
      <w:bookmarkStart w:id="11" w:name="__Fieldmark__3_310255777"/>
      <w:bookmarkEnd w:id="10"/>
      <w:r w:rsidRPr="0017662F">
        <w:rPr>
          <w:rFonts w:asciiTheme="minorHAnsi" w:hAnsiTheme="minorHAnsi" w:cstheme="minorHAnsi"/>
          <w:color w:val="000000" w:themeColor="text1"/>
          <w:sz w:val="22"/>
          <w:szCs w:val="22"/>
        </w:rPr>
        <w:fldChar w:fldCharType="end"/>
      </w:r>
      <w:bookmarkEnd w:id="11"/>
      <w:r w:rsidRPr="0017662F">
        <w:rPr>
          <w:rFonts w:asciiTheme="minorHAnsi" w:hAnsiTheme="minorHAnsi" w:cstheme="minorHAnsi"/>
          <w:color w:val="000000" w:themeColor="text1"/>
          <w:sz w:val="22"/>
          <w:szCs w:val="22"/>
        </w:rPr>
        <w:t xml:space="preserve"> brak możliwości pobrania on-line</w:t>
      </w:r>
    </w:p>
    <w:p w14:paraId="0F2CCA43" w14:textId="77777777" w:rsidR="002B6076" w:rsidRPr="0017662F" w:rsidRDefault="00762D70" w:rsidP="008F4615">
      <w:pPr>
        <w:pStyle w:val="NormalnyWeb"/>
        <w:spacing w:beforeAutospacing="0" w:afterAutospacing="0"/>
        <w:ind w:left="360"/>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lang w:eastAsia="ar-SA"/>
        </w:rPr>
        <w:t xml:space="preserve">Zaznaczyć właściwe pole </w:t>
      </w:r>
      <w:r w:rsidRPr="0017662F">
        <w:rPr>
          <w:rFonts w:asciiTheme="minorHAnsi" w:hAnsiTheme="minorHAnsi" w:cstheme="minorHAnsi"/>
          <w:i/>
          <w:color w:val="000000" w:themeColor="text1"/>
          <w:sz w:val="22"/>
          <w:szCs w:val="22"/>
          <w:lang w:eastAsia="ar-SA"/>
        </w:rPr>
        <w:t xml:space="preserve">znakiem </w:t>
      </w:r>
      <w:r w:rsidRPr="0017662F">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17662F">
        <w:rPr>
          <w:rFonts w:asciiTheme="minorHAnsi" w:hAnsiTheme="minorHAnsi" w:cstheme="minorHAnsi"/>
          <w:i/>
          <w:color w:val="000000" w:themeColor="text1"/>
          <w:sz w:val="22"/>
          <w:szCs w:val="22"/>
          <w:lang w:eastAsia="ar-SA"/>
        </w:rPr>
        <w:instrText>FORMCHECKBOX</w:instrText>
      </w:r>
      <w:r w:rsidR="00B0236E">
        <w:rPr>
          <w:rFonts w:asciiTheme="minorHAnsi" w:hAnsiTheme="minorHAnsi" w:cstheme="minorHAnsi"/>
          <w:i/>
          <w:color w:val="000000" w:themeColor="text1"/>
          <w:sz w:val="22"/>
          <w:szCs w:val="22"/>
          <w:lang w:eastAsia="ar-SA"/>
        </w:rPr>
      </w:r>
      <w:r w:rsidR="00B0236E">
        <w:rPr>
          <w:rFonts w:asciiTheme="minorHAnsi" w:hAnsiTheme="minorHAnsi" w:cstheme="minorHAnsi"/>
          <w:i/>
          <w:color w:val="000000" w:themeColor="text1"/>
          <w:sz w:val="22"/>
          <w:szCs w:val="22"/>
          <w:lang w:eastAsia="ar-SA"/>
        </w:rPr>
        <w:fldChar w:fldCharType="separate"/>
      </w:r>
      <w:bookmarkStart w:id="12" w:name="__Fieldmark__2269_1945727366"/>
      <w:bookmarkStart w:id="13" w:name="__Fieldmark__4_310255777"/>
      <w:bookmarkEnd w:id="12"/>
      <w:r w:rsidRPr="0017662F">
        <w:rPr>
          <w:rFonts w:asciiTheme="minorHAnsi" w:hAnsiTheme="minorHAnsi" w:cstheme="minorHAnsi"/>
          <w:i/>
          <w:color w:val="000000" w:themeColor="text1"/>
          <w:sz w:val="22"/>
          <w:szCs w:val="22"/>
          <w:lang w:eastAsia="ar-SA"/>
        </w:rPr>
        <w:fldChar w:fldCharType="end"/>
      </w:r>
      <w:bookmarkEnd w:id="13"/>
      <w:r w:rsidRPr="0017662F">
        <w:rPr>
          <w:rFonts w:asciiTheme="minorHAnsi" w:hAnsiTheme="minorHAnsi" w:cstheme="minorHAnsi"/>
          <w:i/>
          <w:color w:val="000000" w:themeColor="text1"/>
          <w:sz w:val="22"/>
          <w:szCs w:val="22"/>
          <w:lang w:eastAsia="ar-SA"/>
        </w:rPr>
        <w:t xml:space="preserve">. </w:t>
      </w:r>
    </w:p>
    <w:p w14:paraId="44581660" w14:textId="77777777" w:rsidR="002B6076" w:rsidRPr="0017662F" w:rsidRDefault="00762D70" w:rsidP="008F4615">
      <w:pPr>
        <w:ind w:left="360"/>
        <w:jc w:val="both"/>
        <w:rPr>
          <w:rFonts w:asciiTheme="minorHAnsi" w:hAnsiTheme="minorHAnsi" w:cstheme="minorHAnsi"/>
          <w:color w:val="000000" w:themeColor="text1"/>
          <w:sz w:val="22"/>
          <w:szCs w:val="22"/>
        </w:rPr>
      </w:pPr>
      <w:r w:rsidRPr="0017662F">
        <w:rPr>
          <w:rFonts w:asciiTheme="minorHAnsi" w:hAnsiTheme="minorHAnsi" w:cstheme="minorHAnsi"/>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17662F">
        <w:rPr>
          <w:rFonts w:asciiTheme="minorHAnsi" w:hAnsiTheme="minorHAnsi" w:cstheme="minorHAnsi"/>
          <w:i/>
          <w:iCs/>
          <w:color w:val="000000" w:themeColor="text1"/>
          <w:sz w:val="22"/>
          <w:szCs w:val="22"/>
        </w:rPr>
        <w:t>ych</w:t>
      </w:r>
      <w:proofErr w:type="spellEnd"/>
      <w:r w:rsidRPr="0017662F">
        <w:rPr>
          <w:rFonts w:asciiTheme="minorHAnsi" w:hAnsiTheme="minorHAnsi" w:cstheme="minorHAnsi"/>
          <w:i/>
          <w:iCs/>
          <w:color w:val="000000" w:themeColor="text1"/>
          <w:sz w:val="22"/>
          <w:szCs w:val="22"/>
        </w:rPr>
        <w:t xml:space="preserve"> umocowanie do reprezentowania Podmiotu udostępniającego zasoby, Zamawiający na podstawie art. 128 ustawy </w:t>
      </w:r>
      <w:proofErr w:type="spellStart"/>
      <w:r w:rsidRPr="0017662F">
        <w:rPr>
          <w:rFonts w:asciiTheme="minorHAnsi" w:hAnsiTheme="minorHAnsi" w:cstheme="minorHAnsi"/>
          <w:i/>
          <w:iCs/>
          <w:color w:val="000000" w:themeColor="text1"/>
          <w:sz w:val="22"/>
          <w:szCs w:val="22"/>
        </w:rPr>
        <w:t>Pzp</w:t>
      </w:r>
      <w:proofErr w:type="spellEnd"/>
      <w:r w:rsidRPr="0017662F">
        <w:rPr>
          <w:rFonts w:asciiTheme="minorHAnsi" w:hAnsiTheme="minorHAnsi" w:cstheme="minorHAnsi"/>
          <w:i/>
          <w:iCs/>
          <w:color w:val="000000" w:themeColor="text1"/>
          <w:sz w:val="22"/>
          <w:szCs w:val="22"/>
        </w:rPr>
        <w:t xml:space="preserve"> wezwie Wykonawcę do przedłożenie odpowiedniego dokumentu. </w:t>
      </w:r>
    </w:p>
    <w:p w14:paraId="025F36E6" w14:textId="77777777" w:rsidR="002B6076" w:rsidRPr="0017662F" w:rsidRDefault="002B6076" w:rsidP="008F4615">
      <w:pPr>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2B6076" w:rsidRPr="0017662F" w14:paraId="30175CA1" w14:textId="77777777">
        <w:trPr>
          <w:trHeight w:val="74"/>
        </w:trPr>
        <w:tc>
          <w:tcPr>
            <w:tcW w:w="4427" w:type="dxa"/>
            <w:shd w:val="clear" w:color="auto" w:fill="auto"/>
          </w:tcPr>
          <w:p w14:paraId="19C9B6C0" w14:textId="77777777" w:rsidR="002B6076" w:rsidRPr="0017662F" w:rsidRDefault="002B6076" w:rsidP="008F4615">
            <w:pPr>
              <w:widowControl w:val="0"/>
              <w:tabs>
                <w:tab w:val="left" w:pos="567"/>
              </w:tabs>
              <w:snapToGrid w:val="0"/>
              <w:jc w:val="center"/>
              <w:rPr>
                <w:rFonts w:asciiTheme="minorHAnsi" w:hAnsiTheme="minorHAnsi" w:cstheme="minorHAnsi"/>
                <w:b/>
                <w:bCs/>
                <w:color w:val="000000" w:themeColor="text1"/>
                <w:sz w:val="22"/>
                <w:szCs w:val="22"/>
              </w:rPr>
            </w:pPr>
          </w:p>
        </w:tc>
        <w:tc>
          <w:tcPr>
            <w:tcW w:w="4536" w:type="dxa"/>
            <w:shd w:val="clear" w:color="auto" w:fill="auto"/>
          </w:tcPr>
          <w:p w14:paraId="6A74A922" w14:textId="77777777" w:rsidR="002B6076" w:rsidRPr="0017662F" w:rsidRDefault="00762D70" w:rsidP="008F4615">
            <w:pPr>
              <w:widowControl w:val="0"/>
              <w:tabs>
                <w:tab w:val="left" w:pos="567"/>
              </w:tabs>
              <w:jc w:val="center"/>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dokument należy podpisać kwalifikowanym podpisem elektronicznym lub elektronicznym </w:t>
            </w:r>
            <w:r w:rsidRPr="0017662F">
              <w:rPr>
                <w:rFonts w:asciiTheme="minorHAnsi" w:hAnsiTheme="minorHAnsi" w:cstheme="minorHAnsi"/>
                <w:b/>
                <w:i/>
                <w:color w:val="000000" w:themeColor="text1"/>
                <w:sz w:val="22"/>
                <w:szCs w:val="22"/>
              </w:rPr>
              <w:lastRenderedPageBreak/>
              <w:t xml:space="preserve">podpisem zaufanym lub podpisem osobistym przez osobę lub osoby umocowane do złożenia podpisu </w:t>
            </w:r>
            <w:r w:rsidRPr="0017662F">
              <w:rPr>
                <w:rFonts w:asciiTheme="minorHAnsi" w:hAnsiTheme="minorHAnsi" w:cstheme="minorHAnsi"/>
                <w:b/>
                <w:i/>
                <w:color w:val="000000" w:themeColor="text1"/>
                <w:sz w:val="22"/>
                <w:szCs w:val="22"/>
              </w:rPr>
              <w:br/>
              <w:t>w imieniu Wykonawcy</w:t>
            </w:r>
          </w:p>
          <w:p w14:paraId="188975D7" w14:textId="77777777" w:rsidR="002B6076" w:rsidRPr="0017662F" w:rsidRDefault="002B6076" w:rsidP="008F4615">
            <w:pPr>
              <w:widowControl w:val="0"/>
              <w:tabs>
                <w:tab w:val="left" w:pos="567"/>
              </w:tabs>
              <w:jc w:val="center"/>
              <w:rPr>
                <w:rFonts w:asciiTheme="minorHAnsi" w:hAnsiTheme="minorHAnsi" w:cstheme="minorHAnsi"/>
                <w:b/>
                <w:i/>
                <w:color w:val="000000" w:themeColor="text1"/>
                <w:sz w:val="22"/>
                <w:szCs w:val="22"/>
              </w:rPr>
            </w:pPr>
          </w:p>
          <w:p w14:paraId="6C7A6F93" w14:textId="77777777" w:rsidR="002B6076" w:rsidRPr="0017662F" w:rsidRDefault="002B6076" w:rsidP="008F4615">
            <w:pPr>
              <w:widowControl w:val="0"/>
              <w:tabs>
                <w:tab w:val="left" w:pos="567"/>
              </w:tabs>
              <w:jc w:val="center"/>
              <w:rPr>
                <w:rFonts w:asciiTheme="minorHAnsi" w:hAnsiTheme="minorHAnsi" w:cstheme="minorHAnsi"/>
                <w:color w:val="000000" w:themeColor="text1"/>
                <w:sz w:val="22"/>
                <w:szCs w:val="22"/>
              </w:rPr>
            </w:pPr>
          </w:p>
        </w:tc>
      </w:tr>
    </w:tbl>
    <w:p w14:paraId="0B495AA4" w14:textId="3480D6E0" w:rsidR="002B6076" w:rsidRPr="0017662F" w:rsidRDefault="00762D70" w:rsidP="008F4615">
      <w:pPr>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rPr>
        <w:lastRenderedPageBreak/>
        <w:t>* Niniejsze zobowiązanie (należy dołączyć do oferty – jeżeli dotyczy) wypełnia podmiot trzeci w</w:t>
      </w:r>
      <w:r w:rsidR="00B9309F" w:rsidRPr="0017662F">
        <w:rPr>
          <w:rFonts w:asciiTheme="minorHAnsi" w:hAnsiTheme="minorHAnsi" w:cstheme="minorHAnsi"/>
          <w:b/>
          <w:i/>
          <w:color w:val="000000" w:themeColor="text1"/>
          <w:sz w:val="22"/>
          <w:szCs w:val="22"/>
        </w:rPr>
        <w:t> </w:t>
      </w:r>
      <w:r w:rsidRPr="0017662F">
        <w:rPr>
          <w:rFonts w:asciiTheme="minorHAnsi" w:hAnsiTheme="minorHAnsi" w:cstheme="minorHAnsi"/>
          <w:b/>
          <w:i/>
          <w:color w:val="000000" w:themeColor="text1"/>
          <w:sz w:val="22"/>
          <w:szCs w:val="22"/>
        </w:rPr>
        <w:t>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18270A5D" w14:textId="77777777" w:rsidR="002B6076" w:rsidRPr="0017662F" w:rsidRDefault="002B6076" w:rsidP="008F4615">
      <w:pPr>
        <w:jc w:val="both"/>
        <w:rPr>
          <w:rFonts w:asciiTheme="minorHAnsi" w:hAnsiTheme="minorHAnsi" w:cstheme="minorHAnsi"/>
          <w:b/>
          <w:i/>
          <w:color w:val="000000" w:themeColor="text1"/>
          <w:sz w:val="22"/>
          <w:szCs w:val="22"/>
        </w:rPr>
      </w:pPr>
    </w:p>
    <w:p w14:paraId="055CC379" w14:textId="4EE6145D" w:rsidR="002B6076" w:rsidRPr="0017662F" w:rsidRDefault="002B6076" w:rsidP="008F4615">
      <w:pPr>
        <w:rPr>
          <w:rFonts w:asciiTheme="minorHAnsi" w:hAnsiTheme="minorHAnsi" w:cstheme="minorHAnsi"/>
          <w:color w:val="000000" w:themeColor="text1"/>
          <w:sz w:val="22"/>
          <w:szCs w:val="22"/>
        </w:rPr>
      </w:pPr>
    </w:p>
    <w:p w14:paraId="44600A43" w14:textId="77777777" w:rsidR="0017662F" w:rsidRDefault="0017662F" w:rsidP="008F4615">
      <w:pPr>
        <w:rPr>
          <w:rFonts w:asciiTheme="minorHAnsi" w:hAnsiTheme="minorHAnsi" w:cstheme="minorHAnsi"/>
          <w:color w:val="000000" w:themeColor="text1"/>
          <w:sz w:val="22"/>
          <w:szCs w:val="22"/>
        </w:rPr>
      </w:pPr>
    </w:p>
    <w:p w14:paraId="14FA867A" w14:textId="77777777" w:rsidR="0049058A" w:rsidRDefault="0049058A" w:rsidP="008F4615">
      <w:pPr>
        <w:rPr>
          <w:rFonts w:asciiTheme="minorHAnsi" w:hAnsiTheme="minorHAnsi" w:cstheme="minorHAnsi"/>
          <w:color w:val="000000" w:themeColor="text1"/>
          <w:sz w:val="22"/>
          <w:szCs w:val="22"/>
        </w:rPr>
      </w:pPr>
    </w:p>
    <w:p w14:paraId="6A05A9CB" w14:textId="77777777" w:rsidR="0049058A" w:rsidRDefault="0049058A" w:rsidP="008F4615">
      <w:pPr>
        <w:rPr>
          <w:rFonts w:asciiTheme="minorHAnsi" w:hAnsiTheme="minorHAnsi" w:cstheme="minorHAnsi"/>
          <w:color w:val="000000" w:themeColor="text1"/>
          <w:sz w:val="22"/>
          <w:szCs w:val="22"/>
        </w:rPr>
      </w:pPr>
    </w:p>
    <w:p w14:paraId="764FC8C7" w14:textId="77777777" w:rsidR="0049058A" w:rsidRDefault="0049058A" w:rsidP="008F4615">
      <w:pPr>
        <w:rPr>
          <w:rFonts w:asciiTheme="minorHAnsi" w:hAnsiTheme="minorHAnsi" w:cstheme="minorHAnsi"/>
          <w:color w:val="000000" w:themeColor="text1"/>
          <w:sz w:val="22"/>
          <w:szCs w:val="22"/>
        </w:rPr>
      </w:pPr>
    </w:p>
    <w:p w14:paraId="6DD67A0B" w14:textId="77777777" w:rsidR="0049058A" w:rsidRDefault="0049058A" w:rsidP="008F4615">
      <w:pPr>
        <w:rPr>
          <w:rFonts w:asciiTheme="minorHAnsi" w:hAnsiTheme="minorHAnsi" w:cstheme="minorHAnsi"/>
          <w:color w:val="000000" w:themeColor="text1"/>
          <w:sz w:val="22"/>
          <w:szCs w:val="22"/>
        </w:rPr>
      </w:pPr>
    </w:p>
    <w:p w14:paraId="5814ECA9" w14:textId="77777777" w:rsidR="0049058A" w:rsidRDefault="0049058A" w:rsidP="008F4615">
      <w:pPr>
        <w:rPr>
          <w:rFonts w:asciiTheme="minorHAnsi" w:hAnsiTheme="minorHAnsi" w:cstheme="minorHAnsi"/>
          <w:color w:val="000000" w:themeColor="text1"/>
          <w:sz w:val="22"/>
          <w:szCs w:val="22"/>
        </w:rPr>
      </w:pPr>
    </w:p>
    <w:p w14:paraId="35C7E231" w14:textId="77777777" w:rsidR="0049058A" w:rsidRDefault="0049058A" w:rsidP="008F4615">
      <w:pPr>
        <w:rPr>
          <w:rFonts w:asciiTheme="minorHAnsi" w:hAnsiTheme="minorHAnsi" w:cstheme="minorHAnsi"/>
          <w:color w:val="000000" w:themeColor="text1"/>
          <w:sz w:val="22"/>
          <w:szCs w:val="22"/>
        </w:rPr>
      </w:pPr>
    </w:p>
    <w:p w14:paraId="503D40A0" w14:textId="77777777" w:rsidR="0049058A" w:rsidRDefault="0049058A" w:rsidP="008F4615">
      <w:pPr>
        <w:rPr>
          <w:rFonts w:asciiTheme="minorHAnsi" w:hAnsiTheme="minorHAnsi" w:cstheme="minorHAnsi"/>
          <w:color w:val="000000" w:themeColor="text1"/>
          <w:sz w:val="22"/>
          <w:szCs w:val="22"/>
        </w:rPr>
      </w:pPr>
    </w:p>
    <w:p w14:paraId="58E51742" w14:textId="77777777" w:rsidR="0049058A" w:rsidRDefault="0049058A" w:rsidP="008F4615">
      <w:pPr>
        <w:rPr>
          <w:rFonts w:asciiTheme="minorHAnsi" w:hAnsiTheme="minorHAnsi" w:cstheme="minorHAnsi"/>
          <w:color w:val="000000" w:themeColor="text1"/>
          <w:sz w:val="22"/>
          <w:szCs w:val="22"/>
        </w:rPr>
      </w:pPr>
    </w:p>
    <w:p w14:paraId="67BA36B6" w14:textId="77777777" w:rsidR="0049058A" w:rsidRDefault="0049058A" w:rsidP="008F4615">
      <w:pPr>
        <w:rPr>
          <w:rFonts w:asciiTheme="minorHAnsi" w:hAnsiTheme="minorHAnsi" w:cstheme="minorHAnsi"/>
          <w:color w:val="000000" w:themeColor="text1"/>
          <w:sz w:val="22"/>
          <w:szCs w:val="22"/>
        </w:rPr>
      </w:pPr>
    </w:p>
    <w:p w14:paraId="6DD1C7FE" w14:textId="77777777" w:rsidR="0049058A" w:rsidRDefault="0049058A" w:rsidP="008F4615">
      <w:pPr>
        <w:rPr>
          <w:rFonts w:asciiTheme="minorHAnsi" w:hAnsiTheme="minorHAnsi" w:cstheme="minorHAnsi"/>
          <w:color w:val="000000" w:themeColor="text1"/>
          <w:sz w:val="22"/>
          <w:szCs w:val="22"/>
        </w:rPr>
      </w:pPr>
    </w:p>
    <w:p w14:paraId="27F77034" w14:textId="77777777" w:rsidR="00C10677" w:rsidRDefault="00C10677" w:rsidP="008F4615">
      <w:pPr>
        <w:rPr>
          <w:rFonts w:asciiTheme="minorHAnsi" w:hAnsiTheme="minorHAnsi" w:cstheme="minorHAnsi"/>
          <w:color w:val="000000" w:themeColor="text1"/>
          <w:sz w:val="22"/>
          <w:szCs w:val="22"/>
        </w:rPr>
      </w:pPr>
    </w:p>
    <w:p w14:paraId="5A983D33" w14:textId="77777777" w:rsidR="00C10677" w:rsidRDefault="00C10677" w:rsidP="008F4615">
      <w:pPr>
        <w:rPr>
          <w:rFonts w:asciiTheme="minorHAnsi" w:hAnsiTheme="minorHAnsi" w:cstheme="minorHAnsi"/>
          <w:color w:val="000000" w:themeColor="text1"/>
          <w:sz w:val="22"/>
          <w:szCs w:val="22"/>
        </w:rPr>
      </w:pPr>
    </w:p>
    <w:p w14:paraId="1D70C437" w14:textId="77777777" w:rsidR="00C10677" w:rsidRDefault="00C10677" w:rsidP="008F4615">
      <w:pPr>
        <w:rPr>
          <w:rFonts w:asciiTheme="minorHAnsi" w:hAnsiTheme="minorHAnsi" w:cstheme="minorHAnsi"/>
          <w:color w:val="000000" w:themeColor="text1"/>
          <w:sz w:val="22"/>
          <w:szCs w:val="22"/>
        </w:rPr>
      </w:pPr>
    </w:p>
    <w:p w14:paraId="0A244109" w14:textId="77777777" w:rsidR="00C10677" w:rsidRDefault="00C10677" w:rsidP="008F4615">
      <w:pPr>
        <w:rPr>
          <w:rFonts w:asciiTheme="minorHAnsi" w:hAnsiTheme="minorHAnsi" w:cstheme="minorHAnsi"/>
          <w:color w:val="000000" w:themeColor="text1"/>
          <w:sz w:val="22"/>
          <w:szCs w:val="22"/>
        </w:rPr>
      </w:pPr>
    </w:p>
    <w:p w14:paraId="2BDF9B96" w14:textId="77777777" w:rsidR="00C10677" w:rsidRDefault="00C10677" w:rsidP="008F4615">
      <w:pPr>
        <w:rPr>
          <w:rFonts w:asciiTheme="minorHAnsi" w:hAnsiTheme="minorHAnsi" w:cstheme="minorHAnsi"/>
          <w:color w:val="000000" w:themeColor="text1"/>
          <w:sz w:val="22"/>
          <w:szCs w:val="22"/>
        </w:rPr>
      </w:pPr>
    </w:p>
    <w:p w14:paraId="3C608E80" w14:textId="77777777" w:rsidR="00C10677" w:rsidRDefault="00C10677" w:rsidP="008F4615">
      <w:pPr>
        <w:rPr>
          <w:rFonts w:asciiTheme="minorHAnsi" w:hAnsiTheme="minorHAnsi" w:cstheme="minorHAnsi"/>
          <w:color w:val="000000" w:themeColor="text1"/>
          <w:sz w:val="22"/>
          <w:szCs w:val="22"/>
        </w:rPr>
      </w:pPr>
    </w:p>
    <w:p w14:paraId="5F47A980" w14:textId="77777777" w:rsidR="00C10677" w:rsidRDefault="00C10677" w:rsidP="008F4615">
      <w:pPr>
        <w:rPr>
          <w:rFonts w:asciiTheme="minorHAnsi" w:hAnsiTheme="minorHAnsi" w:cstheme="minorHAnsi"/>
          <w:color w:val="000000" w:themeColor="text1"/>
          <w:sz w:val="22"/>
          <w:szCs w:val="22"/>
        </w:rPr>
      </w:pPr>
    </w:p>
    <w:p w14:paraId="5B3E8E02" w14:textId="77777777" w:rsidR="00C10677" w:rsidRDefault="00C10677" w:rsidP="008F4615">
      <w:pPr>
        <w:rPr>
          <w:rFonts w:asciiTheme="minorHAnsi" w:hAnsiTheme="minorHAnsi" w:cstheme="minorHAnsi"/>
          <w:color w:val="000000" w:themeColor="text1"/>
          <w:sz w:val="22"/>
          <w:szCs w:val="22"/>
        </w:rPr>
      </w:pPr>
    </w:p>
    <w:p w14:paraId="09DABBE5" w14:textId="77777777" w:rsidR="00C10677" w:rsidRDefault="00C10677" w:rsidP="008F4615">
      <w:pPr>
        <w:rPr>
          <w:rFonts w:asciiTheme="minorHAnsi" w:hAnsiTheme="minorHAnsi" w:cstheme="minorHAnsi"/>
          <w:color w:val="000000" w:themeColor="text1"/>
          <w:sz w:val="22"/>
          <w:szCs w:val="22"/>
        </w:rPr>
      </w:pPr>
    </w:p>
    <w:p w14:paraId="2766F983" w14:textId="77777777" w:rsidR="00C10677" w:rsidRDefault="00C10677" w:rsidP="008F4615">
      <w:pPr>
        <w:rPr>
          <w:rFonts w:asciiTheme="minorHAnsi" w:hAnsiTheme="minorHAnsi" w:cstheme="minorHAnsi"/>
          <w:color w:val="000000" w:themeColor="text1"/>
          <w:sz w:val="22"/>
          <w:szCs w:val="22"/>
        </w:rPr>
      </w:pPr>
    </w:p>
    <w:p w14:paraId="347EEEB5" w14:textId="77777777" w:rsidR="00C10677" w:rsidRDefault="00C10677" w:rsidP="008F4615">
      <w:pPr>
        <w:rPr>
          <w:rFonts w:asciiTheme="minorHAnsi" w:hAnsiTheme="minorHAnsi" w:cstheme="minorHAnsi"/>
          <w:color w:val="000000" w:themeColor="text1"/>
          <w:sz w:val="22"/>
          <w:szCs w:val="22"/>
        </w:rPr>
      </w:pPr>
    </w:p>
    <w:p w14:paraId="0498609C" w14:textId="77777777" w:rsidR="00C10677" w:rsidRDefault="00C10677" w:rsidP="008F4615">
      <w:pPr>
        <w:rPr>
          <w:rFonts w:asciiTheme="minorHAnsi" w:hAnsiTheme="minorHAnsi" w:cstheme="minorHAnsi"/>
          <w:color w:val="000000" w:themeColor="text1"/>
          <w:sz w:val="22"/>
          <w:szCs w:val="22"/>
        </w:rPr>
      </w:pPr>
    </w:p>
    <w:p w14:paraId="64BF05C1" w14:textId="77777777" w:rsidR="00C10677" w:rsidRDefault="00C10677" w:rsidP="008F4615">
      <w:pPr>
        <w:rPr>
          <w:rFonts w:asciiTheme="minorHAnsi" w:hAnsiTheme="minorHAnsi" w:cstheme="minorHAnsi"/>
          <w:color w:val="000000" w:themeColor="text1"/>
          <w:sz w:val="22"/>
          <w:szCs w:val="22"/>
        </w:rPr>
      </w:pPr>
    </w:p>
    <w:p w14:paraId="0F4CA917" w14:textId="77777777" w:rsidR="00C10677" w:rsidRDefault="00C10677" w:rsidP="008F4615">
      <w:pPr>
        <w:rPr>
          <w:rFonts w:asciiTheme="minorHAnsi" w:hAnsiTheme="minorHAnsi" w:cstheme="minorHAnsi"/>
          <w:color w:val="000000" w:themeColor="text1"/>
          <w:sz w:val="22"/>
          <w:szCs w:val="22"/>
        </w:rPr>
      </w:pPr>
    </w:p>
    <w:p w14:paraId="0AFF8105" w14:textId="77777777" w:rsidR="00C10677" w:rsidRDefault="00C10677" w:rsidP="008F4615">
      <w:pPr>
        <w:rPr>
          <w:rFonts w:asciiTheme="minorHAnsi" w:hAnsiTheme="minorHAnsi" w:cstheme="minorHAnsi"/>
          <w:color w:val="000000" w:themeColor="text1"/>
          <w:sz w:val="22"/>
          <w:szCs w:val="22"/>
        </w:rPr>
      </w:pPr>
    </w:p>
    <w:p w14:paraId="07054FFF" w14:textId="77777777" w:rsidR="00C10677" w:rsidRDefault="00C10677" w:rsidP="008F4615">
      <w:pPr>
        <w:rPr>
          <w:rFonts w:asciiTheme="minorHAnsi" w:hAnsiTheme="minorHAnsi" w:cstheme="minorHAnsi"/>
          <w:color w:val="000000" w:themeColor="text1"/>
          <w:sz w:val="22"/>
          <w:szCs w:val="22"/>
        </w:rPr>
      </w:pPr>
    </w:p>
    <w:p w14:paraId="71DA9F6F" w14:textId="77777777" w:rsidR="00C10677" w:rsidRDefault="00C10677" w:rsidP="008F4615">
      <w:pPr>
        <w:rPr>
          <w:rFonts w:asciiTheme="minorHAnsi" w:hAnsiTheme="minorHAnsi" w:cstheme="minorHAnsi"/>
          <w:color w:val="000000" w:themeColor="text1"/>
          <w:sz w:val="22"/>
          <w:szCs w:val="22"/>
        </w:rPr>
      </w:pPr>
    </w:p>
    <w:p w14:paraId="6B234F32" w14:textId="77777777" w:rsidR="00C10677" w:rsidRDefault="00C10677" w:rsidP="008F4615">
      <w:pPr>
        <w:rPr>
          <w:rFonts w:asciiTheme="minorHAnsi" w:hAnsiTheme="minorHAnsi" w:cstheme="minorHAnsi"/>
          <w:color w:val="000000" w:themeColor="text1"/>
          <w:sz w:val="22"/>
          <w:szCs w:val="22"/>
        </w:rPr>
      </w:pPr>
    </w:p>
    <w:p w14:paraId="23F26059" w14:textId="77777777" w:rsidR="0049058A" w:rsidRDefault="0049058A" w:rsidP="008F4615">
      <w:pPr>
        <w:rPr>
          <w:rFonts w:asciiTheme="minorHAnsi" w:hAnsiTheme="minorHAnsi" w:cstheme="minorHAnsi"/>
          <w:color w:val="000000" w:themeColor="text1"/>
          <w:sz w:val="22"/>
          <w:szCs w:val="22"/>
        </w:rPr>
      </w:pPr>
    </w:p>
    <w:p w14:paraId="24670097" w14:textId="77777777" w:rsidR="0049058A" w:rsidRDefault="0049058A" w:rsidP="008F4615">
      <w:pPr>
        <w:rPr>
          <w:rFonts w:asciiTheme="minorHAnsi" w:hAnsiTheme="minorHAnsi" w:cstheme="minorHAnsi"/>
          <w:color w:val="000000" w:themeColor="text1"/>
          <w:sz w:val="22"/>
          <w:szCs w:val="22"/>
        </w:rPr>
      </w:pPr>
    </w:p>
    <w:p w14:paraId="1E8E548F" w14:textId="77777777" w:rsidR="0049058A" w:rsidRDefault="0049058A" w:rsidP="008F4615">
      <w:pPr>
        <w:rPr>
          <w:rFonts w:asciiTheme="minorHAnsi" w:hAnsiTheme="minorHAnsi" w:cstheme="minorHAnsi"/>
          <w:color w:val="000000" w:themeColor="text1"/>
          <w:sz w:val="22"/>
          <w:szCs w:val="22"/>
        </w:rPr>
      </w:pPr>
    </w:p>
    <w:p w14:paraId="49A59502" w14:textId="77777777" w:rsidR="0049058A" w:rsidRDefault="0049058A" w:rsidP="008F4615">
      <w:pPr>
        <w:rPr>
          <w:rFonts w:asciiTheme="minorHAnsi" w:hAnsiTheme="minorHAnsi" w:cstheme="minorHAnsi"/>
          <w:color w:val="000000" w:themeColor="text1"/>
          <w:sz w:val="22"/>
          <w:szCs w:val="22"/>
        </w:rPr>
      </w:pPr>
    </w:p>
    <w:p w14:paraId="1D654CA0" w14:textId="77777777" w:rsidR="00C90C8F" w:rsidRDefault="00C90C8F" w:rsidP="008F4615">
      <w:pPr>
        <w:rPr>
          <w:rFonts w:asciiTheme="minorHAnsi" w:hAnsiTheme="minorHAnsi" w:cstheme="minorHAnsi"/>
          <w:color w:val="000000" w:themeColor="text1"/>
          <w:sz w:val="22"/>
          <w:szCs w:val="22"/>
        </w:rPr>
      </w:pPr>
    </w:p>
    <w:p w14:paraId="70525A25" w14:textId="77777777" w:rsidR="0049058A" w:rsidRDefault="0049058A" w:rsidP="008F4615">
      <w:pPr>
        <w:rPr>
          <w:rFonts w:asciiTheme="minorHAnsi" w:hAnsiTheme="minorHAnsi" w:cstheme="minorHAnsi"/>
          <w:color w:val="000000" w:themeColor="text1"/>
          <w:sz w:val="22"/>
          <w:szCs w:val="22"/>
        </w:rPr>
      </w:pPr>
    </w:p>
    <w:p w14:paraId="17F678E4" w14:textId="77777777" w:rsidR="00225C5B" w:rsidRDefault="00225C5B" w:rsidP="008F4615">
      <w:pPr>
        <w:pStyle w:val="Nagwek3"/>
        <w:spacing w:before="0" w:after="0" w:line="240" w:lineRule="auto"/>
        <w:rPr>
          <w:rFonts w:ascii="Calibri" w:hAnsi="Calibri" w:cs="Calibri"/>
        </w:rPr>
      </w:pPr>
    </w:p>
    <w:p w14:paraId="6F17B052" w14:textId="77777777" w:rsidR="00C90C8F" w:rsidRDefault="00C90C8F" w:rsidP="008F4615">
      <w:pPr>
        <w:pStyle w:val="Nagwek3"/>
        <w:spacing w:before="0" w:after="0" w:line="240" w:lineRule="auto"/>
        <w:rPr>
          <w:rFonts w:ascii="Calibri" w:hAnsi="Calibri" w:cs="Calibri"/>
        </w:rPr>
      </w:pPr>
    </w:p>
    <w:p w14:paraId="39DE812A" w14:textId="77777777" w:rsidR="00C90C8F" w:rsidRDefault="00C90C8F" w:rsidP="008F4615">
      <w:pPr>
        <w:pStyle w:val="Nagwek3"/>
        <w:spacing w:before="0" w:after="0" w:line="240" w:lineRule="auto"/>
        <w:rPr>
          <w:rFonts w:ascii="Calibri" w:hAnsi="Calibri" w:cs="Calibri"/>
        </w:rPr>
      </w:pPr>
    </w:p>
    <w:p w14:paraId="1DD17008" w14:textId="31938578" w:rsidR="00BC3CD1" w:rsidRPr="00B12AB7" w:rsidRDefault="00225C5B" w:rsidP="008F4615">
      <w:pPr>
        <w:pStyle w:val="Nagwek3"/>
        <w:spacing w:before="0" w:after="0" w:line="240" w:lineRule="auto"/>
        <w:rPr>
          <w:rFonts w:ascii="Calibri" w:hAnsi="Calibri" w:cs="Calibri"/>
        </w:rPr>
      </w:pPr>
      <w:r>
        <w:rPr>
          <w:rFonts w:ascii="Calibri" w:hAnsi="Calibri" w:cs="Calibri"/>
        </w:rPr>
        <w:lastRenderedPageBreak/>
        <w:t xml:space="preserve">Pieczęć Wykonawcy </w:t>
      </w:r>
    </w:p>
    <w:p w14:paraId="06E7E48D" w14:textId="34643B12" w:rsidR="006A0E9A" w:rsidRPr="00225C5B" w:rsidRDefault="00225C5B" w:rsidP="008F4615">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25C5B">
        <w:rPr>
          <w:rFonts w:ascii="Calibri" w:hAnsi="Calibri" w:cs="Calibri"/>
          <w:b/>
        </w:rPr>
        <w:t>Załącznik nr 10 do SWZ</w:t>
      </w:r>
    </w:p>
    <w:p w14:paraId="09379FC9" w14:textId="77777777" w:rsidR="006A0E9A" w:rsidRPr="00B12AB7" w:rsidRDefault="006A0E9A" w:rsidP="008F4615">
      <w:pPr>
        <w:rPr>
          <w:rFonts w:ascii="Calibri" w:hAnsi="Calibri" w:cs="Calibri"/>
          <w:sz w:val="22"/>
          <w:szCs w:val="22"/>
        </w:rPr>
      </w:pPr>
    </w:p>
    <w:p w14:paraId="76AE8B30" w14:textId="523960FA" w:rsidR="00BC3CD1" w:rsidRDefault="00BC3CD1" w:rsidP="008F4615">
      <w:pPr>
        <w:rPr>
          <w:rFonts w:ascii="Calibri" w:hAnsi="Calibri" w:cs="Calibri"/>
          <w:sz w:val="22"/>
          <w:szCs w:val="22"/>
        </w:rPr>
      </w:pPr>
      <w:r w:rsidRPr="00B12AB7">
        <w:rPr>
          <w:rFonts w:ascii="Calibri" w:hAnsi="Calibri" w:cs="Calibri"/>
          <w:sz w:val="22"/>
          <w:szCs w:val="22"/>
        </w:rPr>
        <w:t>Znak sprawy: ZP.271</w:t>
      </w:r>
      <w:r w:rsidRPr="008154FF">
        <w:rPr>
          <w:rFonts w:ascii="Calibri" w:hAnsi="Calibri" w:cs="Calibri"/>
          <w:sz w:val="22"/>
          <w:szCs w:val="22"/>
        </w:rPr>
        <w:t>.</w:t>
      </w:r>
      <w:r w:rsidR="00C90C8F">
        <w:rPr>
          <w:rFonts w:ascii="Calibri" w:hAnsi="Calibri" w:cs="Calibri"/>
          <w:sz w:val="22"/>
          <w:szCs w:val="22"/>
        </w:rPr>
        <w:t>3</w:t>
      </w:r>
      <w:r w:rsidR="008154FF">
        <w:rPr>
          <w:rFonts w:ascii="Calibri" w:hAnsi="Calibri" w:cs="Calibri"/>
          <w:sz w:val="22"/>
          <w:szCs w:val="22"/>
        </w:rPr>
        <w:t>1</w:t>
      </w:r>
      <w:r w:rsidRPr="008154FF">
        <w:rPr>
          <w:rFonts w:ascii="Calibri" w:hAnsi="Calibri" w:cs="Calibri"/>
          <w:sz w:val="22"/>
          <w:szCs w:val="22"/>
        </w:rPr>
        <w:t>.202</w:t>
      </w:r>
      <w:r w:rsidR="008154FF">
        <w:rPr>
          <w:rFonts w:ascii="Calibri" w:hAnsi="Calibri" w:cs="Calibri"/>
          <w:sz w:val="22"/>
          <w:szCs w:val="22"/>
        </w:rPr>
        <w:t>2</w:t>
      </w:r>
      <w:r w:rsidRPr="00B12AB7">
        <w:rPr>
          <w:rFonts w:ascii="Calibri" w:hAnsi="Calibri" w:cs="Calibri"/>
          <w:sz w:val="22"/>
          <w:szCs w:val="22"/>
        </w:rPr>
        <w:t>.TB</w:t>
      </w:r>
    </w:p>
    <w:p w14:paraId="4583D549" w14:textId="77777777" w:rsidR="00B12AB7" w:rsidRDefault="00B12AB7" w:rsidP="008F4615">
      <w:pPr>
        <w:rPr>
          <w:rFonts w:ascii="Calibri" w:hAnsi="Calibri" w:cs="Calibri"/>
          <w:sz w:val="22"/>
          <w:szCs w:val="22"/>
        </w:rPr>
      </w:pPr>
    </w:p>
    <w:p w14:paraId="20297A4C" w14:textId="537F33AA" w:rsidR="00C90C8F" w:rsidRPr="00C90C8F" w:rsidRDefault="00C90C8F" w:rsidP="008F4615">
      <w:pPr>
        <w:ind w:left="2808" w:firstLine="936"/>
        <w:rPr>
          <w:rFonts w:ascii="Calibri" w:hAnsi="Calibri" w:cs="Calibri"/>
          <w:b/>
          <w:bCs/>
          <w:sz w:val="22"/>
          <w:szCs w:val="22"/>
        </w:rPr>
      </w:pPr>
      <w:r w:rsidRPr="00C90C8F">
        <w:rPr>
          <w:rFonts w:ascii="Calibri" w:hAnsi="Calibri" w:cs="Calibri"/>
          <w:b/>
          <w:bCs/>
          <w:sz w:val="22"/>
          <w:szCs w:val="22"/>
        </w:rPr>
        <w:t>WYKAZ OSÓB</w:t>
      </w:r>
    </w:p>
    <w:p w14:paraId="2DDA9D38" w14:textId="77777777" w:rsidR="00C90C8F" w:rsidRDefault="00C90C8F" w:rsidP="008F4615">
      <w:pPr>
        <w:rPr>
          <w:rFonts w:ascii="Calibri" w:hAnsi="Calibri" w:cs="Calibri"/>
          <w:sz w:val="22"/>
          <w:szCs w:val="22"/>
        </w:rPr>
      </w:pPr>
    </w:p>
    <w:p w14:paraId="7F50057A" w14:textId="77777777" w:rsidR="00C90C8F" w:rsidRDefault="00C90C8F" w:rsidP="008F4615">
      <w:pPr>
        <w:pStyle w:val="Nagwek4"/>
        <w:numPr>
          <w:ilvl w:val="0"/>
          <w:numId w:val="0"/>
        </w:numPr>
        <w:spacing w:before="0" w:after="0"/>
      </w:pPr>
    </w:p>
    <w:tbl>
      <w:tblPr>
        <w:tblpPr w:leftFromText="141" w:rightFromText="141" w:vertAnchor="page" w:horzAnchor="margin" w:tblpY="3938"/>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1200"/>
        <w:gridCol w:w="1439"/>
        <w:gridCol w:w="1439"/>
        <w:gridCol w:w="1460"/>
        <w:gridCol w:w="2752"/>
      </w:tblGrid>
      <w:tr w:rsidR="00C90C8F" w:rsidRPr="00B12AB7" w14:paraId="41602E49" w14:textId="77777777" w:rsidTr="00C90C8F">
        <w:trPr>
          <w:cantSplit/>
          <w:trHeight w:val="465"/>
        </w:trPr>
        <w:tc>
          <w:tcPr>
            <w:tcW w:w="1200" w:type="dxa"/>
            <w:vAlign w:val="center"/>
          </w:tcPr>
          <w:p w14:paraId="680C8CEB" w14:textId="77777777" w:rsidR="00C90C8F" w:rsidRPr="00B12AB7" w:rsidRDefault="00C90C8F" w:rsidP="008F4615">
            <w:pPr>
              <w:jc w:val="center"/>
              <w:rPr>
                <w:rFonts w:ascii="Calibri" w:hAnsi="Calibri" w:cs="Calibri"/>
                <w:sz w:val="22"/>
                <w:szCs w:val="22"/>
              </w:rPr>
            </w:pPr>
            <w:r w:rsidRPr="00B12AB7">
              <w:rPr>
                <w:rFonts w:ascii="Calibri" w:hAnsi="Calibri" w:cs="Calibri"/>
                <w:sz w:val="22"/>
                <w:szCs w:val="22"/>
              </w:rPr>
              <w:t>Imię i Nazwisko</w:t>
            </w:r>
          </w:p>
        </w:tc>
        <w:tc>
          <w:tcPr>
            <w:tcW w:w="1200" w:type="dxa"/>
            <w:vAlign w:val="center"/>
          </w:tcPr>
          <w:p w14:paraId="44870902" w14:textId="77777777" w:rsidR="00C90C8F" w:rsidRPr="00B12AB7" w:rsidRDefault="00C90C8F" w:rsidP="008F4615">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Kwalifikacje zawodowe</w:t>
            </w:r>
          </w:p>
        </w:tc>
        <w:tc>
          <w:tcPr>
            <w:tcW w:w="1439" w:type="dxa"/>
            <w:vAlign w:val="center"/>
          </w:tcPr>
          <w:p w14:paraId="0B717250" w14:textId="77777777" w:rsidR="00C90C8F" w:rsidRPr="00B12AB7" w:rsidRDefault="00C90C8F" w:rsidP="008F4615">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 xml:space="preserve">Doświadczenie </w:t>
            </w:r>
          </w:p>
        </w:tc>
        <w:tc>
          <w:tcPr>
            <w:tcW w:w="1439" w:type="dxa"/>
            <w:vAlign w:val="center"/>
          </w:tcPr>
          <w:p w14:paraId="1A3B1FB6" w14:textId="77777777" w:rsidR="00C90C8F" w:rsidRPr="00B12AB7" w:rsidRDefault="00C90C8F" w:rsidP="008F4615">
            <w:pPr>
              <w:jc w:val="center"/>
              <w:rPr>
                <w:rFonts w:ascii="Calibri" w:hAnsi="Calibri" w:cs="Calibri"/>
                <w:sz w:val="22"/>
                <w:szCs w:val="22"/>
              </w:rPr>
            </w:pPr>
            <w:r w:rsidRPr="00B12AB7">
              <w:rPr>
                <w:rFonts w:ascii="Calibri" w:hAnsi="Calibri" w:cs="Calibri"/>
                <w:sz w:val="22"/>
                <w:szCs w:val="22"/>
              </w:rPr>
              <w:t>Wykształcenie</w:t>
            </w:r>
          </w:p>
        </w:tc>
        <w:tc>
          <w:tcPr>
            <w:tcW w:w="1460" w:type="dxa"/>
          </w:tcPr>
          <w:p w14:paraId="693C48E1" w14:textId="77777777" w:rsidR="00C90C8F" w:rsidRPr="00B12AB7" w:rsidRDefault="00C90C8F" w:rsidP="008F4615">
            <w:pPr>
              <w:jc w:val="center"/>
              <w:rPr>
                <w:rFonts w:ascii="Calibri" w:hAnsi="Calibri" w:cs="Calibri"/>
                <w:sz w:val="22"/>
                <w:szCs w:val="22"/>
              </w:rPr>
            </w:pPr>
            <w:r w:rsidRPr="00B12AB7">
              <w:rPr>
                <w:rFonts w:ascii="Calibri" w:hAnsi="Calibri" w:cs="Calibri"/>
                <w:sz w:val="22"/>
                <w:szCs w:val="22"/>
              </w:rPr>
              <w:t>Zakres wykonywanych czynności</w:t>
            </w:r>
          </w:p>
        </w:tc>
        <w:tc>
          <w:tcPr>
            <w:tcW w:w="2752" w:type="dxa"/>
            <w:vAlign w:val="center"/>
          </w:tcPr>
          <w:p w14:paraId="48C4CFAE" w14:textId="77777777" w:rsidR="00C90C8F" w:rsidRPr="00B12AB7" w:rsidRDefault="00C90C8F" w:rsidP="008F4615">
            <w:pPr>
              <w:rPr>
                <w:rFonts w:ascii="Calibri" w:hAnsi="Calibri" w:cs="Calibri"/>
                <w:sz w:val="22"/>
                <w:szCs w:val="22"/>
              </w:rPr>
            </w:pPr>
            <w:r w:rsidRPr="00B12AB7">
              <w:rPr>
                <w:rFonts w:ascii="Calibri" w:hAnsi="Calibri" w:cs="Calibri"/>
                <w:sz w:val="22"/>
                <w:szCs w:val="22"/>
              </w:rPr>
              <w:t>Informacja o podstawie do dysponowania tymi osobami</w:t>
            </w:r>
          </w:p>
        </w:tc>
      </w:tr>
      <w:tr w:rsidR="00C90C8F" w:rsidRPr="00B12AB7" w14:paraId="31D928DD" w14:textId="77777777" w:rsidTr="00C90C8F">
        <w:trPr>
          <w:cantSplit/>
          <w:trHeight w:hRule="exact" w:val="449"/>
        </w:trPr>
        <w:tc>
          <w:tcPr>
            <w:tcW w:w="1200" w:type="dxa"/>
          </w:tcPr>
          <w:p w14:paraId="21DC8BD3" w14:textId="77777777" w:rsidR="00C90C8F" w:rsidRPr="00B12AB7" w:rsidRDefault="00C90C8F" w:rsidP="008F4615">
            <w:pPr>
              <w:rPr>
                <w:rFonts w:ascii="Calibri" w:hAnsi="Calibri" w:cs="Calibri"/>
                <w:sz w:val="22"/>
                <w:szCs w:val="22"/>
              </w:rPr>
            </w:pPr>
          </w:p>
        </w:tc>
        <w:tc>
          <w:tcPr>
            <w:tcW w:w="1200" w:type="dxa"/>
          </w:tcPr>
          <w:p w14:paraId="24ECE74F" w14:textId="77777777" w:rsidR="00C90C8F" w:rsidRPr="00B12AB7" w:rsidRDefault="00C90C8F" w:rsidP="008F4615">
            <w:pPr>
              <w:rPr>
                <w:rFonts w:ascii="Calibri" w:hAnsi="Calibri" w:cs="Calibri"/>
                <w:sz w:val="22"/>
                <w:szCs w:val="22"/>
              </w:rPr>
            </w:pPr>
          </w:p>
        </w:tc>
        <w:tc>
          <w:tcPr>
            <w:tcW w:w="1439" w:type="dxa"/>
          </w:tcPr>
          <w:p w14:paraId="2F728A62" w14:textId="77777777" w:rsidR="00C90C8F" w:rsidRPr="00B12AB7" w:rsidRDefault="00C90C8F" w:rsidP="008F4615">
            <w:pPr>
              <w:rPr>
                <w:rFonts w:ascii="Calibri" w:hAnsi="Calibri" w:cs="Calibri"/>
                <w:sz w:val="22"/>
                <w:szCs w:val="22"/>
              </w:rPr>
            </w:pPr>
          </w:p>
        </w:tc>
        <w:tc>
          <w:tcPr>
            <w:tcW w:w="1439" w:type="dxa"/>
          </w:tcPr>
          <w:p w14:paraId="58338C6B" w14:textId="77777777" w:rsidR="00C90C8F" w:rsidRPr="00B12AB7" w:rsidRDefault="00C90C8F" w:rsidP="008F4615">
            <w:pPr>
              <w:rPr>
                <w:rFonts w:ascii="Calibri" w:hAnsi="Calibri" w:cs="Calibri"/>
                <w:sz w:val="22"/>
                <w:szCs w:val="22"/>
              </w:rPr>
            </w:pPr>
          </w:p>
        </w:tc>
        <w:tc>
          <w:tcPr>
            <w:tcW w:w="1460" w:type="dxa"/>
          </w:tcPr>
          <w:p w14:paraId="4C9ED543" w14:textId="77777777" w:rsidR="00C90C8F" w:rsidRPr="00B12AB7" w:rsidRDefault="00C90C8F" w:rsidP="008F4615">
            <w:pPr>
              <w:rPr>
                <w:rFonts w:ascii="Calibri" w:hAnsi="Calibri" w:cs="Calibri"/>
                <w:sz w:val="22"/>
                <w:szCs w:val="22"/>
              </w:rPr>
            </w:pPr>
          </w:p>
        </w:tc>
        <w:tc>
          <w:tcPr>
            <w:tcW w:w="2752" w:type="dxa"/>
          </w:tcPr>
          <w:p w14:paraId="046856DE" w14:textId="77777777" w:rsidR="00C90C8F" w:rsidRPr="00B12AB7" w:rsidRDefault="00C90C8F" w:rsidP="008F4615">
            <w:pPr>
              <w:rPr>
                <w:rFonts w:ascii="Calibri" w:hAnsi="Calibri" w:cs="Calibri"/>
                <w:sz w:val="22"/>
                <w:szCs w:val="22"/>
              </w:rPr>
            </w:pPr>
          </w:p>
        </w:tc>
      </w:tr>
      <w:tr w:rsidR="00C90C8F" w:rsidRPr="00B12AB7" w14:paraId="42A1CE83" w14:textId="77777777" w:rsidTr="00C90C8F">
        <w:trPr>
          <w:cantSplit/>
          <w:trHeight w:hRule="exact" w:val="449"/>
        </w:trPr>
        <w:tc>
          <w:tcPr>
            <w:tcW w:w="1200" w:type="dxa"/>
          </w:tcPr>
          <w:p w14:paraId="7301722F" w14:textId="77777777" w:rsidR="00C90C8F" w:rsidRPr="00B12AB7" w:rsidRDefault="00C90C8F" w:rsidP="008F4615">
            <w:pPr>
              <w:rPr>
                <w:rFonts w:ascii="Calibri" w:hAnsi="Calibri" w:cs="Calibri"/>
                <w:sz w:val="22"/>
                <w:szCs w:val="22"/>
              </w:rPr>
            </w:pPr>
          </w:p>
        </w:tc>
        <w:tc>
          <w:tcPr>
            <w:tcW w:w="1200" w:type="dxa"/>
          </w:tcPr>
          <w:p w14:paraId="1986755B" w14:textId="77777777" w:rsidR="00C90C8F" w:rsidRPr="00B12AB7" w:rsidRDefault="00C90C8F" w:rsidP="008F4615">
            <w:pPr>
              <w:rPr>
                <w:rFonts w:ascii="Calibri" w:hAnsi="Calibri" w:cs="Calibri"/>
                <w:sz w:val="22"/>
                <w:szCs w:val="22"/>
              </w:rPr>
            </w:pPr>
          </w:p>
        </w:tc>
        <w:tc>
          <w:tcPr>
            <w:tcW w:w="1439" w:type="dxa"/>
          </w:tcPr>
          <w:p w14:paraId="5650D656" w14:textId="77777777" w:rsidR="00C90C8F" w:rsidRPr="00B12AB7" w:rsidRDefault="00C90C8F" w:rsidP="008F4615">
            <w:pPr>
              <w:rPr>
                <w:rFonts w:ascii="Calibri" w:hAnsi="Calibri" w:cs="Calibri"/>
                <w:sz w:val="22"/>
                <w:szCs w:val="22"/>
              </w:rPr>
            </w:pPr>
          </w:p>
        </w:tc>
        <w:tc>
          <w:tcPr>
            <w:tcW w:w="1439" w:type="dxa"/>
          </w:tcPr>
          <w:p w14:paraId="763B7682" w14:textId="77777777" w:rsidR="00C90C8F" w:rsidRPr="00B12AB7" w:rsidRDefault="00C90C8F" w:rsidP="008F4615">
            <w:pPr>
              <w:rPr>
                <w:rFonts w:ascii="Calibri" w:hAnsi="Calibri" w:cs="Calibri"/>
                <w:sz w:val="22"/>
                <w:szCs w:val="22"/>
              </w:rPr>
            </w:pPr>
          </w:p>
        </w:tc>
        <w:tc>
          <w:tcPr>
            <w:tcW w:w="1460" w:type="dxa"/>
          </w:tcPr>
          <w:p w14:paraId="623E4E30" w14:textId="77777777" w:rsidR="00C90C8F" w:rsidRPr="00B12AB7" w:rsidRDefault="00C90C8F" w:rsidP="008F4615">
            <w:pPr>
              <w:rPr>
                <w:rFonts w:ascii="Calibri" w:hAnsi="Calibri" w:cs="Calibri"/>
                <w:sz w:val="22"/>
                <w:szCs w:val="22"/>
              </w:rPr>
            </w:pPr>
          </w:p>
        </w:tc>
        <w:tc>
          <w:tcPr>
            <w:tcW w:w="2752" w:type="dxa"/>
          </w:tcPr>
          <w:p w14:paraId="0B4A761C" w14:textId="77777777" w:rsidR="00C90C8F" w:rsidRPr="00B12AB7" w:rsidRDefault="00C90C8F" w:rsidP="008F4615">
            <w:pPr>
              <w:rPr>
                <w:rFonts w:ascii="Calibri" w:hAnsi="Calibri" w:cs="Calibri"/>
                <w:sz w:val="22"/>
                <w:szCs w:val="22"/>
              </w:rPr>
            </w:pPr>
          </w:p>
        </w:tc>
      </w:tr>
    </w:tbl>
    <w:p w14:paraId="330216C2" w14:textId="77777777" w:rsidR="00C90C8F" w:rsidRDefault="00C90C8F" w:rsidP="008F4615">
      <w:pPr>
        <w:pStyle w:val="Nagwek4"/>
        <w:numPr>
          <w:ilvl w:val="0"/>
          <w:numId w:val="0"/>
        </w:numPr>
        <w:spacing w:before="0" w:after="0"/>
      </w:pPr>
    </w:p>
    <w:p w14:paraId="3636B3D6" w14:textId="77777777" w:rsidR="00C90C8F" w:rsidRDefault="00C90C8F" w:rsidP="008F4615">
      <w:pPr>
        <w:pStyle w:val="Nagwek4"/>
        <w:numPr>
          <w:ilvl w:val="0"/>
          <w:numId w:val="0"/>
        </w:numPr>
        <w:spacing w:before="0" w:after="0"/>
      </w:pPr>
    </w:p>
    <w:p w14:paraId="194E9343" w14:textId="5062A60B" w:rsidR="00BC3CD1" w:rsidRPr="00B12AB7" w:rsidRDefault="00BC3CD1" w:rsidP="008F4615">
      <w:pPr>
        <w:pStyle w:val="Tekstpodstawowy2"/>
        <w:spacing w:after="0" w:line="240" w:lineRule="auto"/>
        <w:jc w:val="both"/>
        <w:rPr>
          <w:rFonts w:ascii="Calibri" w:hAnsi="Calibri" w:cs="Calibri"/>
          <w:sz w:val="22"/>
          <w:szCs w:val="22"/>
        </w:rPr>
      </w:pPr>
      <w:r w:rsidRPr="00B12AB7">
        <w:rPr>
          <w:rFonts w:ascii="Calibri" w:hAnsi="Calibri" w:cs="Calibri"/>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14:paraId="01DD16AE" w14:textId="77777777" w:rsidR="00C90C8F" w:rsidRPr="00C90C8F" w:rsidRDefault="00BC3CD1" w:rsidP="008F4615">
      <w:pPr>
        <w:jc w:val="both"/>
        <w:rPr>
          <w:rFonts w:asciiTheme="minorHAnsi" w:hAnsiTheme="minorHAnsi" w:cstheme="minorHAnsi"/>
          <w:b/>
          <w:color w:val="000000" w:themeColor="text1"/>
          <w:sz w:val="22"/>
          <w:szCs w:val="22"/>
        </w:rPr>
      </w:pPr>
      <w:r w:rsidRPr="00B12AB7">
        <w:rPr>
          <w:rFonts w:ascii="Calibri" w:hAnsi="Calibri" w:cs="Calibri"/>
          <w:sz w:val="22"/>
          <w:szCs w:val="22"/>
        </w:rPr>
        <w:t xml:space="preserve">Składając ofertę w postępowaniu o udzielenie zamówienia publicznego prowadzonym w trybie </w:t>
      </w:r>
      <w:r w:rsidRPr="00B12AB7">
        <w:rPr>
          <w:rFonts w:ascii="Calibri" w:hAnsi="Calibri" w:cs="Calibri"/>
          <w:b/>
          <w:sz w:val="22"/>
          <w:szCs w:val="22"/>
        </w:rPr>
        <w:t>przetarg nieograniczony</w:t>
      </w:r>
      <w:r w:rsidRPr="00B12AB7">
        <w:rPr>
          <w:rFonts w:ascii="Calibri" w:hAnsi="Calibri" w:cs="Calibri"/>
          <w:b/>
          <w:bCs/>
          <w:sz w:val="22"/>
          <w:szCs w:val="22"/>
        </w:rPr>
        <w:t xml:space="preserve"> </w:t>
      </w:r>
      <w:r w:rsidRPr="00B12AB7">
        <w:rPr>
          <w:rFonts w:ascii="Calibri" w:hAnsi="Calibri" w:cs="Calibri"/>
          <w:sz w:val="22"/>
          <w:szCs w:val="22"/>
        </w:rPr>
        <w:t>na zadanie pn.:</w:t>
      </w:r>
      <w:r w:rsidR="008154FF">
        <w:rPr>
          <w:rFonts w:ascii="Calibri" w:hAnsi="Calibri" w:cs="Calibri"/>
          <w:sz w:val="22"/>
          <w:szCs w:val="22"/>
        </w:rPr>
        <w:t xml:space="preserve"> </w:t>
      </w:r>
      <w:r w:rsidR="00C90C8F" w:rsidRPr="00C90C8F">
        <w:rPr>
          <w:rFonts w:asciiTheme="minorHAnsi" w:hAnsiTheme="minorHAnsi" w:cstheme="minorHAnsi"/>
          <w:b/>
          <w:color w:val="000000" w:themeColor="text1"/>
          <w:sz w:val="22"/>
          <w:szCs w:val="22"/>
        </w:rPr>
        <w:t>„Poprawa infrastruktury drogowej na terenie gminy Strzyżów”.</w:t>
      </w:r>
    </w:p>
    <w:p w14:paraId="08372D39" w14:textId="77777777" w:rsidR="008154FF" w:rsidRPr="00B12AB7" w:rsidRDefault="008154FF" w:rsidP="008F4615">
      <w:pPr>
        <w:jc w:val="both"/>
        <w:rPr>
          <w:rFonts w:ascii="Calibri" w:hAnsi="Calibri" w:cs="Calibri"/>
          <w:sz w:val="22"/>
          <w:szCs w:val="22"/>
        </w:rPr>
      </w:pPr>
    </w:p>
    <w:p w14:paraId="443295B3" w14:textId="77777777" w:rsidR="00BC3CD1" w:rsidRPr="00B12AB7" w:rsidRDefault="00BC3CD1" w:rsidP="008F4615">
      <w:pPr>
        <w:pStyle w:val="Tekstpodstawowy2"/>
        <w:spacing w:after="0" w:line="240" w:lineRule="auto"/>
        <w:rPr>
          <w:rFonts w:ascii="Calibri" w:hAnsi="Calibri" w:cs="Calibri"/>
          <w:sz w:val="22"/>
          <w:szCs w:val="22"/>
        </w:rPr>
      </w:pPr>
      <w:r w:rsidRPr="00B12AB7">
        <w:rPr>
          <w:rFonts w:ascii="Calibri" w:hAnsi="Calibri" w:cs="Calibri"/>
          <w:sz w:val="22"/>
          <w:szCs w:val="22"/>
        </w:rPr>
        <w:t>OŚWIADCZAM(Y), że w wykonaniu niniejszego zamówienia będą uczestniczyć następujące osoby:</w:t>
      </w:r>
    </w:p>
    <w:p w14:paraId="44A22454" w14:textId="77777777" w:rsidR="00C10677" w:rsidRDefault="00C10677" w:rsidP="008F4615">
      <w:pPr>
        <w:tabs>
          <w:tab w:val="left" w:pos="1985"/>
          <w:tab w:val="left" w:pos="4820"/>
          <w:tab w:val="left" w:pos="5387"/>
          <w:tab w:val="left" w:pos="8931"/>
        </w:tabs>
        <w:rPr>
          <w:rFonts w:ascii="Calibri" w:hAnsi="Calibri" w:cs="Calibri"/>
          <w:sz w:val="22"/>
          <w:szCs w:val="22"/>
        </w:rPr>
      </w:pPr>
    </w:p>
    <w:p w14:paraId="1B588B67" w14:textId="77777777" w:rsidR="00C10677" w:rsidRDefault="00C10677" w:rsidP="008F4615">
      <w:pPr>
        <w:tabs>
          <w:tab w:val="left" w:pos="1985"/>
          <w:tab w:val="left" w:pos="4820"/>
          <w:tab w:val="left" w:pos="5387"/>
          <w:tab w:val="left" w:pos="8931"/>
        </w:tabs>
        <w:rPr>
          <w:rFonts w:ascii="Calibri" w:hAnsi="Calibri" w:cs="Calibri"/>
          <w:sz w:val="22"/>
          <w:szCs w:val="22"/>
        </w:rPr>
      </w:pPr>
    </w:p>
    <w:p w14:paraId="2EE89C93" w14:textId="77777777" w:rsidR="00C10677" w:rsidRDefault="00C10677" w:rsidP="008F4615">
      <w:pPr>
        <w:tabs>
          <w:tab w:val="left" w:pos="1985"/>
          <w:tab w:val="left" w:pos="4820"/>
          <w:tab w:val="left" w:pos="5387"/>
          <w:tab w:val="left" w:pos="8931"/>
        </w:tabs>
        <w:rPr>
          <w:rFonts w:ascii="Calibri" w:hAnsi="Calibri" w:cs="Calibri"/>
          <w:sz w:val="22"/>
          <w:szCs w:val="22"/>
        </w:rPr>
      </w:pPr>
    </w:p>
    <w:p w14:paraId="2CCB890C" w14:textId="77777777" w:rsidR="00C10677" w:rsidRDefault="00C10677" w:rsidP="008F4615">
      <w:pPr>
        <w:tabs>
          <w:tab w:val="left" w:pos="1985"/>
          <w:tab w:val="left" w:pos="4820"/>
          <w:tab w:val="left" w:pos="5387"/>
          <w:tab w:val="left" w:pos="8931"/>
        </w:tabs>
        <w:rPr>
          <w:rFonts w:ascii="Calibri" w:hAnsi="Calibri" w:cs="Calibri"/>
          <w:sz w:val="22"/>
          <w:szCs w:val="22"/>
        </w:rPr>
      </w:pPr>
    </w:p>
    <w:p w14:paraId="17555C71" w14:textId="77777777" w:rsidR="00C10677" w:rsidRDefault="00C10677" w:rsidP="008F4615">
      <w:pPr>
        <w:tabs>
          <w:tab w:val="left" w:pos="1985"/>
          <w:tab w:val="left" w:pos="4820"/>
          <w:tab w:val="left" w:pos="5387"/>
          <w:tab w:val="left" w:pos="8931"/>
        </w:tabs>
        <w:rPr>
          <w:rFonts w:ascii="Calibri" w:hAnsi="Calibri" w:cs="Calibri"/>
          <w:sz w:val="22"/>
          <w:szCs w:val="22"/>
        </w:rPr>
      </w:pPr>
    </w:p>
    <w:p w14:paraId="00632039" w14:textId="1F6E8CAE" w:rsidR="006A0E9A" w:rsidRPr="00C90C8F" w:rsidRDefault="00BC3CD1" w:rsidP="008F4615">
      <w:pPr>
        <w:tabs>
          <w:tab w:val="left" w:pos="1985"/>
          <w:tab w:val="left" w:pos="4820"/>
          <w:tab w:val="left" w:pos="5387"/>
          <w:tab w:val="left" w:pos="8931"/>
        </w:tabs>
        <w:rPr>
          <w:rFonts w:ascii="Calibri" w:hAnsi="Calibri" w:cs="Calibri"/>
          <w:sz w:val="22"/>
          <w:szCs w:val="22"/>
        </w:rPr>
      </w:pPr>
      <w:r w:rsidRPr="00B12AB7">
        <w:rPr>
          <w:rFonts w:ascii="Calibri" w:hAnsi="Calibri" w:cs="Calibri"/>
          <w:sz w:val="22"/>
          <w:szCs w:val="22"/>
        </w:rPr>
        <w:t xml:space="preserve">……………….dnia ………………. </w:t>
      </w:r>
      <w:r w:rsidRPr="00B12AB7">
        <w:rPr>
          <w:rFonts w:ascii="Calibri" w:hAnsi="Calibri" w:cs="Calibri"/>
          <w:sz w:val="22"/>
          <w:szCs w:val="22"/>
        </w:rPr>
        <w:tab/>
        <w:t xml:space="preserve">           </w:t>
      </w:r>
      <w:r w:rsidR="00C90C8F">
        <w:rPr>
          <w:rFonts w:ascii="Calibri" w:hAnsi="Calibri" w:cs="Calibri"/>
          <w:sz w:val="22"/>
          <w:szCs w:val="22"/>
        </w:rPr>
        <w:t xml:space="preserve">           ……………………………………………</w:t>
      </w:r>
    </w:p>
    <w:sectPr w:rsidR="006A0E9A" w:rsidRPr="00C90C8F" w:rsidSect="00535788">
      <w:headerReference w:type="default" r:id="rId11"/>
      <w:footerReference w:type="default" r:id="rId12"/>
      <w:headerReference w:type="first" r:id="rId13"/>
      <w:footerReference w:type="first" r:id="rId14"/>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079C" w14:textId="77777777" w:rsidR="00B0236E" w:rsidRDefault="00B0236E">
      <w:r>
        <w:separator/>
      </w:r>
    </w:p>
  </w:endnote>
  <w:endnote w:type="continuationSeparator" w:id="0">
    <w:p w14:paraId="059EDCB9" w14:textId="77777777" w:rsidR="00B0236E" w:rsidRDefault="00B0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2">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F614" w14:textId="77777777" w:rsidR="008F4615" w:rsidRDefault="008F4615">
    <w:pPr>
      <w:pStyle w:val="Stopka"/>
      <w:rPr>
        <w:sz w:val="18"/>
        <w:szCs w:val="18"/>
      </w:rPr>
    </w:pPr>
    <w:r>
      <w:rPr>
        <w:noProof/>
        <w:sz w:val="18"/>
        <w:szCs w:val="18"/>
      </w:rPr>
      <mc:AlternateContent>
        <mc:Choice Requires="wps">
          <w:drawing>
            <wp:anchor distT="0" distB="0" distL="114300" distR="114300" simplePos="0" relativeHeight="251662336" behindDoc="1" locked="0" layoutInCell="0" allowOverlap="1" wp14:anchorId="5D9993BF" wp14:editId="67C5EE03">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DBF0336" id="Line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14:paraId="51CE4E2F" w14:textId="77777777" w:rsidR="008F4615" w:rsidRDefault="008F461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8B4E49">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8B4E49">
      <w:rPr>
        <w:rStyle w:val="Numerstrony"/>
        <w:noProof/>
        <w:sz w:val="18"/>
        <w:szCs w:val="18"/>
      </w:rPr>
      <w:t>24</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5B613" w14:textId="3BE40FF8" w:rsidR="008F4615" w:rsidRDefault="008F4615" w:rsidP="00846F87">
    <w:pPr>
      <w:pStyle w:val="Stopka"/>
    </w:pPr>
  </w:p>
  <w:p w14:paraId="7306D9A8" w14:textId="77777777" w:rsidR="008F4615" w:rsidRDefault="008F46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D12F" w14:textId="77777777" w:rsidR="00B0236E" w:rsidRDefault="00B0236E">
      <w:pPr>
        <w:rPr>
          <w:sz w:val="12"/>
        </w:rPr>
      </w:pPr>
    </w:p>
  </w:footnote>
  <w:footnote w:type="continuationSeparator" w:id="0">
    <w:p w14:paraId="40D2E69C" w14:textId="77777777" w:rsidR="00B0236E" w:rsidRDefault="00B0236E">
      <w:pPr>
        <w:rPr>
          <w:sz w:val="12"/>
        </w:rPr>
      </w:pPr>
    </w:p>
  </w:footnote>
  <w:footnote w:id="1">
    <w:p w14:paraId="6B23397C" w14:textId="77777777" w:rsidR="008F4615" w:rsidRDefault="008F4615">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 xml:space="preserve">Zgodnie z treścią art. 274 ust. 4 ustawy </w:t>
      </w:r>
      <w:proofErr w:type="spellStart"/>
      <w:r>
        <w:rPr>
          <w:rFonts w:ascii="Arial" w:hAnsi="Arial" w:cs="Arial"/>
          <w:bCs/>
          <w:i/>
          <w:sz w:val="18"/>
          <w:szCs w:val="18"/>
        </w:rPr>
        <w:t>Pzp</w:t>
      </w:r>
      <w:proofErr w:type="spellEnd"/>
      <w:r>
        <w:rPr>
          <w:rFonts w:ascii="Arial" w:hAnsi="Arial" w:cs="Arial"/>
          <w:bCs/>
          <w:i/>
          <w:sz w:val="18"/>
          <w:szCs w:val="18"/>
        </w:rPr>
        <w:t xml:space="preserve">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95A0" w14:textId="77777777" w:rsidR="008F4615" w:rsidRDefault="008F4615" w:rsidP="00005417">
    <w:r>
      <w:t xml:space="preserve">             </w:t>
    </w:r>
    <w:r w:rsidRPr="008578E8">
      <w:rPr>
        <w:noProof/>
      </w:rPr>
      <w:drawing>
        <wp:inline distT="0" distB="0" distL="0" distR="0" wp14:anchorId="671EE035" wp14:editId="268C3D3A">
          <wp:extent cx="1080000" cy="356400"/>
          <wp:effectExtent l="0" t="0" r="6350" b="5715"/>
          <wp:docPr id="89" name="Obraz 89"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t xml:space="preserve">                             </w:t>
    </w:r>
    <w:r w:rsidRPr="008578E8">
      <w:rPr>
        <w:noProof/>
      </w:rPr>
      <w:drawing>
        <wp:inline distT="0" distB="0" distL="0" distR="0" wp14:anchorId="6D15AA17" wp14:editId="732B3441">
          <wp:extent cx="1090800" cy="385200"/>
          <wp:effectExtent l="0" t="0" r="0" b="0"/>
          <wp:docPr id="90" name="Obraz 90"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Pr>
        <w:noProof/>
      </w:rPr>
      <w:t xml:space="preserve">                             </w:t>
    </w:r>
    <w:r w:rsidRPr="00C65705">
      <w:rPr>
        <w:noProof/>
      </w:rPr>
      <w:drawing>
        <wp:inline distT="0" distB="0" distL="0" distR="0" wp14:anchorId="5B80A436" wp14:editId="71289C88">
          <wp:extent cx="676800" cy="522000"/>
          <wp:effectExtent l="0" t="0" r="9525" b="0"/>
          <wp:docPr id="91" name="Obraz 91"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p>
  <w:p w14:paraId="46B12E67" w14:textId="77777777" w:rsidR="008F4615" w:rsidRDefault="008F46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4AA5" w14:textId="096D2278" w:rsidR="008F4615" w:rsidRDefault="008F4615">
    <w:pPr>
      <w:pStyle w:val="Nagwek"/>
    </w:pPr>
    <w:r>
      <w:t xml:space="preserve">             </w:t>
    </w:r>
    <w:r w:rsidRPr="008578E8">
      <w:rPr>
        <w:noProof/>
      </w:rPr>
      <w:drawing>
        <wp:inline distT="0" distB="0" distL="0" distR="0" wp14:anchorId="01DC4636" wp14:editId="7A7E27DB">
          <wp:extent cx="1080000" cy="356400"/>
          <wp:effectExtent l="0" t="0" r="6350" b="5715"/>
          <wp:docPr id="92" name="Obraz 92"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t xml:space="preserve">                             </w:t>
    </w:r>
    <w:r w:rsidRPr="008578E8">
      <w:rPr>
        <w:noProof/>
      </w:rPr>
      <w:drawing>
        <wp:inline distT="0" distB="0" distL="0" distR="0" wp14:anchorId="54CBFD23" wp14:editId="30BB0CF2">
          <wp:extent cx="1090800" cy="385200"/>
          <wp:effectExtent l="0" t="0" r="0" b="0"/>
          <wp:docPr id="93" name="Obraz 93"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Pr>
        <w:noProof/>
      </w:rPr>
      <w:t xml:space="preserve">                             </w:t>
    </w:r>
    <w:r w:rsidRPr="00C65705">
      <w:rPr>
        <w:noProof/>
      </w:rPr>
      <w:drawing>
        <wp:inline distT="0" distB="0" distL="0" distR="0" wp14:anchorId="12EC629A" wp14:editId="118F7AC0">
          <wp:extent cx="676800" cy="522000"/>
          <wp:effectExtent l="0" t="0" r="9525" b="0"/>
          <wp:docPr id="94" name="Obraz 94"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r>
      <w:rPr>
        <w:noProof/>
      </w:rPr>
      <w:t xml:space="preserve">  </w:t>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0">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0">
    <w:nsid w:val="011D5162"/>
    <w:multiLevelType w:val="hybridMultilevel"/>
    <w:tmpl w:val="B5BA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1764160"/>
    <w:multiLevelType w:val="hybridMultilevel"/>
    <w:tmpl w:val="B7466AFA"/>
    <w:lvl w:ilvl="0" w:tplc="5CC4524C">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13" w15:restartNumberingAfterBreak="0">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14" w15:restartNumberingAfterBreak="0">
    <w:nsid w:val="0D0A5932"/>
    <w:multiLevelType w:val="hybridMultilevel"/>
    <w:tmpl w:val="97B8DD32"/>
    <w:lvl w:ilvl="0" w:tplc="4942E556">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16" w15:restartNumberingAfterBreak="0">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7" w15:restartNumberingAfterBreak="0">
    <w:nsid w:val="162A6BEA"/>
    <w:multiLevelType w:val="hybridMultilevel"/>
    <w:tmpl w:val="7DDCB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9"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0"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21"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22"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23" w15:restartNumberingAfterBreak="0">
    <w:nsid w:val="29DF07F5"/>
    <w:multiLevelType w:val="hybridMultilevel"/>
    <w:tmpl w:val="B298F7CC"/>
    <w:lvl w:ilvl="0" w:tplc="F79A96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5"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6"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7" w15:restartNumberingAfterBreak="0">
    <w:nsid w:val="2E5D5C51"/>
    <w:multiLevelType w:val="hybridMultilevel"/>
    <w:tmpl w:val="798A10CA"/>
    <w:lvl w:ilvl="0" w:tplc="7E3E96A8">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2843C48"/>
    <w:multiLevelType w:val="hybridMultilevel"/>
    <w:tmpl w:val="65501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D2D"/>
    <w:multiLevelType w:val="hybridMultilevel"/>
    <w:tmpl w:val="9EC4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3"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4" w15:restartNumberingAfterBreak="0">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5"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6"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7" w15:restartNumberingAfterBreak="0">
    <w:nsid w:val="49214CA9"/>
    <w:multiLevelType w:val="hybridMultilevel"/>
    <w:tmpl w:val="5A5CCCF0"/>
    <w:lvl w:ilvl="0" w:tplc="ECDAE44E">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color w:val="FF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9" w15:restartNumberingAfterBreak="0">
    <w:nsid w:val="4E5A290A"/>
    <w:multiLevelType w:val="hybridMultilevel"/>
    <w:tmpl w:val="29F63D42"/>
    <w:lvl w:ilvl="0" w:tplc="0415000F">
      <w:start w:val="1"/>
      <w:numFmt w:val="decimal"/>
      <w:lvlText w:val="%1."/>
      <w:lvlJc w:val="left"/>
      <w:pPr>
        <w:ind w:left="71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E2440E"/>
    <w:multiLevelType w:val="hybridMultilevel"/>
    <w:tmpl w:val="368C21D2"/>
    <w:lvl w:ilvl="0" w:tplc="04150011">
      <w:start w:val="1"/>
      <w:numFmt w:val="decimal"/>
      <w:lvlText w:val="%1)"/>
      <w:lvlJc w:val="left"/>
      <w:pPr>
        <w:tabs>
          <w:tab w:val="num" w:pos="75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42" w15:restartNumberingAfterBreak="0">
    <w:nsid w:val="54034F88"/>
    <w:multiLevelType w:val="hybridMultilevel"/>
    <w:tmpl w:val="E65C0F54"/>
    <w:lvl w:ilvl="0" w:tplc="A8B25560">
      <w:start w:val="1"/>
      <w:numFmt w:val="lowerLetter"/>
      <w:lvlText w:val="%1)"/>
      <w:lvlJc w:val="left"/>
      <w:pPr>
        <w:tabs>
          <w:tab w:val="num" w:pos="75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FF07C0"/>
    <w:multiLevelType w:val="hybridMultilevel"/>
    <w:tmpl w:val="E4FE9F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CF20D26"/>
    <w:multiLevelType w:val="hybridMultilevel"/>
    <w:tmpl w:val="D3D6321E"/>
    <w:lvl w:ilvl="0" w:tplc="0E9CB610">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EF35CBB"/>
    <w:multiLevelType w:val="hybridMultilevel"/>
    <w:tmpl w:val="0D806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8"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49"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BC15F3"/>
    <w:multiLevelType w:val="hybridMultilevel"/>
    <w:tmpl w:val="9AF2DEA4"/>
    <w:lvl w:ilvl="0" w:tplc="A8B255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53" w15:restartNumberingAfterBreak="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54"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976E16"/>
    <w:multiLevelType w:val="hybridMultilevel"/>
    <w:tmpl w:val="257EB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47"/>
  </w:num>
  <w:num w:numId="2">
    <w:abstractNumId w:val="19"/>
  </w:num>
  <w:num w:numId="3">
    <w:abstractNumId w:val="51"/>
  </w:num>
  <w:num w:numId="4">
    <w:abstractNumId w:val="48"/>
  </w:num>
  <w:num w:numId="5">
    <w:abstractNumId w:val="54"/>
  </w:num>
  <w:num w:numId="6">
    <w:abstractNumId w:val="57"/>
  </w:num>
  <w:num w:numId="7">
    <w:abstractNumId w:val="44"/>
  </w:num>
  <w:num w:numId="8">
    <w:abstractNumId w:val="49"/>
  </w:num>
  <w:num w:numId="9">
    <w:abstractNumId w:val="36"/>
    <w:lvlOverride w:ilvl="0">
      <w:startOverride w:val="1"/>
    </w:lvlOverride>
  </w:num>
  <w:num w:numId="10">
    <w:abstractNumId w:val="43"/>
  </w:num>
  <w:num w:numId="11">
    <w:abstractNumId w:val="13"/>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53"/>
    <w:lvlOverride w:ilvl="0">
      <w:startOverride w:val="1"/>
    </w:lvlOverride>
  </w:num>
  <w:num w:numId="17">
    <w:abstractNumId w:val="32"/>
    <w:lvlOverride w:ilvl="0">
      <w:startOverride w:val="4"/>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num>
  <w:num w:numId="20">
    <w:abstractNumId w:val="52"/>
    <w:lvlOverride w:ilvl="0">
      <w:startOverride w:val="4"/>
    </w:lvlOverride>
  </w:num>
  <w:num w:numId="21">
    <w:abstractNumId w:val="38"/>
    <w:lvlOverride w:ilvl="0">
      <w:startOverride w:val="1"/>
    </w:lvlOverride>
  </w:num>
  <w:num w:numId="22">
    <w:abstractNumId w:val="41"/>
    <w:lvlOverride w:ilvl="0">
      <w:startOverride w:val="1"/>
    </w:lvlOverride>
  </w:num>
  <w:num w:numId="23">
    <w:abstractNumId w:val="22"/>
    <w:lvlOverride w:ilvl="0">
      <w:startOverride w:val="1"/>
    </w:lvlOverride>
  </w:num>
  <w:num w:numId="24">
    <w:abstractNumId w:val="25"/>
    <w:lvlOverride w:ilvl="0">
      <w:startOverride w:val="1"/>
    </w:lvlOverride>
  </w:num>
  <w:num w:numId="25">
    <w:abstractNumId w:val="16"/>
    <w:lvlOverride w:ilvl="0">
      <w:startOverride w:val="1"/>
    </w:lvlOverride>
  </w:num>
  <w:num w:numId="26">
    <w:abstractNumId w:val="18"/>
    <w:lvlOverride w:ilvl="0">
      <w:startOverride w:val="1"/>
    </w:lvlOverride>
  </w:num>
  <w:num w:numId="27">
    <w:abstractNumId w:val="24"/>
    <w:lvlOverride w:ilvl="0">
      <w:startOverride w:val="1"/>
    </w:lvlOverride>
  </w:num>
  <w:num w:numId="28">
    <w:abstractNumId w:val="21"/>
    <w:lvlOverride w:ilvl="0">
      <w:startOverride w:val="2"/>
    </w:lvlOverride>
  </w:num>
  <w:num w:numId="29">
    <w:abstractNumId w:val="35"/>
    <w:lvlOverride w:ilvl="0">
      <w:startOverride w:val="1"/>
    </w:lvlOverride>
  </w:num>
  <w:num w:numId="30">
    <w:abstractNumId w:val="33"/>
    <w:lvlOverride w:ilvl="0">
      <w:startOverride w:val="1"/>
    </w:lvlOverride>
  </w:num>
  <w:num w:numId="31">
    <w:abstractNumId w:val="26"/>
    <w:lvlOverride w:ilvl="0">
      <w:startOverride w:val="1"/>
    </w:lvlOverride>
  </w:num>
  <w:num w:numId="32">
    <w:abstractNumId w:val="34"/>
    <w:lvlOverride w:ilvl="0">
      <w:startOverride w:val="1"/>
    </w:lvlOverride>
  </w:num>
  <w:num w:numId="33">
    <w:abstractNumId w:val="55"/>
  </w:num>
  <w:num w:numId="34">
    <w:abstractNumId w:val="37"/>
  </w:num>
  <w:num w:numId="35">
    <w:abstractNumId w:val="10"/>
  </w:num>
  <w:num w:numId="36">
    <w:abstractNumId w:val="9"/>
  </w:num>
  <w:num w:numId="37">
    <w:abstractNumId w:val="45"/>
  </w:num>
  <w:num w:numId="38">
    <w:abstractNumId w:val="27"/>
  </w:num>
  <w:num w:numId="39">
    <w:abstractNumId w:val="14"/>
  </w:num>
  <w:num w:numId="40">
    <w:abstractNumId w:val="46"/>
  </w:num>
  <w:num w:numId="41">
    <w:abstractNumId w:val="56"/>
  </w:num>
  <w:num w:numId="42">
    <w:abstractNumId w:val="28"/>
  </w:num>
  <w:num w:numId="43">
    <w:abstractNumId w:val="20"/>
  </w:num>
  <w:num w:numId="44">
    <w:abstractNumId w:val="40"/>
  </w:num>
  <w:num w:numId="45">
    <w:abstractNumId w:val="42"/>
  </w:num>
  <w:num w:numId="46">
    <w:abstractNumId w:val="7"/>
  </w:num>
  <w:num w:numId="47">
    <w:abstractNumId w:val="17"/>
  </w:num>
  <w:num w:numId="48">
    <w:abstractNumId w:val="23"/>
  </w:num>
  <w:num w:numId="49">
    <w:abstractNumId w:val="39"/>
  </w:num>
  <w:num w:numId="50">
    <w:abstractNumId w:val="2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6"/>
    <w:rsid w:val="00000634"/>
    <w:rsid w:val="00001951"/>
    <w:rsid w:val="00005417"/>
    <w:rsid w:val="0001358F"/>
    <w:rsid w:val="0001464A"/>
    <w:rsid w:val="000151A2"/>
    <w:rsid w:val="00023743"/>
    <w:rsid w:val="000541FE"/>
    <w:rsid w:val="000610F1"/>
    <w:rsid w:val="00065518"/>
    <w:rsid w:val="00066241"/>
    <w:rsid w:val="00083755"/>
    <w:rsid w:val="00087C27"/>
    <w:rsid w:val="00097006"/>
    <w:rsid w:val="000A3961"/>
    <w:rsid w:val="000A572F"/>
    <w:rsid w:val="000B6432"/>
    <w:rsid w:val="000C0DEE"/>
    <w:rsid w:val="000C72F3"/>
    <w:rsid w:val="000D43D7"/>
    <w:rsid w:val="000F0760"/>
    <w:rsid w:val="0010238C"/>
    <w:rsid w:val="00113981"/>
    <w:rsid w:val="0012276B"/>
    <w:rsid w:val="001228BD"/>
    <w:rsid w:val="00122FC9"/>
    <w:rsid w:val="00127AAA"/>
    <w:rsid w:val="00133DB5"/>
    <w:rsid w:val="00152D7C"/>
    <w:rsid w:val="0016410D"/>
    <w:rsid w:val="00164AEB"/>
    <w:rsid w:val="001679E9"/>
    <w:rsid w:val="00170F46"/>
    <w:rsid w:val="0017662F"/>
    <w:rsid w:val="0018378F"/>
    <w:rsid w:val="0018558F"/>
    <w:rsid w:val="00192C5E"/>
    <w:rsid w:val="00192CCB"/>
    <w:rsid w:val="00195EDC"/>
    <w:rsid w:val="001A4F55"/>
    <w:rsid w:val="001E21E0"/>
    <w:rsid w:val="001E2B47"/>
    <w:rsid w:val="001E5E8B"/>
    <w:rsid w:val="0020358A"/>
    <w:rsid w:val="002035CA"/>
    <w:rsid w:val="00206498"/>
    <w:rsid w:val="002075A3"/>
    <w:rsid w:val="00216F54"/>
    <w:rsid w:val="002178CA"/>
    <w:rsid w:val="00225C5B"/>
    <w:rsid w:val="00226D36"/>
    <w:rsid w:val="00232DE3"/>
    <w:rsid w:val="00233E95"/>
    <w:rsid w:val="002344DF"/>
    <w:rsid w:val="0024761F"/>
    <w:rsid w:val="002803B3"/>
    <w:rsid w:val="0029146E"/>
    <w:rsid w:val="002A121D"/>
    <w:rsid w:val="002B1C40"/>
    <w:rsid w:val="002B6076"/>
    <w:rsid w:val="002B6BDA"/>
    <w:rsid w:val="002B7227"/>
    <w:rsid w:val="002C69DA"/>
    <w:rsid w:val="002D0863"/>
    <w:rsid w:val="002D5AE5"/>
    <w:rsid w:val="002E5C22"/>
    <w:rsid w:val="002E76F2"/>
    <w:rsid w:val="002F20A0"/>
    <w:rsid w:val="002F41C9"/>
    <w:rsid w:val="0030091A"/>
    <w:rsid w:val="00312485"/>
    <w:rsid w:val="00312F64"/>
    <w:rsid w:val="003175BD"/>
    <w:rsid w:val="0032386A"/>
    <w:rsid w:val="0032608E"/>
    <w:rsid w:val="00327D2A"/>
    <w:rsid w:val="003409FE"/>
    <w:rsid w:val="00350FEC"/>
    <w:rsid w:val="00357564"/>
    <w:rsid w:val="003601CF"/>
    <w:rsid w:val="00365F95"/>
    <w:rsid w:val="00373A63"/>
    <w:rsid w:val="003757D6"/>
    <w:rsid w:val="003909A4"/>
    <w:rsid w:val="00391E70"/>
    <w:rsid w:val="003A4F4D"/>
    <w:rsid w:val="003C3829"/>
    <w:rsid w:val="003D2FC9"/>
    <w:rsid w:val="003E3158"/>
    <w:rsid w:val="003E5F12"/>
    <w:rsid w:val="003F32C6"/>
    <w:rsid w:val="003F7346"/>
    <w:rsid w:val="003F79D0"/>
    <w:rsid w:val="0040748F"/>
    <w:rsid w:val="004208A7"/>
    <w:rsid w:val="00440710"/>
    <w:rsid w:val="00460EB8"/>
    <w:rsid w:val="0046156F"/>
    <w:rsid w:val="00470A17"/>
    <w:rsid w:val="0047198A"/>
    <w:rsid w:val="00472AEF"/>
    <w:rsid w:val="00477A2B"/>
    <w:rsid w:val="0049058A"/>
    <w:rsid w:val="0049065C"/>
    <w:rsid w:val="004909B6"/>
    <w:rsid w:val="004927AC"/>
    <w:rsid w:val="00495E4A"/>
    <w:rsid w:val="0049646E"/>
    <w:rsid w:val="00497CE9"/>
    <w:rsid w:val="004B014E"/>
    <w:rsid w:val="004B24BA"/>
    <w:rsid w:val="004B2B61"/>
    <w:rsid w:val="004B3FFE"/>
    <w:rsid w:val="004C7CB3"/>
    <w:rsid w:val="004D4652"/>
    <w:rsid w:val="004D53EF"/>
    <w:rsid w:val="004D5FAE"/>
    <w:rsid w:val="004F1ED3"/>
    <w:rsid w:val="004F4004"/>
    <w:rsid w:val="004F7C7E"/>
    <w:rsid w:val="005040B7"/>
    <w:rsid w:val="0050687F"/>
    <w:rsid w:val="0051074D"/>
    <w:rsid w:val="005114FA"/>
    <w:rsid w:val="0051525F"/>
    <w:rsid w:val="00516EA9"/>
    <w:rsid w:val="005173C3"/>
    <w:rsid w:val="0052025E"/>
    <w:rsid w:val="0052295F"/>
    <w:rsid w:val="005335A1"/>
    <w:rsid w:val="00535788"/>
    <w:rsid w:val="00541919"/>
    <w:rsid w:val="005451FE"/>
    <w:rsid w:val="00550238"/>
    <w:rsid w:val="00554A9E"/>
    <w:rsid w:val="00561941"/>
    <w:rsid w:val="00563EA4"/>
    <w:rsid w:val="005661E2"/>
    <w:rsid w:val="00576169"/>
    <w:rsid w:val="0057617C"/>
    <w:rsid w:val="00581538"/>
    <w:rsid w:val="00581B03"/>
    <w:rsid w:val="0059232F"/>
    <w:rsid w:val="00594F7A"/>
    <w:rsid w:val="005A006E"/>
    <w:rsid w:val="005A0518"/>
    <w:rsid w:val="005B2C4D"/>
    <w:rsid w:val="005E0039"/>
    <w:rsid w:val="005E2A3C"/>
    <w:rsid w:val="005E77C3"/>
    <w:rsid w:val="00613DA8"/>
    <w:rsid w:val="00617CFF"/>
    <w:rsid w:val="00620064"/>
    <w:rsid w:val="006221A6"/>
    <w:rsid w:val="00622B14"/>
    <w:rsid w:val="006306DD"/>
    <w:rsid w:val="00633719"/>
    <w:rsid w:val="006428F0"/>
    <w:rsid w:val="00654FCA"/>
    <w:rsid w:val="0066778F"/>
    <w:rsid w:val="006817AF"/>
    <w:rsid w:val="006913AB"/>
    <w:rsid w:val="00692C39"/>
    <w:rsid w:val="006968ED"/>
    <w:rsid w:val="00697C45"/>
    <w:rsid w:val="006A0E9A"/>
    <w:rsid w:val="006A121A"/>
    <w:rsid w:val="006C56F6"/>
    <w:rsid w:val="006D2B2E"/>
    <w:rsid w:val="006D7BA0"/>
    <w:rsid w:val="006E45BD"/>
    <w:rsid w:val="006E661D"/>
    <w:rsid w:val="006E7B57"/>
    <w:rsid w:val="006F4728"/>
    <w:rsid w:val="006F5547"/>
    <w:rsid w:val="006F7328"/>
    <w:rsid w:val="006F765F"/>
    <w:rsid w:val="00700292"/>
    <w:rsid w:val="00707FAB"/>
    <w:rsid w:val="00714DE6"/>
    <w:rsid w:val="007207C3"/>
    <w:rsid w:val="00722B41"/>
    <w:rsid w:val="00735BDF"/>
    <w:rsid w:val="00743E56"/>
    <w:rsid w:val="0074754E"/>
    <w:rsid w:val="007566E9"/>
    <w:rsid w:val="00760E88"/>
    <w:rsid w:val="00762D70"/>
    <w:rsid w:val="0079528B"/>
    <w:rsid w:val="007A100F"/>
    <w:rsid w:val="007A5499"/>
    <w:rsid w:val="007B18D1"/>
    <w:rsid w:val="007B3604"/>
    <w:rsid w:val="007B4E29"/>
    <w:rsid w:val="007C3883"/>
    <w:rsid w:val="007E0DC1"/>
    <w:rsid w:val="007E3BB2"/>
    <w:rsid w:val="007F08B4"/>
    <w:rsid w:val="007F2C0D"/>
    <w:rsid w:val="007F649A"/>
    <w:rsid w:val="00800A67"/>
    <w:rsid w:val="0080259A"/>
    <w:rsid w:val="00806F91"/>
    <w:rsid w:val="008141D1"/>
    <w:rsid w:val="008154FF"/>
    <w:rsid w:val="00817182"/>
    <w:rsid w:val="00832AB3"/>
    <w:rsid w:val="00843059"/>
    <w:rsid w:val="00843B99"/>
    <w:rsid w:val="00846F87"/>
    <w:rsid w:val="00850BE1"/>
    <w:rsid w:val="0086328B"/>
    <w:rsid w:val="00865397"/>
    <w:rsid w:val="00870C0F"/>
    <w:rsid w:val="0088733B"/>
    <w:rsid w:val="00891F5E"/>
    <w:rsid w:val="0089639E"/>
    <w:rsid w:val="008B4E49"/>
    <w:rsid w:val="008B5B84"/>
    <w:rsid w:val="008B7A77"/>
    <w:rsid w:val="008C51E4"/>
    <w:rsid w:val="008D49DD"/>
    <w:rsid w:val="008F4615"/>
    <w:rsid w:val="00906ED3"/>
    <w:rsid w:val="00910984"/>
    <w:rsid w:val="00927317"/>
    <w:rsid w:val="00933214"/>
    <w:rsid w:val="00946460"/>
    <w:rsid w:val="0097466A"/>
    <w:rsid w:val="00974846"/>
    <w:rsid w:val="00981E2A"/>
    <w:rsid w:val="0098544D"/>
    <w:rsid w:val="00986F6E"/>
    <w:rsid w:val="00990F8B"/>
    <w:rsid w:val="00995200"/>
    <w:rsid w:val="009B205C"/>
    <w:rsid w:val="009B5F58"/>
    <w:rsid w:val="009B7F1D"/>
    <w:rsid w:val="009C4218"/>
    <w:rsid w:val="009C63B7"/>
    <w:rsid w:val="009F5B38"/>
    <w:rsid w:val="009F63D0"/>
    <w:rsid w:val="00A047CD"/>
    <w:rsid w:val="00A107C0"/>
    <w:rsid w:val="00A149C2"/>
    <w:rsid w:val="00A25D6D"/>
    <w:rsid w:val="00A26EA4"/>
    <w:rsid w:val="00A37871"/>
    <w:rsid w:val="00A429B4"/>
    <w:rsid w:val="00A55857"/>
    <w:rsid w:val="00A63755"/>
    <w:rsid w:val="00A66D25"/>
    <w:rsid w:val="00A94A13"/>
    <w:rsid w:val="00AC1F39"/>
    <w:rsid w:val="00AE24C5"/>
    <w:rsid w:val="00AE3BEF"/>
    <w:rsid w:val="00AE659A"/>
    <w:rsid w:val="00AF79E1"/>
    <w:rsid w:val="00B007CA"/>
    <w:rsid w:val="00B0236E"/>
    <w:rsid w:val="00B101CE"/>
    <w:rsid w:val="00B12AB7"/>
    <w:rsid w:val="00B1398A"/>
    <w:rsid w:val="00B14A6E"/>
    <w:rsid w:val="00B25631"/>
    <w:rsid w:val="00B33D9D"/>
    <w:rsid w:val="00B36E64"/>
    <w:rsid w:val="00B44A75"/>
    <w:rsid w:val="00B54F32"/>
    <w:rsid w:val="00B5533E"/>
    <w:rsid w:val="00B612FC"/>
    <w:rsid w:val="00B62DDD"/>
    <w:rsid w:val="00B71CDA"/>
    <w:rsid w:val="00B9309F"/>
    <w:rsid w:val="00B949D9"/>
    <w:rsid w:val="00BA0912"/>
    <w:rsid w:val="00BA7DC6"/>
    <w:rsid w:val="00BB2DDC"/>
    <w:rsid w:val="00BC3CD1"/>
    <w:rsid w:val="00BD23F7"/>
    <w:rsid w:val="00BD4A56"/>
    <w:rsid w:val="00BD6215"/>
    <w:rsid w:val="00BE0241"/>
    <w:rsid w:val="00BE498C"/>
    <w:rsid w:val="00BE5CDF"/>
    <w:rsid w:val="00BF203C"/>
    <w:rsid w:val="00C00D52"/>
    <w:rsid w:val="00C02C83"/>
    <w:rsid w:val="00C0469F"/>
    <w:rsid w:val="00C103AB"/>
    <w:rsid w:val="00C10597"/>
    <w:rsid w:val="00C10677"/>
    <w:rsid w:val="00C153BB"/>
    <w:rsid w:val="00C23217"/>
    <w:rsid w:val="00C238CF"/>
    <w:rsid w:val="00C33215"/>
    <w:rsid w:val="00C50E4C"/>
    <w:rsid w:val="00C54431"/>
    <w:rsid w:val="00C55287"/>
    <w:rsid w:val="00C655A3"/>
    <w:rsid w:val="00C75B12"/>
    <w:rsid w:val="00C763D9"/>
    <w:rsid w:val="00C771AB"/>
    <w:rsid w:val="00C90C8F"/>
    <w:rsid w:val="00C90E4B"/>
    <w:rsid w:val="00C97AD6"/>
    <w:rsid w:val="00CA584C"/>
    <w:rsid w:val="00CA59B7"/>
    <w:rsid w:val="00CA7FF3"/>
    <w:rsid w:val="00CD209A"/>
    <w:rsid w:val="00CD5191"/>
    <w:rsid w:val="00CD6503"/>
    <w:rsid w:val="00CE2B57"/>
    <w:rsid w:val="00CE5E4F"/>
    <w:rsid w:val="00D021DE"/>
    <w:rsid w:val="00D02D02"/>
    <w:rsid w:val="00D232E8"/>
    <w:rsid w:val="00D23A12"/>
    <w:rsid w:val="00D262D8"/>
    <w:rsid w:val="00D26FF7"/>
    <w:rsid w:val="00D30BC9"/>
    <w:rsid w:val="00D65185"/>
    <w:rsid w:val="00D73C2F"/>
    <w:rsid w:val="00D80F78"/>
    <w:rsid w:val="00D92599"/>
    <w:rsid w:val="00DA063A"/>
    <w:rsid w:val="00DA19E1"/>
    <w:rsid w:val="00DA1C76"/>
    <w:rsid w:val="00DB7A3A"/>
    <w:rsid w:val="00DC0FC6"/>
    <w:rsid w:val="00DC2204"/>
    <w:rsid w:val="00DC574F"/>
    <w:rsid w:val="00DC63BC"/>
    <w:rsid w:val="00DD4303"/>
    <w:rsid w:val="00DE1990"/>
    <w:rsid w:val="00DE1FB1"/>
    <w:rsid w:val="00DE39A0"/>
    <w:rsid w:val="00DE5C26"/>
    <w:rsid w:val="00DE5CE0"/>
    <w:rsid w:val="00DF1084"/>
    <w:rsid w:val="00DF10B0"/>
    <w:rsid w:val="00DF1819"/>
    <w:rsid w:val="00DF28BC"/>
    <w:rsid w:val="00DF2EBA"/>
    <w:rsid w:val="00DF6F79"/>
    <w:rsid w:val="00E23D59"/>
    <w:rsid w:val="00E30E2B"/>
    <w:rsid w:val="00E35699"/>
    <w:rsid w:val="00E543FA"/>
    <w:rsid w:val="00E60CC4"/>
    <w:rsid w:val="00E61A86"/>
    <w:rsid w:val="00E77E31"/>
    <w:rsid w:val="00E8219D"/>
    <w:rsid w:val="00E90EF5"/>
    <w:rsid w:val="00E90F4B"/>
    <w:rsid w:val="00EA117F"/>
    <w:rsid w:val="00EA1504"/>
    <w:rsid w:val="00EA26E1"/>
    <w:rsid w:val="00EB2357"/>
    <w:rsid w:val="00EB59FE"/>
    <w:rsid w:val="00EB74CD"/>
    <w:rsid w:val="00ED15BA"/>
    <w:rsid w:val="00F21C64"/>
    <w:rsid w:val="00F35926"/>
    <w:rsid w:val="00F36C35"/>
    <w:rsid w:val="00F46554"/>
    <w:rsid w:val="00F60778"/>
    <w:rsid w:val="00F651E8"/>
    <w:rsid w:val="00F67F28"/>
    <w:rsid w:val="00F73A59"/>
    <w:rsid w:val="00F75306"/>
    <w:rsid w:val="00FA3D8A"/>
    <w:rsid w:val="00FA69C5"/>
    <w:rsid w:val="00FA7154"/>
    <w:rsid w:val="00FB66C3"/>
    <w:rsid w:val="00FC1CD9"/>
    <w:rsid w:val="00FC441E"/>
    <w:rsid w:val="00FC4B9F"/>
    <w:rsid w:val="00FD08E7"/>
    <w:rsid w:val="00FE3ED1"/>
    <w:rsid w:val="00FE46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9E5"/>
  <w15:docId w15:val="{E9E3DFB9-61CC-4D4B-8879-BA2CA2A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1228BD"/>
    <w:pPr>
      <w:tabs>
        <w:tab w:val="left" w:pos="-2410"/>
        <w:tab w:val="num" w:pos="0"/>
      </w:tabs>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D021DE"/>
    <w:pPr>
      <w:shd w:val="clear" w:color="auto" w:fill="FFFFFF" w:themeFill="background1"/>
      <w:tabs>
        <w:tab w:val="left" w:pos="142"/>
        <w:tab w:val="left" w:pos="426"/>
      </w:tabs>
      <w:jc w:val="both"/>
      <w:outlineLvl w:val="1"/>
    </w:pPr>
    <w:rPr>
      <w:rFonts w:asciiTheme="minorHAnsi" w:eastAsia="F2" w:hAnsiTheme="minorHAnsi" w:cstheme="minorHAnsi"/>
      <w:bCs/>
      <w:iCs/>
      <w:color w:val="000000" w:themeColor="text1"/>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12AB7"/>
    <w:pPr>
      <w:keepNext/>
      <w:numPr>
        <w:ilvl w:val="3"/>
        <w:numId w:val="1"/>
      </w:numPr>
      <w:spacing w:before="60" w:after="60"/>
      <w:outlineLvl w:val="3"/>
    </w:pPr>
    <w:rPr>
      <w:rFonts w:ascii="Calibri" w:hAnsi="Calibri" w:cs="Calibri"/>
      <w:b/>
      <w:bCs/>
      <w:spacing w:val="30"/>
      <w:sz w:val="22"/>
      <w:szCs w:val="22"/>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semiHidden/>
    <w:qFormat/>
    <w:rsid w:val="00CE4A5C"/>
    <w:rPr>
      <w:sz w:val="16"/>
      <w:szCs w:val="16"/>
    </w:rPr>
  </w:style>
  <w:style w:type="character" w:customStyle="1" w:styleId="Nagwek1Znak">
    <w:name w:val="Nagłówek 1 Znak"/>
    <w:link w:val="Nagwek1"/>
    <w:qFormat/>
    <w:rsid w:val="001228BD"/>
    <w:rPr>
      <w:rFonts w:asciiTheme="minorHAnsi" w:hAnsiTheme="minorHAnsi" w:cstheme="minorHAnsi"/>
      <w:b/>
      <w:bCs/>
      <w:caps/>
      <w:kern w:val="2"/>
      <w:sz w:val="22"/>
      <w:szCs w:val="22"/>
      <w:u w:val="single"/>
    </w:rPr>
  </w:style>
  <w:style w:type="character" w:customStyle="1" w:styleId="Nagwek2Znak">
    <w:name w:val="Nagłówek 2 Znak"/>
    <w:link w:val="Nagwek2"/>
    <w:qFormat/>
    <w:rsid w:val="00D021DE"/>
    <w:rPr>
      <w:rFonts w:asciiTheme="minorHAnsi" w:eastAsia="F2" w:hAnsiTheme="minorHAnsi" w:cstheme="minorHAnsi"/>
      <w:bCs/>
      <w:iCs/>
      <w:color w:val="000000" w:themeColor="text1"/>
      <w:sz w:val="22"/>
      <w:szCs w:val="22"/>
      <w:shd w:val="clear" w:color="auto" w:fill="FFFFFF" w:themeFill="background1"/>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uiPriority w:val="99"/>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12AB7"/>
    <w:rPr>
      <w:rFonts w:ascii="Calibri" w:hAnsi="Calibri" w:cs="Calibri"/>
      <w:b/>
      <w:bCs/>
      <w:spacing w:val="30"/>
      <w:sz w:val="22"/>
      <w:szCs w:val="22"/>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uiPriority w:val="99"/>
    <w:semiHidden/>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val="0"/>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 w:type="paragraph" w:customStyle="1" w:styleId="tyt">
    <w:name w:val="tyt"/>
    <w:basedOn w:val="Normalny"/>
    <w:rsid w:val="005E77C3"/>
    <w:pPr>
      <w:keepNext/>
      <w:spacing w:before="60" w:after="60"/>
      <w:jc w:val="center"/>
    </w:pPr>
    <w:rPr>
      <w:b/>
      <w:szCs w:val="20"/>
      <w:lang w:eastAsia="ar-SA"/>
    </w:rPr>
  </w:style>
  <w:style w:type="paragraph" w:styleId="Bezodstpw">
    <w:name w:val="No Spacing"/>
    <w:uiPriority w:val="99"/>
    <w:qFormat/>
    <w:rsid w:val="005E77C3"/>
    <w:pPr>
      <w:suppressAutoHyphens w:val="0"/>
    </w:pPr>
  </w:style>
  <w:style w:type="character" w:styleId="Odwoanieprzypisukocowego">
    <w:name w:val="endnote reference"/>
    <w:basedOn w:val="Domylnaczcionkaakapitu"/>
    <w:semiHidden/>
    <w:unhideWhenUsed/>
    <w:rsid w:val="002A1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polski-lad/edycja-pierws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62EB-9F91-4A83-A75C-567C9737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9628</Words>
  <Characters>57770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Użytkownik systemu Windows</cp:lastModifiedBy>
  <cp:revision>6</cp:revision>
  <cp:lastPrinted>2022-12-20T07:55:00Z</cp:lastPrinted>
  <dcterms:created xsi:type="dcterms:W3CDTF">2022-12-09T12:11:00Z</dcterms:created>
  <dcterms:modified xsi:type="dcterms:W3CDTF">2022-12-20T11:00:00Z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