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P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54B82C81" w14:textId="33B93C92"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43469CDA" w14:textId="64558C92" w:rsidR="00D652EA" w:rsidRDefault="00D652EA" w:rsidP="00763A30">
      <w:pPr>
        <w:spacing w:line="276" w:lineRule="auto"/>
        <w:ind w:right="-2"/>
        <w:jc w:val="center"/>
        <w:rPr>
          <w:rFonts w:ascii="Open Sans" w:hAnsi="Open Sans" w:cs="Open Sans"/>
          <w:color w:val="000000"/>
          <w:sz w:val="22"/>
          <w:szCs w:val="22"/>
        </w:rPr>
      </w:pPr>
    </w:p>
    <w:p w14:paraId="26DA88FE" w14:textId="4F537568"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Załącznik nr 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3BBB0305"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Załącznik nr 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470ECF16" w14:textId="77777777" w:rsidR="00F046C0" w:rsidRDefault="00F046C0" w:rsidP="00763A30">
      <w:pPr>
        <w:spacing w:line="276" w:lineRule="auto"/>
        <w:ind w:right="-2"/>
        <w:jc w:val="center"/>
        <w:rPr>
          <w:rFonts w:ascii="Open Sans" w:hAnsi="Open Sans" w:cs="Open Sans"/>
          <w:bCs/>
          <w:sz w:val="21"/>
          <w:szCs w:val="21"/>
        </w:rPr>
      </w:pPr>
    </w:p>
    <w:p w14:paraId="78F479F8" w14:textId="36273253" w:rsidR="008F7759" w:rsidRDefault="00A644F7" w:rsidP="008F7759">
      <w:pPr>
        <w:spacing w:line="276" w:lineRule="auto"/>
        <w:ind w:left="360"/>
        <w:jc w:val="center"/>
        <w:rPr>
          <w:rFonts w:ascii="Open Sans" w:eastAsia="Calibri" w:hAnsi="Open Sans" w:cs="Open Sans"/>
          <w:color w:val="000000"/>
          <w:sz w:val="22"/>
          <w:szCs w:val="22"/>
          <w:lang w:eastAsia="en-US"/>
        </w:rPr>
      </w:pPr>
      <w:r w:rsidRPr="00A644F7">
        <w:rPr>
          <w:rFonts w:ascii="Open Sans" w:eastAsia="Calibri" w:hAnsi="Open Sans" w:cs="Open Sans"/>
          <w:color w:val="000000"/>
          <w:sz w:val="22"/>
          <w:szCs w:val="22"/>
          <w:u w:val="single"/>
          <w:lang w:eastAsia="en-US"/>
        </w:rPr>
        <w:t>Załącznik nr 6</w:t>
      </w:r>
      <w:r w:rsidRPr="00A644F7">
        <w:rPr>
          <w:rFonts w:ascii="Open Sans" w:eastAsia="Calibri" w:hAnsi="Open Sans" w:cs="Open Sans"/>
          <w:color w:val="000000"/>
          <w:sz w:val="22"/>
          <w:szCs w:val="22"/>
          <w:lang w:eastAsia="en-US"/>
        </w:rPr>
        <w:t xml:space="preserve"> – Wykaz zrealizowanych </w:t>
      </w:r>
      <w:r w:rsidR="00C46174">
        <w:rPr>
          <w:rFonts w:ascii="Open Sans" w:eastAsia="Calibri" w:hAnsi="Open Sans" w:cs="Open Sans"/>
          <w:color w:val="000000"/>
          <w:sz w:val="22"/>
          <w:szCs w:val="22"/>
          <w:lang w:eastAsia="en-US"/>
        </w:rPr>
        <w:t>dostaw.</w:t>
      </w:r>
      <w:r w:rsidR="00C47B8D">
        <w:rPr>
          <w:rFonts w:ascii="Open Sans" w:eastAsia="Calibri" w:hAnsi="Open Sans" w:cs="Open Sans"/>
          <w:color w:val="000000"/>
          <w:sz w:val="22"/>
          <w:szCs w:val="22"/>
          <w:lang w:eastAsia="en-US"/>
        </w:rPr>
        <w:t xml:space="preserve"> </w:t>
      </w:r>
    </w:p>
    <w:p w14:paraId="44BEB546" w14:textId="77777777" w:rsidR="0021567A" w:rsidRPr="00AA7AD9" w:rsidRDefault="0021567A" w:rsidP="00AA7AD9">
      <w:pPr>
        <w:spacing w:line="276" w:lineRule="auto"/>
        <w:ind w:left="360"/>
        <w:jc w:val="both"/>
        <w:rPr>
          <w:rFonts w:ascii="Open Sans" w:eastAsia="Calibri" w:hAnsi="Open Sans" w:cs="Open Sans"/>
          <w:color w:val="000000"/>
          <w:sz w:val="22"/>
          <w:szCs w:val="22"/>
          <w:lang w:eastAsia="en-US"/>
        </w:rPr>
      </w:pPr>
    </w:p>
    <w:p w14:paraId="181EB8CD" w14:textId="1438989A" w:rsidR="00AA7AD9" w:rsidRPr="00AA7AD9" w:rsidRDefault="00076723" w:rsidP="00076723">
      <w:pPr>
        <w:spacing w:after="240" w:line="266" w:lineRule="auto"/>
        <w:jc w:val="right"/>
        <w:rPr>
          <w:rFonts w:ascii="Open Sans" w:eastAsia="Calibri" w:hAnsi="Open Sans" w:cs="Calibri"/>
          <w:b/>
          <w:sz w:val="22"/>
          <w:szCs w:val="22"/>
          <w:u w:val="single"/>
        </w:rPr>
      </w:pPr>
      <w:r w:rsidRPr="00076723">
        <w:rPr>
          <w:rFonts w:ascii="Open Sans" w:eastAsia="Calibri" w:hAnsi="Open Sans" w:cs="Calibri"/>
          <w:b/>
          <w:sz w:val="22"/>
          <w:szCs w:val="22"/>
          <w:u w:val="single"/>
        </w:rPr>
        <w:t xml:space="preserve"> </w:t>
      </w: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13BF2822" w14:textId="77777777" w:rsidR="00FD0AE3" w:rsidRDefault="00FD0AE3"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AC164B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3749FB">
        <w:rPr>
          <w:rFonts w:ascii="Open Sans" w:eastAsiaTheme="minorHAnsi" w:hAnsi="Open Sans" w:cs="Calibri"/>
          <w:bCs/>
          <w:sz w:val="20"/>
          <w:szCs w:val="20"/>
        </w:rPr>
        <w:t>3</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3749FB">
        <w:rPr>
          <w:rFonts w:ascii="Open Sans" w:eastAsiaTheme="minorHAnsi" w:hAnsi="Open Sans" w:cs="Calibri"/>
          <w:bCs/>
          <w:sz w:val="20"/>
          <w:szCs w:val="20"/>
        </w:rPr>
        <w:t>1605</w:t>
      </w:r>
      <w:r w:rsidRPr="005C3172">
        <w:rPr>
          <w:rFonts w:ascii="Open Sans" w:eastAsiaTheme="minorHAnsi" w:hAnsi="Open Sans" w:cs="Calibri"/>
          <w:bCs/>
          <w:sz w:val="20"/>
          <w:szCs w:val="20"/>
        </w:rPr>
        <w:t xml:space="preserve"> z </w:t>
      </w:r>
      <w:proofErr w:type="spellStart"/>
      <w:r w:rsidRPr="005C3172">
        <w:rPr>
          <w:rFonts w:ascii="Open Sans" w:eastAsiaTheme="minorHAnsi" w:hAnsi="Open Sans" w:cs="Calibri"/>
          <w:bCs/>
          <w:sz w:val="20"/>
          <w:szCs w:val="20"/>
        </w:rPr>
        <w:t>późn</w:t>
      </w:r>
      <w:proofErr w:type="spellEnd"/>
      <w:r w:rsidRPr="005C3172">
        <w:rPr>
          <w:rFonts w:ascii="Open Sans" w:eastAsiaTheme="minorHAnsi" w:hAnsi="Open Sans" w:cs="Calibri"/>
          <w:bCs/>
          <w:sz w:val="20"/>
          <w:szCs w:val="20"/>
        </w:rPr>
        <w:t>., zm.)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postepowaniu.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Default="00F7030D" w:rsidP="00F7030D">
      <w:pPr>
        <w:spacing w:line="268" w:lineRule="auto"/>
        <w:jc w:val="center"/>
        <w:rPr>
          <w:rFonts w:ascii="Open Sans" w:eastAsiaTheme="minorHAnsi" w:hAnsi="Open Sans" w:cstheme="minorHAnsi"/>
          <w:i/>
          <w:sz w:val="20"/>
          <w:szCs w:val="20"/>
        </w:rPr>
      </w:pPr>
      <w:r>
        <w:rPr>
          <w:rFonts w:ascii="Open Sans" w:eastAsiaTheme="minorHAnsi" w:hAnsi="Open Sans" w:cstheme="minorHAnsi"/>
          <w:i/>
          <w:sz w:val="20"/>
          <w:szCs w:val="20"/>
        </w:rPr>
        <w:t>( imi</w:t>
      </w:r>
      <w:r>
        <w:rPr>
          <w:rFonts w:ascii="Open Sans" w:eastAsiaTheme="minorHAnsi" w:hAnsi="Open Sans" w:cs="Calibri"/>
          <w:i/>
          <w:sz w:val="20"/>
          <w:szCs w:val="20"/>
        </w:rPr>
        <w:t>ę</w:t>
      </w:r>
      <w:r>
        <w:rPr>
          <w:rFonts w:ascii="Open Sans" w:eastAsiaTheme="minorHAnsi" w:hAnsi="Open Sans" w:cstheme="minorHAnsi"/>
          <w:i/>
          <w:sz w:val="20"/>
          <w:szCs w:val="20"/>
        </w:rPr>
        <w:t>, nazwisko osoby/osób uprawnionych do reprezentowania Wykonawcy  )</w:t>
      </w:r>
    </w:p>
    <w:p w14:paraId="740B5697" w14:textId="77777777" w:rsidR="00F7030D" w:rsidRDefault="00F7030D" w:rsidP="00F7030D">
      <w:pPr>
        <w:spacing w:line="268" w:lineRule="auto"/>
        <w:jc w:val="both"/>
        <w:rPr>
          <w:rFonts w:ascii="Open Sans" w:eastAsiaTheme="minorHAnsi" w:hAnsi="Open Sans" w:cstheme="minorHAnsi"/>
        </w:rPr>
      </w:pPr>
    </w:p>
    <w:p w14:paraId="268E0267" w14:textId="49596F63" w:rsidR="00FD0AE3" w:rsidRPr="00FD0AE3" w:rsidRDefault="00F7030D" w:rsidP="00FD0AE3">
      <w:pPr>
        <w:spacing w:line="276" w:lineRule="auto"/>
        <w:ind w:right="-427"/>
        <w:jc w:val="both"/>
        <w:rPr>
          <w:rFonts w:ascii="Open Sans" w:hAnsi="Open Sans" w:cs="Open Sans"/>
          <w:color w:val="000000" w:themeColor="text1"/>
          <w:sz w:val="20"/>
          <w:szCs w:val="20"/>
          <w:u w:val="single"/>
        </w:rPr>
      </w:pPr>
      <w:r w:rsidRPr="006723BE">
        <w:rPr>
          <w:rFonts w:ascii="Open Sans" w:hAnsi="Open Sans" w:cstheme="minorHAnsi"/>
          <w:color w:val="000000" w:themeColor="text1"/>
          <w:sz w:val="20"/>
          <w:szCs w:val="20"/>
        </w:rPr>
        <w:t>Sk</w:t>
      </w:r>
      <w:r w:rsidRPr="006723BE">
        <w:rPr>
          <w:rFonts w:ascii="Open Sans" w:hAnsi="Open Sans" w:cs="Calibri"/>
          <w:color w:val="000000" w:themeColor="text1"/>
          <w:sz w:val="20"/>
          <w:szCs w:val="20"/>
        </w:rPr>
        <w:t>ł</w:t>
      </w:r>
      <w:r w:rsidRPr="006723BE">
        <w:rPr>
          <w:rFonts w:ascii="Open Sans" w:hAnsi="Open Sans" w:cstheme="minorHAnsi"/>
          <w:color w:val="000000" w:themeColor="text1"/>
          <w:sz w:val="20"/>
          <w:szCs w:val="20"/>
        </w:rPr>
        <w:t>adaj</w:t>
      </w:r>
      <w:r w:rsidRPr="006723BE">
        <w:rPr>
          <w:rFonts w:ascii="Open Sans" w:hAnsi="Open Sans" w:cs="Calibri"/>
          <w:color w:val="000000" w:themeColor="text1"/>
          <w:sz w:val="20"/>
          <w:szCs w:val="20"/>
        </w:rPr>
        <w:t>ą</w:t>
      </w:r>
      <w:r w:rsidRPr="006723BE">
        <w:rPr>
          <w:rFonts w:ascii="Open Sans" w:hAnsi="Open Sans" w:cstheme="minorHAnsi"/>
          <w:color w:val="000000" w:themeColor="text1"/>
          <w:sz w:val="20"/>
          <w:szCs w:val="20"/>
        </w:rPr>
        <w:t>c ofert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 xml:space="preserve"> w post</w:t>
      </w:r>
      <w:r w:rsidRPr="006723BE">
        <w:rPr>
          <w:rFonts w:ascii="Open Sans" w:hAnsi="Open Sans" w:cs="Calibri"/>
          <w:color w:val="000000" w:themeColor="text1"/>
          <w:sz w:val="20"/>
          <w:szCs w:val="20"/>
        </w:rPr>
        <w:t>ę</w:t>
      </w:r>
      <w:r w:rsidRPr="006723BE">
        <w:rPr>
          <w:rFonts w:ascii="Open Sans" w:hAnsi="Open Sans" w:cstheme="minorHAnsi"/>
          <w:color w:val="000000" w:themeColor="text1"/>
          <w:sz w:val="20"/>
          <w:szCs w:val="20"/>
        </w:rPr>
        <w:t>powaniu o udzielenie zam</w:t>
      </w:r>
      <w:r w:rsidRPr="006723BE">
        <w:rPr>
          <w:rFonts w:ascii="Open Sans" w:hAnsi="Open Sans" w:cs="Calibri"/>
          <w:color w:val="000000" w:themeColor="text1"/>
          <w:sz w:val="20"/>
          <w:szCs w:val="20"/>
        </w:rPr>
        <w:t>ó</w:t>
      </w:r>
      <w:r w:rsidRPr="006723BE">
        <w:rPr>
          <w:rFonts w:ascii="Open Sans" w:hAnsi="Open Sans" w:cstheme="minorHAnsi"/>
          <w:color w:val="000000" w:themeColor="text1"/>
          <w:sz w:val="20"/>
          <w:szCs w:val="20"/>
        </w:rPr>
        <w:t>wienia publicznego, prowadzonego w</w:t>
      </w:r>
      <w:r w:rsidRPr="006723BE">
        <w:rPr>
          <w:rFonts w:ascii="Open Sans" w:hAnsi="Open Sans" w:cs="Calibri"/>
          <w:color w:val="000000" w:themeColor="text1"/>
          <w:sz w:val="20"/>
          <w:szCs w:val="20"/>
        </w:rPr>
        <w:t> </w:t>
      </w:r>
      <w:r w:rsidRPr="006723BE">
        <w:rPr>
          <w:rFonts w:ascii="Open Sans" w:hAnsi="Open Sans" w:cstheme="minorHAnsi"/>
          <w:color w:val="000000" w:themeColor="text1"/>
          <w:sz w:val="20"/>
          <w:szCs w:val="20"/>
        </w:rPr>
        <w:t xml:space="preserve">trybie podstawowym bez </w:t>
      </w:r>
      <w:r w:rsidR="00860722" w:rsidRPr="006723BE">
        <w:rPr>
          <w:rFonts w:ascii="Open Sans" w:hAnsi="Open Sans" w:cstheme="minorHAnsi"/>
          <w:color w:val="000000" w:themeColor="text1"/>
          <w:sz w:val="20"/>
          <w:szCs w:val="20"/>
        </w:rPr>
        <w:t xml:space="preserve">przeprowadzenia </w:t>
      </w:r>
      <w:r w:rsidRPr="006723BE">
        <w:rPr>
          <w:rFonts w:ascii="Open Sans" w:hAnsi="Open Sans" w:cstheme="minorHAnsi"/>
          <w:color w:val="000000" w:themeColor="text1"/>
          <w:sz w:val="20"/>
          <w:szCs w:val="20"/>
        </w:rPr>
        <w:t xml:space="preserve">negocjacji, na podstawie art. 275 pkt 1) Ustawy PZP </w:t>
      </w:r>
      <w:r w:rsidR="00AD6066" w:rsidRPr="006723BE">
        <w:rPr>
          <w:rFonts w:ascii="Open Sans" w:hAnsi="Open Sans" w:cstheme="minorHAnsi"/>
          <w:color w:val="000000" w:themeColor="text1"/>
          <w:sz w:val="20"/>
          <w:szCs w:val="20"/>
        </w:rPr>
        <w:br/>
      </w:r>
      <w:proofErr w:type="spellStart"/>
      <w:r w:rsidRPr="009C7B77">
        <w:rPr>
          <w:rFonts w:ascii="Open Sans" w:hAnsi="Open Sans" w:cstheme="minorHAnsi"/>
          <w:color w:val="000000" w:themeColor="text1"/>
          <w:sz w:val="20"/>
          <w:szCs w:val="20"/>
        </w:rPr>
        <w:t>pn</w:t>
      </w:r>
      <w:proofErr w:type="spellEnd"/>
      <w:r w:rsidRPr="009C7B77">
        <w:rPr>
          <w:rFonts w:ascii="Open Sans" w:hAnsi="Open Sans" w:cstheme="minorHAnsi"/>
          <w:color w:val="000000" w:themeColor="text1"/>
          <w:sz w:val="20"/>
          <w:szCs w:val="20"/>
        </w:rPr>
        <w:t>:</w:t>
      </w:r>
      <w:bookmarkStart w:id="1" w:name="_Hlk126926511"/>
      <w:r w:rsidR="00AD6066" w:rsidRPr="009C7B77">
        <w:rPr>
          <w:rFonts w:ascii="Open Sans" w:hAnsi="Open Sans" w:cstheme="minorHAnsi"/>
          <w:color w:val="000000" w:themeColor="text1"/>
          <w:sz w:val="20"/>
          <w:szCs w:val="20"/>
        </w:rPr>
        <w:t xml:space="preserve"> </w:t>
      </w:r>
      <w:r w:rsidR="00FD0AE3" w:rsidRPr="00FD0AE3">
        <w:rPr>
          <w:rFonts w:ascii="Open Sans" w:hAnsi="Open Sans" w:cs="Open Sans"/>
          <w:color w:val="000000" w:themeColor="text1"/>
          <w:sz w:val="20"/>
          <w:szCs w:val="20"/>
          <w:u w:val="single"/>
        </w:rPr>
        <w:t xml:space="preserve">„Dostawa nowych worków na odpady, jako zamówienie podzielone na zadania: </w:t>
      </w:r>
    </w:p>
    <w:p w14:paraId="30FEFD30" w14:textId="77777777" w:rsidR="00FD0AE3" w:rsidRPr="00FD0AE3" w:rsidRDefault="00FD0AE3" w:rsidP="00FD0AE3">
      <w:pPr>
        <w:spacing w:line="276" w:lineRule="auto"/>
        <w:ind w:right="-427"/>
        <w:jc w:val="both"/>
        <w:rPr>
          <w:rFonts w:ascii="Open Sans" w:hAnsi="Open Sans" w:cs="Open Sans"/>
          <w:color w:val="000000" w:themeColor="text1"/>
          <w:sz w:val="20"/>
          <w:szCs w:val="20"/>
          <w:u w:val="single"/>
        </w:rPr>
      </w:pPr>
      <w:r w:rsidRPr="00FD0AE3">
        <w:rPr>
          <w:rFonts w:ascii="Open Sans" w:hAnsi="Open Sans" w:cs="Open Sans"/>
          <w:color w:val="000000" w:themeColor="text1"/>
          <w:sz w:val="20"/>
          <w:szCs w:val="20"/>
          <w:u w:val="single"/>
        </w:rPr>
        <w:t>•</w:t>
      </w:r>
      <w:r w:rsidRPr="00FD0AE3">
        <w:rPr>
          <w:rFonts w:ascii="Open Sans" w:hAnsi="Open Sans" w:cs="Open Sans"/>
          <w:color w:val="000000" w:themeColor="text1"/>
          <w:sz w:val="20"/>
          <w:szCs w:val="20"/>
          <w:u w:val="single"/>
        </w:rPr>
        <w:tab/>
        <w:t>Zadanie nr 1. Dostawa nowych worków na odpady komunalne z nadrukiem.</w:t>
      </w:r>
    </w:p>
    <w:p w14:paraId="59153C8D" w14:textId="5A5EEC25" w:rsidR="007C270C" w:rsidRDefault="00FD0AE3" w:rsidP="00FD0AE3">
      <w:pPr>
        <w:spacing w:line="276" w:lineRule="auto"/>
        <w:ind w:right="-427"/>
        <w:jc w:val="both"/>
        <w:rPr>
          <w:rFonts w:ascii="Open Sans" w:hAnsi="Open Sans" w:cs="Open Sans"/>
          <w:color w:val="000000" w:themeColor="text1"/>
          <w:sz w:val="20"/>
          <w:szCs w:val="20"/>
          <w:u w:val="single"/>
        </w:rPr>
      </w:pPr>
      <w:r w:rsidRPr="00FD0AE3">
        <w:rPr>
          <w:rFonts w:ascii="Open Sans" w:hAnsi="Open Sans" w:cs="Open Sans"/>
          <w:color w:val="000000" w:themeColor="text1"/>
          <w:sz w:val="20"/>
          <w:szCs w:val="20"/>
          <w:u w:val="single"/>
        </w:rPr>
        <w:t>•</w:t>
      </w:r>
      <w:r w:rsidRPr="00FD0AE3">
        <w:rPr>
          <w:rFonts w:ascii="Open Sans" w:hAnsi="Open Sans" w:cs="Open Sans"/>
          <w:color w:val="000000" w:themeColor="text1"/>
          <w:sz w:val="20"/>
          <w:szCs w:val="20"/>
          <w:u w:val="single"/>
        </w:rPr>
        <w:tab/>
        <w:t xml:space="preserve">Zadanie nr 2. Dostawa nowych worków na odpady komunalne bez nadruku.”  </w:t>
      </w:r>
      <w:r w:rsidR="007C270C" w:rsidRPr="007C270C">
        <w:rPr>
          <w:rFonts w:ascii="Open Sans" w:hAnsi="Open Sans" w:cs="Open Sans"/>
          <w:color w:val="000000" w:themeColor="text1"/>
          <w:sz w:val="20"/>
          <w:szCs w:val="20"/>
          <w:u w:val="single"/>
        </w:rPr>
        <w:t xml:space="preserve">  </w:t>
      </w:r>
    </w:p>
    <w:p w14:paraId="003700D0" w14:textId="21CD8DF7" w:rsidR="00FD0AE3" w:rsidRPr="00FD0AE3" w:rsidRDefault="00FD0AE3" w:rsidP="00FD0AE3">
      <w:pPr>
        <w:spacing w:line="276" w:lineRule="auto"/>
        <w:ind w:right="-427"/>
        <w:jc w:val="both"/>
        <w:rPr>
          <w:rFonts w:ascii="Open Sans" w:hAnsi="Open Sans" w:cs="Open Sans"/>
          <w:color w:val="FF0000"/>
          <w:sz w:val="20"/>
          <w:szCs w:val="20"/>
          <w:u w:val="single"/>
        </w:rPr>
      </w:pPr>
      <w:r w:rsidRPr="00FD0AE3">
        <w:rPr>
          <w:rFonts w:ascii="Open Sans" w:hAnsi="Open Sans" w:cs="Open Sans"/>
          <w:color w:val="FF0000"/>
          <w:sz w:val="20"/>
          <w:szCs w:val="20"/>
          <w:u w:val="single"/>
        </w:rPr>
        <w:t>Zadanie nr…………………</w:t>
      </w:r>
    </w:p>
    <w:p w14:paraId="65EC139C" w14:textId="77777777" w:rsidR="007C270C" w:rsidRDefault="007C270C" w:rsidP="007C270C">
      <w:pPr>
        <w:spacing w:line="276" w:lineRule="auto"/>
        <w:ind w:right="-427"/>
        <w:jc w:val="both"/>
        <w:rPr>
          <w:rFonts w:ascii="Open Sans" w:hAnsi="Open Sans" w:cs="Open Sans"/>
          <w:color w:val="000000" w:themeColor="text1"/>
          <w:sz w:val="20"/>
          <w:szCs w:val="20"/>
          <w:u w:val="single"/>
        </w:rPr>
      </w:pPr>
    </w:p>
    <w:p w14:paraId="2E0A4EAE" w14:textId="12AE46A8" w:rsidR="00EB1AA8" w:rsidRPr="00EB1AA8" w:rsidRDefault="00D91884" w:rsidP="00D91884">
      <w:pPr>
        <w:spacing w:line="360" w:lineRule="auto"/>
        <w:ind w:right="-427"/>
        <w:jc w:val="both"/>
        <w:rPr>
          <w:rFonts w:ascii="Open Sans" w:hAnsi="Open Sans" w:cs="Open Sans"/>
          <w:i/>
          <w:iCs/>
          <w:color w:val="C45911" w:themeColor="accent2" w:themeShade="BF"/>
          <w:sz w:val="20"/>
          <w:szCs w:val="20"/>
        </w:rPr>
      </w:pPr>
      <w:r w:rsidRPr="00D91884">
        <w:rPr>
          <w:rFonts w:ascii="Open Sans" w:hAnsi="Open Sans" w:cs="Open Sans"/>
          <w:i/>
          <w:iCs/>
          <w:color w:val="C45911" w:themeColor="accent2" w:themeShade="BF"/>
          <w:sz w:val="20"/>
          <w:szCs w:val="20"/>
          <w:u w:val="single"/>
        </w:rPr>
        <w:t xml:space="preserve">                                                                   </w:t>
      </w:r>
      <w:r w:rsidR="00E826D8" w:rsidRPr="00E826D8">
        <w:rPr>
          <w:rFonts w:ascii="Open Sans" w:hAnsi="Open Sans" w:cs="Open Sans"/>
          <w:i/>
          <w:iCs/>
          <w:color w:val="C45911" w:themeColor="accent2" w:themeShade="BF"/>
          <w:sz w:val="20"/>
          <w:szCs w:val="20"/>
          <w:u w:val="single"/>
        </w:rPr>
        <w:t xml:space="preserve"> </w:t>
      </w:r>
      <w:r w:rsidR="007B5E79" w:rsidRPr="007B5E79">
        <w:rPr>
          <w:rFonts w:ascii="Open Sans" w:hAnsi="Open Sans" w:cs="Open Sans"/>
          <w:i/>
          <w:iCs/>
          <w:color w:val="C45911" w:themeColor="accent2" w:themeShade="BF"/>
          <w:sz w:val="20"/>
          <w:szCs w:val="20"/>
          <w:u w:val="single"/>
        </w:rPr>
        <w:t xml:space="preserve">      </w:t>
      </w:r>
      <w:r w:rsidR="00387D96" w:rsidRPr="00387D96">
        <w:rPr>
          <w:rFonts w:ascii="Open Sans" w:hAnsi="Open Sans" w:cs="Open Sans"/>
          <w:i/>
          <w:iCs/>
          <w:color w:val="C45911" w:themeColor="accent2" w:themeShade="BF"/>
          <w:sz w:val="20"/>
          <w:szCs w:val="20"/>
          <w:u w:val="single"/>
        </w:rPr>
        <w:t xml:space="preserve"> </w:t>
      </w:r>
      <w:r w:rsidR="003749FB" w:rsidRPr="003749FB">
        <w:rPr>
          <w:rFonts w:ascii="Open Sans" w:hAnsi="Open Sans" w:cs="Open Sans"/>
          <w:i/>
          <w:iCs/>
          <w:color w:val="C45911" w:themeColor="accent2" w:themeShade="BF"/>
          <w:sz w:val="20"/>
          <w:szCs w:val="20"/>
          <w:u w:val="single"/>
        </w:rPr>
        <w:t xml:space="preserve">      </w:t>
      </w:r>
      <w:r w:rsidR="00072CB3" w:rsidRPr="00072CB3">
        <w:rPr>
          <w:rFonts w:ascii="Open Sans" w:hAnsi="Open Sans" w:cs="Open Sans"/>
          <w:i/>
          <w:iCs/>
          <w:color w:val="C45911" w:themeColor="accent2" w:themeShade="BF"/>
          <w:sz w:val="20"/>
          <w:szCs w:val="20"/>
          <w:u w:val="single"/>
        </w:rPr>
        <w:t xml:space="preserve">     </w:t>
      </w:r>
      <w:r w:rsidR="004B7A2F" w:rsidRPr="004B7A2F">
        <w:rPr>
          <w:rFonts w:ascii="Open Sans" w:hAnsi="Open Sans" w:cs="Open Sans"/>
          <w:i/>
          <w:iCs/>
          <w:color w:val="C45911" w:themeColor="accent2" w:themeShade="BF"/>
          <w:sz w:val="20"/>
          <w:szCs w:val="20"/>
          <w:u w:val="single"/>
        </w:rPr>
        <w:t xml:space="preserve">    </w:t>
      </w:r>
      <w:r w:rsidR="00F81C3B" w:rsidRPr="00F81C3B">
        <w:rPr>
          <w:rFonts w:ascii="Open Sans" w:hAnsi="Open Sans" w:cs="Open Sans"/>
          <w:i/>
          <w:iCs/>
          <w:color w:val="C45911" w:themeColor="accent2" w:themeShade="BF"/>
          <w:sz w:val="20"/>
          <w:szCs w:val="20"/>
          <w:u w:val="single"/>
        </w:rPr>
        <w:t xml:space="preserve">   </w:t>
      </w:r>
      <w:r w:rsidR="00F046C0" w:rsidRPr="00F046C0">
        <w:rPr>
          <w:rFonts w:ascii="Open Sans" w:hAnsi="Open Sans" w:cs="Open Sans"/>
          <w:i/>
          <w:iCs/>
          <w:color w:val="C45911" w:themeColor="accent2" w:themeShade="BF"/>
          <w:sz w:val="20"/>
          <w:szCs w:val="20"/>
          <w:u w:val="single"/>
        </w:rPr>
        <w:t xml:space="preserve">  </w:t>
      </w:r>
      <w:r w:rsidR="0041559D" w:rsidRPr="0041559D">
        <w:rPr>
          <w:rFonts w:ascii="Open Sans" w:hAnsi="Open Sans" w:cs="Open Sans"/>
          <w:i/>
          <w:iCs/>
          <w:color w:val="C45911" w:themeColor="accent2" w:themeShade="BF"/>
          <w:sz w:val="20"/>
          <w:szCs w:val="20"/>
          <w:u w:val="single"/>
        </w:rPr>
        <w:t xml:space="preserve"> </w:t>
      </w:r>
      <w:bookmarkEnd w:id="1"/>
      <w:r w:rsidR="00EB1AA8" w:rsidRPr="00EB1AA8">
        <w:rPr>
          <w:rFonts w:ascii="Open Sans" w:hAnsi="Open Sans" w:cs="Open Sans"/>
          <w:i/>
          <w:iCs/>
          <w:color w:val="C45911" w:themeColor="accent2" w:themeShade="BF"/>
          <w:sz w:val="20"/>
          <w:szCs w:val="20"/>
        </w:rPr>
        <w:t xml:space="preserve"> </w:t>
      </w:r>
    </w:p>
    <w:p w14:paraId="3EC0BFED" w14:textId="483202F0" w:rsidR="00F7030D" w:rsidRPr="005C3172" w:rsidRDefault="00F7030D" w:rsidP="007A5995">
      <w:pPr>
        <w:rPr>
          <w:rFonts w:ascii="Open Sans" w:hAnsi="Open Sans" w:cstheme="minorHAnsi"/>
          <w:sz w:val="20"/>
          <w:szCs w:val="20"/>
        </w:rPr>
      </w:pPr>
      <w:r w:rsidRPr="005C3172">
        <w:rPr>
          <w:rFonts w:ascii="Open Sans" w:hAnsi="Open Sans" w:cstheme="minorHAnsi"/>
          <w:sz w:val="20"/>
          <w:szCs w:val="20"/>
        </w:rPr>
        <w:t>o</w:t>
      </w:r>
      <w:r w:rsidRPr="005C3172">
        <w:rPr>
          <w:rFonts w:ascii="Open Sans" w:hAnsi="Open Sans" w:cs="Calibri"/>
          <w:sz w:val="20"/>
          <w:szCs w:val="20"/>
        </w:rPr>
        <w:t>ś</w:t>
      </w:r>
      <w:r w:rsidRPr="005C3172">
        <w:rPr>
          <w:rFonts w:ascii="Open Sans" w:hAnsi="Open Sans" w:cstheme="minorHAnsi"/>
          <w:sz w:val="20"/>
          <w:szCs w:val="20"/>
        </w:rPr>
        <w:t>wiadczam, co</w:t>
      </w:r>
      <w:r w:rsidRPr="005C3172">
        <w:rPr>
          <w:rFonts w:ascii="Open Sans" w:hAnsi="Open Sans" w:cs="Calibri"/>
          <w:sz w:val="20"/>
          <w:szCs w:val="20"/>
        </w:rPr>
        <w:t> </w:t>
      </w:r>
      <w:r w:rsidRPr="005C3172">
        <w:rPr>
          <w:rFonts w:ascii="Open Sans" w:hAnsi="Open Sans" w:cstheme="minorHAnsi"/>
          <w:sz w:val="20"/>
          <w:szCs w:val="20"/>
        </w:rPr>
        <w:t>nast</w:t>
      </w:r>
      <w:r w:rsidRPr="005C3172">
        <w:rPr>
          <w:rFonts w:ascii="Open Sans" w:hAnsi="Open Sans" w:cs="Calibri"/>
          <w:sz w:val="20"/>
          <w:szCs w:val="20"/>
        </w:rPr>
        <w:t>ę</w:t>
      </w:r>
      <w:r w:rsidRPr="005C3172">
        <w:rPr>
          <w:rFonts w:ascii="Open Sans" w:hAnsi="Open Sans" w:cstheme="minorHAnsi"/>
          <w:sz w:val="20"/>
          <w:szCs w:val="20"/>
        </w:rPr>
        <w:t>puje:</w:t>
      </w:r>
    </w:p>
    <w:p w14:paraId="038FB03B" w14:textId="77777777" w:rsidR="00F7030D" w:rsidRPr="005C3172" w:rsidRDefault="00F7030D" w:rsidP="00F7030D">
      <w:pPr>
        <w:spacing w:line="268" w:lineRule="auto"/>
        <w:jc w:val="both"/>
        <w:rPr>
          <w:rFonts w:ascii="Open Sans" w:eastAsiaTheme="minorHAnsi" w:hAnsi="Open Sans" w:cstheme="minorHAnsi"/>
          <w:sz w:val="20"/>
          <w:szCs w:val="20"/>
        </w:rPr>
      </w:pPr>
    </w:p>
    <w:p w14:paraId="3A6885B3" w14:textId="77777777" w:rsidR="00F7030D" w:rsidRPr="005C3172"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5C3172">
        <w:rPr>
          <w:rFonts w:ascii="Open Sans" w:eastAsiaTheme="minorHAnsi" w:hAnsi="Open Sans" w:cstheme="minorHAnsi"/>
          <w:sz w:val="20"/>
          <w:szCs w:val="20"/>
          <w:u w:val="single"/>
        </w:rPr>
        <w:t>Oświadczenie dotyczące Wykonawcy:</w:t>
      </w:r>
    </w:p>
    <w:p w14:paraId="3EF78E5A" w14:textId="40309487" w:rsidR="00F7030D" w:rsidRPr="005C3172"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5C3172">
        <w:rPr>
          <w:rFonts w:ascii="Open Sans" w:eastAsiaTheme="minorHAnsi" w:hAnsi="Open Sans" w:cstheme="minorHAnsi"/>
          <w:b/>
          <w:bCs/>
          <w:sz w:val="20"/>
          <w:szCs w:val="20"/>
        </w:rPr>
        <w:t>O</w:t>
      </w:r>
      <w:r w:rsidRPr="005C3172">
        <w:rPr>
          <w:rFonts w:ascii="Open Sans" w:eastAsiaTheme="minorHAnsi" w:hAnsi="Open Sans" w:cs="Calibri"/>
          <w:b/>
          <w:bCs/>
          <w:sz w:val="20"/>
          <w:szCs w:val="20"/>
        </w:rPr>
        <w:t>ś</w:t>
      </w:r>
      <w:r w:rsidRPr="005C3172">
        <w:rPr>
          <w:rFonts w:ascii="Open Sans" w:eastAsiaTheme="minorHAnsi" w:hAnsi="Open Sans" w:cstheme="minorHAnsi"/>
          <w:b/>
          <w:bCs/>
          <w:sz w:val="20"/>
          <w:szCs w:val="20"/>
        </w:rPr>
        <w:t>wiadczam,</w:t>
      </w:r>
      <w:r w:rsidRPr="005C3172">
        <w:rPr>
          <w:rFonts w:ascii="Open Sans" w:eastAsiaTheme="minorHAnsi" w:hAnsi="Open Sans" w:cstheme="minorHAnsi"/>
          <w:sz w:val="20"/>
          <w:szCs w:val="20"/>
        </w:rPr>
        <w:t xml:space="preserve"> </w:t>
      </w:r>
      <w:r w:rsidRPr="005C3172">
        <w:rPr>
          <w:rFonts w:ascii="Open Sans" w:eastAsiaTheme="minorHAnsi" w:hAnsi="Open Sans" w:cs="Calibri"/>
          <w:sz w:val="20"/>
          <w:szCs w:val="20"/>
        </w:rPr>
        <w:t>ż</w:t>
      </w:r>
      <w:r w:rsidRPr="005C3172">
        <w:rPr>
          <w:rFonts w:ascii="Open Sans" w:eastAsiaTheme="minorHAnsi" w:hAnsi="Open Sans" w:cstheme="minorHAnsi"/>
          <w:sz w:val="20"/>
          <w:szCs w:val="20"/>
        </w:rPr>
        <w:t>e nie podlegam wykluczeniu z post</w:t>
      </w:r>
      <w:r w:rsidRPr="005C3172">
        <w:rPr>
          <w:rFonts w:ascii="Open Sans" w:eastAsiaTheme="minorHAnsi" w:hAnsi="Open Sans" w:cs="Calibri"/>
          <w:sz w:val="20"/>
          <w:szCs w:val="20"/>
        </w:rPr>
        <w:t>ę</w:t>
      </w:r>
      <w:r w:rsidRPr="005C3172">
        <w:rPr>
          <w:rFonts w:ascii="Open Sans" w:eastAsiaTheme="minorHAnsi" w:hAnsi="Open Sans" w:cstheme="minorHAnsi"/>
          <w:sz w:val="20"/>
          <w:szCs w:val="20"/>
        </w:rPr>
        <w:t xml:space="preserve">powania na podstawie art. 108 ust. 1 ustawy </w:t>
      </w:r>
      <w:proofErr w:type="spellStart"/>
      <w:r w:rsidRPr="005C3172">
        <w:rPr>
          <w:rFonts w:ascii="Open Sans" w:eastAsiaTheme="minorHAnsi" w:hAnsi="Open Sans" w:cstheme="minorHAnsi"/>
          <w:sz w:val="20"/>
          <w:szCs w:val="20"/>
        </w:rPr>
        <w:t>Pzp</w:t>
      </w:r>
      <w:proofErr w:type="spellEnd"/>
      <w:r w:rsidRPr="005C3172">
        <w:rPr>
          <w:rFonts w:ascii="Open Sans" w:eastAsiaTheme="minorHAnsi" w:hAnsi="Open Sans" w:cstheme="minorHAnsi"/>
          <w:sz w:val="20"/>
          <w:szCs w:val="20"/>
        </w:rPr>
        <w:t xml:space="preserve"> i art.109 ust.1 pkt 4 ustawy </w:t>
      </w:r>
      <w:proofErr w:type="spellStart"/>
      <w:r w:rsidRPr="005C3172">
        <w:rPr>
          <w:rFonts w:ascii="Open Sans" w:eastAsiaTheme="minorHAnsi" w:hAnsi="Open Sans" w:cstheme="minorHAnsi"/>
          <w:sz w:val="20"/>
          <w:szCs w:val="20"/>
        </w:rPr>
        <w:t>Pzp</w:t>
      </w:r>
      <w:proofErr w:type="spellEnd"/>
      <w:r w:rsidR="003E7BE2" w:rsidRPr="005C3172">
        <w:rPr>
          <w:rFonts w:ascii="Open Sans" w:eastAsiaTheme="minorHAnsi" w:hAnsi="Open Sans" w:cstheme="minorHAnsi"/>
          <w:sz w:val="20"/>
          <w:szCs w:val="20"/>
        </w:rPr>
        <w:t xml:space="preserve">  i spełniam warunki udziału w post</w:t>
      </w:r>
      <w:r w:rsidR="00AC5844">
        <w:rPr>
          <w:rFonts w:ascii="Open Sans" w:eastAsiaTheme="minorHAnsi" w:hAnsi="Open Sans" w:cstheme="minorHAnsi"/>
          <w:sz w:val="20"/>
          <w:szCs w:val="20"/>
        </w:rPr>
        <w:t>ę</w:t>
      </w:r>
      <w:r w:rsidR="003E7BE2" w:rsidRPr="005C3172">
        <w:rPr>
          <w:rFonts w:ascii="Open Sans" w:eastAsiaTheme="minorHAnsi" w:hAnsi="Open Sans" w:cstheme="minorHAnsi"/>
          <w:sz w:val="20"/>
          <w:szCs w:val="20"/>
        </w:rPr>
        <w:t>powaniu</w:t>
      </w:r>
      <w:r w:rsidR="00E62F16" w:rsidRPr="005C3172">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C5844">
        <w:rPr>
          <w:rFonts w:ascii="Open Sans" w:eastAsiaTheme="minorHAnsi" w:hAnsi="Open Sans" w:cstheme="minorHAnsi"/>
          <w:b/>
          <w:bCs/>
          <w:sz w:val="20"/>
          <w:szCs w:val="20"/>
        </w:rPr>
        <w:t>O</w:t>
      </w:r>
      <w:r w:rsidRPr="00AC5844">
        <w:rPr>
          <w:rFonts w:ascii="Open Sans" w:eastAsiaTheme="minorHAnsi" w:hAnsi="Open Sans" w:cs="Calibri"/>
          <w:b/>
          <w:bCs/>
          <w:sz w:val="20"/>
          <w:szCs w:val="20"/>
        </w:rPr>
        <w:t>ś</w:t>
      </w:r>
      <w:r w:rsidRPr="00AC5844">
        <w:rPr>
          <w:rFonts w:ascii="Open Sans" w:eastAsiaTheme="minorHAnsi" w:hAnsi="Open Sans" w:cstheme="minorHAnsi"/>
          <w:b/>
          <w:bCs/>
          <w:sz w:val="20"/>
          <w:szCs w:val="20"/>
        </w:rPr>
        <w:t>wiadczam,</w:t>
      </w:r>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zachodz</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w stosunku do mnie podstawy wykluczenia z post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powania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podstawie art. </w:t>
      </w:r>
      <w:r w:rsidRPr="00AC5844">
        <w:rPr>
          <w:rFonts w:ascii="Open Sans" w:eastAsiaTheme="minorHAnsi" w:hAnsi="Open Sans" w:cs="OpenSymbol"/>
          <w:sz w:val="20"/>
          <w:szCs w:val="20"/>
        </w:rPr>
        <w:t>……</w:t>
      </w:r>
      <w:r w:rsidRPr="00AC5844">
        <w:rPr>
          <w:rFonts w:ascii="Open Sans" w:eastAsiaTheme="minorHAnsi" w:hAnsi="Open Sans" w:cstheme="minorHAnsi"/>
          <w:sz w:val="20"/>
          <w:szCs w:val="20"/>
        </w:rPr>
        <w:t>.. ustawy PZP (proszę poda</w:t>
      </w:r>
      <w:r w:rsidRPr="00AC5844">
        <w:rPr>
          <w:rFonts w:ascii="Open Sans" w:eastAsiaTheme="minorHAnsi" w:hAnsi="Open Sans" w:cs="Calibri"/>
          <w:sz w:val="20"/>
          <w:szCs w:val="20"/>
        </w:rPr>
        <w:t>ć</w:t>
      </w:r>
      <w:r w:rsidRPr="00AC5844">
        <w:rPr>
          <w:rFonts w:ascii="Open Sans" w:eastAsiaTheme="minorHAnsi" w:hAnsi="Open Sans" w:cstheme="minorHAnsi"/>
          <w:sz w:val="20"/>
          <w:szCs w:val="20"/>
        </w:rPr>
        <w:t xml:space="preserve"> maj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xml:space="preserve"> zastosowanie podstaw</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 xml:space="preserve"> wykluczenia spo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r</w:t>
      </w:r>
      <w:r w:rsidRPr="00AC5844">
        <w:rPr>
          <w:rFonts w:ascii="Open Sans" w:eastAsiaTheme="minorHAnsi" w:hAnsi="Open Sans" w:cs="Calibri"/>
          <w:sz w:val="20"/>
          <w:szCs w:val="20"/>
        </w:rPr>
        <w:t>ó</w:t>
      </w:r>
      <w:r w:rsidRPr="00AC5844">
        <w:rPr>
          <w:rFonts w:ascii="Open Sans" w:eastAsiaTheme="minorHAnsi" w:hAnsi="Open Sans" w:cstheme="minorHAnsi"/>
          <w:sz w:val="20"/>
          <w:szCs w:val="20"/>
        </w:rPr>
        <w:t>d wymienionych  w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Default="00F7030D" w:rsidP="00F7030D">
      <w:pPr>
        <w:spacing w:line="268" w:lineRule="auto"/>
        <w:ind w:left="284"/>
        <w:jc w:val="both"/>
        <w:rPr>
          <w:rFonts w:ascii="Open Sans" w:eastAsiaTheme="minorHAnsi" w:hAnsi="Open Sans" w:cstheme="minorHAnsi"/>
          <w:color w:val="C00000"/>
        </w:rPr>
      </w:pPr>
      <w:r>
        <w:rPr>
          <w:rFonts w:ascii="Open Sans" w:eastAsiaTheme="minorHAnsi" w:hAnsi="Open Sans" w:cstheme="minorHAnsi"/>
          <w:sz w:val="22"/>
          <w:szCs w:val="22"/>
        </w:rPr>
        <w:t>……………………………………………………………………………………………………………………………………..</w:t>
      </w:r>
    </w:p>
    <w:p w14:paraId="069D6F3F" w14:textId="77777777" w:rsidR="00F7030D" w:rsidRDefault="00F7030D" w:rsidP="00F7030D">
      <w:pPr>
        <w:suppressAutoHyphens/>
        <w:spacing w:line="268" w:lineRule="auto"/>
        <w:jc w:val="both"/>
        <w:rPr>
          <w:rFonts w:ascii="Open Sans" w:hAnsi="Open Sans" w:cstheme="minorHAnsi"/>
          <w:color w:val="000000" w:themeColor="text1"/>
          <w:sz w:val="18"/>
          <w:szCs w:val="18"/>
          <w:u w:val="single"/>
        </w:rPr>
      </w:pPr>
      <w:r w:rsidRPr="009305F7">
        <w:rPr>
          <w:rFonts w:ascii="Open Sans" w:hAnsi="Open Sans" w:cstheme="minorHAnsi"/>
          <w:color w:val="000000" w:themeColor="text1"/>
          <w:sz w:val="18"/>
          <w:szCs w:val="18"/>
          <w:u w:val="single"/>
        </w:rPr>
        <w:t>* Proszę  zaznaczy</w:t>
      </w:r>
      <w:r w:rsidRPr="009305F7">
        <w:rPr>
          <w:rFonts w:ascii="Open Sans" w:hAnsi="Open Sans" w:cs="Calibri"/>
          <w:color w:val="000000" w:themeColor="text1"/>
          <w:sz w:val="18"/>
          <w:szCs w:val="18"/>
          <w:u w:val="single"/>
        </w:rPr>
        <w:t>ć</w:t>
      </w:r>
      <w:r w:rsidRPr="009305F7">
        <w:rPr>
          <w:rFonts w:ascii="Open Sans" w:hAnsi="Open Sans" w:cstheme="minorHAnsi"/>
          <w:color w:val="000000" w:themeColor="text1"/>
          <w:sz w:val="18"/>
          <w:szCs w:val="18"/>
          <w:u w:val="single"/>
        </w:rPr>
        <w:t xml:space="preserve"> w</w:t>
      </w:r>
      <w:r w:rsidRPr="009305F7">
        <w:rPr>
          <w:rFonts w:ascii="Open Sans" w:hAnsi="Open Sans" w:cs="Calibri"/>
          <w:color w:val="000000" w:themeColor="text1"/>
          <w:sz w:val="18"/>
          <w:szCs w:val="18"/>
          <w:u w:val="single"/>
        </w:rPr>
        <w:t>ł</w:t>
      </w:r>
      <w:r w:rsidRPr="009305F7">
        <w:rPr>
          <w:rFonts w:ascii="Open Sans" w:hAnsi="Open Sans" w:cstheme="minorHAnsi"/>
          <w:color w:val="000000" w:themeColor="text1"/>
          <w:sz w:val="18"/>
          <w:szCs w:val="18"/>
          <w:u w:val="single"/>
        </w:rPr>
        <w:t>a</w:t>
      </w:r>
      <w:r w:rsidRPr="009305F7">
        <w:rPr>
          <w:rFonts w:ascii="Open Sans" w:hAnsi="Open Sans" w:cs="Calibri"/>
          <w:color w:val="000000" w:themeColor="text1"/>
          <w:sz w:val="18"/>
          <w:szCs w:val="18"/>
          <w:u w:val="single"/>
        </w:rPr>
        <w:t>ś</w:t>
      </w:r>
      <w:r w:rsidRPr="009305F7">
        <w:rPr>
          <w:rFonts w:ascii="Open Sans" w:hAnsi="Open Sans" w:cstheme="minorHAnsi"/>
          <w:color w:val="000000" w:themeColor="text1"/>
          <w:sz w:val="18"/>
          <w:szCs w:val="18"/>
          <w:u w:val="single"/>
        </w:rPr>
        <w:t xml:space="preserve">ciwe </w:t>
      </w:r>
    </w:p>
    <w:p w14:paraId="2C0B86AF" w14:textId="3C158D5A" w:rsidR="00AC5844" w:rsidRPr="00AC584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3B6BB1">
        <w:rPr>
          <w:rFonts w:ascii="Open Sans" w:hAnsi="Open Sans" w:cstheme="minorHAnsi"/>
          <w:b/>
          <w:bCs/>
          <w:sz w:val="20"/>
          <w:szCs w:val="20"/>
          <w:lang w:eastAsia="pl-PL"/>
        </w:rPr>
        <w:t>Oświadczam</w:t>
      </w:r>
      <w:r w:rsidRPr="00AC5844">
        <w:rPr>
          <w:rFonts w:ascii="Open Sans" w:hAnsi="Open Sans" w:cstheme="minorHAnsi"/>
          <w:sz w:val="20"/>
          <w:szCs w:val="20"/>
          <w:lang w:eastAsia="pl-PL"/>
        </w:rPr>
        <w:t xml:space="preserve">, że nie podlegam wykluczeniu z postępowania na podstawie art. 7 ust. 1 ustawy </w:t>
      </w:r>
      <w:r w:rsidRPr="00AC5844">
        <w:rPr>
          <w:rFonts w:ascii="Open Sans" w:hAnsi="Open Sans" w:cstheme="minorHAnsi"/>
          <w:sz w:val="20"/>
          <w:szCs w:val="20"/>
          <w:lang w:eastAsia="pl-PL"/>
        </w:rPr>
        <w:br/>
        <w:t xml:space="preserve">z dnia 13 kwietnia 2022 r. o szczególnych rozwiązaniach w zakresie przeciwdziałania wspieraniu agresji na Ukrainę oraz służących ochronie bezpieczeństwa narodowego (Dz. U. z 2023 r., </w:t>
      </w:r>
      <w:r w:rsidR="00A82849">
        <w:rPr>
          <w:rFonts w:ascii="Open Sans" w:hAnsi="Open Sans" w:cstheme="minorHAnsi"/>
          <w:sz w:val="20"/>
          <w:szCs w:val="20"/>
          <w:lang w:eastAsia="pl-PL"/>
        </w:rPr>
        <w:br/>
      </w:r>
      <w:r w:rsidRPr="00AC5844">
        <w:rPr>
          <w:rFonts w:ascii="Open Sans" w:hAnsi="Open Sans" w:cstheme="minorHAnsi"/>
          <w:sz w:val="20"/>
          <w:szCs w:val="20"/>
          <w:lang w:eastAsia="pl-PL"/>
        </w:rPr>
        <w:t xml:space="preserve">poz. 1497 z  </w:t>
      </w:r>
      <w:proofErr w:type="spellStart"/>
      <w:r w:rsidRPr="00AC5844">
        <w:rPr>
          <w:rFonts w:ascii="Open Sans" w:hAnsi="Open Sans" w:cstheme="minorHAnsi"/>
          <w:sz w:val="20"/>
          <w:szCs w:val="20"/>
          <w:lang w:eastAsia="pl-PL"/>
        </w:rPr>
        <w:t>późn</w:t>
      </w:r>
      <w:proofErr w:type="spellEnd"/>
      <w:r w:rsidRPr="00AC5844">
        <w:rPr>
          <w:rFonts w:ascii="Open Sans" w:hAnsi="Open Sans" w:cstheme="minorHAnsi"/>
          <w:sz w:val="20"/>
          <w:szCs w:val="20"/>
          <w:lang w:eastAsia="pl-PL"/>
        </w:rPr>
        <w:t>. zm.).</w:t>
      </w: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59775967" w14:textId="77777777" w:rsidR="006F17B4" w:rsidRDefault="006F17B4" w:rsidP="002B701F">
      <w:pPr>
        <w:suppressAutoHyphens/>
        <w:spacing w:line="276" w:lineRule="auto"/>
        <w:ind w:left="4248"/>
        <w:rPr>
          <w:rFonts w:ascii="Cambria" w:eastAsia="Cambria" w:hAnsi="Cambria" w:cs="Cambria"/>
          <w:i/>
          <w:sz w:val="20"/>
        </w:rPr>
      </w:pPr>
    </w:p>
    <w:p w14:paraId="59B76D4C" w14:textId="77777777" w:rsidR="00F30ECF" w:rsidRDefault="00F30ECF" w:rsidP="002B701F">
      <w:pPr>
        <w:spacing w:line="268" w:lineRule="auto"/>
        <w:jc w:val="right"/>
        <w:rPr>
          <w:rFonts w:ascii="Open Sans" w:eastAsiaTheme="minorHAnsi" w:hAnsi="Open Sans" w:cstheme="minorHAnsi"/>
          <w:sz w:val="18"/>
          <w:szCs w:val="18"/>
          <w:u w:val="single"/>
        </w:rPr>
      </w:pPr>
    </w:p>
    <w:p w14:paraId="3EA826B9" w14:textId="77777777" w:rsidR="00F30ECF" w:rsidRDefault="00F30ECF" w:rsidP="002B701F">
      <w:pPr>
        <w:spacing w:line="268" w:lineRule="auto"/>
        <w:jc w:val="right"/>
        <w:rPr>
          <w:rFonts w:ascii="Open Sans" w:eastAsiaTheme="minorHAnsi" w:hAnsi="Open Sans" w:cstheme="minorHAnsi"/>
          <w:sz w:val="18"/>
          <w:szCs w:val="18"/>
          <w:u w:val="single"/>
        </w:rPr>
      </w:pPr>
    </w:p>
    <w:p w14:paraId="3B96489E" w14:textId="6CE8EBBA"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764AA028" w14:textId="77777777" w:rsidR="00065863" w:rsidRDefault="00065863" w:rsidP="003636DE">
      <w:pPr>
        <w:suppressAutoHyphens/>
        <w:spacing w:after="120" w:line="276" w:lineRule="auto"/>
        <w:ind w:left="2832"/>
        <w:jc w:val="center"/>
        <w:rPr>
          <w:rFonts w:ascii="Cambria" w:eastAsia="Cambria" w:hAnsi="Cambria" w:cs="Cambria"/>
          <w:b/>
          <w:color w:val="002060"/>
        </w:rPr>
      </w:pPr>
    </w:p>
    <w:p w14:paraId="75C9608D" w14:textId="4989F669" w:rsidR="00B22C4C" w:rsidRDefault="00B22C4C" w:rsidP="003636DE">
      <w:pPr>
        <w:suppressAutoHyphens/>
        <w:spacing w:after="120" w:line="276" w:lineRule="auto"/>
        <w:ind w:left="2832"/>
        <w:jc w:val="center"/>
        <w:rPr>
          <w:rFonts w:ascii="Cambria" w:eastAsia="Cambria" w:hAnsi="Cambria" w:cs="Cambria"/>
          <w:b/>
          <w:color w:val="002060"/>
        </w:rPr>
      </w:pPr>
    </w:p>
    <w:p w14:paraId="0FE21149" w14:textId="77777777" w:rsidR="00F85173" w:rsidRDefault="00F85173" w:rsidP="00CB4CEC">
      <w:pPr>
        <w:suppressAutoHyphens/>
        <w:spacing w:after="120" w:line="276" w:lineRule="auto"/>
        <w:jc w:val="right"/>
        <w:rPr>
          <w:rFonts w:ascii="Cambria" w:eastAsia="Cambria" w:hAnsi="Cambria" w:cs="Cambria"/>
          <w:bCs/>
          <w:color w:val="000000" w:themeColor="text1"/>
          <w:sz w:val="18"/>
          <w:szCs w:val="18"/>
          <w:u w:val="single"/>
        </w:rPr>
      </w:pPr>
      <w:bookmarkStart w:id="2" w:name="_Hlk94509478"/>
    </w:p>
    <w:p w14:paraId="3E0B9E76" w14:textId="7D53B8B6" w:rsidR="00CB4CEC" w:rsidRPr="00E073C1" w:rsidRDefault="00EC3896" w:rsidP="00CB4CEC">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t>Z</w:t>
      </w:r>
      <w:r w:rsidR="00CB4CEC" w:rsidRPr="00E073C1">
        <w:rPr>
          <w:rFonts w:ascii="Cambria" w:eastAsia="Cambria" w:hAnsi="Cambria" w:cs="Cambria"/>
          <w:bCs/>
          <w:color w:val="000000" w:themeColor="text1"/>
          <w:sz w:val="18"/>
          <w:szCs w:val="18"/>
          <w:u w:val="single"/>
        </w:rPr>
        <w:t xml:space="preserve">ałącznik nr 3 do SWZ </w:t>
      </w:r>
    </w:p>
    <w:bookmarkEnd w:id="2"/>
    <w:p w14:paraId="5ECAF2D3" w14:textId="77777777" w:rsidR="00CB4CEC" w:rsidRPr="00E073C1" w:rsidRDefault="00CB4CEC" w:rsidP="00CB4CEC">
      <w:pPr>
        <w:suppressAutoHyphens/>
        <w:spacing w:line="360" w:lineRule="auto"/>
        <w:jc w:val="center"/>
        <w:rPr>
          <w:rFonts w:ascii="Open Sans" w:eastAsia="Cambria" w:hAnsi="Open Sans" w:cs="Open Sans"/>
          <w:b/>
          <w:color w:val="000000" w:themeColor="text1"/>
          <w:sz w:val="12"/>
        </w:rPr>
      </w:pPr>
    </w:p>
    <w:p w14:paraId="3FBA48C3" w14:textId="526B511D" w:rsidR="00CB4CEC" w:rsidRPr="00E073C1" w:rsidRDefault="00CB4CEC" w:rsidP="00B84F98">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OŚWIADCZENIE WYKONAWCY O PRZYNALEŻNOŚCI / BRAKU PRZYNALEŻNOŚCI DO TEJ SAMEJ GRUPY KAPITAŁOWEJ</w:t>
      </w:r>
      <w:r w:rsidR="00B84F98" w:rsidRPr="00E073C1">
        <w:rPr>
          <w:rFonts w:ascii="Open Sans" w:eastAsia="Cambria" w:hAnsi="Open Sans" w:cs="Open Sans"/>
          <w:bCs/>
          <w:color w:val="000000" w:themeColor="text1"/>
          <w:sz w:val="20"/>
          <w:szCs w:val="20"/>
        </w:rPr>
        <w:t xml:space="preserve">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7A13AF41" w14:textId="77777777" w:rsidR="0014287C" w:rsidRPr="00E073C1" w:rsidRDefault="0014287C" w:rsidP="00B84F98">
      <w:pPr>
        <w:suppressAutoHyphens/>
        <w:spacing w:line="360" w:lineRule="auto"/>
        <w:jc w:val="center"/>
        <w:rPr>
          <w:rFonts w:ascii="Open Sans" w:eastAsia="Cambria" w:hAnsi="Open Sans" w:cs="Open Sans"/>
          <w:color w:val="000000" w:themeColor="text1"/>
          <w:sz w:val="20"/>
        </w:rPr>
      </w:pPr>
    </w:p>
    <w:p w14:paraId="68863E6C" w14:textId="6D560D0B" w:rsidR="00CB4CE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050C1CD" w14:textId="5AA278D6"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31C73669" w14:textId="133352AC"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2064B879" w14:textId="77777777" w:rsidR="00B22C4C" w:rsidRPr="00E073C1" w:rsidRDefault="00B22C4C" w:rsidP="00B22C4C">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1A9EA565" w14:textId="26B65B09"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1AED164E" w14:textId="330407C1" w:rsidR="00B22C4C" w:rsidRPr="00B22C4C" w:rsidRDefault="00B22C4C" w:rsidP="00B22C4C">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274988CB" w14:textId="77777777" w:rsidR="00CB4CEC" w:rsidRPr="004054CA" w:rsidRDefault="00CB4CEC" w:rsidP="00CB4CEC">
      <w:pPr>
        <w:suppressAutoHyphens/>
        <w:spacing w:line="276" w:lineRule="auto"/>
        <w:jc w:val="center"/>
        <w:rPr>
          <w:rFonts w:ascii="Open Sans" w:eastAsia="Cambria" w:hAnsi="Open Sans" w:cs="Open Sans"/>
          <w:b/>
          <w:sz w:val="22"/>
          <w:szCs w:val="22"/>
        </w:rPr>
      </w:pPr>
    </w:p>
    <w:p w14:paraId="47008BF9" w14:textId="7A93649B" w:rsidR="00166849" w:rsidRPr="00166849" w:rsidRDefault="00CB4CEC" w:rsidP="00166849">
      <w:pPr>
        <w:suppressAutoHyphens/>
        <w:spacing w:line="276" w:lineRule="auto"/>
        <w:jc w:val="both"/>
        <w:rPr>
          <w:rFonts w:ascii="Open Sans" w:eastAsia="Cambria" w:hAnsi="Open Sans" w:cs="Open Sans"/>
          <w:color w:val="000000" w:themeColor="text1"/>
          <w:sz w:val="20"/>
          <w:szCs w:val="20"/>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sidR="002C66B6">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 xml:space="preserve">pn. </w:t>
      </w:r>
      <w:bookmarkStart w:id="3" w:name="_Hlk107386637"/>
      <w:r w:rsidR="00166849" w:rsidRPr="00166849">
        <w:rPr>
          <w:rFonts w:ascii="Open Sans" w:eastAsia="Cambria" w:hAnsi="Open Sans" w:cs="Open Sans"/>
          <w:color w:val="000000" w:themeColor="text1"/>
          <w:sz w:val="20"/>
          <w:szCs w:val="20"/>
        </w:rPr>
        <w:t xml:space="preserve">„Dostawa nowych worków na odpady, jako zamówienie podzielone na zadania: </w:t>
      </w:r>
    </w:p>
    <w:p w14:paraId="7B06B50E" w14:textId="77777777" w:rsidR="00166849" w:rsidRPr="00166849" w:rsidRDefault="00166849" w:rsidP="00166849">
      <w:pPr>
        <w:suppressAutoHyphens/>
        <w:spacing w:line="276" w:lineRule="auto"/>
        <w:jc w:val="both"/>
        <w:rPr>
          <w:rFonts w:ascii="Open Sans" w:eastAsia="Cambria" w:hAnsi="Open Sans" w:cs="Open Sans"/>
          <w:color w:val="000000" w:themeColor="text1"/>
          <w:sz w:val="20"/>
          <w:szCs w:val="20"/>
        </w:rPr>
      </w:pPr>
      <w:r w:rsidRPr="00166849">
        <w:rPr>
          <w:rFonts w:ascii="Open Sans" w:eastAsia="Cambria" w:hAnsi="Open Sans" w:cs="Open Sans"/>
          <w:color w:val="000000" w:themeColor="text1"/>
          <w:sz w:val="20"/>
          <w:szCs w:val="20"/>
        </w:rPr>
        <w:t>•</w:t>
      </w:r>
      <w:r w:rsidRPr="00166849">
        <w:rPr>
          <w:rFonts w:ascii="Open Sans" w:eastAsia="Cambria" w:hAnsi="Open Sans" w:cs="Open Sans"/>
          <w:color w:val="000000" w:themeColor="text1"/>
          <w:sz w:val="20"/>
          <w:szCs w:val="20"/>
        </w:rPr>
        <w:tab/>
        <w:t>Zadanie nr 1. Dostawa nowych worków na odpady komunalne z nadrukiem.</w:t>
      </w:r>
    </w:p>
    <w:p w14:paraId="4AB91CA3" w14:textId="01CA5326" w:rsidR="00DD32FB" w:rsidRPr="00166849" w:rsidRDefault="00166849" w:rsidP="00166849">
      <w:pPr>
        <w:suppressAutoHyphens/>
        <w:spacing w:line="276" w:lineRule="auto"/>
        <w:jc w:val="both"/>
        <w:rPr>
          <w:rFonts w:ascii="Open Sans" w:eastAsia="Cambria" w:hAnsi="Open Sans" w:cs="Open Sans"/>
          <w:color w:val="FF0000"/>
          <w:sz w:val="20"/>
          <w:szCs w:val="20"/>
        </w:rPr>
      </w:pPr>
      <w:r w:rsidRPr="00166849">
        <w:rPr>
          <w:rFonts w:ascii="Open Sans" w:eastAsia="Cambria" w:hAnsi="Open Sans" w:cs="Open Sans"/>
          <w:color w:val="000000" w:themeColor="text1"/>
          <w:sz w:val="20"/>
          <w:szCs w:val="20"/>
        </w:rPr>
        <w:t>•</w:t>
      </w:r>
      <w:r w:rsidRPr="00166849">
        <w:rPr>
          <w:rFonts w:ascii="Open Sans" w:eastAsia="Cambria" w:hAnsi="Open Sans" w:cs="Open Sans"/>
          <w:color w:val="000000" w:themeColor="text1"/>
          <w:sz w:val="20"/>
          <w:szCs w:val="20"/>
        </w:rPr>
        <w:tab/>
        <w:t xml:space="preserve">Zadanie nr 2. Dostawa nowych worków na odpady komunalne bez nadruku.”  </w:t>
      </w:r>
      <w:r w:rsidR="005947E3" w:rsidRPr="005947E3">
        <w:rPr>
          <w:rFonts w:ascii="Open Sans" w:eastAsia="Cambria" w:hAnsi="Open Sans" w:cs="Open Sans"/>
          <w:color w:val="000000" w:themeColor="text1"/>
          <w:sz w:val="20"/>
          <w:szCs w:val="20"/>
        </w:rPr>
        <w:t xml:space="preserve">  </w:t>
      </w:r>
      <w:r w:rsidRPr="00166849">
        <w:rPr>
          <w:rFonts w:ascii="Open Sans" w:eastAsia="Cambria" w:hAnsi="Open Sans" w:cs="Open Sans"/>
          <w:color w:val="FF0000"/>
          <w:sz w:val="20"/>
          <w:szCs w:val="20"/>
        </w:rPr>
        <w:t>Zadanie nr ………….</w:t>
      </w:r>
    </w:p>
    <w:p w14:paraId="39ADCBAE" w14:textId="77777777" w:rsidR="00DD32FB" w:rsidRDefault="00DD32FB" w:rsidP="00DD32FB">
      <w:pPr>
        <w:suppressAutoHyphens/>
        <w:spacing w:line="276" w:lineRule="auto"/>
        <w:jc w:val="both"/>
        <w:rPr>
          <w:rFonts w:ascii="Open Sans" w:eastAsia="Cambria" w:hAnsi="Open Sans" w:cs="Open Sans"/>
          <w:color w:val="000000" w:themeColor="text1"/>
          <w:sz w:val="20"/>
          <w:szCs w:val="20"/>
        </w:rPr>
      </w:pPr>
    </w:p>
    <w:p w14:paraId="788313A6" w14:textId="63CC8CC2" w:rsidR="00065863" w:rsidRDefault="00065863" w:rsidP="00065863">
      <w:pPr>
        <w:suppressAutoHyphens/>
        <w:spacing w:line="276" w:lineRule="auto"/>
        <w:jc w:val="both"/>
        <w:rPr>
          <w:rFonts w:ascii="Open Sans" w:eastAsia="Cambria" w:hAnsi="Open Sans" w:cs="Open Sans"/>
          <w:color w:val="000000" w:themeColor="text1"/>
          <w:sz w:val="20"/>
          <w:szCs w:val="20"/>
        </w:rPr>
      </w:pPr>
      <w:r w:rsidRPr="00065863">
        <w:rPr>
          <w:rFonts w:ascii="Open Sans" w:eastAsia="Cambria" w:hAnsi="Open Sans" w:cs="Open Sans"/>
          <w:color w:val="000000" w:themeColor="text1"/>
          <w:sz w:val="20"/>
          <w:szCs w:val="20"/>
        </w:rPr>
        <w:t xml:space="preserve"> </w:t>
      </w:r>
    </w:p>
    <w:bookmarkEnd w:id="3"/>
    <w:p w14:paraId="4A6E7339" w14:textId="654F15EB" w:rsidR="00CB4CEC" w:rsidRPr="00880CB6" w:rsidRDefault="00CB4CEC" w:rsidP="003E3A5F">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66C052A4" w14:textId="06BC8A26" w:rsidR="00CB4CEC" w:rsidRPr="006F6A80" w:rsidRDefault="00CB4CEC" w:rsidP="006F6A80">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00BF4448" w:rsidRPr="006F6A80">
        <w:rPr>
          <w:rFonts w:ascii="Open Sans" w:eastAsia="Cambria" w:hAnsi="Open Sans" w:cs="Open Sans"/>
          <w:sz w:val="21"/>
          <w:szCs w:val="21"/>
        </w:rPr>
        <w:t xml:space="preserve">Dz. U. 2023, poz. 852 z </w:t>
      </w:r>
      <w:proofErr w:type="spellStart"/>
      <w:r w:rsidR="00BF4448" w:rsidRPr="006F6A80">
        <w:rPr>
          <w:rFonts w:ascii="Open Sans" w:eastAsia="Cambria" w:hAnsi="Open Sans" w:cs="Open Sans"/>
          <w:sz w:val="21"/>
          <w:szCs w:val="21"/>
        </w:rPr>
        <w:t>późń</w:t>
      </w:r>
      <w:proofErr w:type="spellEnd"/>
      <w:r w:rsidR="00BF4448" w:rsidRPr="006F6A80">
        <w:rPr>
          <w:rFonts w:ascii="Open Sans" w:eastAsia="Cambria" w:hAnsi="Open Sans" w:cs="Open Sans"/>
          <w:sz w:val="21"/>
          <w:szCs w:val="21"/>
        </w:rPr>
        <w:t xml:space="preserve">. zm. </w:t>
      </w:r>
      <w:r w:rsidRPr="006F6A80">
        <w:rPr>
          <w:rFonts w:ascii="Open Sans" w:eastAsia="Cambria" w:hAnsi="Open Sans" w:cs="Open Sans"/>
          <w:sz w:val="21"/>
          <w:szCs w:val="21"/>
        </w:rPr>
        <w:t xml:space="preserve">), </w:t>
      </w:r>
      <w:r w:rsidR="00F63943" w:rsidRPr="006F6A80">
        <w:rPr>
          <w:rFonts w:ascii="Open Sans" w:eastAsia="Cambria" w:hAnsi="Open Sans" w:cs="Open Sans"/>
          <w:sz w:val="21"/>
          <w:szCs w:val="21"/>
        </w:rPr>
        <w:br/>
      </w:r>
      <w:r w:rsidRPr="006F6A80">
        <w:rPr>
          <w:rFonts w:ascii="Open Sans" w:eastAsia="Cambria" w:hAnsi="Open Sans" w:cs="Open Sans"/>
          <w:sz w:val="21"/>
          <w:szCs w:val="21"/>
        </w:rPr>
        <w:t xml:space="preserve">z innymi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7B2F59CE" w14:textId="31BBF90C" w:rsidR="00CB4CEC" w:rsidRPr="006F6A80" w:rsidRDefault="00CB4CEC" w:rsidP="006F6A80">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sidR="006F6A80">
        <w:rPr>
          <w:rFonts w:ascii="Open Sans" w:eastAsia="Cambria" w:hAnsi="Open Sans" w:cs="Open Sans"/>
          <w:sz w:val="21"/>
          <w:szCs w:val="21"/>
        </w:rPr>
        <w:br/>
      </w:r>
      <w:r w:rsidRPr="006F6A80">
        <w:rPr>
          <w:rFonts w:ascii="Open Sans" w:eastAsia="Cambria" w:hAnsi="Open Sans" w:cs="Open Sans"/>
          <w:sz w:val="21"/>
          <w:szCs w:val="21"/>
        </w:rPr>
        <w:t>2007 r.</w:t>
      </w:r>
      <w:r w:rsidR="006F6A80">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00907455" w:rsidRPr="006F6A80">
        <w:rPr>
          <w:rFonts w:ascii="Open Sans" w:eastAsia="Cambria" w:hAnsi="Open Sans" w:cs="Open Sans"/>
          <w:sz w:val="21"/>
          <w:szCs w:val="21"/>
        </w:rPr>
        <w:t xml:space="preserve">Dz. U. 2023, poz. 852 z </w:t>
      </w:r>
      <w:proofErr w:type="spellStart"/>
      <w:r w:rsidR="00907455" w:rsidRPr="006F6A80">
        <w:rPr>
          <w:rFonts w:ascii="Open Sans" w:eastAsia="Cambria" w:hAnsi="Open Sans" w:cs="Open Sans"/>
          <w:sz w:val="21"/>
          <w:szCs w:val="21"/>
        </w:rPr>
        <w:t>późń</w:t>
      </w:r>
      <w:proofErr w:type="spellEnd"/>
      <w:r w:rsidR="00907455" w:rsidRPr="006F6A80">
        <w:rPr>
          <w:rFonts w:ascii="Open Sans" w:eastAsia="Cambria" w:hAnsi="Open Sans" w:cs="Open Sans"/>
          <w:sz w:val="21"/>
          <w:szCs w:val="21"/>
        </w:rPr>
        <w:t xml:space="preserve">. zm. </w:t>
      </w:r>
      <w:r w:rsidRPr="006F6A80">
        <w:rPr>
          <w:rFonts w:ascii="Open Sans" w:eastAsia="Cambria" w:hAnsi="Open Sans" w:cs="Open Sans"/>
          <w:sz w:val="21"/>
          <w:szCs w:val="21"/>
        </w:rPr>
        <w:t xml:space="preserve">) z następującymi Wykonawcami, którzy złożyli odrębne oferty/oferty częściowe </w:t>
      </w:r>
      <w:r w:rsidR="006F6A80">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62953A2E" w14:textId="73752EF8" w:rsidR="00CB4CEC" w:rsidRPr="00763A30" w:rsidRDefault="00CB4CEC" w:rsidP="002A73C4">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C6C95A2" w14:textId="382184E3" w:rsidR="00CB4CEC" w:rsidRPr="00763A30" w:rsidRDefault="00CB4CEC" w:rsidP="002A73C4">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53E2BFF5" w14:textId="7C657AD0" w:rsidR="00CB4CEC" w:rsidRPr="004054CA" w:rsidRDefault="00CB4CEC" w:rsidP="004054CA">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3CEB0CCB" w14:textId="77777777" w:rsidR="00CB4CEC" w:rsidRPr="004054CA" w:rsidRDefault="00CB4CEC" w:rsidP="00CB4CEC">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2056AC14" w14:textId="77777777" w:rsidR="00CB4CEC" w:rsidRPr="004054CA" w:rsidRDefault="00CB4CEC" w:rsidP="00CB4CEC">
      <w:pPr>
        <w:suppressAutoHyphens/>
        <w:jc w:val="both"/>
        <w:rPr>
          <w:rFonts w:ascii="Open Sans" w:eastAsia="Cambria" w:hAnsi="Open Sans" w:cs="Open Sans"/>
          <w:b/>
          <w:i/>
          <w:color w:val="002060"/>
        </w:rPr>
      </w:pPr>
    </w:p>
    <w:p w14:paraId="50C455E0" w14:textId="0BD461D8" w:rsidR="00495504" w:rsidRPr="00B12680" w:rsidRDefault="00CB4CEC" w:rsidP="00B12680">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12D5B7D9" w14:textId="77777777" w:rsidR="00345ADF" w:rsidRDefault="00345ADF" w:rsidP="00345ADF">
      <w:pPr>
        <w:suppressAutoHyphens/>
        <w:jc w:val="center"/>
        <w:rPr>
          <w:rFonts w:ascii="Open Sans" w:eastAsia="Cambria" w:hAnsi="Open Sans" w:cs="Open Sans"/>
          <w:i/>
          <w:color w:val="FF0000"/>
          <w:sz w:val="16"/>
          <w:szCs w:val="16"/>
        </w:rPr>
      </w:pPr>
    </w:p>
    <w:p w14:paraId="1E72FD91" w14:textId="48843443" w:rsidR="00495504" w:rsidRPr="009305F7" w:rsidRDefault="00495504"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0FC75BD2" w14:textId="1DD0B2CC" w:rsidR="00CB4CEC" w:rsidRPr="009305F7" w:rsidRDefault="00CB4CEC" w:rsidP="00345ADF">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w:t>
      </w:r>
      <w:r w:rsidR="00246249" w:rsidRPr="009305F7">
        <w:rPr>
          <w:rFonts w:ascii="Open Sans" w:eastAsia="Cambria" w:hAnsi="Open Sans" w:cs="Open Sans"/>
          <w:i/>
          <w:color w:val="000000" w:themeColor="text1"/>
          <w:sz w:val="16"/>
          <w:szCs w:val="16"/>
        </w:rPr>
        <w:t>, podpisem zaufanym lub podpisem osobistym</w:t>
      </w:r>
      <w:r w:rsidRPr="009305F7">
        <w:rPr>
          <w:rFonts w:ascii="Open Sans" w:eastAsia="Cambria" w:hAnsi="Open Sans" w:cs="Open Sans"/>
          <w:i/>
          <w:color w:val="000000" w:themeColor="text1"/>
          <w:sz w:val="16"/>
          <w:szCs w:val="16"/>
        </w:rPr>
        <w:t>.</w:t>
      </w: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p>
    <w:p w14:paraId="31606E52" w14:textId="77777777" w:rsidR="00AE0066" w:rsidRDefault="00AE0066" w:rsidP="0097780D">
      <w:pPr>
        <w:pStyle w:val="Nagwek"/>
        <w:jc w:val="right"/>
        <w:rPr>
          <w:rFonts w:ascii="Open Sans" w:hAnsi="Open Sans" w:cs="Open Sans"/>
          <w:bCs/>
          <w:sz w:val="16"/>
          <w:szCs w:val="16"/>
          <w:u w:val="single"/>
        </w:rPr>
      </w:pPr>
    </w:p>
    <w:p w14:paraId="57B71048" w14:textId="6F8A8D6C"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Pr>
          <w:rFonts w:ascii="Open Sans" w:hAnsi="Open Sans" w:cs="Open Sans"/>
          <w:bCs/>
          <w:sz w:val="16"/>
          <w:szCs w:val="16"/>
          <w:u w:val="single"/>
        </w:rPr>
        <w:t xml:space="preserve">4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13DA580B"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DD4973">
        <w:rPr>
          <w:rStyle w:val="markedcontent"/>
          <w:rFonts w:ascii="Open Sans" w:hAnsi="Open Sans" w:cs="Open Sans"/>
          <w:bCs/>
          <w:sz w:val="20"/>
          <w:szCs w:val="20"/>
        </w:rPr>
        <w:t>3</w:t>
      </w:r>
      <w:r w:rsidRPr="0014287C">
        <w:rPr>
          <w:rStyle w:val="markedcontent"/>
          <w:rFonts w:ascii="Open Sans" w:hAnsi="Open Sans" w:cs="Open Sans"/>
          <w:bCs/>
          <w:sz w:val="20"/>
          <w:szCs w:val="20"/>
        </w:rPr>
        <w:t xml:space="preserve"> r. poz. </w:t>
      </w:r>
      <w:r w:rsidR="00907455">
        <w:rPr>
          <w:rStyle w:val="markedcontent"/>
          <w:rFonts w:ascii="Open Sans" w:hAnsi="Open Sans" w:cs="Open Sans"/>
          <w:bCs/>
          <w:sz w:val="20"/>
          <w:szCs w:val="20"/>
        </w:rPr>
        <w:t>1497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6E5F0858" w:rsidR="007C0426" w:rsidRPr="00E073C1" w:rsidRDefault="0097780D" w:rsidP="00E228F9">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2C66B6" w:rsidRPr="002C66B6">
        <w:rPr>
          <w:rFonts w:ascii="Open Sans" w:hAnsi="Open Sans" w:cs="Open Sans"/>
          <w:color w:val="000000" w:themeColor="text1"/>
          <w:sz w:val="20"/>
          <w:szCs w:val="20"/>
          <w:u w:val="single"/>
        </w:rPr>
        <w:t>„</w:t>
      </w:r>
      <w:r w:rsidR="00E228F9" w:rsidRPr="00E228F9">
        <w:rPr>
          <w:rFonts w:ascii="Open Sans" w:hAnsi="Open Sans" w:cs="Open Sans"/>
          <w:color w:val="000000" w:themeColor="text1"/>
          <w:sz w:val="20"/>
          <w:szCs w:val="20"/>
          <w:u w:val="single"/>
        </w:rPr>
        <w:t xml:space="preserve">Dostawa nowych worków na odpady, jako zamówienie podzielone a zadania: Zadanie nr 1. Dostawa nowych worków na odpady komunalne z </w:t>
      </w:r>
      <w:proofErr w:type="spellStart"/>
      <w:r w:rsidR="00E228F9" w:rsidRPr="00E228F9">
        <w:rPr>
          <w:rFonts w:ascii="Open Sans" w:hAnsi="Open Sans" w:cs="Open Sans"/>
          <w:color w:val="000000" w:themeColor="text1"/>
          <w:sz w:val="20"/>
          <w:szCs w:val="20"/>
          <w:u w:val="single"/>
        </w:rPr>
        <w:t>nadrukiem.Zadanie</w:t>
      </w:r>
      <w:proofErr w:type="spellEnd"/>
      <w:r w:rsidR="00E228F9" w:rsidRPr="00E228F9">
        <w:rPr>
          <w:rFonts w:ascii="Open Sans" w:hAnsi="Open Sans" w:cs="Open Sans"/>
          <w:color w:val="000000" w:themeColor="text1"/>
          <w:sz w:val="20"/>
          <w:szCs w:val="20"/>
          <w:u w:val="single"/>
        </w:rPr>
        <w:t xml:space="preserve"> nr 2. Dostawa nowych worków na odpady komunalne bez nadruku”</w:t>
      </w:r>
      <w:r w:rsidR="00E228F9">
        <w:rPr>
          <w:rFonts w:ascii="Open Sans" w:hAnsi="Open Sans" w:cs="Open Sans"/>
          <w:color w:val="000000" w:themeColor="text1"/>
          <w:sz w:val="20"/>
          <w:szCs w:val="20"/>
          <w:u w:val="single"/>
        </w:rPr>
        <w:t xml:space="preserve"> </w:t>
      </w:r>
      <w:r w:rsidR="00E228F9" w:rsidRPr="00E228F9">
        <w:rPr>
          <w:rFonts w:ascii="Open Sans" w:hAnsi="Open Sans" w:cs="Open Sans"/>
          <w:color w:val="FF0000"/>
          <w:sz w:val="20"/>
          <w:szCs w:val="20"/>
          <w:u w:val="single"/>
        </w:rPr>
        <w:t>Zadanie nr ………..</w:t>
      </w:r>
      <w:r w:rsidR="00E228F9" w:rsidRPr="00E228F9">
        <w:rPr>
          <w:rFonts w:ascii="Open Sans" w:hAnsi="Open Sans" w:cs="Open Sans"/>
          <w:color w:val="FF0000"/>
          <w:sz w:val="20"/>
          <w:szCs w:val="20"/>
          <w:u w:val="single"/>
        </w:rPr>
        <w:t xml:space="preserve">  </w:t>
      </w:r>
      <w:r w:rsidR="00787C02" w:rsidRPr="006F6A80">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365BFC" w:rsidRPr="00E073C1">
        <w:rPr>
          <w:rFonts w:ascii="Open Sans" w:hAnsi="Open Sans" w:cs="Open Sans"/>
          <w:color w:val="000000" w:themeColor="text1"/>
          <w:sz w:val="21"/>
          <w:szCs w:val="21"/>
          <w:lang w:eastAsia="ar-SA"/>
        </w:rPr>
        <w:t>3</w:t>
      </w:r>
      <w:r w:rsidRPr="00E073C1">
        <w:rPr>
          <w:rFonts w:ascii="Open Sans" w:hAnsi="Open Sans" w:cs="Open Sans"/>
          <w:color w:val="000000" w:themeColor="text1"/>
          <w:sz w:val="21"/>
          <w:szCs w:val="21"/>
          <w:lang w:eastAsia="ar-SA"/>
        </w:rPr>
        <w:t xml:space="preserve"> r. poz. </w:t>
      </w:r>
      <w:r w:rsidR="00365BFC" w:rsidRPr="00E073C1">
        <w:rPr>
          <w:rFonts w:ascii="Open Sans" w:hAnsi="Open Sans" w:cs="Open Sans"/>
          <w:color w:val="000000" w:themeColor="text1"/>
          <w:sz w:val="21"/>
          <w:szCs w:val="21"/>
          <w:lang w:eastAsia="ar-SA"/>
        </w:rPr>
        <w:t>1605</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52984872"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35F64008" w:rsidR="0097780D" w:rsidRPr="00766431" w:rsidRDefault="0097780D" w:rsidP="00E228F9">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E228F9" w:rsidRPr="00E228F9">
        <w:rPr>
          <w:rFonts w:ascii="Open Sans" w:hAnsi="Open Sans" w:cs="Open Sans"/>
          <w:color w:val="000000" w:themeColor="text1"/>
          <w:sz w:val="20"/>
          <w:szCs w:val="20"/>
          <w:u w:val="single"/>
        </w:rPr>
        <w:t xml:space="preserve">„Dostawa nowych worków na odpady, jako zamówienie podzielone na zadania: Zadanie nr 1. Dostawa nowych worków na odpady komunalne z </w:t>
      </w:r>
      <w:proofErr w:type="spellStart"/>
      <w:r w:rsidR="00E228F9" w:rsidRPr="00E228F9">
        <w:rPr>
          <w:rFonts w:ascii="Open Sans" w:hAnsi="Open Sans" w:cs="Open Sans"/>
          <w:color w:val="000000" w:themeColor="text1"/>
          <w:sz w:val="20"/>
          <w:szCs w:val="20"/>
          <w:u w:val="single"/>
        </w:rPr>
        <w:t>nadrukiem.Zadanie</w:t>
      </w:r>
      <w:proofErr w:type="spellEnd"/>
      <w:r w:rsidR="00E228F9" w:rsidRPr="00E228F9">
        <w:rPr>
          <w:rFonts w:ascii="Open Sans" w:hAnsi="Open Sans" w:cs="Open Sans"/>
          <w:color w:val="000000" w:themeColor="text1"/>
          <w:sz w:val="20"/>
          <w:szCs w:val="20"/>
          <w:u w:val="single"/>
        </w:rPr>
        <w:t xml:space="preserve"> nr 2. Dostawa nowych worków na odpady komunalne bez nadruku”</w:t>
      </w:r>
      <w:r w:rsidR="00787C02" w:rsidRPr="006F6A80">
        <w:rPr>
          <w:rFonts w:ascii="Open Sans" w:hAnsi="Open Sans" w:cs="Open Sans"/>
          <w:color w:val="000000" w:themeColor="text1"/>
          <w:sz w:val="20"/>
          <w:szCs w:val="20"/>
          <w:u w:val="single"/>
        </w:rPr>
        <w:t>,</w:t>
      </w:r>
      <w:r w:rsidR="00787C02">
        <w:rPr>
          <w:rFonts w:ascii="Open Sans" w:hAnsi="Open Sans" w:cs="Open Sans"/>
          <w:i/>
          <w:iCs/>
          <w:color w:val="000000" w:themeColor="text1"/>
          <w:sz w:val="20"/>
          <w:szCs w:val="20"/>
          <w:u w:val="single"/>
        </w:rPr>
        <w:t xml:space="preserve"> </w:t>
      </w:r>
      <w:r w:rsidR="00927A43" w:rsidRPr="00E073C1">
        <w:rPr>
          <w:rFonts w:ascii="Open Sans" w:hAnsi="Open Sans" w:cs="Open Sans"/>
          <w:i/>
          <w:iCs/>
          <w:color w:val="000000" w:themeColor="text1"/>
          <w:sz w:val="20"/>
          <w:szCs w:val="20"/>
          <w:u w:val="single"/>
        </w:rPr>
        <w:t xml:space="preserve"> </w:t>
      </w:r>
      <w:r w:rsidR="00A02607" w:rsidRPr="00E073C1">
        <w:rPr>
          <w:rFonts w:ascii="Open Sans" w:hAnsi="Open Sans" w:cs="Open Sans"/>
          <w:i/>
          <w:iCs/>
          <w:color w:val="000000" w:themeColor="text1"/>
          <w:sz w:val="20"/>
          <w:szCs w:val="20"/>
          <w:u w:val="single"/>
        </w:rPr>
        <w:t xml:space="preserve"> </w:t>
      </w:r>
      <w:r w:rsidR="00E228F9" w:rsidRPr="00E228F9">
        <w:rPr>
          <w:rFonts w:ascii="Open Sans" w:hAnsi="Open Sans" w:cs="Open Sans"/>
          <w:i/>
          <w:iCs/>
          <w:color w:val="FF0000"/>
          <w:sz w:val="20"/>
          <w:szCs w:val="20"/>
          <w:u w:val="single"/>
        </w:rPr>
        <w:t>Zadanie nr ………</w:t>
      </w:r>
      <w:r w:rsidR="00E228F9">
        <w:rPr>
          <w:rFonts w:ascii="Open Sans" w:hAnsi="Open Sans" w:cs="Open Sans"/>
          <w:i/>
          <w:iCs/>
          <w:color w:val="000000" w:themeColor="text1"/>
          <w:sz w:val="20"/>
          <w:szCs w:val="20"/>
          <w:u w:val="single"/>
        </w:rPr>
        <w:t>.</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 związku z udziałem / wyborem oferty Wykonawcy* ……… </w:t>
      </w:r>
      <w:r w:rsidR="00A067ED">
        <w:rPr>
          <w:rFonts w:ascii="Open Sans" w:hAnsi="Open Sans" w:cs="Open Sans"/>
          <w:sz w:val="21"/>
          <w:szCs w:val="21"/>
          <w:lang w:eastAsia="ar-SA"/>
        </w:rPr>
        <w:br/>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w:t>
      </w:r>
      <w:r w:rsidR="00A067ED">
        <w:rPr>
          <w:rFonts w:ascii="Open Sans" w:hAnsi="Open Sans" w:cs="Open Sans"/>
          <w:sz w:val="21"/>
          <w:szCs w:val="21"/>
          <w:lang w:eastAsia="ar-SA"/>
        </w:rPr>
        <w:br/>
      </w:r>
      <w:r w:rsidRPr="00A4435E">
        <w:rPr>
          <w:rFonts w:ascii="Open Sans" w:hAnsi="Open Sans" w:cs="Open Sans"/>
          <w:sz w:val="21"/>
          <w:szCs w:val="21"/>
          <w:lang w:eastAsia="ar-SA"/>
        </w:rPr>
        <w:t xml:space="preserve">Sp. z o.o. w Koszalinie, na podstawie ustawy z dnia 11 września 2019 r. Prawo zamówień publicznych w trybie podstawowym  bez przeprowadzenia negocjacji  zgodnie z art. 275 pkt 1 </w:t>
      </w:r>
      <w:r w:rsidR="00A067ED">
        <w:rPr>
          <w:rFonts w:ascii="Open Sans" w:hAnsi="Open Sans" w:cs="Open Sans"/>
          <w:sz w:val="21"/>
          <w:szCs w:val="21"/>
          <w:lang w:eastAsia="ar-SA"/>
        </w:rPr>
        <w:br/>
      </w:r>
      <w:r w:rsidRPr="00A4435E">
        <w:rPr>
          <w:rFonts w:ascii="Open Sans" w:hAnsi="Open Sans" w:cs="Open Sans"/>
          <w:sz w:val="21"/>
          <w:szCs w:val="21"/>
          <w:lang w:eastAsia="ar-SA"/>
        </w:rPr>
        <w:t>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lastRenderedPageBreak/>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00000000">
        <w:rPr>
          <w:rFonts w:ascii="Open Sans" w:hAnsi="Open Sans" w:cs="Open Sans"/>
          <w:b/>
          <w:sz w:val="21"/>
          <w:szCs w:val="21"/>
        </w:rPr>
      </w:r>
      <w:r w:rsidR="00000000">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00000000">
        <w:rPr>
          <w:rFonts w:ascii="Open Sans" w:hAnsi="Open Sans" w:cs="Open Sans"/>
          <w:b/>
          <w:sz w:val="21"/>
          <w:szCs w:val="21"/>
          <w:lang w:eastAsia="pl-PL"/>
        </w:rPr>
      </w:r>
      <w:r w:rsidR="00000000">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2C91E2DF" w14:textId="77777777" w:rsidR="002B4749" w:rsidRDefault="002B4749" w:rsidP="0097780D">
      <w:pPr>
        <w:spacing w:before="120"/>
        <w:ind w:left="4678"/>
        <w:jc w:val="both"/>
        <w:rPr>
          <w:rFonts w:ascii="Arial" w:hAnsi="Arial" w:cs="Arial"/>
          <w:bCs/>
          <w:sz w:val="18"/>
          <w:szCs w:val="18"/>
        </w:rPr>
      </w:pPr>
    </w:p>
    <w:p w14:paraId="608BE661" w14:textId="77777777" w:rsidR="002A79C4" w:rsidRDefault="002A79C4" w:rsidP="00F819EE">
      <w:pPr>
        <w:suppressAutoHyphens/>
        <w:spacing w:after="120" w:line="276" w:lineRule="auto"/>
        <w:jc w:val="right"/>
        <w:rPr>
          <w:rFonts w:ascii="Cambria" w:eastAsia="Cambria" w:hAnsi="Cambria" w:cs="Cambria"/>
          <w:bCs/>
          <w:color w:val="000000" w:themeColor="text1"/>
          <w:sz w:val="18"/>
          <w:szCs w:val="18"/>
          <w:u w:val="single"/>
        </w:rPr>
      </w:pPr>
    </w:p>
    <w:p w14:paraId="000DED3C" w14:textId="340FE333" w:rsidR="00F819EE" w:rsidRPr="00CA377E" w:rsidRDefault="00F819EE" w:rsidP="00F819EE">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58F89E2B" w14:textId="77777777" w:rsidR="00E64DDE" w:rsidRPr="00980C7A" w:rsidRDefault="00E64DDE" w:rsidP="00E64DDE">
      <w:pPr>
        <w:widowControl w:val="0"/>
        <w:tabs>
          <w:tab w:val="left" w:pos="708"/>
        </w:tabs>
        <w:suppressAutoHyphens/>
        <w:rPr>
          <w:rFonts w:ascii="Segoe UI" w:eastAsia="Segoe UI" w:hAnsi="Segoe UI" w:cs="Segoe UI"/>
          <w:sz w:val="20"/>
          <w:szCs w:val="20"/>
          <w:lang w:eastAsia="zh-CN"/>
        </w:rPr>
      </w:pPr>
      <w:r w:rsidRPr="00980C7A">
        <w:rPr>
          <w:rFonts w:ascii="Segoe UI" w:hAnsi="Segoe UI" w:cs="Segoe UI"/>
          <w:sz w:val="20"/>
          <w:szCs w:val="20"/>
          <w:lang w:eastAsia="zh-CN"/>
        </w:rPr>
        <w:t>..................................................</w:t>
      </w:r>
    </w:p>
    <w:p w14:paraId="54D8AACA" w14:textId="77777777" w:rsidR="00E64DDE" w:rsidRPr="00980C7A" w:rsidRDefault="00E64DDE" w:rsidP="00E64DDE">
      <w:pPr>
        <w:widowControl w:val="0"/>
        <w:suppressAutoHyphens/>
        <w:autoSpaceDE w:val="0"/>
        <w:spacing w:line="100" w:lineRule="atLeast"/>
        <w:rPr>
          <w:rFonts w:ascii="Segoe UI" w:eastAsia="Calibri" w:hAnsi="Segoe UI" w:cs="Segoe UI"/>
          <w:bCs/>
          <w:iCs/>
          <w:sz w:val="22"/>
          <w:szCs w:val="22"/>
          <w:lang w:eastAsia="en-US"/>
        </w:rPr>
      </w:pPr>
      <w:r w:rsidRPr="00980C7A">
        <w:rPr>
          <w:rFonts w:ascii="Segoe UI" w:eastAsia="Segoe UI" w:hAnsi="Segoe UI" w:cs="Segoe UI"/>
          <w:sz w:val="20"/>
          <w:szCs w:val="20"/>
          <w:lang w:eastAsia="zh-CN"/>
        </w:rPr>
        <w:t xml:space="preserve">  </w:t>
      </w:r>
      <w:r w:rsidRPr="00980C7A">
        <w:rPr>
          <w:rFonts w:ascii="Segoe UI" w:hAnsi="Segoe UI" w:cs="Segoe UI"/>
          <w:i/>
          <w:sz w:val="16"/>
          <w:szCs w:val="16"/>
          <w:lang w:eastAsia="zh-CN"/>
        </w:rPr>
        <w:t>Nazwa i adres Wykonawcy</w:t>
      </w:r>
    </w:p>
    <w:p w14:paraId="171CF90D" w14:textId="77777777" w:rsidR="00E64DDE" w:rsidRPr="00980C7A" w:rsidRDefault="00E64DDE" w:rsidP="00E64DDE">
      <w:pPr>
        <w:widowControl w:val="0"/>
        <w:tabs>
          <w:tab w:val="left" w:pos="708"/>
        </w:tabs>
        <w:suppressAutoHyphens/>
        <w:jc w:val="right"/>
        <w:rPr>
          <w:rFonts w:ascii="Open Sans" w:hAnsi="Open Sans" w:cs="Open Sans"/>
          <w:b/>
          <w:bCs/>
          <w:u w:val="single"/>
          <w:lang w:eastAsia="zh-CN"/>
        </w:rPr>
      </w:pPr>
    </w:p>
    <w:p w14:paraId="6FC700DB" w14:textId="5BC64C13" w:rsidR="00E64DDE" w:rsidRPr="00980C7A" w:rsidRDefault="00E64DDE" w:rsidP="00E64DDE">
      <w:pPr>
        <w:tabs>
          <w:tab w:val="left" w:pos="708"/>
        </w:tabs>
        <w:suppressAutoHyphens/>
        <w:jc w:val="center"/>
        <w:rPr>
          <w:rFonts w:ascii="Open Sans" w:hAnsi="Open Sans" w:cs="Open Sans"/>
          <w:iCs/>
          <w:sz w:val="22"/>
          <w:szCs w:val="22"/>
          <w:lang w:eastAsia="zh-CN"/>
        </w:rPr>
      </w:pPr>
      <w:r w:rsidRPr="00980C7A">
        <w:rPr>
          <w:rFonts w:ascii="Open Sans" w:hAnsi="Open Sans" w:cs="Open Sans"/>
          <w:iCs/>
          <w:sz w:val="22"/>
          <w:szCs w:val="22"/>
          <w:lang w:eastAsia="zh-CN"/>
        </w:rPr>
        <w:t xml:space="preserve">WYKAZ WYKONANYCH </w:t>
      </w:r>
      <w:r w:rsidR="00D30E3D">
        <w:rPr>
          <w:rFonts w:ascii="Open Sans" w:hAnsi="Open Sans" w:cs="Open Sans"/>
          <w:iCs/>
          <w:sz w:val="22"/>
          <w:szCs w:val="22"/>
          <w:lang w:eastAsia="zh-CN"/>
        </w:rPr>
        <w:t>DOSTAW</w:t>
      </w:r>
    </w:p>
    <w:p w14:paraId="4078CA32" w14:textId="77777777" w:rsidR="00E64DDE" w:rsidRPr="00980C7A" w:rsidRDefault="00E64DDE" w:rsidP="00E64DDE">
      <w:pPr>
        <w:spacing w:after="120" w:line="259" w:lineRule="auto"/>
        <w:jc w:val="both"/>
        <w:rPr>
          <w:rFonts w:ascii="Segoe UI" w:eastAsia="Calibri" w:hAnsi="Segoe UI" w:cs="Segoe UI"/>
          <w:bCs/>
          <w:i/>
          <w:iCs/>
          <w:sz w:val="20"/>
          <w:szCs w:val="22"/>
          <w:lang w:eastAsia="en-US"/>
        </w:rPr>
      </w:pPr>
    </w:p>
    <w:p w14:paraId="6099BFAC" w14:textId="6CC93EAF" w:rsidR="007B0A40" w:rsidRPr="007B0A40" w:rsidRDefault="007B0A40" w:rsidP="007B0A40">
      <w:pPr>
        <w:spacing w:line="360" w:lineRule="auto"/>
        <w:ind w:right="-427"/>
        <w:jc w:val="both"/>
        <w:rPr>
          <w:rFonts w:ascii="Open Sans" w:hAnsi="Open Sans" w:cs="Open Sans"/>
          <w:color w:val="000000" w:themeColor="text1"/>
          <w:sz w:val="20"/>
          <w:szCs w:val="20"/>
          <w:u w:val="single"/>
        </w:rPr>
      </w:pPr>
      <w:bookmarkStart w:id="13" w:name="_Hlk77628335"/>
      <w:r w:rsidRPr="007B0A40">
        <w:rPr>
          <w:rFonts w:ascii="Open Sans" w:hAnsi="Open Sans" w:cs="Open Sans"/>
          <w:color w:val="000000" w:themeColor="text1"/>
          <w:sz w:val="20"/>
          <w:szCs w:val="20"/>
          <w:u w:val="single"/>
        </w:rPr>
        <w:t xml:space="preserve">„Dostawa nowych worków na odpady, jako zamówienie podzielone na zadania: </w:t>
      </w:r>
    </w:p>
    <w:p w14:paraId="055B2652" w14:textId="77777777" w:rsidR="007B0A40" w:rsidRPr="007B0A40" w:rsidRDefault="007B0A40" w:rsidP="007B0A40">
      <w:pPr>
        <w:spacing w:line="360" w:lineRule="auto"/>
        <w:ind w:right="-427"/>
        <w:jc w:val="both"/>
        <w:rPr>
          <w:rFonts w:ascii="Open Sans" w:hAnsi="Open Sans" w:cs="Open Sans"/>
          <w:color w:val="000000" w:themeColor="text1"/>
          <w:sz w:val="20"/>
          <w:szCs w:val="20"/>
          <w:u w:val="single"/>
        </w:rPr>
      </w:pPr>
      <w:r w:rsidRPr="007B0A40">
        <w:rPr>
          <w:rFonts w:ascii="Open Sans" w:hAnsi="Open Sans" w:cs="Open Sans"/>
          <w:color w:val="000000" w:themeColor="text1"/>
          <w:sz w:val="20"/>
          <w:szCs w:val="20"/>
          <w:u w:val="single"/>
        </w:rPr>
        <w:t>•</w:t>
      </w:r>
      <w:r w:rsidRPr="007B0A40">
        <w:rPr>
          <w:rFonts w:ascii="Open Sans" w:hAnsi="Open Sans" w:cs="Open Sans"/>
          <w:color w:val="000000" w:themeColor="text1"/>
          <w:sz w:val="20"/>
          <w:szCs w:val="20"/>
          <w:u w:val="single"/>
        </w:rPr>
        <w:tab/>
        <w:t>Zadanie nr 1. Dostawa nowych worków na odpady komunalne z nadrukiem.</w:t>
      </w:r>
    </w:p>
    <w:p w14:paraId="5BEF0F65" w14:textId="7E43A6CE" w:rsidR="002C66B6" w:rsidRDefault="007B0A40" w:rsidP="007B0A40">
      <w:pPr>
        <w:spacing w:line="360" w:lineRule="auto"/>
        <w:ind w:right="-427"/>
        <w:jc w:val="both"/>
        <w:rPr>
          <w:rFonts w:ascii="Open Sans" w:hAnsi="Open Sans" w:cs="Open Sans"/>
          <w:color w:val="000000" w:themeColor="text1"/>
          <w:sz w:val="20"/>
          <w:szCs w:val="20"/>
          <w:u w:val="single"/>
        </w:rPr>
      </w:pPr>
      <w:r w:rsidRPr="007B0A40">
        <w:rPr>
          <w:rFonts w:ascii="Open Sans" w:hAnsi="Open Sans" w:cs="Open Sans"/>
          <w:color w:val="000000" w:themeColor="text1"/>
          <w:sz w:val="20"/>
          <w:szCs w:val="20"/>
          <w:u w:val="single"/>
        </w:rPr>
        <w:t>•</w:t>
      </w:r>
      <w:r w:rsidRPr="007B0A40">
        <w:rPr>
          <w:rFonts w:ascii="Open Sans" w:hAnsi="Open Sans" w:cs="Open Sans"/>
          <w:color w:val="000000" w:themeColor="text1"/>
          <w:sz w:val="20"/>
          <w:szCs w:val="20"/>
          <w:u w:val="single"/>
        </w:rPr>
        <w:tab/>
        <w:t xml:space="preserve">Zadanie nr 2. Dostawa nowych worków na odpady komunalne bez nadruku.”  </w:t>
      </w:r>
      <w:r w:rsidR="002C66B6" w:rsidRPr="002C66B6">
        <w:rPr>
          <w:rFonts w:ascii="Open Sans" w:hAnsi="Open Sans" w:cs="Open Sans"/>
          <w:color w:val="000000" w:themeColor="text1"/>
          <w:sz w:val="20"/>
          <w:szCs w:val="20"/>
          <w:u w:val="single"/>
        </w:rPr>
        <w:t xml:space="preserve">  </w:t>
      </w:r>
    </w:p>
    <w:p w14:paraId="7C4DE57C" w14:textId="77777777" w:rsidR="002C66B6" w:rsidRDefault="002C66B6" w:rsidP="002C66B6">
      <w:pPr>
        <w:spacing w:line="360" w:lineRule="auto"/>
        <w:ind w:right="-427"/>
        <w:jc w:val="both"/>
        <w:rPr>
          <w:rFonts w:ascii="Open Sans" w:hAnsi="Open Sans" w:cs="Open Sans"/>
          <w:color w:val="000000" w:themeColor="text1"/>
          <w:sz w:val="20"/>
          <w:szCs w:val="20"/>
          <w:u w:val="single"/>
        </w:rPr>
      </w:pPr>
    </w:p>
    <w:p w14:paraId="49D1E57B" w14:textId="77777777" w:rsidR="00D30E3D" w:rsidRPr="00CA377E" w:rsidRDefault="00D30E3D" w:rsidP="00D30E3D">
      <w:pPr>
        <w:tabs>
          <w:tab w:val="left" w:pos="708"/>
        </w:tabs>
        <w:suppressAutoHyphens/>
        <w:jc w:val="center"/>
        <w:rPr>
          <w:rFonts w:ascii="Open Sans" w:hAnsi="Open Sans" w:cs="Open Sans"/>
          <w:b/>
          <w:bCs/>
          <w:iCs/>
          <w:color w:val="000000" w:themeColor="text1"/>
          <w:lang w:eastAsia="zh-CN"/>
        </w:rPr>
      </w:pPr>
      <w:r w:rsidRPr="00CA377E">
        <w:rPr>
          <w:rFonts w:ascii="Open Sans" w:hAnsi="Open Sans" w:cs="Open Sans"/>
          <w:color w:val="000000" w:themeColor="text1"/>
          <w:lang w:eastAsia="zh-CN"/>
        </w:rPr>
        <w:t xml:space="preserve">ZADANIE NR 1 </w:t>
      </w:r>
    </w:p>
    <w:p w14:paraId="145D74F4" w14:textId="77777777" w:rsidR="00D30E3D" w:rsidRPr="00CA377E" w:rsidRDefault="00D30E3D" w:rsidP="00D30E3D">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D30E3D" w:rsidRPr="00CA377E" w14:paraId="54FC7ED2" w14:textId="77777777" w:rsidTr="00A86C70">
        <w:trPr>
          <w:trHeight w:val="1609"/>
        </w:trPr>
        <w:tc>
          <w:tcPr>
            <w:tcW w:w="2440" w:type="dxa"/>
            <w:tcBorders>
              <w:top w:val="single" w:sz="4" w:space="0" w:color="00000A"/>
              <w:left w:val="single" w:sz="4" w:space="0" w:color="00000A"/>
              <w:bottom w:val="single" w:sz="4" w:space="0" w:color="00000A"/>
              <w:right w:val="nil"/>
            </w:tcBorders>
            <w:vAlign w:val="center"/>
          </w:tcPr>
          <w:p w14:paraId="605C833D" w14:textId="77777777" w:rsidR="00D30E3D" w:rsidRPr="00CA377E" w:rsidRDefault="00D30E3D" w:rsidP="00A86C70">
            <w:pPr>
              <w:snapToGrid w:val="0"/>
              <w:jc w:val="center"/>
              <w:rPr>
                <w:rFonts w:ascii="Open Sans" w:hAnsi="Open Sans" w:cs="Open Sans"/>
                <w:bCs/>
                <w:color w:val="000000" w:themeColor="text1"/>
                <w:sz w:val="20"/>
                <w:szCs w:val="20"/>
                <w:lang w:eastAsia="zh-CN"/>
              </w:rPr>
            </w:pPr>
          </w:p>
          <w:p w14:paraId="5823A9C1" w14:textId="77777777" w:rsidR="00D30E3D" w:rsidRPr="00CA377E" w:rsidRDefault="00D30E3D" w:rsidP="00A86C70">
            <w:pPr>
              <w:jc w:val="center"/>
              <w:rPr>
                <w:rFonts w:ascii="Open Sans" w:hAnsi="Open Sans" w:cs="Open Sans"/>
                <w:bCs/>
                <w:color w:val="000000" w:themeColor="text1"/>
                <w:sz w:val="20"/>
                <w:szCs w:val="20"/>
                <w:lang w:eastAsia="zh-CN"/>
              </w:rPr>
            </w:pPr>
            <w:r w:rsidRPr="00CA377E">
              <w:rPr>
                <w:rFonts w:ascii="Open Sans" w:hAnsi="Open Sans" w:cs="Open Sans"/>
                <w:bCs/>
                <w:color w:val="000000" w:themeColor="text1"/>
                <w:sz w:val="20"/>
                <w:szCs w:val="20"/>
                <w:lang w:eastAsia="zh-CN"/>
              </w:rPr>
              <w:t xml:space="preserve">Rodzaj </w:t>
            </w:r>
          </w:p>
          <w:p w14:paraId="6B342ED9" w14:textId="77777777" w:rsidR="00D30E3D" w:rsidRPr="00CA377E" w:rsidRDefault="00D30E3D" w:rsidP="00A86C70">
            <w:pPr>
              <w:jc w:val="center"/>
              <w:rPr>
                <w:rFonts w:ascii="Open Sans" w:hAnsi="Open Sans" w:cs="Open Sans"/>
                <w:bCs/>
                <w:color w:val="000000" w:themeColor="text1"/>
                <w:sz w:val="20"/>
                <w:szCs w:val="20"/>
                <w:lang w:eastAsia="zh-CN"/>
              </w:rPr>
            </w:pPr>
            <w:r w:rsidRPr="00CA377E">
              <w:rPr>
                <w:rFonts w:ascii="Open Sans" w:hAnsi="Open Sans" w:cs="Open Sans"/>
                <w:bCs/>
                <w:color w:val="000000" w:themeColor="text1"/>
                <w:sz w:val="20"/>
                <w:szCs w:val="20"/>
                <w:lang w:eastAsia="zh-CN"/>
              </w:rPr>
              <w:t>wykonanej / wykonywanej</w:t>
            </w:r>
          </w:p>
          <w:p w14:paraId="4BF61D96" w14:textId="77777777" w:rsidR="00D30E3D" w:rsidRPr="00CA377E" w:rsidRDefault="00D30E3D" w:rsidP="00A86C70">
            <w:pPr>
              <w:suppressAutoHyphens/>
              <w:rPr>
                <w:rFonts w:ascii="Open Sans" w:hAnsi="Open Sans" w:cs="Open Sans"/>
                <w:bCs/>
                <w:color w:val="000000" w:themeColor="text1"/>
                <w:sz w:val="20"/>
                <w:szCs w:val="20"/>
                <w:lang w:eastAsia="ar-SA"/>
              </w:rPr>
            </w:pPr>
            <w:r w:rsidRPr="00CA377E">
              <w:rPr>
                <w:rFonts w:ascii="Open Sans" w:hAnsi="Open Sans" w:cs="Open Sans"/>
                <w:bCs/>
                <w:color w:val="000000" w:themeColor="text1"/>
                <w:sz w:val="20"/>
                <w:szCs w:val="20"/>
                <w:lang w:eastAsia="zh-CN"/>
              </w:rPr>
              <w:t xml:space="preserve">            dostawy</w:t>
            </w:r>
          </w:p>
          <w:p w14:paraId="3BD9ECEB" w14:textId="77777777" w:rsidR="00D30E3D" w:rsidRPr="00CA377E" w:rsidRDefault="00D30E3D" w:rsidP="00A86C70">
            <w:pPr>
              <w:jc w:val="center"/>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 xml:space="preserve">(należy szczegółowo </w:t>
            </w:r>
          </w:p>
          <w:p w14:paraId="3262BCA7" w14:textId="77777777" w:rsidR="00D30E3D" w:rsidRPr="00CA377E" w:rsidRDefault="00D30E3D" w:rsidP="00A86C70">
            <w:pPr>
              <w:jc w:val="center"/>
              <w:rPr>
                <w:rFonts w:ascii="Open Sans" w:hAnsi="Open Sans" w:cs="Open Sans"/>
                <w:bCs/>
                <w:color w:val="000000" w:themeColor="text1"/>
                <w:sz w:val="20"/>
                <w:szCs w:val="20"/>
                <w:lang w:eastAsia="zh-CN"/>
              </w:rPr>
            </w:pPr>
            <w:r w:rsidRPr="00CA377E">
              <w:rPr>
                <w:rFonts w:ascii="Open Sans" w:hAnsi="Open Sans" w:cs="Open Sans"/>
                <w:bCs/>
                <w:i/>
                <w:color w:val="000000" w:themeColor="text1"/>
                <w:sz w:val="20"/>
                <w:szCs w:val="20"/>
                <w:lang w:eastAsia="zh-CN"/>
              </w:rPr>
              <w:t xml:space="preserve">rozpisać posiadane </w:t>
            </w:r>
            <w:r w:rsidRPr="00CA377E">
              <w:rPr>
                <w:rFonts w:ascii="Open Sans" w:hAnsi="Open Sans" w:cs="Open Sans"/>
                <w:bCs/>
                <w:i/>
                <w:color w:val="000000" w:themeColor="text1"/>
                <w:sz w:val="20"/>
                <w:szCs w:val="20"/>
                <w:lang w:eastAsia="zh-CN"/>
              </w:rPr>
              <w:br/>
              <w:t>i spełniające warunek Zamawiającego doświadczenie)</w:t>
            </w:r>
          </w:p>
          <w:p w14:paraId="10EC1EE0" w14:textId="77777777" w:rsidR="00D30E3D" w:rsidRPr="00CA377E" w:rsidRDefault="00D30E3D" w:rsidP="00A86C70">
            <w:pPr>
              <w:suppressAutoHyphens/>
              <w:rPr>
                <w:rFonts w:ascii="Open Sans" w:hAnsi="Open Sans" w:cs="Open Sans"/>
                <w:bCs/>
                <w:color w:val="000000" w:themeColor="text1"/>
                <w:sz w:val="20"/>
                <w:szCs w:val="20"/>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D69206F" w14:textId="77777777" w:rsidR="00D30E3D" w:rsidRPr="00CA377E" w:rsidRDefault="00D30E3D" w:rsidP="00A86C70">
            <w:pPr>
              <w:keepNext/>
              <w:tabs>
                <w:tab w:val="num" w:pos="0"/>
              </w:tabs>
              <w:suppressAutoHyphens/>
              <w:jc w:val="center"/>
              <w:outlineLvl w:val="1"/>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Wartość </w:t>
            </w:r>
          </w:p>
          <w:p w14:paraId="550E30D8" w14:textId="77777777" w:rsidR="00D30E3D" w:rsidRPr="00CA377E" w:rsidRDefault="00D30E3D" w:rsidP="00A86C70">
            <w:pPr>
              <w:keepNext/>
              <w:tabs>
                <w:tab w:val="num" w:pos="0"/>
              </w:tabs>
              <w:suppressAutoHyphens/>
              <w:jc w:val="center"/>
              <w:outlineLvl w:val="1"/>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wykonanej </w:t>
            </w:r>
            <w:r w:rsidRPr="00CA377E">
              <w:rPr>
                <w:rFonts w:ascii="Open Sans" w:hAnsi="Open Sans" w:cs="Open Sans"/>
                <w:bCs/>
                <w:iCs/>
                <w:color w:val="000000" w:themeColor="text1"/>
                <w:sz w:val="20"/>
                <w:szCs w:val="20"/>
                <w:lang w:eastAsia="zh-CN"/>
              </w:rPr>
              <w:br/>
              <w:t xml:space="preserve">/ wykonywanej </w:t>
            </w:r>
          </w:p>
          <w:p w14:paraId="1C74A53D" w14:textId="77777777" w:rsidR="00D30E3D" w:rsidRPr="00CA377E" w:rsidRDefault="00D30E3D" w:rsidP="00A86C70">
            <w:pPr>
              <w:keepNext/>
              <w:tabs>
                <w:tab w:val="num" w:pos="0"/>
              </w:tabs>
              <w:suppressAutoHyphens/>
              <w:ind w:left="576" w:hanging="576"/>
              <w:jc w:val="center"/>
              <w:outlineLvl w:val="1"/>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dostawy</w:t>
            </w:r>
          </w:p>
          <w:p w14:paraId="41F3D5AC" w14:textId="77777777" w:rsidR="00D30E3D" w:rsidRPr="00CA377E" w:rsidRDefault="00D30E3D" w:rsidP="00A86C70">
            <w:pPr>
              <w:keepNext/>
              <w:tabs>
                <w:tab w:val="num" w:pos="0"/>
              </w:tabs>
              <w:suppressAutoHyphens/>
              <w:ind w:left="576" w:hanging="576"/>
              <w:jc w:val="center"/>
              <w:outlineLvl w:val="1"/>
              <w:rPr>
                <w:rFonts w:ascii="Open Sans" w:hAnsi="Open Sans" w:cs="Open Sans"/>
                <w:bCs/>
                <w:color w:val="000000" w:themeColor="text1"/>
                <w:sz w:val="20"/>
                <w:szCs w:val="20"/>
                <w:lang w:eastAsia="zh-CN"/>
              </w:rPr>
            </w:pPr>
            <w:r w:rsidRPr="00CA377E">
              <w:rPr>
                <w:rFonts w:ascii="Open Sans" w:hAnsi="Open Sans" w:cs="Open Sans"/>
                <w:bCs/>
                <w:i/>
                <w:iCs/>
                <w:color w:val="000000" w:themeColor="text1"/>
                <w:sz w:val="20"/>
                <w:szCs w:val="20"/>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42591062" w14:textId="77777777" w:rsidR="00D30E3D" w:rsidRPr="00CA377E" w:rsidRDefault="00D30E3D" w:rsidP="00A86C70">
            <w:pPr>
              <w:tabs>
                <w:tab w:val="left" w:pos="708"/>
              </w:tabs>
              <w:snapToGrid w:val="0"/>
              <w:jc w:val="center"/>
              <w:rPr>
                <w:rFonts w:ascii="Open Sans" w:hAnsi="Open Sans" w:cs="Open Sans"/>
                <w:bCs/>
                <w:i/>
                <w:iCs/>
                <w:color w:val="000000" w:themeColor="text1"/>
                <w:sz w:val="20"/>
                <w:szCs w:val="20"/>
                <w:lang w:eastAsia="en-US"/>
              </w:rPr>
            </w:pPr>
          </w:p>
          <w:p w14:paraId="6DD664D4" w14:textId="77777777" w:rsidR="00D30E3D" w:rsidRPr="00CA377E" w:rsidRDefault="00D30E3D" w:rsidP="00A86C70">
            <w:pPr>
              <w:tabs>
                <w:tab w:val="left" w:pos="708"/>
              </w:tabs>
              <w:jc w:val="center"/>
              <w:rPr>
                <w:rFonts w:ascii="Open Sans" w:hAnsi="Open Sans" w:cs="Open Sans"/>
                <w:bCs/>
                <w:iCs/>
                <w:color w:val="000000" w:themeColor="text1"/>
                <w:sz w:val="20"/>
                <w:szCs w:val="20"/>
                <w:lang w:eastAsia="en-US"/>
              </w:rPr>
            </w:pPr>
            <w:r w:rsidRPr="00CA377E">
              <w:rPr>
                <w:rFonts w:ascii="Open Sans" w:hAnsi="Open Sans" w:cs="Open Sans"/>
                <w:bCs/>
                <w:iCs/>
                <w:color w:val="000000" w:themeColor="text1"/>
                <w:sz w:val="20"/>
                <w:szCs w:val="20"/>
                <w:lang w:eastAsia="en-US"/>
              </w:rPr>
              <w:t xml:space="preserve">Data i miejsce </w:t>
            </w:r>
            <w:r w:rsidRPr="00CA377E">
              <w:rPr>
                <w:rFonts w:ascii="Open Sans" w:hAnsi="Open Sans" w:cs="Open Sans"/>
                <w:bCs/>
                <w:iCs/>
                <w:color w:val="000000" w:themeColor="text1"/>
                <w:sz w:val="20"/>
                <w:szCs w:val="20"/>
                <w:lang w:eastAsia="en-US"/>
              </w:rPr>
              <w:br/>
              <w:t xml:space="preserve">wykonania </w:t>
            </w:r>
          </w:p>
          <w:p w14:paraId="54E70210" w14:textId="77777777" w:rsidR="00D30E3D" w:rsidRPr="00CA377E" w:rsidRDefault="00D30E3D" w:rsidP="00A86C70">
            <w:pPr>
              <w:tabs>
                <w:tab w:val="left" w:pos="708"/>
              </w:tabs>
              <w:jc w:val="center"/>
              <w:rPr>
                <w:rFonts w:ascii="Open Sans" w:hAnsi="Open Sans" w:cs="Open Sans"/>
                <w:bCs/>
                <w:color w:val="000000" w:themeColor="text1"/>
                <w:sz w:val="20"/>
                <w:szCs w:val="20"/>
                <w:lang w:eastAsia="zh-CN"/>
              </w:rPr>
            </w:pPr>
            <w:r w:rsidRPr="00CA377E">
              <w:rPr>
                <w:rFonts w:ascii="Open Sans" w:hAnsi="Open Sans" w:cs="Open Sans"/>
                <w:bCs/>
                <w:iCs/>
                <w:color w:val="000000" w:themeColor="text1"/>
                <w:sz w:val="20"/>
                <w:szCs w:val="20"/>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D471321" w14:textId="77777777" w:rsidR="00D30E3D" w:rsidRPr="00CA377E" w:rsidRDefault="00D30E3D" w:rsidP="00A86C70">
            <w:pPr>
              <w:tabs>
                <w:tab w:val="left" w:pos="708"/>
              </w:tabs>
              <w:suppressAutoHyphens/>
              <w:jc w:val="center"/>
              <w:rPr>
                <w:rFonts w:ascii="Open Sans" w:hAnsi="Open Sans" w:cs="Open Sans"/>
                <w:bCs/>
                <w:i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Podmiot, </w:t>
            </w:r>
            <w:r w:rsidRPr="00CA377E">
              <w:rPr>
                <w:rFonts w:ascii="Open Sans" w:hAnsi="Open Sans" w:cs="Open Sans"/>
                <w:bCs/>
                <w:iCs/>
                <w:color w:val="000000" w:themeColor="text1"/>
                <w:sz w:val="20"/>
                <w:szCs w:val="20"/>
                <w:lang w:eastAsia="zh-CN"/>
              </w:rPr>
              <w:br/>
              <w:t>na rzecz którego</w:t>
            </w:r>
          </w:p>
          <w:p w14:paraId="6AB5A15E" w14:textId="77777777" w:rsidR="00D30E3D" w:rsidRPr="00CA377E" w:rsidRDefault="00D30E3D" w:rsidP="00A86C70">
            <w:pPr>
              <w:tabs>
                <w:tab w:val="left" w:pos="708"/>
              </w:tabs>
              <w:suppressAutoHyphens/>
              <w:jc w:val="center"/>
              <w:rPr>
                <w:rFonts w:ascii="Open Sans" w:hAnsi="Open Sans" w:cs="Open Sans"/>
                <w:bCs/>
                <w:color w:val="000000" w:themeColor="text1"/>
                <w:sz w:val="20"/>
                <w:szCs w:val="20"/>
                <w:lang w:eastAsia="zh-CN"/>
              </w:rPr>
            </w:pPr>
            <w:r w:rsidRPr="00CA377E">
              <w:rPr>
                <w:rFonts w:ascii="Open Sans" w:hAnsi="Open Sans" w:cs="Open Sans"/>
                <w:bCs/>
                <w:iCs/>
                <w:color w:val="000000" w:themeColor="text1"/>
                <w:sz w:val="20"/>
                <w:szCs w:val="20"/>
                <w:lang w:eastAsia="zh-CN"/>
              </w:rPr>
              <w:t xml:space="preserve">dostawa została wykonana </w:t>
            </w:r>
            <w:r w:rsidRPr="00CA377E">
              <w:rPr>
                <w:rFonts w:ascii="Open Sans" w:hAnsi="Open Sans" w:cs="Open Sans"/>
                <w:bCs/>
                <w:iCs/>
                <w:color w:val="000000" w:themeColor="text1"/>
                <w:sz w:val="20"/>
                <w:szCs w:val="20"/>
                <w:lang w:eastAsia="zh-CN"/>
              </w:rPr>
              <w:br/>
              <w:t>/ jest wykonywana</w:t>
            </w:r>
          </w:p>
        </w:tc>
      </w:tr>
      <w:tr w:rsidR="00D30E3D" w:rsidRPr="00CA377E" w14:paraId="488C7B1C" w14:textId="77777777" w:rsidTr="00A86C70">
        <w:trPr>
          <w:trHeight w:val="996"/>
        </w:trPr>
        <w:tc>
          <w:tcPr>
            <w:tcW w:w="2440" w:type="dxa"/>
            <w:tcBorders>
              <w:top w:val="single" w:sz="4" w:space="0" w:color="00000A"/>
              <w:left w:val="single" w:sz="4" w:space="0" w:color="00000A"/>
              <w:bottom w:val="single" w:sz="4" w:space="0" w:color="00000A"/>
              <w:right w:val="nil"/>
            </w:tcBorders>
          </w:tcPr>
          <w:p w14:paraId="759A18CD" w14:textId="77777777" w:rsidR="00D30E3D" w:rsidRPr="00CA377E" w:rsidRDefault="00D30E3D" w:rsidP="00A86C70">
            <w:pPr>
              <w:tabs>
                <w:tab w:val="left" w:pos="708"/>
              </w:tabs>
              <w:suppressAutoHyphens/>
              <w:snapToGrid w:val="0"/>
              <w:rPr>
                <w:rFonts w:ascii="Open Sans" w:hAnsi="Open Sans" w:cs="Open Sans"/>
                <w:color w:val="000000" w:themeColor="text1"/>
                <w:sz w:val="22"/>
                <w:szCs w:val="22"/>
                <w:lang w:eastAsia="zh-CN"/>
              </w:rPr>
            </w:pPr>
          </w:p>
          <w:p w14:paraId="33B65A7F"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75BA94DF"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11EE2DF2"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796544FF" w14:textId="77777777" w:rsidR="00D30E3D" w:rsidRPr="00CA377E" w:rsidRDefault="00D30E3D" w:rsidP="00A86C70">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3D14F1A8"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p w14:paraId="6787A028" w14:textId="77777777" w:rsidR="00D30E3D" w:rsidRPr="00CA377E" w:rsidRDefault="00D30E3D" w:rsidP="00A86C70">
            <w:pPr>
              <w:tabs>
                <w:tab w:val="left" w:pos="708"/>
              </w:tabs>
              <w:suppressAutoHyphens/>
              <w:jc w:val="center"/>
              <w:rPr>
                <w:rFonts w:ascii="Open Sans" w:hAnsi="Open Sans" w:cs="Open Sans"/>
                <w:color w:val="000000" w:themeColor="text1"/>
                <w:lang w:eastAsia="zh-CN"/>
              </w:rPr>
            </w:pPr>
          </w:p>
          <w:p w14:paraId="59180E79" w14:textId="77777777" w:rsidR="00D30E3D" w:rsidRPr="00CA377E" w:rsidRDefault="00D30E3D" w:rsidP="00A86C70">
            <w:pPr>
              <w:tabs>
                <w:tab w:val="left" w:pos="708"/>
              </w:tabs>
              <w:suppressAutoHyphens/>
              <w:rPr>
                <w:rFonts w:ascii="Open Sans" w:hAnsi="Open Sans" w:cs="Open Sans"/>
                <w:color w:val="000000" w:themeColor="text1"/>
                <w:lang w:eastAsia="zh-CN"/>
              </w:rPr>
            </w:pPr>
          </w:p>
          <w:p w14:paraId="0AF02009" w14:textId="77777777" w:rsidR="00D30E3D" w:rsidRPr="00CA377E" w:rsidRDefault="00D30E3D" w:rsidP="00A86C70">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3909B836"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44ECB946"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r>
      <w:tr w:rsidR="00D30E3D" w:rsidRPr="00CA377E" w14:paraId="6127FBC6" w14:textId="77777777" w:rsidTr="00A86C70">
        <w:trPr>
          <w:trHeight w:val="996"/>
        </w:trPr>
        <w:tc>
          <w:tcPr>
            <w:tcW w:w="2440" w:type="dxa"/>
            <w:tcBorders>
              <w:top w:val="single" w:sz="4" w:space="0" w:color="00000A"/>
              <w:left w:val="single" w:sz="4" w:space="0" w:color="00000A"/>
              <w:bottom w:val="single" w:sz="4" w:space="0" w:color="00000A"/>
              <w:right w:val="nil"/>
            </w:tcBorders>
          </w:tcPr>
          <w:p w14:paraId="505BC25A"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6B3BE716"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741D2283"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1CC1EE9B"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p w14:paraId="56EB8341" w14:textId="77777777" w:rsidR="00D30E3D" w:rsidRPr="00CA377E" w:rsidRDefault="00D30E3D" w:rsidP="00A86C70">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24173160"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28CE04C5"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0299CBB1" w14:textId="77777777" w:rsidR="00D30E3D" w:rsidRPr="00CA377E" w:rsidRDefault="00D30E3D" w:rsidP="00A86C70">
            <w:pPr>
              <w:tabs>
                <w:tab w:val="left" w:pos="708"/>
              </w:tabs>
              <w:suppressAutoHyphens/>
              <w:snapToGrid w:val="0"/>
              <w:jc w:val="center"/>
              <w:rPr>
                <w:rFonts w:ascii="Open Sans" w:hAnsi="Open Sans" w:cs="Open Sans"/>
                <w:color w:val="000000" w:themeColor="text1"/>
                <w:lang w:eastAsia="zh-CN"/>
              </w:rPr>
            </w:pPr>
          </w:p>
        </w:tc>
      </w:tr>
    </w:tbl>
    <w:p w14:paraId="55F2B6CB" w14:textId="77777777" w:rsidR="00D30E3D" w:rsidRPr="00CA377E" w:rsidRDefault="00D30E3D" w:rsidP="00D30E3D">
      <w:pPr>
        <w:widowControl w:val="0"/>
        <w:tabs>
          <w:tab w:val="left" w:pos="708"/>
        </w:tabs>
        <w:suppressAutoHyphens/>
        <w:rPr>
          <w:rFonts w:ascii="Open Sans" w:hAnsi="Open Sans" w:cs="Open Sans"/>
          <w:b/>
          <w:color w:val="000000" w:themeColor="text1"/>
          <w:sz w:val="22"/>
          <w:szCs w:val="22"/>
          <w:u w:val="single"/>
          <w:lang w:eastAsia="zh-CN"/>
        </w:rPr>
      </w:pPr>
    </w:p>
    <w:p w14:paraId="5B5B6EC0" w14:textId="77777777" w:rsidR="00D30E3D" w:rsidRPr="00CA377E" w:rsidRDefault="00D30E3D" w:rsidP="00D30E3D">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5DB48FE5" w14:textId="77777777" w:rsidR="00D30E3D" w:rsidRPr="00CA377E" w:rsidRDefault="00D30E3D" w:rsidP="00D30E3D">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 xml:space="preserve">Rodzaj dostawy wykazany w tabeli powinien być opisany precyzyjnie i jednoznacznie odpowiadać warunkom postawionym przez Zamawiającego w SWZ dla  zadania nr 1. </w:t>
      </w:r>
    </w:p>
    <w:p w14:paraId="73011D5A" w14:textId="77777777" w:rsidR="00D30E3D" w:rsidRPr="00CA377E" w:rsidRDefault="00D30E3D" w:rsidP="00D30E3D">
      <w:pPr>
        <w:widowControl w:val="0"/>
        <w:tabs>
          <w:tab w:val="left" w:pos="708"/>
        </w:tabs>
        <w:suppressAutoHyphens/>
        <w:rPr>
          <w:rFonts w:ascii="Open Sans" w:hAnsi="Open Sans" w:cs="Open Sans"/>
          <w:b/>
          <w:bCs/>
          <w:i/>
          <w:color w:val="000000" w:themeColor="text1"/>
          <w:lang w:eastAsia="zh-CN"/>
        </w:rPr>
      </w:pPr>
    </w:p>
    <w:p w14:paraId="0CD00BBF" w14:textId="77777777" w:rsidR="00D30E3D" w:rsidRPr="00CA377E" w:rsidRDefault="00D30E3D" w:rsidP="00D30E3D">
      <w:pPr>
        <w:tabs>
          <w:tab w:val="left" w:pos="708"/>
        </w:tabs>
        <w:suppressAutoHyphens/>
        <w:rPr>
          <w:rFonts w:ascii="Open Sans" w:hAnsi="Open Sans" w:cs="Open Sans"/>
          <w:i/>
          <w:iCs/>
          <w:color w:val="000000" w:themeColor="text1"/>
          <w:lang w:eastAsia="zh-CN"/>
        </w:rPr>
      </w:pPr>
    </w:p>
    <w:p w14:paraId="245F5037" w14:textId="77777777" w:rsidR="00D30E3D" w:rsidRPr="00CA377E" w:rsidRDefault="00D30E3D" w:rsidP="00D30E3D">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77951FCD" w14:textId="77777777" w:rsidR="00D30E3D" w:rsidRPr="00CA377E" w:rsidRDefault="00D30E3D" w:rsidP="00D30E3D">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2EF1E2CD" w14:textId="77777777" w:rsidR="00D30E3D" w:rsidRDefault="00D30E3D" w:rsidP="00D30E3D">
      <w:pPr>
        <w:spacing w:before="120"/>
        <w:ind w:left="4678"/>
        <w:jc w:val="both"/>
        <w:rPr>
          <w:rFonts w:ascii="Arial" w:hAnsi="Arial" w:cs="Arial"/>
          <w:bCs/>
          <w:sz w:val="18"/>
          <w:szCs w:val="18"/>
        </w:rPr>
      </w:pPr>
    </w:p>
    <w:bookmarkEnd w:id="13"/>
    <w:p w14:paraId="54D47F62" w14:textId="77777777" w:rsidR="00E64DDE" w:rsidRPr="00980C7A" w:rsidRDefault="00E64DDE" w:rsidP="009C19B5">
      <w:pPr>
        <w:widowControl w:val="0"/>
        <w:tabs>
          <w:tab w:val="left" w:pos="708"/>
        </w:tabs>
        <w:suppressAutoHyphens/>
        <w:rPr>
          <w:rFonts w:ascii="Open Sans" w:hAnsi="Open Sans" w:cs="Open Sans"/>
          <w:b/>
          <w:bCs/>
          <w:u w:val="single"/>
          <w:lang w:eastAsia="zh-CN"/>
        </w:rPr>
      </w:pPr>
    </w:p>
    <w:sectPr w:rsidR="00E64DDE" w:rsidRPr="00980C7A"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96C4B" w14:textId="77777777" w:rsidR="0066250C" w:rsidRDefault="0066250C" w:rsidP="00377D59">
      <w:r>
        <w:separator/>
      </w:r>
    </w:p>
  </w:endnote>
  <w:endnote w:type="continuationSeparator" w:id="0">
    <w:p w14:paraId="011E88F4" w14:textId="77777777" w:rsidR="0066250C" w:rsidRDefault="0066250C"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E7BBD" w14:textId="77777777" w:rsidR="0066250C" w:rsidRDefault="0066250C" w:rsidP="00377D59">
      <w:r>
        <w:separator/>
      </w:r>
    </w:p>
  </w:footnote>
  <w:footnote w:type="continuationSeparator" w:id="0">
    <w:p w14:paraId="4775204D" w14:textId="77777777" w:rsidR="0066250C" w:rsidRDefault="0066250C"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17C6"/>
    <w:rsid w:val="000125FC"/>
    <w:rsid w:val="00022D63"/>
    <w:rsid w:val="00026EFA"/>
    <w:rsid w:val="00034135"/>
    <w:rsid w:val="00034FDF"/>
    <w:rsid w:val="00037FB6"/>
    <w:rsid w:val="000477B7"/>
    <w:rsid w:val="000509DD"/>
    <w:rsid w:val="00053E3D"/>
    <w:rsid w:val="00054B43"/>
    <w:rsid w:val="00056F08"/>
    <w:rsid w:val="00057D08"/>
    <w:rsid w:val="00065863"/>
    <w:rsid w:val="00071ACC"/>
    <w:rsid w:val="00072CB3"/>
    <w:rsid w:val="00072CE9"/>
    <w:rsid w:val="00075EC7"/>
    <w:rsid w:val="00076723"/>
    <w:rsid w:val="00082F3C"/>
    <w:rsid w:val="00083084"/>
    <w:rsid w:val="00090663"/>
    <w:rsid w:val="000952BA"/>
    <w:rsid w:val="0009589A"/>
    <w:rsid w:val="000967B7"/>
    <w:rsid w:val="000A0D6E"/>
    <w:rsid w:val="000A642A"/>
    <w:rsid w:val="000D696A"/>
    <w:rsid w:val="000D6FF2"/>
    <w:rsid w:val="000D7C38"/>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67D"/>
    <w:rsid w:val="00305A4E"/>
    <w:rsid w:val="00306876"/>
    <w:rsid w:val="00310B15"/>
    <w:rsid w:val="00313F97"/>
    <w:rsid w:val="00314688"/>
    <w:rsid w:val="00322130"/>
    <w:rsid w:val="00325865"/>
    <w:rsid w:val="00344615"/>
    <w:rsid w:val="00345ADF"/>
    <w:rsid w:val="00346EBF"/>
    <w:rsid w:val="00351F11"/>
    <w:rsid w:val="00353097"/>
    <w:rsid w:val="003540D7"/>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783"/>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722B"/>
    <w:rsid w:val="0056743D"/>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6F6A"/>
    <w:rsid w:val="00637C65"/>
    <w:rsid w:val="00642400"/>
    <w:rsid w:val="006442E9"/>
    <w:rsid w:val="0065021F"/>
    <w:rsid w:val="0065180B"/>
    <w:rsid w:val="006520CF"/>
    <w:rsid w:val="00652106"/>
    <w:rsid w:val="006552F7"/>
    <w:rsid w:val="006558CE"/>
    <w:rsid w:val="00656CCA"/>
    <w:rsid w:val="006577AF"/>
    <w:rsid w:val="0066250C"/>
    <w:rsid w:val="006723BE"/>
    <w:rsid w:val="00680981"/>
    <w:rsid w:val="00682505"/>
    <w:rsid w:val="00686228"/>
    <w:rsid w:val="00686828"/>
    <w:rsid w:val="00695505"/>
    <w:rsid w:val="006A306C"/>
    <w:rsid w:val="006B1170"/>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33959"/>
    <w:rsid w:val="0073524E"/>
    <w:rsid w:val="00735610"/>
    <w:rsid w:val="00741EB3"/>
    <w:rsid w:val="007432B2"/>
    <w:rsid w:val="00745B0E"/>
    <w:rsid w:val="00750319"/>
    <w:rsid w:val="007540F6"/>
    <w:rsid w:val="00763A30"/>
    <w:rsid w:val="00764BC7"/>
    <w:rsid w:val="00766431"/>
    <w:rsid w:val="007701E8"/>
    <w:rsid w:val="0077314C"/>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3E66"/>
    <w:rsid w:val="007C57F7"/>
    <w:rsid w:val="007C7841"/>
    <w:rsid w:val="007C789E"/>
    <w:rsid w:val="007D30AA"/>
    <w:rsid w:val="007D4D2D"/>
    <w:rsid w:val="007D69F8"/>
    <w:rsid w:val="007E120A"/>
    <w:rsid w:val="007E2F88"/>
    <w:rsid w:val="007E40EF"/>
    <w:rsid w:val="007E5925"/>
    <w:rsid w:val="007F1409"/>
    <w:rsid w:val="007F2BBF"/>
    <w:rsid w:val="007F3117"/>
    <w:rsid w:val="00800D9C"/>
    <w:rsid w:val="00804842"/>
    <w:rsid w:val="00804F7A"/>
    <w:rsid w:val="0080716A"/>
    <w:rsid w:val="00825C79"/>
    <w:rsid w:val="00826F05"/>
    <w:rsid w:val="008351C5"/>
    <w:rsid w:val="0083662E"/>
    <w:rsid w:val="00847EC2"/>
    <w:rsid w:val="008513FA"/>
    <w:rsid w:val="00855887"/>
    <w:rsid w:val="00855B17"/>
    <w:rsid w:val="00857A25"/>
    <w:rsid w:val="00860722"/>
    <w:rsid w:val="0086580C"/>
    <w:rsid w:val="00877369"/>
    <w:rsid w:val="00880231"/>
    <w:rsid w:val="00880CB6"/>
    <w:rsid w:val="00886D16"/>
    <w:rsid w:val="00893133"/>
    <w:rsid w:val="008A0199"/>
    <w:rsid w:val="008A05FA"/>
    <w:rsid w:val="008A0BC1"/>
    <w:rsid w:val="008B265A"/>
    <w:rsid w:val="008B7CEA"/>
    <w:rsid w:val="008C01A8"/>
    <w:rsid w:val="008C2A34"/>
    <w:rsid w:val="008D52B5"/>
    <w:rsid w:val="008E6622"/>
    <w:rsid w:val="008E74F1"/>
    <w:rsid w:val="008F10F1"/>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31E1"/>
    <w:rsid w:val="0095621A"/>
    <w:rsid w:val="00961141"/>
    <w:rsid w:val="00971B58"/>
    <w:rsid w:val="00977601"/>
    <w:rsid w:val="0097780D"/>
    <w:rsid w:val="00980C7A"/>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A024F3"/>
    <w:rsid w:val="00A02607"/>
    <w:rsid w:val="00A041AB"/>
    <w:rsid w:val="00A047AC"/>
    <w:rsid w:val="00A0528B"/>
    <w:rsid w:val="00A067ED"/>
    <w:rsid w:val="00A16FAB"/>
    <w:rsid w:val="00A17E19"/>
    <w:rsid w:val="00A279C1"/>
    <w:rsid w:val="00A30B66"/>
    <w:rsid w:val="00A37B79"/>
    <w:rsid w:val="00A42DD3"/>
    <w:rsid w:val="00A4435E"/>
    <w:rsid w:val="00A47A64"/>
    <w:rsid w:val="00A5115B"/>
    <w:rsid w:val="00A52F74"/>
    <w:rsid w:val="00A530F5"/>
    <w:rsid w:val="00A53449"/>
    <w:rsid w:val="00A61604"/>
    <w:rsid w:val="00A644F7"/>
    <w:rsid w:val="00A66DAE"/>
    <w:rsid w:val="00A7267E"/>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EE"/>
    <w:rsid w:val="00B03B81"/>
    <w:rsid w:val="00B03D7F"/>
    <w:rsid w:val="00B07999"/>
    <w:rsid w:val="00B12680"/>
    <w:rsid w:val="00B1276A"/>
    <w:rsid w:val="00B22C4C"/>
    <w:rsid w:val="00B254E8"/>
    <w:rsid w:val="00B407FD"/>
    <w:rsid w:val="00B427B1"/>
    <w:rsid w:val="00B43F83"/>
    <w:rsid w:val="00B455B3"/>
    <w:rsid w:val="00B468A8"/>
    <w:rsid w:val="00B53196"/>
    <w:rsid w:val="00B57D32"/>
    <w:rsid w:val="00B600F9"/>
    <w:rsid w:val="00B762DD"/>
    <w:rsid w:val="00B84F98"/>
    <w:rsid w:val="00B938CC"/>
    <w:rsid w:val="00BA0C4C"/>
    <w:rsid w:val="00BA2615"/>
    <w:rsid w:val="00BA27AE"/>
    <w:rsid w:val="00BA4578"/>
    <w:rsid w:val="00BA72C6"/>
    <w:rsid w:val="00BB0C77"/>
    <w:rsid w:val="00BB0D20"/>
    <w:rsid w:val="00BB413C"/>
    <w:rsid w:val="00BB4E15"/>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34794"/>
    <w:rsid w:val="00C40D38"/>
    <w:rsid w:val="00C40DC1"/>
    <w:rsid w:val="00C46174"/>
    <w:rsid w:val="00C47B8D"/>
    <w:rsid w:val="00C5035E"/>
    <w:rsid w:val="00C52D78"/>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6209B"/>
    <w:rsid w:val="00D652EA"/>
    <w:rsid w:val="00D72BD6"/>
    <w:rsid w:val="00D91884"/>
    <w:rsid w:val="00DA7660"/>
    <w:rsid w:val="00DB3E97"/>
    <w:rsid w:val="00DB5B94"/>
    <w:rsid w:val="00DC6246"/>
    <w:rsid w:val="00DD32FB"/>
    <w:rsid w:val="00DD4793"/>
    <w:rsid w:val="00DD4973"/>
    <w:rsid w:val="00DE30D6"/>
    <w:rsid w:val="00DE6D85"/>
    <w:rsid w:val="00DF3B0F"/>
    <w:rsid w:val="00DF3E2D"/>
    <w:rsid w:val="00DF7C9C"/>
    <w:rsid w:val="00E073C1"/>
    <w:rsid w:val="00E11766"/>
    <w:rsid w:val="00E12292"/>
    <w:rsid w:val="00E21CC2"/>
    <w:rsid w:val="00E228F9"/>
    <w:rsid w:val="00E2548A"/>
    <w:rsid w:val="00E31682"/>
    <w:rsid w:val="00E35CDF"/>
    <w:rsid w:val="00E4560C"/>
    <w:rsid w:val="00E53389"/>
    <w:rsid w:val="00E55D3C"/>
    <w:rsid w:val="00E5721C"/>
    <w:rsid w:val="00E62F16"/>
    <w:rsid w:val="00E64DDE"/>
    <w:rsid w:val="00E725F9"/>
    <w:rsid w:val="00E7344C"/>
    <w:rsid w:val="00E749DC"/>
    <w:rsid w:val="00E768AC"/>
    <w:rsid w:val="00E77DD7"/>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7181"/>
    <w:rsid w:val="00EE7522"/>
    <w:rsid w:val="00EF2D88"/>
    <w:rsid w:val="00EF7FD0"/>
    <w:rsid w:val="00F00E93"/>
    <w:rsid w:val="00F03FAF"/>
    <w:rsid w:val="00F046C0"/>
    <w:rsid w:val="00F22D54"/>
    <w:rsid w:val="00F24060"/>
    <w:rsid w:val="00F24C4C"/>
    <w:rsid w:val="00F30ECF"/>
    <w:rsid w:val="00F315B9"/>
    <w:rsid w:val="00F37ABC"/>
    <w:rsid w:val="00F44EAE"/>
    <w:rsid w:val="00F47FFB"/>
    <w:rsid w:val="00F53A5F"/>
    <w:rsid w:val="00F63943"/>
    <w:rsid w:val="00F66C32"/>
    <w:rsid w:val="00F7030D"/>
    <w:rsid w:val="00F773BE"/>
    <w:rsid w:val="00F80EBB"/>
    <w:rsid w:val="00F81843"/>
    <w:rsid w:val="00F819EE"/>
    <w:rsid w:val="00F81C3B"/>
    <w:rsid w:val="00F83A88"/>
    <w:rsid w:val="00F85173"/>
    <w:rsid w:val="00F866B6"/>
    <w:rsid w:val="00F905CE"/>
    <w:rsid w:val="00F90991"/>
    <w:rsid w:val="00F92EF1"/>
    <w:rsid w:val="00F942E4"/>
    <w:rsid w:val="00F97226"/>
    <w:rsid w:val="00FA10E5"/>
    <w:rsid w:val="00FA4E5F"/>
    <w:rsid w:val="00FA7A7D"/>
    <w:rsid w:val="00FB3318"/>
    <w:rsid w:val="00FC3A6F"/>
    <w:rsid w:val="00FD0AE3"/>
    <w:rsid w:val="00FD7721"/>
    <w:rsid w:val="00FE2DC3"/>
    <w:rsid w:val="00FE4600"/>
    <w:rsid w:val="00FE7AF4"/>
    <w:rsid w:val="00FF4965"/>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7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8</Pages>
  <Words>2107</Words>
  <Characters>12646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233</cp:revision>
  <cp:lastPrinted>2024-07-08T10:24:00Z</cp:lastPrinted>
  <dcterms:created xsi:type="dcterms:W3CDTF">2022-12-12T17:44:00Z</dcterms:created>
  <dcterms:modified xsi:type="dcterms:W3CDTF">2024-07-26T05:02:00Z</dcterms:modified>
</cp:coreProperties>
</file>