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92605" w14:textId="77777777" w:rsidR="00BF40D3" w:rsidRDefault="00BF40D3" w:rsidP="00BF40D3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14:paraId="4BF441B4" w14:textId="77777777" w:rsidR="00BF40D3" w:rsidRPr="00A96D29" w:rsidRDefault="00BF40D3" w:rsidP="00BF40D3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</w:p>
    <w:p w14:paraId="74897B34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14:paraId="5948761F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14:paraId="4BE86365" w14:textId="77777777" w:rsidR="00BF40D3" w:rsidRPr="00A96D29" w:rsidRDefault="00BF40D3" w:rsidP="00BF40D3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14:paraId="2D39F541" w14:textId="77777777" w:rsidR="00BF40D3" w:rsidRPr="00A96D29" w:rsidRDefault="00BF40D3" w:rsidP="00BF40D3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14:paraId="2382971B" w14:textId="77777777" w:rsidR="00BF40D3" w:rsidRPr="00A96D29" w:rsidRDefault="00BF40D3" w:rsidP="00BF40D3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14:paraId="63EBAE23" w14:textId="1FC4721C" w:rsidR="00BF40D3" w:rsidRDefault="00BF40D3" w:rsidP="00BF40D3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</w:p>
    <w:p w14:paraId="4E5A5365" w14:textId="77777777" w:rsidR="008D79F4" w:rsidRPr="00A96D29" w:rsidRDefault="008D79F4" w:rsidP="00BF40D3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</w:p>
    <w:p w14:paraId="638471EB" w14:textId="77777777" w:rsidR="00BF40D3" w:rsidRPr="00A96D29" w:rsidRDefault="00BF40D3" w:rsidP="00BF40D3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.......................................................................................................</w:t>
      </w:r>
    </w:p>
    <w:p w14:paraId="6B133237" w14:textId="77777777" w:rsidR="00BF40D3" w:rsidRPr="00A96D29" w:rsidRDefault="00BF40D3" w:rsidP="00BF40D3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 w:rsidRPr="00A96D29">
        <w:rPr>
          <w:rFonts w:ascii="Arial" w:eastAsia="Calibri" w:hAnsi="Arial" w:cs="Arial"/>
          <w:lang w:eastAsia="pl-PL"/>
        </w:rPr>
        <w:t>…………………….………</w:t>
      </w:r>
    </w:p>
    <w:p w14:paraId="5A7A4CC2" w14:textId="77777777" w:rsidR="00BF40D3" w:rsidRPr="00A96D29" w:rsidRDefault="00BF40D3" w:rsidP="00BF40D3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województwo.....................................................</w:t>
      </w:r>
    </w:p>
    <w:p w14:paraId="20DF9428" w14:textId="77777777" w:rsidR="00BF40D3" w:rsidRPr="00A96D29" w:rsidRDefault="00BF40D3" w:rsidP="00BF40D3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...............................................................</w:t>
      </w:r>
    </w:p>
    <w:p w14:paraId="3C4388AA" w14:textId="77777777" w:rsidR="00BF40D3" w:rsidRPr="00A96D29" w:rsidRDefault="00BF40D3" w:rsidP="00BF40D3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e-mail................................................................</w:t>
      </w:r>
    </w:p>
    <w:p w14:paraId="05DEBC33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4CE6AD38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14:paraId="48901C21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14:paraId="5B93EF36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14:paraId="554CC08F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14:paraId="7C8414E6" w14:textId="77777777" w:rsidR="00BF40D3" w:rsidRPr="00A96D29" w:rsidRDefault="00BF40D3" w:rsidP="00BF40D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14:paraId="7222AB6B" w14:textId="77777777" w:rsidR="00BF40D3" w:rsidRPr="00A96D29" w:rsidRDefault="00BF40D3" w:rsidP="00BF40D3">
      <w:pPr>
        <w:spacing w:after="0" w:line="240" w:lineRule="auto"/>
        <w:rPr>
          <w:rFonts w:ascii="Arial" w:hAnsi="Arial" w:cs="Arial"/>
        </w:rPr>
      </w:pPr>
    </w:p>
    <w:p w14:paraId="37172F6B" w14:textId="77777777" w:rsidR="00BF40D3" w:rsidRPr="00A96D29" w:rsidRDefault="00BF40D3" w:rsidP="00BF40D3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14:paraId="0F82E5FA" w14:textId="77777777" w:rsidR="00BF40D3" w:rsidRPr="00A96D29" w:rsidRDefault="00BF40D3" w:rsidP="00BF40D3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14:paraId="2BBD73F3" w14:textId="77777777" w:rsidR="00BF40D3" w:rsidRPr="00A96D29" w:rsidRDefault="00BF40D3" w:rsidP="00BF40D3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14:paraId="1E15F9BC" w14:textId="77777777" w:rsidR="00BF40D3" w:rsidRPr="00A96D29" w:rsidRDefault="00BF40D3" w:rsidP="00BF40D3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14:paraId="4C1A6D93" w14:textId="77777777" w:rsidR="00BF40D3" w:rsidRPr="00A96D29" w:rsidRDefault="00BF40D3" w:rsidP="00BF40D3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2CEA76CC" w14:textId="466C0491" w:rsidR="00BF40D3" w:rsidRDefault="00BF40D3" w:rsidP="00BF40D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8F81182" w14:textId="77777777" w:rsidR="008D79F4" w:rsidRPr="00A96D29" w:rsidRDefault="008D79F4" w:rsidP="00BF40D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9DC3425" w14:textId="77777777" w:rsidR="00BF40D3" w:rsidRPr="00A96D29" w:rsidRDefault="00BF40D3" w:rsidP="00BF40D3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14:paraId="4FC94695" w14:textId="77777777" w:rsidR="00BF40D3" w:rsidRPr="00A96D29" w:rsidRDefault="00BF40D3" w:rsidP="00BF40D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7A5A57B" w14:textId="2BB74FDD" w:rsidR="00BF40D3" w:rsidRPr="00A96D29" w:rsidRDefault="00BF40D3" w:rsidP="00BF40D3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A96D29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="00E103D7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E103D7" w:rsidRPr="0022339C">
        <w:rPr>
          <w:rFonts w:ascii="Arial" w:eastAsia="Lucida Sans Unicode" w:hAnsi="Arial" w:cs="Arial"/>
          <w:kern w:val="1"/>
          <w:lang w:eastAsia="hi-IN" w:bidi="hi-IN"/>
        </w:rPr>
        <w:t>na</w:t>
      </w:r>
      <w:r w:rsidR="0022339C" w:rsidRPr="0022339C">
        <w:rPr>
          <w:rFonts w:ascii="Arial" w:hAnsi="Arial" w:cs="Arial"/>
          <w:b/>
          <w:bCs/>
          <w:lang w:eastAsia="pl-PL"/>
        </w:rPr>
        <w:t xml:space="preserve"> Budowę dróg dojazdowych do gruntów rolnych i leśnych wraz z </w:t>
      </w:r>
      <w:proofErr w:type="spellStart"/>
      <w:r w:rsidR="0022339C" w:rsidRPr="0022339C">
        <w:rPr>
          <w:rFonts w:ascii="Arial" w:hAnsi="Arial" w:cs="Arial"/>
          <w:b/>
          <w:bCs/>
          <w:lang w:eastAsia="pl-PL"/>
        </w:rPr>
        <w:t>zadrzewieniami</w:t>
      </w:r>
      <w:proofErr w:type="spellEnd"/>
      <w:r w:rsidR="0022339C" w:rsidRPr="0022339C">
        <w:rPr>
          <w:rFonts w:ascii="Arial" w:hAnsi="Arial" w:cs="Arial"/>
          <w:b/>
          <w:bCs/>
          <w:lang w:eastAsia="pl-PL"/>
        </w:rPr>
        <w:t xml:space="preserve"> przydrożnymi oraz likwidac</w:t>
      </w:r>
      <w:r w:rsidR="008323BB">
        <w:rPr>
          <w:rFonts w:ascii="Arial" w:hAnsi="Arial" w:cs="Arial"/>
          <w:b/>
          <w:bCs/>
          <w:lang w:eastAsia="pl-PL"/>
        </w:rPr>
        <w:t>ję</w:t>
      </w:r>
      <w:r w:rsidR="0022339C" w:rsidRPr="0022339C">
        <w:rPr>
          <w:rFonts w:ascii="Arial" w:hAnsi="Arial" w:cs="Arial"/>
          <w:b/>
          <w:bCs/>
          <w:lang w:eastAsia="pl-PL"/>
        </w:rPr>
        <w:t xml:space="preserve"> zbędnych dróg wraz z rekultywacją umożliwiającą uprawę mechaniczną gruntów w związku z realizacją projektu </w:t>
      </w:r>
      <w:r w:rsidR="0022339C" w:rsidRPr="0022339C">
        <w:rPr>
          <w:rFonts w:ascii="Arial" w:hAnsi="Arial" w:cs="Arial"/>
          <w:b/>
          <w:bCs/>
        </w:rPr>
        <w:t>„Scalenie gruntów wsi Mokrzeszów, gmina Świdnica, powiat świdnicki”</w:t>
      </w:r>
      <w:r w:rsidR="0022339C" w:rsidRPr="0022339C">
        <w:rPr>
          <w:rFonts w:ascii="Arial" w:hAnsi="Arial" w:cs="Arial"/>
          <w:b/>
          <w:bCs/>
          <w:lang w:eastAsia="pl-PL"/>
        </w:rPr>
        <w:t xml:space="preserve"> w ramach poddziałania „Wsparcie na inwestycje</w:t>
      </w:r>
      <w:r w:rsidR="008323BB">
        <w:rPr>
          <w:rFonts w:ascii="Arial" w:hAnsi="Arial" w:cs="Arial"/>
          <w:b/>
          <w:bCs/>
          <w:lang w:eastAsia="pl-PL"/>
        </w:rPr>
        <w:t xml:space="preserve"> </w:t>
      </w:r>
      <w:r w:rsidR="0022339C" w:rsidRPr="0022339C">
        <w:rPr>
          <w:rFonts w:ascii="Arial" w:hAnsi="Arial" w:cs="Arial"/>
          <w:b/>
          <w:bCs/>
          <w:lang w:eastAsia="pl-PL"/>
        </w:rPr>
        <w:t>związane z rozwojem,</w:t>
      </w:r>
      <w:r w:rsidR="00FA5652">
        <w:rPr>
          <w:rFonts w:ascii="Arial" w:hAnsi="Arial" w:cs="Arial"/>
          <w:b/>
          <w:bCs/>
          <w:lang w:eastAsia="pl-PL"/>
        </w:rPr>
        <w:t xml:space="preserve"> </w:t>
      </w:r>
      <w:r w:rsidR="0022339C" w:rsidRPr="0022339C">
        <w:rPr>
          <w:rFonts w:ascii="Arial" w:hAnsi="Arial" w:cs="Arial"/>
          <w:b/>
          <w:bCs/>
          <w:lang w:eastAsia="pl-PL"/>
        </w:rPr>
        <w:t>modernizacją</w:t>
      </w:r>
      <w:r w:rsidR="00FA5652">
        <w:rPr>
          <w:rFonts w:ascii="Arial" w:hAnsi="Arial" w:cs="Arial"/>
          <w:b/>
          <w:bCs/>
          <w:lang w:eastAsia="pl-PL"/>
        </w:rPr>
        <w:t xml:space="preserve"> </w:t>
      </w:r>
      <w:r w:rsidR="0022339C" w:rsidRPr="0022339C">
        <w:rPr>
          <w:rFonts w:ascii="Arial" w:hAnsi="Arial" w:cs="Arial"/>
          <w:b/>
          <w:bCs/>
          <w:lang w:eastAsia="pl-PL"/>
        </w:rPr>
        <w:t xml:space="preserve">i </w:t>
      </w:r>
      <w:r w:rsidR="00FA5652">
        <w:rPr>
          <w:rFonts w:ascii="Arial" w:hAnsi="Arial" w:cs="Arial"/>
          <w:b/>
          <w:bCs/>
          <w:lang w:eastAsia="pl-PL"/>
        </w:rPr>
        <w:t>d</w:t>
      </w:r>
      <w:r w:rsidR="0022339C" w:rsidRPr="0022339C">
        <w:rPr>
          <w:rFonts w:ascii="Arial" w:hAnsi="Arial" w:cs="Arial"/>
          <w:b/>
          <w:bCs/>
          <w:lang w:eastAsia="pl-PL"/>
        </w:rPr>
        <w:t>ostosowywaniem rolnictwa i leśnictwa” objętego Programem Rozwoju Obszarów Wiejskich 2014-2020</w:t>
      </w:r>
      <w:r w:rsidR="00934C87">
        <w:rPr>
          <w:rFonts w:ascii="Arial" w:hAnsi="Arial" w:cs="Arial"/>
          <w:b/>
          <w:bCs/>
          <w:lang w:eastAsia="pl-PL"/>
        </w:rPr>
        <w:t xml:space="preserve"> z podziałem na zadania</w:t>
      </w:r>
      <w:r w:rsidRPr="00660CC3">
        <w:rPr>
          <w:rFonts w:ascii="Arial" w:eastAsia="Times New Roman" w:hAnsi="Arial" w:cs="Arial"/>
          <w:lang w:eastAsia="pl-PL"/>
        </w:rPr>
        <w:t xml:space="preserve">,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14:paraId="28CA5A58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F6EC9F" w14:textId="4E393BC1" w:rsidR="001C2A33" w:rsidRDefault="00BF40D3" w:rsidP="001C2A33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Za wykonanie przedmiotu umowy proponuję wynagrodzenie ryczałtowe w wysokości</w:t>
      </w:r>
      <w:r w:rsidR="00D749B8" w:rsidRPr="00D749B8">
        <w:rPr>
          <w:rFonts w:ascii="Arial" w:eastAsia="Times New Roman" w:hAnsi="Arial" w:cs="Arial"/>
          <w:lang w:eastAsia="pl-PL"/>
        </w:rPr>
        <w:t>*</w:t>
      </w:r>
      <w:r w:rsidRPr="001C2A33">
        <w:rPr>
          <w:rFonts w:ascii="Arial" w:hAnsi="Arial" w:cs="Arial"/>
        </w:rPr>
        <w:t>:</w:t>
      </w:r>
    </w:p>
    <w:p w14:paraId="66930D9F" w14:textId="7D92A27E" w:rsidR="001C2A33" w:rsidRPr="001C2A33" w:rsidRDefault="001C2A33" w:rsidP="001C2A33">
      <w:pPr>
        <w:pStyle w:val="Akapitzlist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  <w:b/>
          <w:bCs/>
        </w:rPr>
        <w:t xml:space="preserve">Zadanie nr 1: </w:t>
      </w:r>
      <w:r w:rsidR="0022339C">
        <w:rPr>
          <w:rFonts w:ascii="Arial" w:hAnsi="Arial" w:cs="Arial"/>
          <w:b/>
          <w:bCs/>
        </w:rPr>
        <w:t>Budowa</w:t>
      </w:r>
      <w:r w:rsidRPr="001C2A33">
        <w:rPr>
          <w:rFonts w:ascii="Arial" w:hAnsi="Arial" w:cs="Arial"/>
          <w:b/>
          <w:bCs/>
        </w:rPr>
        <w:t xml:space="preserve"> drogi nr </w:t>
      </w:r>
      <w:r w:rsidR="0022339C">
        <w:rPr>
          <w:rFonts w:ascii="Arial" w:hAnsi="Arial" w:cs="Arial"/>
          <w:b/>
          <w:bCs/>
        </w:rPr>
        <w:t>2</w:t>
      </w:r>
      <w:r w:rsidR="003C7F08" w:rsidRPr="003C7F08">
        <w:rPr>
          <w:rFonts w:ascii="Arial" w:hAnsi="Arial" w:cs="Arial"/>
          <w:color w:val="70AD47" w:themeColor="accent6"/>
        </w:rPr>
        <w:t xml:space="preserve"> </w:t>
      </w:r>
      <w:r w:rsidR="003C7F08" w:rsidRPr="000B6FCF">
        <w:rPr>
          <w:rFonts w:ascii="Arial" w:hAnsi="Arial" w:cs="Arial"/>
          <w:color w:val="70AD47" w:themeColor="accent6"/>
        </w:rPr>
        <w:t>wraz z budową kanalizacji deszczowej</w:t>
      </w:r>
    </w:p>
    <w:p w14:paraId="635AADEB" w14:textId="77777777" w:rsidR="00BF40D3" w:rsidRPr="00A96D29" w:rsidRDefault="00BF40D3" w:rsidP="001C2A33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14:paraId="28CEFAEC" w14:textId="77777777" w:rsidR="00BF40D3" w:rsidRPr="00A96D29" w:rsidRDefault="00BF40D3" w:rsidP="001C2A33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14:paraId="277CEE74" w14:textId="0A489C0E" w:rsidR="00BF40D3" w:rsidRPr="00A96D29" w:rsidRDefault="00BF40D3" w:rsidP="001C2A33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</w:t>
      </w:r>
      <w:r w:rsidR="00890894">
        <w:rPr>
          <w:rFonts w:ascii="Arial" w:eastAsia="Times New Roman" w:hAnsi="Arial" w:cs="Arial"/>
          <w:color w:val="000000"/>
          <w:lang w:eastAsia="pl-PL"/>
        </w:rPr>
        <w:t>(23</w:t>
      </w:r>
      <w:r w:rsidRPr="00A96D29">
        <w:rPr>
          <w:rFonts w:ascii="Arial" w:eastAsia="Times New Roman" w:hAnsi="Arial" w:cs="Arial"/>
          <w:color w:val="000000"/>
          <w:lang w:eastAsia="pl-PL"/>
        </w:rPr>
        <w:t xml:space="preserve"> %</w:t>
      </w:r>
      <w:r w:rsidR="00890894">
        <w:rPr>
          <w:rFonts w:ascii="Arial" w:eastAsia="Times New Roman" w:hAnsi="Arial" w:cs="Arial"/>
          <w:color w:val="000000"/>
          <w:lang w:eastAsia="pl-PL"/>
        </w:rPr>
        <w:t xml:space="preserve">........) </w:t>
      </w:r>
      <w:r w:rsidRPr="00A96D29">
        <w:rPr>
          <w:rFonts w:ascii="Arial" w:eastAsia="Times New Roman" w:hAnsi="Arial" w:cs="Arial"/>
          <w:color w:val="000000"/>
          <w:lang w:eastAsia="pl-PL"/>
        </w:rPr>
        <w:t xml:space="preserve">.......................... zł </w:t>
      </w:r>
    </w:p>
    <w:p w14:paraId="7ED48CE3" w14:textId="77777777" w:rsidR="00BF40D3" w:rsidRPr="00A96D29" w:rsidRDefault="00BF40D3" w:rsidP="001C2A33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14:paraId="3B2DDBDF" w14:textId="77777777" w:rsidR="00BF40D3" w:rsidRPr="001C2A33" w:rsidRDefault="00BF40D3" w:rsidP="001C2A33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- </w:t>
      </w:r>
      <w:r w:rsidRPr="001C2A33"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  <w:t xml:space="preserve">cena brutto .................................... zł </w:t>
      </w:r>
    </w:p>
    <w:p w14:paraId="6958DA24" w14:textId="7C00A666" w:rsidR="00BF40D3" w:rsidRPr="001C2A33" w:rsidRDefault="00BF40D3" w:rsidP="001C2A33">
      <w:pPr>
        <w:widowControl w:val="0"/>
        <w:suppressAutoHyphens/>
        <w:spacing w:after="120" w:line="36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</w:pPr>
      <w:r w:rsidRPr="001C2A33">
        <w:rPr>
          <w:rFonts w:ascii="Arial" w:eastAsia="Lucida Sans Unicode" w:hAnsi="Arial" w:cs="Arial"/>
          <w:b/>
          <w:bCs/>
          <w:color w:val="000000"/>
          <w:kern w:val="1"/>
          <w:lang w:eastAsia="hi-IN" w:bidi="hi-IN"/>
        </w:rPr>
        <w:t>- słownie: ......................................................................................................................</w:t>
      </w:r>
    </w:p>
    <w:p w14:paraId="433C9A4C" w14:textId="6B4947B2" w:rsidR="00BF40D3" w:rsidRDefault="00BF40D3" w:rsidP="00EB1D07">
      <w:pPr>
        <w:tabs>
          <w:tab w:val="num" w:pos="0"/>
        </w:tabs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</w:t>
      </w:r>
      <w:r w:rsidR="001C2A33">
        <w:rPr>
          <w:rFonts w:ascii="Arial" w:hAnsi="Arial" w:cs="Arial"/>
        </w:rPr>
        <w:t xml:space="preserve"> dla zadania nr 1</w:t>
      </w:r>
      <w:r w:rsidRPr="00A96D29">
        <w:rPr>
          <w:rFonts w:ascii="Arial" w:hAnsi="Arial" w:cs="Arial"/>
        </w:rPr>
        <w:t>.</w:t>
      </w:r>
    </w:p>
    <w:p w14:paraId="27A978B6" w14:textId="4F95D2F9" w:rsidR="001C2A33" w:rsidRDefault="001C2A33" w:rsidP="001C2A33">
      <w:pPr>
        <w:pStyle w:val="Akapitzlist"/>
        <w:numPr>
          <w:ilvl w:val="1"/>
          <w:numId w:val="8"/>
        </w:numPr>
        <w:tabs>
          <w:tab w:val="num" w:pos="0"/>
        </w:tabs>
        <w:spacing w:after="240"/>
        <w:ind w:left="567" w:hanging="567"/>
        <w:contextualSpacing w:val="0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>Zadanie nr 2: Budowa</w:t>
      </w:r>
      <w:r w:rsidR="0022339C">
        <w:rPr>
          <w:rFonts w:ascii="Arial" w:hAnsi="Arial" w:cs="Arial"/>
          <w:b/>
          <w:bCs/>
        </w:rPr>
        <w:t xml:space="preserve"> drogi</w:t>
      </w:r>
      <w:r w:rsidR="008323BB">
        <w:rPr>
          <w:rFonts w:ascii="Arial" w:hAnsi="Arial" w:cs="Arial"/>
          <w:b/>
          <w:bCs/>
        </w:rPr>
        <w:t xml:space="preserve"> </w:t>
      </w:r>
      <w:r w:rsidR="0022339C">
        <w:rPr>
          <w:rFonts w:ascii="Arial" w:hAnsi="Arial" w:cs="Arial"/>
          <w:b/>
          <w:bCs/>
        </w:rPr>
        <w:t>nr 3, 4 i 5</w:t>
      </w:r>
      <w:r w:rsidR="003C7F08" w:rsidRPr="003C7F08">
        <w:rPr>
          <w:rFonts w:ascii="Arial" w:hAnsi="Arial" w:cs="Arial"/>
          <w:color w:val="70AD47" w:themeColor="accent6"/>
        </w:rPr>
        <w:t xml:space="preserve"> </w:t>
      </w:r>
      <w:r w:rsidR="003C7F08" w:rsidRPr="0021463A">
        <w:rPr>
          <w:rFonts w:ascii="Arial" w:hAnsi="Arial" w:cs="Arial"/>
          <w:color w:val="70AD47" w:themeColor="accent6"/>
        </w:rPr>
        <w:t>wraz z budową kanalizacji deszczowej</w:t>
      </w:r>
      <w:r w:rsidR="003C7F08" w:rsidRPr="000B6FCF">
        <w:rPr>
          <w:rFonts w:ascii="Arial" w:hAnsi="Arial" w:cs="Arial"/>
          <w:color w:val="70AD47" w:themeColor="accent6"/>
        </w:rPr>
        <w:t xml:space="preserve"> </w:t>
      </w:r>
      <w:r w:rsidR="003C7F08">
        <w:rPr>
          <w:rFonts w:ascii="Arial" w:hAnsi="Arial" w:cs="Arial"/>
          <w:color w:val="70AD47" w:themeColor="accent6"/>
        </w:rPr>
        <w:t>oraz</w:t>
      </w:r>
      <w:r w:rsidR="003C7F08" w:rsidRPr="007F2819">
        <w:rPr>
          <w:rFonts w:ascii="Arial" w:hAnsi="Arial" w:cs="Arial"/>
          <w:color w:val="70AD47" w:themeColor="accent6"/>
        </w:rPr>
        <w:t xml:space="preserve"> rekultywacj</w:t>
      </w:r>
      <w:r w:rsidR="003C7F08">
        <w:rPr>
          <w:rFonts w:ascii="Arial" w:hAnsi="Arial" w:cs="Arial"/>
          <w:color w:val="70AD47" w:themeColor="accent6"/>
        </w:rPr>
        <w:t>a</w:t>
      </w:r>
      <w:r w:rsidR="003C7F08" w:rsidRPr="007F2819">
        <w:rPr>
          <w:rFonts w:ascii="Arial" w:hAnsi="Arial" w:cs="Arial"/>
          <w:color w:val="70AD47" w:themeColor="accent6"/>
        </w:rPr>
        <w:t xml:space="preserve"> gruntów</w:t>
      </w:r>
    </w:p>
    <w:p w14:paraId="0DB6C439" w14:textId="77777777" w:rsidR="001C2A33" w:rsidRP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cena netto .................................... zł</w:t>
      </w:r>
    </w:p>
    <w:p w14:paraId="379285F7" w14:textId="77777777" w:rsidR="001C2A33" w:rsidRP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</w:t>
      </w:r>
    </w:p>
    <w:p w14:paraId="0B2A249C" w14:textId="77777777" w:rsidR="001C2A33" w:rsidRP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lastRenderedPageBreak/>
        <w:t xml:space="preserve">- podatek VAT (23 %........) .......................... zł </w:t>
      </w:r>
    </w:p>
    <w:p w14:paraId="6ACB19E9" w14:textId="77777777" w:rsidR="001C2A33" w:rsidRP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........................................................................................................................</w:t>
      </w:r>
    </w:p>
    <w:p w14:paraId="0CADE40D" w14:textId="77777777" w:rsidR="001C2A33" w:rsidRP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 xml:space="preserve">- cena brutto .................................... zł </w:t>
      </w:r>
    </w:p>
    <w:p w14:paraId="2DF402A3" w14:textId="42596EE9" w:rsidR="001C2A33" w:rsidRDefault="001C2A33" w:rsidP="001C2A33">
      <w:pPr>
        <w:pStyle w:val="Akapitzlist"/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>- słownie: ......................................................................................................................</w:t>
      </w:r>
    </w:p>
    <w:p w14:paraId="419FCED3" w14:textId="318C4DA9" w:rsidR="001C2A33" w:rsidRPr="001C2A33" w:rsidRDefault="001C2A33" w:rsidP="001C2A33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A96D29">
        <w:rPr>
          <w:rFonts w:ascii="Arial" w:hAnsi="Arial" w:cs="Arial"/>
        </w:rPr>
        <w:t>Cena powyższa obejmuje pełny zakres przedmiotu zamówienia objęty dokumentacją przetargową</w:t>
      </w:r>
      <w:r>
        <w:rPr>
          <w:rFonts w:ascii="Arial" w:hAnsi="Arial" w:cs="Arial"/>
        </w:rPr>
        <w:t xml:space="preserve"> dla zadania nr 2</w:t>
      </w:r>
    </w:p>
    <w:p w14:paraId="45E69388" w14:textId="602C21AF" w:rsidR="001C2A33" w:rsidRDefault="001C2A33" w:rsidP="001C2A33">
      <w:pPr>
        <w:pStyle w:val="Akapitzlist"/>
        <w:numPr>
          <w:ilvl w:val="1"/>
          <w:numId w:val="8"/>
        </w:numPr>
        <w:tabs>
          <w:tab w:val="num" w:pos="0"/>
        </w:tabs>
        <w:spacing w:before="120" w:after="240"/>
        <w:ind w:left="567" w:hanging="567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Zadanie nr 3: </w:t>
      </w:r>
      <w:r w:rsidR="001B08FA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>udowa drogi</w:t>
      </w:r>
      <w:r w:rsidR="008323B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nr </w:t>
      </w:r>
      <w:r w:rsidR="001B08FA">
        <w:rPr>
          <w:rFonts w:ascii="Arial" w:hAnsi="Arial" w:cs="Arial"/>
          <w:b/>
          <w:bCs/>
        </w:rPr>
        <w:t>6</w:t>
      </w:r>
      <w:r w:rsidR="003C7F08" w:rsidRPr="003C7F08">
        <w:rPr>
          <w:rFonts w:ascii="Arial" w:hAnsi="Arial" w:cs="Arial"/>
          <w:color w:val="70AD47" w:themeColor="accent6"/>
        </w:rPr>
        <w:t xml:space="preserve"> </w:t>
      </w:r>
      <w:r w:rsidR="003C7F08" w:rsidRPr="002775C3">
        <w:rPr>
          <w:rFonts w:ascii="Arial" w:hAnsi="Arial" w:cs="Arial"/>
          <w:color w:val="70AD47" w:themeColor="accent6"/>
        </w:rPr>
        <w:t>wraz z budową kanalizacji deszczowej</w:t>
      </w:r>
      <w:r w:rsidR="003C7F08" w:rsidRPr="002775C3">
        <w:rPr>
          <w:rFonts w:ascii="Arial" w:hAnsi="Arial" w:cs="Arial"/>
        </w:rPr>
        <w:t xml:space="preserve">  </w:t>
      </w:r>
    </w:p>
    <w:p w14:paraId="751555A1" w14:textId="77777777" w:rsidR="001C2A33" w:rsidRPr="001C2A33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cena netto .................................... zł</w:t>
      </w:r>
    </w:p>
    <w:p w14:paraId="4E83018A" w14:textId="77777777" w:rsidR="001C2A33" w:rsidRPr="001C2A33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</w:t>
      </w:r>
    </w:p>
    <w:p w14:paraId="12DEF54F" w14:textId="77777777" w:rsidR="001C2A33" w:rsidRPr="001C2A33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 xml:space="preserve">- podatek VAT (23 %........) .......................... zł </w:t>
      </w:r>
    </w:p>
    <w:p w14:paraId="0E7599F0" w14:textId="77777777" w:rsidR="001C2A33" w:rsidRPr="001C2A33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>- słownie ........................................................................................................................</w:t>
      </w:r>
    </w:p>
    <w:p w14:paraId="509F558B" w14:textId="77777777" w:rsidR="001C2A33" w:rsidRPr="001C2A33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 xml:space="preserve">- cena brutto .................................... zł </w:t>
      </w:r>
    </w:p>
    <w:p w14:paraId="25A405AC" w14:textId="77777777" w:rsidR="00934C87" w:rsidRDefault="001C2A33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 w:rsidRPr="001C2A33">
        <w:rPr>
          <w:rFonts w:ascii="Arial" w:hAnsi="Arial" w:cs="Arial"/>
          <w:b/>
          <w:bCs/>
        </w:rPr>
        <w:t>- słownie: .....................................................................................................................</w:t>
      </w:r>
      <w:r w:rsidR="00934C87">
        <w:rPr>
          <w:rFonts w:ascii="Arial" w:hAnsi="Arial" w:cs="Arial"/>
          <w:b/>
          <w:bCs/>
        </w:rPr>
        <w:t xml:space="preserve">, </w:t>
      </w:r>
    </w:p>
    <w:p w14:paraId="58B1911D" w14:textId="25616D1F" w:rsidR="001C2A33" w:rsidRDefault="00934C87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tym: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608"/>
        <w:gridCol w:w="2257"/>
        <w:gridCol w:w="2258"/>
        <w:gridCol w:w="2258"/>
        <w:gridCol w:w="2258"/>
      </w:tblGrid>
      <w:tr w:rsidR="00934C87" w14:paraId="4C9A172F" w14:textId="77777777" w:rsidTr="00857301">
        <w:tc>
          <w:tcPr>
            <w:tcW w:w="608" w:type="dxa"/>
            <w:vAlign w:val="center"/>
          </w:tcPr>
          <w:p w14:paraId="359A56D6" w14:textId="36E4FC42" w:rsidR="00934C87" w:rsidRDefault="00934C87" w:rsidP="00934C87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57" w:type="dxa"/>
            <w:vAlign w:val="center"/>
          </w:tcPr>
          <w:p w14:paraId="7D021BF1" w14:textId="3EF0E42B" w:rsidR="00934C87" w:rsidRDefault="00934C87" w:rsidP="00857301">
            <w:pPr>
              <w:pStyle w:val="Akapitzlist"/>
              <w:tabs>
                <w:tab w:val="num" w:pos="0"/>
              </w:tabs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Oznaczenie odcinka</w:t>
            </w:r>
          </w:p>
        </w:tc>
        <w:tc>
          <w:tcPr>
            <w:tcW w:w="2258" w:type="dxa"/>
            <w:vAlign w:val="center"/>
          </w:tcPr>
          <w:p w14:paraId="54F6E256" w14:textId="5FCB67C5" w:rsid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netto [w zł]</w:t>
            </w:r>
          </w:p>
        </w:tc>
        <w:tc>
          <w:tcPr>
            <w:tcW w:w="2258" w:type="dxa"/>
            <w:vAlign w:val="center"/>
          </w:tcPr>
          <w:p w14:paraId="1E55EBC4" w14:textId="12414362" w:rsid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Podatek vat [w zł]</w:t>
            </w:r>
          </w:p>
        </w:tc>
        <w:tc>
          <w:tcPr>
            <w:tcW w:w="2258" w:type="dxa"/>
            <w:vAlign w:val="center"/>
          </w:tcPr>
          <w:p w14:paraId="61426E9B" w14:textId="53EFB9CD" w:rsid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brutto [w zł]</w:t>
            </w:r>
          </w:p>
        </w:tc>
      </w:tr>
      <w:tr w:rsidR="00934C87" w14:paraId="6182549D" w14:textId="77777777" w:rsidTr="00857301">
        <w:tc>
          <w:tcPr>
            <w:tcW w:w="608" w:type="dxa"/>
            <w:vAlign w:val="center"/>
          </w:tcPr>
          <w:p w14:paraId="4E784EF9" w14:textId="0B28C9D2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1</w:t>
            </w:r>
          </w:p>
        </w:tc>
        <w:tc>
          <w:tcPr>
            <w:tcW w:w="2257" w:type="dxa"/>
            <w:vAlign w:val="center"/>
          </w:tcPr>
          <w:p w14:paraId="787A8BAF" w14:textId="4F18F2D6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Odcinek 1</w:t>
            </w:r>
          </w:p>
        </w:tc>
        <w:tc>
          <w:tcPr>
            <w:tcW w:w="2258" w:type="dxa"/>
            <w:vAlign w:val="center"/>
          </w:tcPr>
          <w:p w14:paraId="104DA1A0" w14:textId="3DD69F85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……………….. </w:t>
            </w:r>
          </w:p>
        </w:tc>
        <w:tc>
          <w:tcPr>
            <w:tcW w:w="2258" w:type="dxa"/>
            <w:vAlign w:val="center"/>
          </w:tcPr>
          <w:p w14:paraId="0D3E4414" w14:textId="47DBB24D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28C67BA6" w14:textId="5253FD1A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  <w:tr w:rsidR="00934C87" w14:paraId="07039269" w14:textId="77777777" w:rsidTr="00857301">
        <w:tc>
          <w:tcPr>
            <w:tcW w:w="608" w:type="dxa"/>
            <w:vAlign w:val="center"/>
          </w:tcPr>
          <w:p w14:paraId="5FF4E58C" w14:textId="36D33B1B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2</w:t>
            </w:r>
          </w:p>
        </w:tc>
        <w:tc>
          <w:tcPr>
            <w:tcW w:w="2257" w:type="dxa"/>
            <w:vAlign w:val="center"/>
          </w:tcPr>
          <w:p w14:paraId="511715E2" w14:textId="0CE643CD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4C87">
              <w:rPr>
                <w:rFonts w:ascii="Arial" w:hAnsi="Arial" w:cs="Arial"/>
              </w:rPr>
              <w:t>Odcinek 2</w:t>
            </w:r>
          </w:p>
        </w:tc>
        <w:tc>
          <w:tcPr>
            <w:tcW w:w="2258" w:type="dxa"/>
            <w:vAlign w:val="center"/>
          </w:tcPr>
          <w:p w14:paraId="7DAF59C3" w14:textId="7B21B312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4B1385CD" w14:textId="56DFB791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2258" w:type="dxa"/>
            <w:vAlign w:val="center"/>
          </w:tcPr>
          <w:p w14:paraId="4700DBF8" w14:textId="5F922398" w:rsidR="00934C87" w:rsidRPr="00934C87" w:rsidRDefault="00934C87" w:rsidP="001C2A33">
            <w:pPr>
              <w:pStyle w:val="Akapitzlist"/>
              <w:tabs>
                <w:tab w:val="num" w:pos="0"/>
              </w:tabs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</w:tbl>
    <w:p w14:paraId="44D25E43" w14:textId="77777777" w:rsidR="00934C87" w:rsidRDefault="00934C87" w:rsidP="001C2A3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Arial" w:hAnsi="Arial" w:cs="Arial"/>
          <w:b/>
          <w:bCs/>
        </w:rPr>
      </w:pPr>
    </w:p>
    <w:p w14:paraId="1E4E05DD" w14:textId="426F08AC" w:rsidR="001C2A33" w:rsidRPr="001C2A33" w:rsidRDefault="001C2A33" w:rsidP="001C2A33">
      <w:pPr>
        <w:pStyle w:val="Akapitzlist"/>
        <w:tabs>
          <w:tab w:val="num" w:pos="0"/>
        </w:tabs>
        <w:spacing w:line="276" w:lineRule="auto"/>
        <w:ind w:left="0"/>
        <w:jc w:val="both"/>
        <w:rPr>
          <w:rFonts w:ascii="Arial" w:hAnsi="Arial" w:cs="Arial"/>
        </w:rPr>
      </w:pPr>
      <w:r w:rsidRPr="001C2A33">
        <w:rPr>
          <w:rFonts w:ascii="Arial" w:hAnsi="Arial" w:cs="Arial"/>
        </w:rPr>
        <w:t xml:space="preserve">Cena powyższa obejmuje pełny zakres przedmiotu zamówienia objęty dokumentacją przetargową dla zadania nr </w:t>
      </w:r>
      <w:r>
        <w:rPr>
          <w:rFonts w:ascii="Arial" w:hAnsi="Arial" w:cs="Arial"/>
        </w:rPr>
        <w:t>3</w:t>
      </w:r>
      <w:r w:rsidR="00857301">
        <w:rPr>
          <w:rFonts w:ascii="Arial" w:hAnsi="Arial" w:cs="Arial"/>
        </w:rPr>
        <w:t>.</w:t>
      </w:r>
    </w:p>
    <w:p w14:paraId="06F83346" w14:textId="77777777" w:rsidR="00BF40D3" w:rsidRPr="00A96D29" w:rsidRDefault="00BF40D3" w:rsidP="00BF40D3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AD3B9DA" w14:textId="77777777" w:rsidR="00BF40D3" w:rsidRDefault="00BF40D3" w:rsidP="00BF40D3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14:paraId="278DCD98" w14:textId="77777777" w:rsidR="00BF40D3" w:rsidRPr="00A96D29" w:rsidRDefault="00BF40D3" w:rsidP="00BF40D3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14:paraId="2472886C" w14:textId="05FEF03A" w:rsidR="00BC66D2" w:rsidRPr="00BC66D2" w:rsidRDefault="00BF40D3" w:rsidP="00BC66D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Zamówienie zobowiązuję się zrealizować</w:t>
      </w:r>
      <w:r w:rsidRPr="00A96D2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7D79EABE" w14:textId="45B3CA1E" w:rsidR="00BC66D2" w:rsidRDefault="00BC66D2" w:rsidP="00BC66D2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1 –</w:t>
      </w:r>
      <w:r>
        <w:rPr>
          <w:rFonts w:ascii="Arial" w:eastAsia="Times New Roman" w:hAnsi="Arial" w:cs="Arial"/>
          <w:b/>
          <w:bCs/>
          <w:lang w:eastAsia="pl-PL"/>
        </w:rPr>
        <w:t xml:space="preserve"> do </w:t>
      </w:r>
      <w:r w:rsidR="00637545">
        <w:rPr>
          <w:rFonts w:ascii="Arial" w:eastAsia="Times New Roman" w:hAnsi="Arial" w:cs="Arial"/>
          <w:b/>
          <w:bCs/>
          <w:lang w:eastAsia="pl-PL"/>
        </w:rPr>
        <w:t>4</w:t>
      </w:r>
      <w:r>
        <w:rPr>
          <w:rFonts w:ascii="Arial" w:eastAsia="Times New Roman" w:hAnsi="Arial" w:cs="Arial"/>
          <w:b/>
          <w:bCs/>
          <w:lang w:eastAsia="pl-PL"/>
        </w:rPr>
        <w:t xml:space="preserve"> miesięcy od dnia zawarcia umowy,</w:t>
      </w:r>
    </w:p>
    <w:p w14:paraId="371B97F2" w14:textId="238CE2EA" w:rsidR="00BC66D2" w:rsidRDefault="00BC66D2" w:rsidP="00BC66D2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2</w:t>
      </w:r>
      <w:r>
        <w:rPr>
          <w:rFonts w:ascii="Arial" w:eastAsia="Times New Roman" w:hAnsi="Arial" w:cs="Arial"/>
          <w:b/>
          <w:bCs/>
          <w:lang w:eastAsia="pl-PL"/>
        </w:rPr>
        <w:t xml:space="preserve"> – do </w:t>
      </w:r>
      <w:r w:rsidR="001B08FA">
        <w:rPr>
          <w:rFonts w:ascii="Arial" w:eastAsia="Times New Roman" w:hAnsi="Arial" w:cs="Arial"/>
          <w:b/>
          <w:bCs/>
          <w:lang w:eastAsia="pl-PL"/>
        </w:rPr>
        <w:t>5</w:t>
      </w:r>
      <w:r>
        <w:rPr>
          <w:rFonts w:ascii="Arial" w:eastAsia="Times New Roman" w:hAnsi="Arial" w:cs="Arial"/>
          <w:b/>
          <w:bCs/>
          <w:lang w:eastAsia="pl-PL"/>
        </w:rPr>
        <w:t xml:space="preserve"> miesięcy od dnia zawarcia umowy,</w:t>
      </w:r>
    </w:p>
    <w:p w14:paraId="35294913" w14:textId="282DF3F2" w:rsidR="00BC66D2" w:rsidRDefault="00BC66D2" w:rsidP="00BC66D2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 w:rsidRPr="00BC66D2">
        <w:rPr>
          <w:rFonts w:ascii="Arial" w:eastAsia="Times New Roman" w:hAnsi="Arial" w:cs="Arial"/>
          <w:lang w:eastAsia="pl-PL"/>
        </w:rPr>
        <w:t>- zadanie nr 3</w:t>
      </w:r>
      <w:r>
        <w:rPr>
          <w:rFonts w:ascii="Arial" w:eastAsia="Times New Roman" w:hAnsi="Arial" w:cs="Arial"/>
          <w:b/>
          <w:bCs/>
          <w:lang w:eastAsia="pl-PL"/>
        </w:rPr>
        <w:t xml:space="preserve"> – do </w:t>
      </w:r>
      <w:r w:rsidR="00415537">
        <w:rPr>
          <w:rFonts w:ascii="Arial" w:eastAsia="Times New Roman" w:hAnsi="Arial" w:cs="Arial"/>
          <w:b/>
          <w:bCs/>
          <w:lang w:eastAsia="pl-PL"/>
        </w:rPr>
        <w:t>5</w:t>
      </w:r>
      <w:r>
        <w:rPr>
          <w:rFonts w:ascii="Arial" w:eastAsia="Times New Roman" w:hAnsi="Arial" w:cs="Arial"/>
          <w:b/>
          <w:bCs/>
          <w:lang w:eastAsia="pl-PL"/>
        </w:rPr>
        <w:t xml:space="preserve"> miesięcy od dnia zawarcia umowy.</w:t>
      </w:r>
    </w:p>
    <w:p w14:paraId="6DF53867" w14:textId="77777777" w:rsidR="00BF40D3" w:rsidRPr="00A96D29" w:rsidRDefault="00BF40D3" w:rsidP="00BC66D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14:paraId="17D4060B" w14:textId="63EE12A0" w:rsidR="00D749B8" w:rsidRPr="00D749B8" w:rsidRDefault="00BF40D3" w:rsidP="00D749B8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120" w:line="240" w:lineRule="auto"/>
        <w:ind w:left="397" w:hanging="357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</w:p>
    <w:p w14:paraId="6AC1AF5D" w14:textId="71501A81" w:rsidR="00D749B8" w:rsidRPr="00D749B8" w:rsidRDefault="00BC66D2" w:rsidP="00D749B8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D749B8" w:rsidRPr="00D749B8">
        <w:rPr>
          <w:rFonts w:ascii="Arial" w:eastAsia="Times New Roman" w:hAnsi="Arial" w:cs="Arial"/>
          <w:lang w:eastAsia="pl-PL"/>
        </w:rPr>
        <w:t xml:space="preserve">dla zadania nr 1  …..... miesięcy gwarancji; </w:t>
      </w:r>
      <w:bookmarkStart w:id="0" w:name="_Hlk166247268"/>
      <w:r w:rsidR="00D749B8" w:rsidRPr="00D749B8">
        <w:rPr>
          <w:rFonts w:ascii="Arial" w:eastAsia="Times New Roman" w:hAnsi="Arial" w:cs="Arial"/>
          <w:lang w:eastAsia="pl-PL"/>
        </w:rPr>
        <w:t>*</w:t>
      </w:r>
      <w:bookmarkEnd w:id="0"/>
    </w:p>
    <w:p w14:paraId="23716086" w14:textId="422F782F" w:rsidR="00D749B8" w:rsidRPr="00D749B8" w:rsidRDefault="00BC66D2" w:rsidP="00D749B8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D749B8" w:rsidRPr="00D749B8">
        <w:rPr>
          <w:rFonts w:ascii="Arial" w:eastAsia="Times New Roman" w:hAnsi="Arial" w:cs="Arial"/>
          <w:lang w:eastAsia="pl-PL"/>
        </w:rPr>
        <w:t>dla zadania nr 2  …..... miesięcy gwarancji; *</w:t>
      </w:r>
    </w:p>
    <w:p w14:paraId="43073E2B" w14:textId="6F3BD8E5" w:rsidR="00BF40D3" w:rsidRPr="00A96D29" w:rsidRDefault="00BC66D2" w:rsidP="00D749B8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36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D749B8" w:rsidRPr="00D749B8">
        <w:rPr>
          <w:rFonts w:ascii="Arial" w:eastAsia="Times New Roman" w:hAnsi="Arial" w:cs="Arial"/>
          <w:lang w:eastAsia="pl-PL"/>
        </w:rPr>
        <w:t>dla zadania nr 3  …..... miesięcy gwarancji; *</w:t>
      </w:r>
    </w:p>
    <w:p w14:paraId="07E8CCF8" w14:textId="77777777" w:rsidR="00BF40D3" w:rsidRPr="00A96D29" w:rsidRDefault="00BF40D3" w:rsidP="00BF40D3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2C3D5E">
        <w:rPr>
          <w:rFonts w:ascii="Arial" w:eastAsia="Times New Roman" w:hAnsi="Arial" w:cs="Arial"/>
          <w:b/>
          <w:bCs/>
          <w:lang w:eastAsia="pl-PL"/>
        </w:rPr>
        <w:t>w ciągu 30 dni</w:t>
      </w:r>
      <w:r w:rsidRPr="002C3D5E">
        <w:rPr>
          <w:rFonts w:ascii="Arial" w:eastAsia="Times New Roman" w:hAnsi="Arial" w:cs="Arial"/>
          <w:b/>
          <w:lang w:eastAsia="pl-PL"/>
        </w:rPr>
        <w:t xml:space="preserve"> </w:t>
      </w:r>
      <w:r w:rsidRPr="002C3D5E">
        <w:rPr>
          <w:rFonts w:ascii="Arial" w:eastAsia="Times New Roman" w:hAnsi="Arial" w:cs="Arial"/>
          <w:bCs/>
          <w:lang w:eastAsia="pl-PL"/>
        </w:rPr>
        <w:t>od</w:t>
      </w:r>
      <w:r w:rsidRPr="002C3D5E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lang w:eastAsia="pl-PL"/>
        </w:rPr>
        <w:t>dnia otrzymania faktury przez Zamawiającego.</w:t>
      </w:r>
    </w:p>
    <w:p w14:paraId="090BF54D" w14:textId="77777777" w:rsidR="00BF40D3" w:rsidRPr="00A96D29" w:rsidRDefault="00BF40D3" w:rsidP="00BF40D3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2ACE4F16" w14:textId="77777777" w:rsidR="00BF40D3" w:rsidRPr="00A96D29" w:rsidRDefault="00BF40D3" w:rsidP="00BF40D3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14:paraId="47BCB6BD" w14:textId="77777777" w:rsidR="00BF40D3" w:rsidRPr="00A96D29" w:rsidRDefault="00BF40D3" w:rsidP="00BF40D3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2DBB4FE5" w14:textId="77777777" w:rsidR="00BF40D3" w:rsidRPr="00A96D29" w:rsidRDefault="00BF40D3" w:rsidP="00BF40D3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BF40D3" w:rsidRPr="00A96D29" w14:paraId="3E7233C4" w14:textId="77777777" w:rsidTr="00E07485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4D8DD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5381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03EB3" w14:textId="77777777" w:rsidR="00BF40D3" w:rsidRPr="00A96D29" w:rsidRDefault="00BF40D3" w:rsidP="00E07485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BF40D3" w:rsidRPr="00A96D29" w14:paraId="7851405D" w14:textId="77777777" w:rsidTr="00E07485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8BEC5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B59DE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6C5F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BF40D3" w:rsidRPr="00A96D29" w14:paraId="20DDAB66" w14:textId="77777777" w:rsidTr="00E07485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F3767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61EE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2B670" w14:textId="77777777" w:rsidR="00BF40D3" w:rsidRPr="00A96D29" w:rsidRDefault="00BF40D3" w:rsidP="00E0748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14:paraId="7305312F" w14:textId="77777777" w:rsidR="00BF40D3" w:rsidRPr="00A96D29" w:rsidRDefault="00BF40D3" w:rsidP="00BF40D3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93CBCB4" w14:textId="5A9220E0" w:rsidR="00BF40D3" w:rsidRPr="00A96D29" w:rsidRDefault="00BF40D3" w:rsidP="00BD1A54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 xml:space="preserve">Wadium </w:t>
      </w:r>
      <w:r w:rsidR="00D749B8">
        <w:rPr>
          <w:rFonts w:ascii="Arial" w:hAnsi="Arial" w:cs="Arial"/>
        </w:rPr>
        <w:t xml:space="preserve">dla zadania/ń nr …..….. </w:t>
      </w:r>
      <w:r w:rsidRPr="00A96D29">
        <w:rPr>
          <w:rFonts w:ascii="Arial" w:hAnsi="Arial" w:cs="Arial"/>
        </w:rPr>
        <w:t>o wartości</w:t>
      </w:r>
      <w:r w:rsidR="00BD1A54">
        <w:rPr>
          <w:rFonts w:ascii="Arial" w:hAnsi="Arial" w:cs="Arial"/>
        </w:rPr>
        <w:t xml:space="preserve"> ……..</w:t>
      </w:r>
      <w:r w:rsidRPr="00A96D29">
        <w:rPr>
          <w:rFonts w:ascii="Arial" w:hAnsi="Arial" w:cs="Arial"/>
        </w:rPr>
        <w:t>………….</w:t>
      </w:r>
      <w:r w:rsidR="00BD1A54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</w:rPr>
        <w:t>zł wnieśliśmy w dniu  .....</w:t>
      </w:r>
      <w:r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</w:rPr>
        <w:t>.... 202</w:t>
      </w:r>
      <w:r w:rsidR="001D66F9">
        <w:rPr>
          <w:rFonts w:ascii="Arial" w:hAnsi="Arial" w:cs="Arial"/>
        </w:rPr>
        <w:t>5</w:t>
      </w:r>
      <w:bookmarkStart w:id="1" w:name="_GoBack"/>
      <w:bookmarkEnd w:id="1"/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14:paraId="1A201D22" w14:textId="77777777" w:rsidR="00BF40D3" w:rsidRPr="00A96D29" w:rsidRDefault="00BF40D3" w:rsidP="00BF40D3">
      <w:pPr>
        <w:tabs>
          <w:tab w:val="left" w:pos="2160"/>
          <w:tab w:val="left" w:pos="3240"/>
          <w:tab w:val="left" w:pos="3960"/>
        </w:tabs>
        <w:spacing w:after="0" w:line="100" w:lineRule="atLeast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5D0A6FBA" w14:textId="77777777" w:rsidR="00BF40D3" w:rsidRPr="00A96D29" w:rsidRDefault="00BF40D3" w:rsidP="00BF40D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14:paraId="2041D024" w14:textId="09B48299" w:rsidR="00CD4FB7" w:rsidRDefault="00CD4FB7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BF40D3" w:rsidRPr="00CD4FB7">
        <w:rPr>
          <w:rFonts w:ascii="Arial" w:eastAsia="Times New Roman" w:hAnsi="Arial" w:cs="Arial"/>
          <w:lang w:eastAsia="pl-PL"/>
        </w:rPr>
        <w:t>apoznaliśmy się ze specyfikacją warunków zamówienia i nie wnosimy do niej żadnych zastrzeżeń</w:t>
      </w:r>
      <w:r>
        <w:rPr>
          <w:rFonts w:ascii="Arial" w:eastAsia="Times New Roman" w:hAnsi="Arial" w:cs="Arial"/>
          <w:lang w:eastAsia="pl-PL"/>
        </w:rPr>
        <w:t>,</w:t>
      </w:r>
    </w:p>
    <w:p w14:paraId="2C96DB3F" w14:textId="77777777" w:rsidR="00CD4FB7" w:rsidRDefault="00CD4FB7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 w:rsidR="00BF40D3" w:rsidRPr="00CD4FB7">
        <w:rPr>
          <w:rFonts w:ascii="Arial" w:eastAsia="Times New Roman" w:hAnsi="Arial" w:cs="Arial"/>
          <w:lang w:eastAsia="pl-PL"/>
        </w:rPr>
        <w:t>zyskaliśmy wszelkie niezbędne informacje do przygotowania oferty</w:t>
      </w:r>
      <w:r>
        <w:rPr>
          <w:rFonts w:ascii="Arial" w:eastAsia="Times New Roman" w:hAnsi="Arial" w:cs="Arial"/>
          <w:lang w:eastAsia="pl-PL"/>
        </w:rPr>
        <w:t>,</w:t>
      </w:r>
    </w:p>
    <w:p w14:paraId="3783A2D9" w14:textId="2968F2C6" w:rsidR="00CD4FB7" w:rsidRDefault="00CD4FB7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BF40D3" w:rsidRPr="00CD4FB7">
        <w:rPr>
          <w:rFonts w:ascii="Arial" w:eastAsia="Times New Roman" w:hAnsi="Arial" w:cs="Arial"/>
          <w:lang w:eastAsia="pl-PL"/>
        </w:rPr>
        <w:t xml:space="preserve">ozostajemy związani złożoną ofertą przez 30 dni liczone wraz z upływem terminu składania ofert, do dnia </w:t>
      </w:r>
      <w:r w:rsidR="00BD1A54" w:rsidRPr="00BD1A54">
        <w:rPr>
          <w:rFonts w:ascii="Arial" w:eastAsia="Times New Roman" w:hAnsi="Arial" w:cs="Arial"/>
          <w:highlight w:val="yellow"/>
          <w:lang w:eastAsia="pl-PL"/>
        </w:rPr>
        <w:t>…………</w:t>
      </w:r>
      <w:r w:rsidR="00BF40D3" w:rsidRPr="00BD1A54">
        <w:rPr>
          <w:rFonts w:ascii="Arial" w:eastAsia="Times New Roman" w:hAnsi="Arial" w:cs="Arial"/>
          <w:highlight w:val="yellow"/>
          <w:lang w:eastAsia="pl-PL"/>
        </w:rPr>
        <w:t>.202</w:t>
      </w:r>
      <w:r w:rsidR="00FE1077">
        <w:rPr>
          <w:rFonts w:ascii="Arial" w:eastAsia="Times New Roman" w:hAnsi="Arial" w:cs="Arial"/>
          <w:lang w:eastAsia="pl-PL"/>
        </w:rPr>
        <w:t>5</w:t>
      </w:r>
      <w:r w:rsidR="00BF40D3" w:rsidRPr="00BD1A54">
        <w:rPr>
          <w:rFonts w:ascii="Arial" w:eastAsia="Times New Roman" w:hAnsi="Arial" w:cs="Arial"/>
          <w:lang w:eastAsia="pl-PL"/>
        </w:rPr>
        <w:t xml:space="preserve"> r.</w:t>
      </w:r>
      <w:r w:rsidRPr="00BD1A54">
        <w:rPr>
          <w:rFonts w:ascii="Arial" w:eastAsia="Times New Roman" w:hAnsi="Arial" w:cs="Arial"/>
          <w:lang w:eastAsia="pl-PL"/>
        </w:rPr>
        <w:t>,</w:t>
      </w:r>
    </w:p>
    <w:p w14:paraId="48042D1E" w14:textId="77777777" w:rsidR="00CD4FB7" w:rsidRDefault="00CD4FB7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BF40D3" w:rsidRPr="00CD4FB7">
        <w:rPr>
          <w:rFonts w:ascii="Arial" w:eastAsia="Times New Roman" w:hAnsi="Arial" w:cs="Arial"/>
          <w:lang w:eastAsia="pl-PL"/>
        </w:rPr>
        <w:t>apoznaliśmy się z treścią projektu umowy i nie wnosimy do niego zastrzeżeń</w:t>
      </w:r>
      <w:r>
        <w:rPr>
          <w:rFonts w:ascii="Arial" w:eastAsia="Times New Roman" w:hAnsi="Arial" w:cs="Arial"/>
          <w:lang w:eastAsia="pl-PL"/>
        </w:rPr>
        <w:t>,</w:t>
      </w:r>
    </w:p>
    <w:p w14:paraId="2EB89461" w14:textId="12D92A6A" w:rsidR="00CD4FB7" w:rsidRDefault="00CD4FB7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BF40D3" w:rsidRPr="00CD4FB7">
        <w:rPr>
          <w:rFonts w:ascii="Arial" w:eastAsia="Times New Roman" w:hAnsi="Arial" w:cs="Arial"/>
          <w:lang w:eastAsia="pl-PL"/>
        </w:rPr>
        <w:t xml:space="preserve"> przypadku wyboru mojej oferty jako najkorzystniejszej, zobowiązuję się do podpisania umowy </w:t>
      </w:r>
      <w:r w:rsidR="00BC66D2">
        <w:rPr>
          <w:rFonts w:ascii="Arial" w:eastAsia="Times New Roman" w:hAnsi="Arial" w:cs="Arial"/>
          <w:lang w:eastAsia="pl-PL"/>
        </w:rPr>
        <w:t>(</w:t>
      </w:r>
      <w:r w:rsidR="00BC66D2" w:rsidRPr="00BC66D2">
        <w:rPr>
          <w:rFonts w:ascii="Arial" w:eastAsia="Times New Roman" w:hAnsi="Arial" w:cs="Arial"/>
          <w:highlight w:val="yellow"/>
          <w:lang w:eastAsia="pl-PL"/>
        </w:rPr>
        <w:t>na każde zadanie osobno</w:t>
      </w:r>
      <w:r w:rsidR="00BC66D2">
        <w:rPr>
          <w:rFonts w:ascii="Arial" w:eastAsia="Times New Roman" w:hAnsi="Arial" w:cs="Arial"/>
          <w:lang w:eastAsia="pl-PL"/>
        </w:rPr>
        <w:t xml:space="preserve">) </w:t>
      </w:r>
      <w:r w:rsidR="00BF40D3" w:rsidRPr="00CD4FB7">
        <w:rPr>
          <w:rFonts w:ascii="Arial" w:eastAsia="Times New Roman" w:hAnsi="Arial" w:cs="Arial"/>
          <w:lang w:eastAsia="pl-PL"/>
        </w:rPr>
        <w:t>zgodnie ze złożoną ofertą, w miejscu i terminie wyznaczonym przez Zamawiającego</w:t>
      </w:r>
      <w:r>
        <w:rPr>
          <w:rFonts w:ascii="Arial" w:eastAsia="Times New Roman" w:hAnsi="Arial" w:cs="Arial"/>
          <w:lang w:eastAsia="pl-PL"/>
        </w:rPr>
        <w:t>,</w:t>
      </w:r>
    </w:p>
    <w:p w14:paraId="4A8B8307" w14:textId="77777777" w:rsidR="00CD4FB7" w:rsidRDefault="00BF40D3" w:rsidP="00CD4FB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CD4FB7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CD4FB7">
        <w:rPr>
          <w:rFonts w:ascii="Arial" w:eastAsia="Times New Roman" w:hAnsi="Arial" w:cs="Arial"/>
          <w:lang w:eastAsia="pl-PL"/>
        </w:rPr>
        <w:t>łem</w:t>
      </w:r>
      <w:proofErr w:type="spellEnd"/>
      <w:r w:rsidRPr="00CD4FB7">
        <w:rPr>
          <w:rFonts w:ascii="Arial" w:eastAsia="Times New Roman" w:hAnsi="Arial" w:cs="Arial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D4FB7">
        <w:rPr>
          <w:rFonts w:ascii="Arial" w:eastAsia="Times New Roman" w:hAnsi="Arial" w:cs="Arial"/>
          <w:lang w:eastAsia="pl-PL"/>
        </w:rPr>
        <w:t>,</w:t>
      </w:r>
    </w:p>
    <w:p w14:paraId="3DE7FA84" w14:textId="026C3224" w:rsidR="00BF40D3" w:rsidRPr="00D749B8" w:rsidRDefault="00BF40D3" w:rsidP="00D749B8">
      <w:pPr>
        <w:pStyle w:val="Akapitzlist"/>
        <w:numPr>
          <w:ilvl w:val="0"/>
          <w:numId w:val="6"/>
        </w:numPr>
        <w:spacing w:after="120" w:line="240" w:lineRule="auto"/>
        <w:ind w:left="567" w:hanging="425"/>
        <w:contextualSpacing w:val="0"/>
        <w:jc w:val="both"/>
        <w:rPr>
          <w:rFonts w:ascii="Arial" w:eastAsia="Times New Roman" w:hAnsi="Arial" w:cs="Arial"/>
          <w:sz w:val="16"/>
          <w:lang w:eastAsia="pl-PL"/>
        </w:rPr>
      </w:pPr>
      <w:r w:rsidRPr="00D749B8">
        <w:rPr>
          <w:rFonts w:ascii="Arial" w:eastAsia="Times New Roman" w:hAnsi="Arial"/>
        </w:rPr>
        <w:t xml:space="preserve">Najpóźniej w dniu podpisania umowy zobowiązujemy się wnieść zabezpieczenie należytego wykonania umowy w wysokości 5% całkowitej ceny podanej w ofercie, tj. </w:t>
      </w:r>
    </w:p>
    <w:p w14:paraId="6420D1E6" w14:textId="77777777" w:rsidR="00D749B8" w:rsidRPr="00D749B8" w:rsidRDefault="00D749B8" w:rsidP="00D749B8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1 w wysokości:  ..................... zł w formie............................................</w:t>
      </w:r>
    </w:p>
    <w:p w14:paraId="5A214FDA" w14:textId="77777777" w:rsidR="00D749B8" w:rsidRPr="00D749B8" w:rsidRDefault="00D749B8" w:rsidP="00D749B8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2 w wysokości:  ..................... zł w formie............................................</w:t>
      </w:r>
    </w:p>
    <w:p w14:paraId="382712B9" w14:textId="4B013C3B" w:rsidR="00D749B8" w:rsidRPr="00D749B8" w:rsidRDefault="00D749B8" w:rsidP="00D749B8">
      <w:pPr>
        <w:pStyle w:val="Akapitzlist"/>
        <w:spacing w:after="0" w:line="360" w:lineRule="auto"/>
        <w:ind w:left="380" w:firstLine="187"/>
        <w:jc w:val="both"/>
        <w:rPr>
          <w:rFonts w:ascii="Arial" w:eastAsia="Times New Roman" w:hAnsi="Arial" w:cs="Arial"/>
          <w:lang w:eastAsia="pl-PL"/>
        </w:rPr>
      </w:pPr>
      <w:r w:rsidRPr="00D749B8">
        <w:rPr>
          <w:rFonts w:ascii="Arial" w:eastAsia="Times New Roman" w:hAnsi="Arial" w:cs="Arial"/>
          <w:lang w:eastAsia="pl-PL"/>
        </w:rPr>
        <w:t>- dla zadania nr 3 w wysokości:  ..................... zł w formie............................................</w:t>
      </w:r>
    </w:p>
    <w:p w14:paraId="07825D8B" w14:textId="77777777" w:rsidR="00BF40D3" w:rsidRPr="002644DF" w:rsidRDefault="00BF40D3" w:rsidP="00EB1D07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b/>
          <w:lang w:eastAsia="pl-PL"/>
        </w:rPr>
        <w:t xml:space="preserve">Zobowiązujemy się do </w:t>
      </w:r>
      <w:r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dostarczenia </w:t>
      </w:r>
      <w:r w:rsidR="002644DF"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>na</w:t>
      </w:r>
      <w:r w:rsidR="002644DF" w:rsidRPr="002644DF">
        <w:rPr>
          <w:rFonts w:ascii="Arial" w:eastAsia="Times New Roman" w:hAnsi="Arial" w:cs="Arial"/>
          <w:b/>
          <w:lang w:eastAsia="pl-PL"/>
        </w:rPr>
        <w:t xml:space="preserve"> </w:t>
      </w:r>
      <w:r w:rsidR="002644DF"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 dni </w:t>
      </w:r>
      <w:r w:rsidRPr="002644DF">
        <w:rPr>
          <w:rFonts w:ascii="Arial" w:eastAsia="Times New Roman" w:hAnsi="Arial" w:cs="Arial"/>
          <w:b/>
          <w:sz w:val="24"/>
          <w:szCs w:val="24"/>
          <w:lang w:eastAsia="pl-PL"/>
        </w:rPr>
        <w:t>przed podpisaniem umowy</w:t>
      </w:r>
      <w:r w:rsidRPr="002644DF">
        <w:rPr>
          <w:rFonts w:ascii="Arial" w:eastAsia="Times New Roman" w:hAnsi="Arial" w:cs="Arial"/>
          <w:lang w:eastAsia="pl-PL"/>
        </w:rPr>
        <w:t>:</w:t>
      </w:r>
    </w:p>
    <w:p w14:paraId="2F4B61D5" w14:textId="77777777" w:rsidR="00BF40D3" w:rsidRPr="002644DF" w:rsidRDefault="00BF40D3" w:rsidP="00BF40D3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 xml:space="preserve"> </w:t>
      </w:r>
      <w:r w:rsidRPr="002644DF">
        <w:rPr>
          <w:rFonts w:ascii="Arial" w:eastAsia="Times New Roman" w:hAnsi="Arial" w:cs="Arial"/>
          <w:b/>
          <w:lang w:eastAsia="pl-PL"/>
        </w:rPr>
        <w:t>Kosztorysu</w:t>
      </w:r>
      <w:r w:rsidRPr="002644DF">
        <w:rPr>
          <w:rFonts w:ascii="Arial" w:eastAsia="Times New Roman" w:hAnsi="Arial" w:cs="Arial"/>
          <w:lang w:eastAsia="pl-PL"/>
        </w:rPr>
        <w:t>, na podstawie, którego dokonaliśmy wyceny przedmiotu zamówienia. Kosztorys ten będzie sporządzony metodą kalkulacji uproszczonej lub szczegółowej</w:t>
      </w:r>
      <w:r w:rsidRPr="002644DF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2644DF">
        <w:rPr>
          <w:rFonts w:ascii="Arial" w:eastAsia="Times New Roman" w:hAnsi="Arial" w:cs="Arial"/>
          <w:lang w:eastAsia="pl-PL"/>
        </w:rPr>
        <w:t>Kp</w:t>
      </w:r>
      <w:proofErr w:type="spellEnd"/>
      <w:r w:rsidRPr="002644DF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2644DF">
        <w:rPr>
          <w:rFonts w:ascii="Arial" w:eastAsia="Times New Roman" w:hAnsi="Arial" w:cs="Arial"/>
          <w:lang w:eastAsia="pl-PL"/>
        </w:rPr>
        <w:t>Kz</w:t>
      </w:r>
      <w:proofErr w:type="spellEnd"/>
      <w:r w:rsidRPr="002644DF">
        <w:rPr>
          <w:rFonts w:ascii="Arial" w:eastAsia="Times New Roman" w:hAnsi="Arial" w:cs="Arial"/>
          <w:lang w:eastAsia="pl-PL"/>
        </w:rPr>
        <w:t>, Z),</w:t>
      </w:r>
    </w:p>
    <w:p w14:paraId="79F4F507" w14:textId="77777777" w:rsidR="00BF40D3" w:rsidRPr="002644DF" w:rsidRDefault="00BF40D3" w:rsidP="00BF40D3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>Zestawienia materiałów z podaniem cen jednostkowych.</w:t>
      </w:r>
    </w:p>
    <w:p w14:paraId="456906C7" w14:textId="77777777" w:rsidR="00BF40D3" w:rsidRPr="002644DF" w:rsidRDefault="00BF40D3" w:rsidP="00BF40D3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lang w:eastAsia="pl-PL"/>
        </w:rPr>
        <w:t>Zestawienia sprzętu z podaniem cen jednostkowych.</w:t>
      </w:r>
    </w:p>
    <w:p w14:paraId="6935D63C" w14:textId="77777777" w:rsidR="00E103D7" w:rsidRPr="002644DF" w:rsidRDefault="00E103D7" w:rsidP="00BF40D3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2644DF">
        <w:rPr>
          <w:rFonts w:ascii="Arial" w:eastAsia="Times New Roman" w:hAnsi="Arial" w:cs="Arial"/>
          <w:b/>
          <w:lang w:eastAsia="pl-PL"/>
        </w:rPr>
        <w:t>Tabelę elementów scalonych</w:t>
      </w:r>
      <w:r w:rsidRPr="002644DF">
        <w:rPr>
          <w:rFonts w:ascii="Arial" w:eastAsia="Times New Roman" w:hAnsi="Arial" w:cs="Arial"/>
          <w:lang w:eastAsia="pl-PL"/>
        </w:rPr>
        <w:t xml:space="preserve">. </w:t>
      </w:r>
    </w:p>
    <w:p w14:paraId="5168A2BF" w14:textId="77777777" w:rsidR="00BF40D3" w:rsidRPr="00A96D29" w:rsidRDefault="00BF40D3" w:rsidP="00BF40D3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14:paraId="36386941" w14:textId="77777777" w:rsidR="00BF40D3" w:rsidRPr="00A96D29" w:rsidRDefault="00BF40D3" w:rsidP="00EB1D07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14:paraId="2D2AC3B9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CA35344" w14:textId="77777777" w:rsidR="00BF40D3" w:rsidRPr="00A96D29" w:rsidRDefault="00BF40D3" w:rsidP="00BF40D3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00BE475A" w14:textId="77777777" w:rsidR="00BF40D3" w:rsidRPr="00A96D29" w:rsidRDefault="00BF40D3" w:rsidP="00BF40D3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14:paraId="1EC3ED89" w14:textId="77777777" w:rsidR="00BF40D3" w:rsidRPr="00A96D29" w:rsidRDefault="00BF40D3" w:rsidP="00BF40D3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5D7C7031" w14:textId="77777777" w:rsidR="00BF40D3" w:rsidRPr="00A96D29" w:rsidRDefault="00BF40D3" w:rsidP="00BF40D3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09E901D3" w14:textId="77777777" w:rsidR="00BF40D3" w:rsidRPr="00A96D29" w:rsidRDefault="00BF40D3" w:rsidP="00BF40D3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14:paraId="4AF7BABE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3E29E" w14:textId="3F22F88F" w:rsidR="00BF40D3" w:rsidRPr="00A96D29" w:rsidRDefault="00BF40D3" w:rsidP="00EB1D07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57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Numer konta bankowego Wykonawcy (w przypadku wniesienia wadium w pieniądzu)</w:t>
      </w:r>
      <w:r w:rsidR="00CD4FB7">
        <w:rPr>
          <w:rFonts w:ascii="Arial" w:eastAsia="Times New Roman" w:hAnsi="Arial" w:cs="Arial"/>
          <w:lang w:eastAsia="pl-PL"/>
        </w:rPr>
        <w:t>:</w:t>
      </w:r>
      <w:r w:rsidRPr="00A96D29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</w:t>
      </w:r>
    </w:p>
    <w:p w14:paraId="0C02F5D6" w14:textId="77777777" w:rsidR="00BF40D3" w:rsidRPr="00A96D29" w:rsidRDefault="00BF40D3" w:rsidP="00BF40D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689DD50D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0A034A6A" w14:textId="77777777" w:rsidR="00BF40D3" w:rsidRPr="00A96D29" w:rsidRDefault="00BF40D3" w:rsidP="00BF40D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3B4A6D32" w14:textId="77777777" w:rsidR="00BF40D3" w:rsidRPr="00A96D29" w:rsidRDefault="00BF40D3" w:rsidP="00BF40D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314BE2D8" w14:textId="77777777" w:rsidR="00BF40D3" w:rsidRPr="00A96D29" w:rsidRDefault="00BF40D3" w:rsidP="00BF40D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474A3D7A" w14:textId="77777777" w:rsidR="00BF40D3" w:rsidRPr="00A96D29" w:rsidRDefault="00BF40D3" w:rsidP="00BF40D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06255654" w14:textId="77777777" w:rsidR="00BF40D3" w:rsidRPr="00A96D29" w:rsidRDefault="00BF40D3" w:rsidP="00BF40D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616D824C" w14:textId="77777777" w:rsidR="00BF40D3" w:rsidRPr="00A96D29" w:rsidRDefault="00BF40D3" w:rsidP="00BF40D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412C76C6" w14:textId="77777777" w:rsidR="00BF40D3" w:rsidRPr="00A96D29" w:rsidRDefault="00BF40D3" w:rsidP="00BF40D3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1D5699D" w14:textId="77777777" w:rsidR="00BF40D3" w:rsidRPr="00A96D29" w:rsidRDefault="00BF40D3" w:rsidP="00BF40D3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14:paraId="53418426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14:paraId="13779706" w14:textId="77777777" w:rsidR="00BF40D3" w:rsidRPr="00A96D29" w:rsidRDefault="00BF40D3" w:rsidP="00BF40D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lastRenderedPageBreak/>
        <w:t>** wpisać inne załączniki, stosownie do potrzeb wynikających z SWZ</w:t>
      </w:r>
    </w:p>
    <w:p w14:paraId="6DE98643" w14:textId="77777777" w:rsidR="00BF40D3" w:rsidRPr="00A96D29" w:rsidRDefault="00BF40D3" w:rsidP="00BF40D3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2D0A450" w14:textId="77777777" w:rsidR="00BF40D3" w:rsidRPr="00A96D29" w:rsidRDefault="00BF40D3" w:rsidP="00BF40D3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C84175" w14:textId="77777777" w:rsidR="00BF40D3" w:rsidRPr="00A96D29" w:rsidRDefault="00BF40D3" w:rsidP="00BC66D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B840FD3" w14:textId="77777777" w:rsidR="00BF40D3" w:rsidRPr="00A96D29" w:rsidRDefault="00BF40D3" w:rsidP="00BF40D3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8A42EB1" w14:textId="303CE65F" w:rsidR="00216D9E" w:rsidRPr="00BC66D2" w:rsidRDefault="00BF40D3" w:rsidP="00BC66D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                        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 (</w:t>
      </w:r>
      <w:proofErr w:type="spellStart"/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t.j</w:t>
      </w:r>
      <w:proofErr w:type="spellEnd"/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. Dz. U. z 202</w:t>
      </w:r>
      <w:r w:rsidR="00CD4FB7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3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r. poz. </w:t>
      </w:r>
      <w:r w:rsidR="00CD4FB7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1605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z </w:t>
      </w:r>
      <w:proofErr w:type="spellStart"/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późn</w:t>
      </w:r>
      <w:proofErr w:type="spellEnd"/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. zm.).</w:t>
      </w:r>
    </w:p>
    <w:sectPr w:rsidR="00216D9E" w:rsidRPr="00BC66D2" w:rsidSect="00182B05">
      <w:footerReference w:type="even" r:id="rId7"/>
      <w:footerReference w:type="default" r:id="rId8"/>
      <w:pgSz w:w="11906" w:h="16838" w:code="9"/>
      <w:pgMar w:top="851" w:right="1134" w:bottom="851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C4D42" w14:textId="77777777" w:rsidR="00F66F79" w:rsidRDefault="00F66F79">
      <w:pPr>
        <w:spacing w:after="0" w:line="240" w:lineRule="auto"/>
      </w:pPr>
      <w:r>
        <w:separator/>
      </w:r>
    </w:p>
  </w:endnote>
  <w:endnote w:type="continuationSeparator" w:id="0">
    <w:p w14:paraId="55FE62B4" w14:textId="77777777" w:rsidR="00F66F79" w:rsidRDefault="00F66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3A965" w14:textId="77777777" w:rsidR="00B51E0B" w:rsidRDefault="00BF40D3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C68B91" w14:textId="77777777" w:rsidR="00B51E0B" w:rsidRDefault="00B51E0B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E9550" w14:textId="77777777" w:rsidR="00B51E0B" w:rsidRDefault="00BF40D3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66F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F932502" w14:textId="77777777" w:rsidR="00B51E0B" w:rsidRDefault="00B51E0B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C029D" w14:textId="77777777" w:rsidR="00F66F79" w:rsidRDefault="00F66F79">
      <w:pPr>
        <w:spacing w:after="0" w:line="240" w:lineRule="auto"/>
      </w:pPr>
      <w:r>
        <w:separator/>
      </w:r>
    </w:p>
  </w:footnote>
  <w:footnote w:type="continuationSeparator" w:id="0">
    <w:p w14:paraId="314176AC" w14:textId="77777777" w:rsidR="00F66F79" w:rsidRDefault="00F66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3947B50"/>
    <w:multiLevelType w:val="hybridMultilevel"/>
    <w:tmpl w:val="6B5E4C6E"/>
    <w:lvl w:ilvl="0" w:tplc="A148BBA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7A3F26"/>
    <w:multiLevelType w:val="multilevel"/>
    <w:tmpl w:val="AF18D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7F9264CA"/>
    <w:multiLevelType w:val="multilevel"/>
    <w:tmpl w:val="4FA6F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0D3"/>
    <w:rsid w:val="00030F89"/>
    <w:rsid w:val="00032A67"/>
    <w:rsid w:val="00050FA9"/>
    <w:rsid w:val="000D7FD2"/>
    <w:rsid w:val="000E0E7B"/>
    <w:rsid w:val="001A1C84"/>
    <w:rsid w:val="001B08FA"/>
    <w:rsid w:val="001C19BF"/>
    <w:rsid w:val="001C2A33"/>
    <w:rsid w:val="001C6A10"/>
    <w:rsid w:val="001D66F9"/>
    <w:rsid w:val="00216D9E"/>
    <w:rsid w:val="0022339C"/>
    <w:rsid w:val="00227561"/>
    <w:rsid w:val="00244409"/>
    <w:rsid w:val="00255B8A"/>
    <w:rsid w:val="002644DF"/>
    <w:rsid w:val="002C3D5E"/>
    <w:rsid w:val="002F2B83"/>
    <w:rsid w:val="003262AB"/>
    <w:rsid w:val="0033489E"/>
    <w:rsid w:val="003C7F08"/>
    <w:rsid w:val="00415537"/>
    <w:rsid w:val="00445329"/>
    <w:rsid w:val="004E308E"/>
    <w:rsid w:val="0052533D"/>
    <w:rsid w:val="005F3486"/>
    <w:rsid w:val="0063561A"/>
    <w:rsid w:val="00637545"/>
    <w:rsid w:val="00660CC3"/>
    <w:rsid w:val="00695CC5"/>
    <w:rsid w:val="00722B9C"/>
    <w:rsid w:val="008237C8"/>
    <w:rsid w:val="008323BB"/>
    <w:rsid w:val="00837542"/>
    <w:rsid w:val="00857301"/>
    <w:rsid w:val="00890894"/>
    <w:rsid w:val="008D79F4"/>
    <w:rsid w:val="00934C87"/>
    <w:rsid w:val="00940F38"/>
    <w:rsid w:val="00955458"/>
    <w:rsid w:val="00974E9B"/>
    <w:rsid w:val="00994AA5"/>
    <w:rsid w:val="00A271F4"/>
    <w:rsid w:val="00B454AE"/>
    <w:rsid w:val="00B51E0B"/>
    <w:rsid w:val="00B5620A"/>
    <w:rsid w:val="00B7114D"/>
    <w:rsid w:val="00BC66D2"/>
    <w:rsid w:val="00BD1A54"/>
    <w:rsid w:val="00BF40D3"/>
    <w:rsid w:val="00CD09A5"/>
    <w:rsid w:val="00CD4FB7"/>
    <w:rsid w:val="00D749B8"/>
    <w:rsid w:val="00D75769"/>
    <w:rsid w:val="00D95775"/>
    <w:rsid w:val="00DE16A1"/>
    <w:rsid w:val="00E103D7"/>
    <w:rsid w:val="00EB1D07"/>
    <w:rsid w:val="00ED1633"/>
    <w:rsid w:val="00F10D17"/>
    <w:rsid w:val="00F66F79"/>
    <w:rsid w:val="00FA5652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5679F"/>
  <w15:chartTrackingRefBased/>
  <w15:docId w15:val="{D5CA2043-F03C-441B-951D-6921C65E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0D3"/>
  </w:style>
  <w:style w:type="paragraph" w:styleId="Nagwek2">
    <w:name w:val="heading 2"/>
    <w:basedOn w:val="Normalny"/>
    <w:next w:val="Normalny"/>
    <w:link w:val="Nagwek2Znak"/>
    <w:qFormat/>
    <w:rsid w:val="00BF40D3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40D3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BF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40D3"/>
  </w:style>
  <w:style w:type="character" w:styleId="Numerstrony">
    <w:name w:val="page number"/>
    <w:basedOn w:val="Domylnaczcionkaakapitu"/>
    <w:rsid w:val="00BF40D3"/>
  </w:style>
  <w:style w:type="paragraph" w:styleId="Akapitzlist">
    <w:name w:val="List Paragraph"/>
    <w:basedOn w:val="Normalny"/>
    <w:uiPriority w:val="34"/>
    <w:qFormat/>
    <w:rsid w:val="00CD4FB7"/>
    <w:pPr>
      <w:ind w:left="720"/>
      <w:contextualSpacing/>
    </w:pPr>
  </w:style>
  <w:style w:type="table" w:styleId="Tabela-Siatka">
    <w:name w:val="Table Grid"/>
    <w:basedOn w:val="Standardowy"/>
    <w:uiPriority w:val="39"/>
    <w:rsid w:val="00934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4</cp:revision>
  <dcterms:created xsi:type="dcterms:W3CDTF">2025-02-17T07:48:00Z</dcterms:created>
  <dcterms:modified xsi:type="dcterms:W3CDTF">2025-02-26T11:15:00Z</dcterms:modified>
</cp:coreProperties>
</file>