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F9D5" w14:textId="44B1D159" w:rsidR="00527E5C" w:rsidRPr="008A592B" w:rsidRDefault="009E073F" w:rsidP="00527E5C">
      <w:pPr>
        <w:pStyle w:val="Nagwek7"/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  <w:r w:rsidRPr="008A592B">
        <w:rPr>
          <w:rFonts w:asciiTheme="minorHAnsi" w:hAnsiTheme="minorHAnsi" w:cstheme="minorHAnsi"/>
          <w:sz w:val="22"/>
          <w:szCs w:val="22"/>
          <w:u w:val="single"/>
        </w:rPr>
        <w:t xml:space="preserve">Załącznik nr </w:t>
      </w:r>
      <w:r w:rsidR="00CA0427">
        <w:rPr>
          <w:rFonts w:asciiTheme="minorHAnsi" w:hAnsiTheme="minorHAnsi" w:cstheme="minorHAnsi"/>
          <w:sz w:val="22"/>
          <w:szCs w:val="22"/>
          <w:u w:val="single"/>
        </w:rPr>
        <w:t>5C</w:t>
      </w:r>
      <w:r w:rsidR="009A079A">
        <w:rPr>
          <w:rFonts w:asciiTheme="minorHAnsi" w:hAnsiTheme="minorHAnsi" w:cstheme="minorHAnsi"/>
          <w:sz w:val="22"/>
          <w:szCs w:val="22"/>
          <w:u w:val="single"/>
        </w:rPr>
        <w:t xml:space="preserve"> do SWZ</w:t>
      </w:r>
    </w:p>
    <w:p w14:paraId="6A8FA9F4" w14:textId="358EF7DF" w:rsidR="007E14F1" w:rsidRPr="00634CD7" w:rsidRDefault="0023487E" w:rsidP="0023487E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Propozycje istotnych postanowień umownych</w:t>
      </w:r>
    </w:p>
    <w:p w14:paraId="0A4D3F27" w14:textId="77777777" w:rsidR="00502E22" w:rsidRDefault="00502E22" w:rsidP="00502E22">
      <w:pPr>
        <w:pStyle w:val="Nagwek7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E89A23C" w14:textId="08EA1D60" w:rsidR="00502E22" w:rsidRPr="00D56352" w:rsidRDefault="00502E22" w:rsidP="00502E22">
      <w:pPr>
        <w:pStyle w:val="Nagwek7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56352">
        <w:rPr>
          <w:rFonts w:ascii="Calibri" w:hAnsi="Calibri" w:cs="Calibri"/>
          <w:b/>
          <w:sz w:val="22"/>
          <w:szCs w:val="22"/>
          <w:u w:val="single"/>
        </w:rPr>
        <w:t>UMOWA   NR ..... / SZ</w:t>
      </w:r>
      <w:r>
        <w:rPr>
          <w:rFonts w:ascii="Calibri" w:hAnsi="Calibri" w:cs="Calibri"/>
          <w:b/>
          <w:sz w:val="22"/>
          <w:szCs w:val="22"/>
          <w:u w:val="single"/>
        </w:rPr>
        <w:t>P</w:t>
      </w:r>
      <w:r w:rsidRPr="00D56352">
        <w:rPr>
          <w:rFonts w:ascii="Calibri" w:hAnsi="Calibri" w:cs="Calibri"/>
          <w:b/>
          <w:sz w:val="22"/>
          <w:szCs w:val="22"/>
          <w:u w:val="single"/>
        </w:rPr>
        <w:t>/ 202</w:t>
      </w:r>
      <w:r w:rsidR="004527D9">
        <w:rPr>
          <w:rFonts w:ascii="Calibri" w:hAnsi="Calibri" w:cs="Calibri"/>
          <w:b/>
          <w:sz w:val="22"/>
          <w:szCs w:val="22"/>
          <w:u w:val="single"/>
        </w:rPr>
        <w:t>5</w:t>
      </w:r>
    </w:p>
    <w:p w14:paraId="0121D5FB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</w:p>
    <w:p w14:paraId="0A1AAD2B" w14:textId="77777777" w:rsidR="00502E22" w:rsidRPr="00D56352" w:rsidRDefault="00502E22" w:rsidP="00502E22">
      <w:pPr>
        <w:ind w:left="426" w:hanging="426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zawarta pomiędzy: </w:t>
      </w:r>
    </w:p>
    <w:p w14:paraId="3C71F9D4" w14:textId="77777777" w:rsidR="00502E22" w:rsidRPr="00D56352" w:rsidRDefault="00502E22" w:rsidP="00502E22">
      <w:pPr>
        <w:pStyle w:val="Tekstpodstawowywcity"/>
        <w:jc w:val="left"/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 xml:space="preserve">Zakładem Wodociągów i Kanalizacji Spółką z ograniczoną odpowiedzialnością, </w:t>
      </w:r>
    </w:p>
    <w:p w14:paraId="7B8A09A0" w14:textId="64070DA3" w:rsidR="00502E22" w:rsidRPr="00D56352" w:rsidRDefault="00502E22" w:rsidP="00502E22">
      <w:pPr>
        <w:pStyle w:val="Tekstpodstawowywcity"/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 siedzibą w Szczecinie, 71-682, ul. M. </w:t>
      </w:r>
      <w:proofErr w:type="spellStart"/>
      <w:r w:rsidRPr="00D56352">
        <w:rPr>
          <w:rFonts w:ascii="Calibri" w:hAnsi="Calibri" w:cs="Calibri"/>
          <w:sz w:val="22"/>
          <w:szCs w:val="22"/>
        </w:rPr>
        <w:t>Golisza</w:t>
      </w:r>
      <w:proofErr w:type="spellEnd"/>
      <w:r w:rsidRPr="00D56352">
        <w:rPr>
          <w:rFonts w:ascii="Calibri" w:hAnsi="Calibri" w:cs="Calibri"/>
          <w:sz w:val="22"/>
          <w:szCs w:val="22"/>
        </w:rPr>
        <w:t xml:space="preserve"> 10, zarejestrowaną w Sądzie Rejonowym Szczecin – Centrum </w:t>
      </w:r>
      <w:r w:rsidR="00D72055">
        <w:rPr>
          <w:rFonts w:ascii="Calibri" w:hAnsi="Calibri" w:cs="Calibri"/>
          <w:sz w:val="22"/>
          <w:szCs w:val="22"/>
        </w:rPr>
        <w:br/>
      </w:r>
      <w:r w:rsidRPr="00D56352">
        <w:rPr>
          <w:rFonts w:ascii="Calibri" w:hAnsi="Calibri" w:cs="Calibri"/>
          <w:sz w:val="22"/>
          <w:szCs w:val="22"/>
        </w:rPr>
        <w:t xml:space="preserve">w Szczecinie XIII Wydział Gospodarczy Krajowego Rejestru Sądowego pod nr 0000063704, </w:t>
      </w:r>
      <w:r w:rsidRPr="00D56352">
        <w:rPr>
          <w:rFonts w:ascii="Calibri" w:hAnsi="Calibri" w:cs="Calibri"/>
          <w:sz w:val="22"/>
          <w:szCs w:val="22"/>
        </w:rPr>
        <w:br/>
        <w:t>o kapitale zakładowym w wysokości 222 334 500,00 zł,</w:t>
      </w:r>
    </w:p>
    <w:p w14:paraId="79A02BEB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   851 - 26 - 24 - 854                                                                      REGON - 811931430</w:t>
      </w:r>
    </w:p>
    <w:p w14:paraId="10C1CCB0" w14:textId="77777777" w:rsidR="00502E22" w:rsidRPr="00D56352" w:rsidRDefault="00502E22" w:rsidP="00502E22">
      <w:pPr>
        <w:pStyle w:val="Tekstpodstawowywcity"/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zwaną dalej </w:t>
      </w:r>
      <w:r w:rsidRPr="00D56352">
        <w:rPr>
          <w:rFonts w:ascii="Calibri" w:hAnsi="Calibri" w:cs="Calibri"/>
          <w:b/>
          <w:sz w:val="22"/>
          <w:szCs w:val="22"/>
        </w:rPr>
        <w:t>Zamawiającym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</w:p>
    <w:p w14:paraId="75D62838" w14:textId="77777777" w:rsidR="00502E22" w:rsidRPr="00D56352" w:rsidRDefault="00502E22" w:rsidP="00502E22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33D1D399" w14:textId="77777777" w:rsidR="00502E22" w:rsidRPr="00D56352" w:rsidRDefault="00502E22" w:rsidP="00502E22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13AF53C0" w14:textId="77777777" w:rsidR="00502E22" w:rsidRPr="00D56352" w:rsidRDefault="00502E22" w:rsidP="00502E22">
      <w:pPr>
        <w:rPr>
          <w:rFonts w:ascii="Calibri" w:hAnsi="Calibri" w:cs="Calibri"/>
          <w:b/>
          <w:sz w:val="22"/>
          <w:szCs w:val="22"/>
        </w:rPr>
      </w:pPr>
    </w:p>
    <w:p w14:paraId="482CA4F2" w14:textId="77777777" w:rsidR="00502E22" w:rsidRPr="00D56352" w:rsidRDefault="00502E22" w:rsidP="00502E22">
      <w:pPr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>oraz</w:t>
      </w:r>
    </w:p>
    <w:p w14:paraId="73C0BA97" w14:textId="77777777" w:rsidR="00502E22" w:rsidRPr="00D56352" w:rsidRDefault="00502E22" w:rsidP="00502E22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( Dla osób prawnych):</w:t>
      </w:r>
    </w:p>
    <w:p w14:paraId="43C33B86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3CF6982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- ......................................................... REGON -  .................................................................</w:t>
      </w:r>
    </w:p>
    <w:p w14:paraId="370F744C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zwanym (ą) dalej </w:t>
      </w:r>
      <w:r w:rsidRPr="00D56352">
        <w:rPr>
          <w:rFonts w:ascii="Calibri" w:hAnsi="Calibri" w:cs="Calibri"/>
          <w:b/>
          <w:sz w:val="22"/>
          <w:szCs w:val="22"/>
        </w:rPr>
        <w:t>Wykonawcą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</w:p>
    <w:p w14:paraId="66ED59CE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A9B17A4" w14:textId="77777777" w:rsidR="00502E22" w:rsidRPr="00D56352" w:rsidRDefault="00502E22" w:rsidP="00502E22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AE6C651" w14:textId="77777777" w:rsidR="00502E22" w:rsidRPr="00D56352" w:rsidRDefault="00502E22" w:rsidP="00502E22">
      <w:pPr>
        <w:pStyle w:val="Tekstpodstawowy"/>
        <w:rPr>
          <w:rFonts w:ascii="Calibri" w:hAnsi="Calibri" w:cs="Calibri"/>
          <w:sz w:val="22"/>
          <w:szCs w:val="22"/>
        </w:rPr>
      </w:pPr>
    </w:p>
    <w:p w14:paraId="3253062A" w14:textId="77777777" w:rsidR="00502E22" w:rsidRPr="00D56352" w:rsidRDefault="00502E22" w:rsidP="00502E22">
      <w:pPr>
        <w:pStyle w:val="Tekstpodstawowy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łącznie zwanymi również Stronami</w:t>
      </w:r>
    </w:p>
    <w:p w14:paraId="36205319" w14:textId="77777777" w:rsidR="00502E22" w:rsidRPr="00D56352" w:rsidRDefault="00502E22" w:rsidP="00502E22">
      <w:pPr>
        <w:pStyle w:val="Tekstpodstawowy"/>
        <w:rPr>
          <w:rFonts w:ascii="Calibri" w:hAnsi="Calibri" w:cs="Calibri"/>
          <w:sz w:val="22"/>
          <w:szCs w:val="22"/>
        </w:rPr>
      </w:pPr>
    </w:p>
    <w:p w14:paraId="1120B7C2" w14:textId="77777777" w:rsidR="00502E22" w:rsidRDefault="00502E22" w:rsidP="00502E2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zamówień publicznych (Dz. U. z 202</w:t>
      </w:r>
      <w:r>
        <w:rPr>
          <w:rFonts w:ascii="Calibri" w:hAnsi="Calibri" w:cs="Calibri"/>
          <w:sz w:val="22"/>
          <w:szCs w:val="22"/>
        </w:rPr>
        <w:t>4</w:t>
      </w:r>
      <w:r w:rsidRPr="00D56352">
        <w:rPr>
          <w:rFonts w:ascii="Calibri" w:hAnsi="Calibri" w:cs="Calibri"/>
          <w:sz w:val="22"/>
          <w:szCs w:val="22"/>
        </w:rPr>
        <w:t>r., poz. 1</w:t>
      </w:r>
      <w:r>
        <w:rPr>
          <w:rFonts w:ascii="Calibri" w:hAnsi="Calibri" w:cs="Calibri"/>
          <w:sz w:val="22"/>
          <w:szCs w:val="22"/>
        </w:rPr>
        <w:t>320</w:t>
      </w:r>
      <w:r w:rsidRPr="00D56352">
        <w:rPr>
          <w:rFonts w:ascii="Calibri" w:hAnsi="Calibri" w:cs="Calibri"/>
          <w:sz w:val="22"/>
          <w:szCs w:val="22"/>
        </w:rPr>
        <w:t>) ze względu na treść art. 2 ust 1 pkt 2 w zw. z art. 5 ust.1 pkt 2 i ust. 4 pkt 1 tej ustawy (</w:t>
      </w:r>
      <w:r w:rsidRPr="00D56352">
        <w:rPr>
          <w:rFonts w:ascii="Calibri" w:hAnsi="Calibri" w:cs="Calibri"/>
          <w:sz w:val="22"/>
          <w:szCs w:val="22"/>
          <w:u w:val="single"/>
        </w:rPr>
        <w:t>zamówienie sektorowe o wartości mniejszej niż progi unijne dla zamawiających sektorowych</w:t>
      </w:r>
      <w:r w:rsidRPr="00D56352">
        <w:rPr>
          <w:rFonts w:ascii="Calibri" w:hAnsi="Calibri" w:cs="Calibri"/>
          <w:sz w:val="22"/>
          <w:szCs w:val="22"/>
        </w:rPr>
        <w:t>).</w:t>
      </w:r>
    </w:p>
    <w:p w14:paraId="66B8AAE9" w14:textId="77777777" w:rsidR="00502E22" w:rsidRDefault="00502E22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81042A" w14:textId="77777777" w:rsidR="00502E22" w:rsidRDefault="00502E22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EEB15" w14:textId="55819013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037FA2DB" w:rsidR="00A40643" w:rsidRPr="00634CD7" w:rsidRDefault="00A40643" w:rsidP="00502E22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D6478">
        <w:rPr>
          <w:rFonts w:asciiTheme="minorHAnsi" w:hAnsiTheme="minorHAnsi" w:cstheme="minorHAnsi"/>
          <w:bCs/>
          <w:sz w:val="22"/>
          <w:szCs w:val="22"/>
        </w:rPr>
        <w:t>jednorazowego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dostarcz</w:t>
      </w:r>
      <w:r w:rsidR="004D6478">
        <w:rPr>
          <w:rFonts w:asciiTheme="minorHAnsi" w:hAnsiTheme="minorHAnsi" w:cstheme="minorHAnsi"/>
          <w:bCs/>
          <w:sz w:val="22"/>
          <w:szCs w:val="22"/>
        </w:rPr>
        <w:t>e</w:t>
      </w:r>
      <w:r w:rsidRPr="00634CD7">
        <w:rPr>
          <w:rFonts w:asciiTheme="minorHAnsi" w:hAnsiTheme="minorHAnsi" w:cstheme="minorHAnsi"/>
          <w:bCs/>
          <w:sz w:val="22"/>
          <w:szCs w:val="22"/>
        </w:rPr>
        <w:t>nia zamawiającemu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="00502E22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 akrylow</w:t>
      </w:r>
      <w:r w:rsidR="00502E22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="000D004F">
        <w:rPr>
          <w:rFonts w:asciiTheme="minorHAnsi" w:hAnsiTheme="minorHAnsi" w:cstheme="minorHAnsi"/>
          <w:b/>
          <w:bCs/>
          <w:sz w:val="22"/>
          <w:szCs w:val="22"/>
        </w:rPr>
        <w:t xml:space="preserve"> do wspomagania procesu uzdatniania wody w ZPW Miedwie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zwan</w:t>
      </w:r>
      <w:r w:rsidR="000D004F">
        <w:rPr>
          <w:rFonts w:asciiTheme="minorHAnsi" w:hAnsiTheme="minorHAnsi" w:cstheme="minorHAnsi"/>
          <w:bCs/>
          <w:sz w:val="22"/>
          <w:szCs w:val="22"/>
        </w:rPr>
        <w:t>ego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dalej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="000D004F">
        <w:rPr>
          <w:rFonts w:asciiTheme="minorHAnsi" w:hAnsiTheme="minorHAnsi" w:cstheme="minorHAnsi"/>
          <w:b/>
          <w:bCs/>
          <w:sz w:val="22"/>
          <w:szCs w:val="22"/>
        </w:rPr>
        <w:t xml:space="preserve">em </w:t>
      </w:r>
      <w:r w:rsidRPr="00634CD7">
        <w:rPr>
          <w:rFonts w:asciiTheme="minorHAnsi" w:hAnsiTheme="minorHAnsi" w:cstheme="minorHAnsi"/>
          <w:bCs/>
          <w:sz w:val="22"/>
          <w:szCs w:val="22"/>
        </w:rPr>
        <w:t>w asortymencie, w ilościach, oraz po cen</w:t>
      </w:r>
      <w:r w:rsidR="00502E22">
        <w:rPr>
          <w:rFonts w:asciiTheme="minorHAnsi" w:hAnsiTheme="minorHAnsi" w:cstheme="minorHAnsi"/>
          <w:bCs/>
          <w:sz w:val="22"/>
          <w:szCs w:val="22"/>
        </w:rPr>
        <w:t>ie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określon</w:t>
      </w:r>
      <w:r w:rsidR="00502E22">
        <w:rPr>
          <w:rFonts w:asciiTheme="minorHAnsi" w:hAnsiTheme="minorHAnsi" w:cstheme="minorHAnsi"/>
          <w:bCs/>
          <w:sz w:val="22"/>
          <w:szCs w:val="22"/>
        </w:rPr>
        <w:t>ej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w ofercie warunków wykonania zamówienia</w:t>
      </w:r>
      <w:r w:rsidR="000D004F">
        <w:rPr>
          <w:rFonts w:asciiTheme="minorHAnsi" w:hAnsiTheme="minorHAnsi" w:cstheme="minorHAnsi"/>
          <w:bCs/>
          <w:sz w:val="22"/>
          <w:szCs w:val="22"/>
        </w:rPr>
        <w:t xml:space="preserve"> dla części nr 5</w:t>
      </w:r>
      <w:r w:rsidRPr="00634CD7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n</w:t>
      </w:r>
      <w:r w:rsidR="000D004F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>1E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634CD7" w:rsidRDefault="00A40643" w:rsidP="00502E22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1370B25D" w:rsidR="00A40643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</w:t>
      </w:r>
      <w:r w:rsidR="00502E22">
        <w:rPr>
          <w:rFonts w:asciiTheme="minorHAnsi" w:hAnsiTheme="minorHAnsi" w:cstheme="minorHAnsi"/>
          <w:bCs/>
          <w:sz w:val="22"/>
          <w:szCs w:val="22"/>
        </w:rPr>
        <w:t>,</w:t>
      </w:r>
    </w:p>
    <w:p w14:paraId="1A0B0EDB" w14:textId="739AB1EB" w:rsidR="00A40643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502E22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</w:t>
      </w:r>
      <w:r w:rsidR="00502E22">
        <w:rPr>
          <w:rFonts w:asciiTheme="minorHAnsi" w:hAnsiTheme="minorHAnsi" w:cstheme="minorHAnsi"/>
          <w:bCs/>
          <w:sz w:val="22"/>
          <w:szCs w:val="22"/>
        </w:rPr>
        <w:t>,</w:t>
      </w:r>
    </w:p>
    <w:p w14:paraId="3545B928" w14:textId="589FB734" w:rsidR="00A40643" w:rsidRPr="00502E22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4D6478" w:rsidRPr="00502E22">
        <w:rPr>
          <w:rFonts w:asciiTheme="minorHAnsi" w:hAnsiTheme="minorHAnsi" w:cstheme="minorHAnsi"/>
          <w:bCs/>
          <w:sz w:val="22"/>
          <w:szCs w:val="22"/>
        </w:rPr>
        <w:t xml:space="preserve">zostanie </w:t>
      </w:r>
      <w:r w:rsidRPr="00502E22">
        <w:rPr>
          <w:rFonts w:asciiTheme="minorHAnsi" w:hAnsiTheme="minorHAnsi" w:cstheme="minorHAnsi"/>
          <w:bCs/>
          <w:sz w:val="22"/>
          <w:szCs w:val="22"/>
        </w:rPr>
        <w:t>dostarcz</w:t>
      </w:r>
      <w:r w:rsidR="004D6478" w:rsidRPr="00502E22">
        <w:rPr>
          <w:rFonts w:asciiTheme="minorHAnsi" w:hAnsiTheme="minorHAnsi" w:cstheme="minorHAnsi"/>
          <w:bCs/>
          <w:sz w:val="22"/>
          <w:szCs w:val="22"/>
        </w:rPr>
        <w:t>ony</w:t>
      </w:r>
      <w:r w:rsidR="00B9665D" w:rsidRPr="00502E2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6694F" w:rsidRPr="00502E22">
        <w:rPr>
          <w:rFonts w:asciiTheme="minorHAnsi" w:hAnsiTheme="minorHAnsi" w:cstheme="minorHAnsi"/>
          <w:sz w:val="22"/>
          <w:szCs w:val="22"/>
        </w:rPr>
        <w:t xml:space="preserve">ze świadectwem jakości serii/dostawy, </w:t>
      </w:r>
      <w:r w:rsidR="00D6694F" w:rsidRPr="00502E22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502E22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</w:t>
      </w:r>
      <w:r w:rsidR="00502E22">
        <w:rPr>
          <w:rFonts w:asciiTheme="minorHAnsi" w:hAnsiTheme="minorHAnsi" w:cstheme="minorHAnsi"/>
          <w:sz w:val="22"/>
          <w:szCs w:val="22"/>
        </w:rPr>
        <w:t>,</w:t>
      </w:r>
    </w:p>
    <w:p w14:paraId="103A33FD" w14:textId="5E44CC69" w:rsidR="00A40643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502E22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502E22">
        <w:rPr>
          <w:rFonts w:asciiTheme="minorHAnsi" w:hAnsiTheme="minorHAnsi" w:cstheme="minorHAnsi"/>
          <w:bCs/>
          <w:sz w:val="22"/>
          <w:szCs w:val="22"/>
        </w:rPr>
        <w:t>.12.</w:t>
      </w:r>
      <w:r w:rsidRPr="00502E22">
        <w:rPr>
          <w:rFonts w:asciiTheme="minorHAnsi" w:hAnsiTheme="minorHAnsi" w:cstheme="minorHAnsi"/>
          <w:bCs/>
          <w:sz w:val="22"/>
          <w:szCs w:val="22"/>
        </w:rPr>
        <w:t>2006r. w sprawie „REACH” (Dz.U.UE.L.06.</w:t>
      </w:r>
      <w:r w:rsidR="00D720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02E22">
        <w:rPr>
          <w:rFonts w:asciiTheme="minorHAnsi" w:hAnsiTheme="minorHAnsi" w:cstheme="minorHAnsi"/>
          <w:bCs/>
          <w:sz w:val="22"/>
          <w:szCs w:val="22"/>
        </w:rPr>
        <w:t>396.1 ze zm.)</w:t>
      </w:r>
      <w:r w:rsidR="00502E22">
        <w:rPr>
          <w:rFonts w:asciiTheme="minorHAnsi" w:hAnsiTheme="minorHAnsi" w:cstheme="minorHAnsi"/>
          <w:bCs/>
          <w:sz w:val="22"/>
          <w:szCs w:val="22"/>
        </w:rPr>
        <w:t>,</w:t>
      </w:r>
    </w:p>
    <w:p w14:paraId="23E93C4A" w14:textId="6AF95F0E" w:rsidR="00A40643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502E22">
        <w:rPr>
          <w:rFonts w:asciiTheme="minorHAnsi" w:hAnsiTheme="minorHAnsi" w:cstheme="minorHAnsi"/>
          <w:bCs/>
          <w:sz w:val="22"/>
          <w:szCs w:val="22"/>
        </w:rPr>
        <w:t xml:space="preserve"> będzie posiadał aktualny atest higieniczny </w:t>
      </w:r>
      <w:r w:rsidR="000D004F" w:rsidRPr="00502E22">
        <w:rPr>
          <w:rFonts w:asciiTheme="minorHAnsi" w:hAnsiTheme="minorHAnsi" w:cstheme="minorHAnsi"/>
          <w:bCs/>
          <w:sz w:val="22"/>
          <w:szCs w:val="22"/>
        </w:rPr>
        <w:t xml:space="preserve">Narodowego Instytutu Zdrowia Publicznego lub </w:t>
      </w:r>
      <w:r w:rsidRPr="00502E22">
        <w:rPr>
          <w:rFonts w:asciiTheme="minorHAnsi" w:hAnsiTheme="minorHAnsi" w:cstheme="minorHAnsi"/>
          <w:bCs/>
          <w:sz w:val="22"/>
          <w:szCs w:val="22"/>
        </w:rPr>
        <w:t>Państwowego Zakładu Higieny dopuszczający produkt do uzdatniania wody przez</w:t>
      </w:r>
      <w:r w:rsidR="00352576" w:rsidRPr="00502E22">
        <w:rPr>
          <w:rFonts w:asciiTheme="minorHAnsi" w:hAnsiTheme="minorHAnsi" w:cstheme="minorHAnsi"/>
          <w:bCs/>
          <w:sz w:val="22"/>
          <w:szCs w:val="22"/>
        </w:rPr>
        <w:t>naczonej do spożycia</w:t>
      </w:r>
      <w:r w:rsidR="00502E22">
        <w:rPr>
          <w:rFonts w:asciiTheme="minorHAnsi" w:hAnsiTheme="minorHAnsi" w:cstheme="minorHAnsi"/>
          <w:bCs/>
          <w:sz w:val="22"/>
          <w:szCs w:val="22"/>
        </w:rPr>
        <w:t>,</w:t>
      </w:r>
    </w:p>
    <w:p w14:paraId="45BAB262" w14:textId="5AD67BDA" w:rsidR="00A40643" w:rsidRDefault="00A40643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502E22">
        <w:rPr>
          <w:rFonts w:asciiTheme="minorHAnsi" w:hAnsiTheme="minorHAnsi" w:cstheme="minorHAnsi"/>
          <w:bCs/>
          <w:sz w:val="22"/>
          <w:szCs w:val="22"/>
        </w:rPr>
        <w:t xml:space="preserve"> będzie posiadał pozytywną ocenę higieniczną właściwego terenowo organu inspekcji sanitarnej (powiatowy inspektor sanitarny, właściwy dla miejsca uzdatniania wody), mówiącą o tym, iż polimer może być stosowany do uzdatniania wody przeznaczonej do spoży</w:t>
      </w:r>
      <w:r w:rsidR="00724A9C" w:rsidRPr="00502E22">
        <w:rPr>
          <w:rFonts w:asciiTheme="minorHAnsi" w:hAnsiTheme="minorHAnsi" w:cstheme="minorHAnsi"/>
          <w:bCs/>
          <w:sz w:val="22"/>
          <w:szCs w:val="22"/>
        </w:rPr>
        <w:t xml:space="preserve">cia w Zakładzie Produkcji </w:t>
      </w:r>
      <w:r w:rsidR="00724A9C" w:rsidRPr="00502E22">
        <w:rPr>
          <w:rFonts w:asciiTheme="minorHAnsi" w:hAnsiTheme="minorHAnsi" w:cstheme="minorHAnsi"/>
          <w:bCs/>
          <w:sz w:val="22"/>
          <w:szCs w:val="22"/>
        </w:rPr>
        <w:lastRenderedPageBreak/>
        <w:t>Wody Miedwie</w:t>
      </w:r>
      <w:r w:rsidRPr="00502E22">
        <w:rPr>
          <w:rFonts w:asciiTheme="minorHAnsi" w:hAnsiTheme="minorHAnsi" w:cstheme="minorHAnsi"/>
          <w:bCs/>
          <w:sz w:val="22"/>
          <w:szCs w:val="22"/>
        </w:rPr>
        <w:t>; (art. 12 ust. 2 ustawy o zbiorowym zaopatrzeniu w wodę i zbiorowym odprowadzaniu ścieków</w:t>
      </w:r>
      <w:r w:rsidR="00352576" w:rsidRPr="00502E22">
        <w:rPr>
          <w:rFonts w:asciiTheme="minorHAnsi" w:hAnsiTheme="minorHAnsi" w:cstheme="minorHAnsi"/>
          <w:bCs/>
          <w:sz w:val="22"/>
          <w:szCs w:val="22"/>
        </w:rPr>
        <w:t xml:space="preserve"> z dnia 7.06.2001r.)</w:t>
      </w:r>
      <w:r w:rsidR="00502E22">
        <w:rPr>
          <w:rFonts w:asciiTheme="minorHAnsi" w:hAnsiTheme="minorHAnsi" w:cstheme="minorHAnsi"/>
          <w:bCs/>
          <w:sz w:val="22"/>
          <w:szCs w:val="22"/>
        </w:rPr>
        <w:t>,</w:t>
      </w:r>
    </w:p>
    <w:p w14:paraId="756CBF8F" w14:textId="6DC0A2F5" w:rsidR="00B205E0" w:rsidRPr="00502E22" w:rsidRDefault="00B205E0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01489F" w:rsidRPr="00502E22">
        <w:rPr>
          <w:rFonts w:asciiTheme="minorHAnsi" w:hAnsiTheme="minorHAnsi" w:cstheme="minorHAnsi"/>
          <w:sz w:val="22"/>
          <w:szCs w:val="22"/>
        </w:rPr>
        <w:t xml:space="preserve">będzie posiadał termin ważności liczony od daty dostawy nie krótszy niż 18 miesięcy </w:t>
      </w:r>
      <w:r w:rsidR="000D004F" w:rsidRPr="00502E22">
        <w:rPr>
          <w:rFonts w:asciiTheme="minorHAnsi" w:hAnsiTheme="minorHAnsi" w:cstheme="minorHAnsi"/>
          <w:sz w:val="22"/>
          <w:szCs w:val="22"/>
        </w:rPr>
        <w:t xml:space="preserve">od </w:t>
      </w:r>
      <w:r w:rsidR="0001489F" w:rsidRPr="00502E22">
        <w:rPr>
          <w:rFonts w:asciiTheme="minorHAnsi" w:hAnsiTheme="minorHAnsi" w:cstheme="minorHAnsi"/>
          <w:sz w:val="22"/>
          <w:szCs w:val="22"/>
        </w:rPr>
        <w:t>dni</w:t>
      </w:r>
      <w:r w:rsidR="000D004F" w:rsidRPr="00502E22">
        <w:rPr>
          <w:rFonts w:asciiTheme="minorHAnsi" w:hAnsiTheme="minorHAnsi" w:cstheme="minorHAnsi"/>
          <w:sz w:val="22"/>
          <w:szCs w:val="22"/>
        </w:rPr>
        <w:t>a dostawy</w:t>
      </w:r>
      <w:r w:rsidR="00502E22">
        <w:rPr>
          <w:rFonts w:asciiTheme="minorHAnsi" w:hAnsiTheme="minorHAnsi" w:cstheme="minorHAnsi"/>
          <w:sz w:val="22"/>
          <w:szCs w:val="22"/>
        </w:rPr>
        <w:t>,</w:t>
      </w:r>
    </w:p>
    <w:p w14:paraId="38EB00EC" w14:textId="3DF72BEC" w:rsidR="00B71DCE" w:rsidRPr="00502E22" w:rsidRDefault="00B71DCE" w:rsidP="00502E22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2E22">
        <w:rPr>
          <w:rFonts w:asciiTheme="minorHAnsi" w:hAnsiTheme="minorHAnsi" w:cstheme="minorHAnsi"/>
          <w:b/>
          <w:sz w:val="22"/>
          <w:szCs w:val="22"/>
        </w:rPr>
        <w:t>polimer</w:t>
      </w:r>
      <w:r w:rsidRPr="00502E22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502E22">
        <w:rPr>
          <w:rFonts w:asciiTheme="minorHAnsi" w:hAnsiTheme="minorHAnsi" w:cstheme="minorHAnsi"/>
          <w:sz w:val="22"/>
          <w:szCs w:val="22"/>
        </w:rPr>
        <w:t>zie dostarc</w:t>
      </w:r>
      <w:r w:rsidR="004D6478" w:rsidRPr="00502E22">
        <w:rPr>
          <w:rFonts w:asciiTheme="minorHAnsi" w:hAnsiTheme="minorHAnsi" w:cstheme="minorHAnsi"/>
          <w:sz w:val="22"/>
          <w:szCs w:val="22"/>
        </w:rPr>
        <w:t>zo</w:t>
      </w:r>
      <w:r w:rsidR="00312ABF" w:rsidRPr="00502E22">
        <w:rPr>
          <w:rFonts w:asciiTheme="minorHAnsi" w:hAnsiTheme="minorHAnsi" w:cstheme="minorHAnsi"/>
          <w:sz w:val="22"/>
          <w:szCs w:val="22"/>
        </w:rPr>
        <w:t>ny w nieuszkodzonych</w:t>
      </w:r>
      <w:r w:rsidRPr="00502E22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69CBB4BA" w14:textId="7A469888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dokumenty wymienione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>1 ust</w:t>
      </w:r>
      <w:r w:rsidR="00D719D1" w:rsidRPr="00634CD7">
        <w:rPr>
          <w:rFonts w:asciiTheme="minorHAnsi" w:hAnsiTheme="minorHAnsi" w:cstheme="minorHAnsi"/>
          <w:sz w:val="22"/>
          <w:szCs w:val="22"/>
        </w:rPr>
        <w:t>.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 2 </w:t>
      </w:r>
      <w:r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5 i 6</w:t>
      </w:r>
      <w:r w:rsidRPr="00634CD7">
        <w:rPr>
          <w:rFonts w:asciiTheme="minorHAnsi" w:hAnsiTheme="minorHAnsi" w:cstheme="minorHAnsi"/>
          <w:sz w:val="22"/>
          <w:szCs w:val="22"/>
        </w:rPr>
        <w:t xml:space="preserve"> będą posiadać terminy ważności krótsze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niż okres obowiązywania umowy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najpóźniej do dnia, w którym upływa wspomniany termin ważności dostarczyć dokumenty aktualne.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8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E7818">
        <w:rPr>
          <w:rFonts w:asciiTheme="minorHAnsi" w:hAnsiTheme="minorHAnsi" w:cstheme="minorHAnsi"/>
          <w:sz w:val="22"/>
          <w:szCs w:val="22"/>
        </w:rPr>
        <w:t>3</w:t>
      </w:r>
      <w:r w:rsidRPr="00634CD7">
        <w:rPr>
          <w:rFonts w:asciiTheme="minorHAnsi" w:hAnsiTheme="minorHAnsi" w:cstheme="minorHAnsi"/>
          <w:sz w:val="22"/>
          <w:szCs w:val="22"/>
        </w:rPr>
        <w:t xml:space="preserve"> stosuje się odpowiednio.</w:t>
      </w:r>
    </w:p>
    <w:p w14:paraId="46E13B15" w14:textId="70222081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1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EC0E85" w:rsidRPr="00634CD7">
        <w:rPr>
          <w:rFonts w:asciiTheme="minorHAnsi" w:hAnsiTheme="minorHAnsi" w:cstheme="minorHAnsi"/>
          <w:sz w:val="22"/>
          <w:szCs w:val="22"/>
        </w:rPr>
        <w:t>8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ust. </w:t>
      </w:r>
      <w:r w:rsidR="003E7818">
        <w:rPr>
          <w:rFonts w:asciiTheme="minorHAnsi" w:hAnsiTheme="minorHAnsi" w:cstheme="minorHAnsi"/>
          <w:sz w:val="22"/>
          <w:szCs w:val="22"/>
        </w:rPr>
        <w:t>3</w:t>
      </w:r>
      <w:r w:rsidR="00203F83" w:rsidRPr="00634CD7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634CD7">
        <w:rPr>
          <w:rFonts w:asciiTheme="minorHAnsi" w:hAnsiTheme="minorHAnsi" w:cstheme="minorHAnsi"/>
          <w:sz w:val="22"/>
          <w:szCs w:val="22"/>
        </w:rPr>
        <w:t>odpowiednio.</w:t>
      </w:r>
    </w:p>
    <w:p w14:paraId="5177DC48" w14:textId="77777777" w:rsidR="000D004F" w:rsidRDefault="000D004F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1BEF96C6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6CBE7D45" w:rsidR="00D52FFA" w:rsidRPr="00634CD7" w:rsidRDefault="009D15DF" w:rsidP="00502E2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polimeru wyno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….*) </w:t>
      </w:r>
      <w:r w:rsidR="009A2F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netto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2DE2F94C" w:rsidR="00C55E4C" w:rsidRPr="00634CD7" w:rsidRDefault="00C55E4C" w:rsidP="00502E2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Maksymalna wysokość wynagrodzenia jakie może otrzymać wykonawca z tytułu wykonywania niniejszej umowy wyniesie kwotę .................................................</w:t>
      </w:r>
      <w:r w:rsidR="000D004F">
        <w:rPr>
          <w:rFonts w:asciiTheme="minorHAnsi" w:hAnsiTheme="minorHAnsi" w:cstheme="minorHAnsi"/>
          <w:color w:val="000000" w:themeColor="text1"/>
          <w:sz w:val="22"/>
          <w:szCs w:val="22"/>
        </w:rPr>
        <w:t>....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.. zł</w:t>
      </w:r>
      <w:r w:rsidR="009A2F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netto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(słownie:……………………………………….).</w:t>
      </w:r>
    </w:p>
    <w:p w14:paraId="04B247F7" w14:textId="7D4C55E1" w:rsidR="00352576" w:rsidRPr="00634CD7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3</w:t>
      </w:r>
    </w:p>
    <w:p w14:paraId="1D9B1BA4" w14:textId="68C953BA" w:rsidR="004C5449" w:rsidRPr="00634CD7" w:rsidRDefault="0053316F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Powierzone zamówienie w</w:t>
      </w:r>
      <w:r w:rsidR="00150140" w:rsidRPr="00634CD7">
        <w:rPr>
          <w:rFonts w:asciiTheme="minorHAnsi" w:hAnsiTheme="minorHAnsi" w:cstheme="minorHAnsi"/>
          <w:sz w:val="22"/>
          <w:szCs w:val="22"/>
        </w:rPr>
        <w:t>ykonawca zobowi</w:t>
      </w:r>
      <w:r w:rsidR="003B3C42" w:rsidRPr="00634CD7">
        <w:rPr>
          <w:rFonts w:asciiTheme="minorHAnsi" w:hAnsiTheme="minorHAnsi" w:cstheme="minorHAnsi"/>
          <w:sz w:val="22"/>
          <w:szCs w:val="22"/>
        </w:rPr>
        <w:t>ązuje się wykon</w:t>
      </w:r>
      <w:r w:rsidR="004D6478">
        <w:rPr>
          <w:rFonts w:asciiTheme="minorHAnsi" w:hAnsiTheme="minorHAnsi" w:cstheme="minorHAnsi"/>
          <w:sz w:val="22"/>
          <w:szCs w:val="22"/>
        </w:rPr>
        <w:t>a</w:t>
      </w:r>
      <w:r w:rsidR="003B3C42" w:rsidRPr="00634CD7">
        <w:rPr>
          <w:rFonts w:asciiTheme="minorHAnsi" w:hAnsiTheme="minorHAnsi" w:cstheme="minorHAnsi"/>
          <w:sz w:val="22"/>
          <w:szCs w:val="22"/>
        </w:rPr>
        <w:t xml:space="preserve">ć w okresie </w:t>
      </w:r>
      <w:r w:rsidR="004D6478">
        <w:rPr>
          <w:rFonts w:asciiTheme="minorHAnsi" w:hAnsiTheme="minorHAnsi" w:cstheme="minorHAnsi"/>
          <w:sz w:val="22"/>
          <w:szCs w:val="22"/>
        </w:rPr>
        <w:t>90 dni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licząc od dnia zawarcia niniejszej umowy</w:t>
      </w:r>
      <w:r w:rsidR="00634CD7">
        <w:rPr>
          <w:rFonts w:asciiTheme="minorHAnsi" w:hAnsiTheme="minorHAnsi" w:cstheme="minorHAnsi"/>
          <w:sz w:val="22"/>
          <w:szCs w:val="22"/>
        </w:rPr>
        <w:t>.</w:t>
      </w:r>
    </w:p>
    <w:p w14:paraId="49F5048A" w14:textId="77777777" w:rsidR="00754FAB" w:rsidRPr="00634CD7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4</w:t>
      </w:r>
    </w:p>
    <w:p w14:paraId="1C9EF0B2" w14:textId="3AD50EC0" w:rsidR="008E6479" w:rsidRPr="00634CD7" w:rsidRDefault="00754FAB" w:rsidP="00357DA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Wykona</w:t>
      </w:r>
      <w:r w:rsidR="0053316F" w:rsidRPr="00634CD7">
        <w:rPr>
          <w:rFonts w:asciiTheme="minorHAnsi" w:hAnsiTheme="minorHAnsi" w:cstheme="minorHAnsi"/>
          <w:sz w:val="22"/>
          <w:szCs w:val="22"/>
        </w:rPr>
        <w:t>wca zobowiązuje się dostarczyć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w terminie maksymalnie </w:t>
      </w:r>
      <w:r w:rsidR="000D004F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 dni licząc od dnia zawarcia umowy dokument z pozytywną oceną higieniczną właściwego terenowo organu inspekcji sanitarnej (powiatowy inspektor sanitarny, właściwy dla miejsca uzdatni</w:t>
      </w:r>
      <w:r w:rsidR="009A31FF" w:rsidRPr="00634CD7">
        <w:rPr>
          <w:rFonts w:asciiTheme="minorHAnsi" w:hAnsiTheme="minorHAnsi" w:cstheme="minorHAnsi"/>
          <w:sz w:val="22"/>
          <w:szCs w:val="22"/>
        </w:rPr>
        <w:t xml:space="preserve">ania wody), mówiący o tym, </w:t>
      </w:r>
      <w:r w:rsidR="00B205E0" w:rsidRPr="00634CD7">
        <w:rPr>
          <w:rFonts w:asciiTheme="minorHAnsi" w:hAnsiTheme="minorHAnsi" w:cstheme="minorHAnsi"/>
          <w:sz w:val="22"/>
          <w:szCs w:val="22"/>
        </w:rPr>
        <w:t>iż polimer akrylowy typu …………</w:t>
      </w:r>
      <w:r w:rsidRPr="00634CD7">
        <w:rPr>
          <w:rFonts w:asciiTheme="minorHAnsi" w:hAnsiTheme="minorHAnsi" w:cstheme="minorHAnsi"/>
          <w:sz w:val="22"/>
          <w:szCs w:val="22"/>
        </w:rPr>
        <w:t xml:space="preserve">może być stosowany do uzdatniania wody przeznaczonej do spożycia w </w:t>
      </w:r>
      <w:r w:rsidR="00724A9C" w:rsidRPr="00634CD7">
        <w:rPr>
          <w:rFonts w:asciiTheme="minorHAnsi" w:hAnsiTheme="minorHAnsi" w:cstheme="minorHAnsi"/>
          <w:sz w:val="22"/>
          <w:szCs w:val="22"/>
        </w:rPr>
        <w:t xml:space="preserve">Zakładzie Produkcji Wody </w:t>
      </w:r>
      <w:r w:rsidR="003346D3" w:rsidRPr="00634CD7">
        <w:rPr>
          <w:rFonts w:asciiTheme="minorHAnsi" w:hAnsiTheme="minorHAnsi" w:cstheme="minorHAnsi"/>
          <w:sz w:val="22"/>
          <w:szCs w:val="22"/>
        </w:rPr>
        <w:t>Miedwie</w:t>
      </w:r>
      <w:r w:rsidR="00724A9C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5B928E87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>5</w:t>
      </w:r>
    </w:p>
    <w:p w14:paraId="2072ADCE" w14:textId="46CF0BBB" w:rsidR="00150140" w:rsidRDefault="00150140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Dostaw</w:t>
      </w:r>
      <w:r w:rsidR="004D6478">
        <w:rPr>
          <w:rFonts w:asciiTheme="minorHAnsi" w:hAnsiTheme="minorHAnsi" w:cstheme="minorHAnsi"/>
          <w:sz w:val="22"/>
          <w:szCs w:val="22"/>
        </w:rPr>
        <w:t>a</w:t>
      </w:r>
      <w:r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odb</w:t>
      </w:r>
      <w:r w:rsidR="004D6478">
        <w:rPr>
          <w:rFonts w:asciiTheme="minorHAnsi" w:hAnsiTheme="minorHAnsi" w:cstheme="minorHAnsi"/>
          <w:sz w:val="22"/>
          <w:szCs w:val="22"/>
        </w:rPr>
        <w:t>ędzie</w:t>
      </w:r>
      <w:r w:rsidRPr="00634CD7">
        <w:rPr>
          <w:rFonts w:asciiTheme="minorHAnsi" w:hAnsiTheme="minorHAnsi" w:cstheme="minorHAnsi"/>
          <w:sz w:val="22"/>
          <w:szCs w:val="22"/>
        </w:rPr>
        <w:t xml:space="preserve"> się po złożeniu za</w:t>
      </w:r>
      <w:r w:rsidR="00A20B23" w:rsidRPr="00634CD7">
        <w:rPr>
          <w:rFonts w:asciiTheme="minorHAnsi" w:hAnsiTheme="minorHAnsi" w:cstheme="minorHAnsi"/>
          <w:sz w:val="22"/>
          <w:szCs w:val="22"/>
        </w:rPr>
        <w:t>mówienia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634CD7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12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634CD7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634CD7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o którym mowa </w:t>
      </w:r>
      <w:r w:rsidR="000D004F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 ust. </w:t>
      </w:r>
      <w:r w:rsidR="00B123ED">
        <w:rPr>
          <w:rFonts w:asciiTheme="minorHAnsi" w:hAnsiTheme="minorHAnsi" w:cstheme="minorHAnsi"/>
          <w:sz w:val="22"/>
          <w:szCs w:val="22"/>
        </w:rPr>
        <w:t>9</w:t>
      </w:r>
      <w:r w:rsidRPr="00634CD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4685C1AD" w:rsidR="00D21E02" w:rsidRDefault="00D21E02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4D6478" w:rsidRPr="00502E22">
        <w:rPr>
          <w:rFonts w:asciiTheme="minorHAnsi" w:hAnsiTheme="minorHAnsi" w:cstheme="minorHAnsi"/>
          <w:sz w:val="22"/>
          <w:szCs w:val="22"/>
          <w:lang w:eastAsia="ar-SA"/>
        </w:rPr>
        <w:t>rzypadku przekaz</w:t>
      </w:r>
      <w:r w:rsidR="00644F19" w:rsidRPr="00502E22">
        <w:rPr>
          <w:rFonts w:asciiTheme="minorHAnsi" w:hAnsiTheme="minorHAnsi" w:cstheme="minorHAnsi"/>
          <w:sz w:val="22"/>
          <w:szCs w:val="22"/>
          <w:lang w:eastAsia="ar-SA"/>
        </w:rPr>
        <w:t>ania</w:t>
      </w:r>
      <w:r w:rsidR="004D6478" w:rsidRPr="00502E22">
        <w:rPr>
          <w:rFonts w:asciiTheme="minorHAnsi" w:hAnsiTheme="minorHAnsi" w:cstheme="minorHAnsi"/>
          <w:sz w:val="22"/>
          <w:szCs w:val="22"/>
          <w:lang w:eastAsia="ar-SA"/>
        </w:rPr>
        <w:t xml:space="preserve"> zamówienia</w:t>
      </w:r>
      <w:r w:rsidR="00644F19" w:rsidRPr="00502E2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502E22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502E2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4ECB18FA" w:rsidR="00150140" w:rsidRDefault="00150140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Dostaw</w:t>
      </w:r>
      <w:r w:rsidR="004D6478" w:rsidRPr="00502E22">
        <w:rPr>
          <w:rFonts w:asciiTheme="minorHAnsi" w:hAnsiTheme="minorHAnsi" w:cstheme="minorHAnsi"/>
          <w:sz w:val="22"/>
          <w:szCs w:val="22"/>
        </w:rPr>
        <w:t>a</w:t>
      </w:r>
      <w:r w:rsidRPr="00502E22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502E22">
        <w:rPr>
          <w:rFonts w:asciiTheme="minorHAnsi" w:hAnsiTheme="minorHAnsi" w:cstheme="minorHAnsi"/>
          <w:b/>
          <w:sz w:val="22"/>
          <w:szCs w:val="22"/>
        </w:rPr>
        <w:t>polimeru</w:t>
      </w:r>
      <w:r w:rsidR="004D6478" w:rsidRPr="00502E22">
        <w:rPr>
          <w:rFonts w:asciiTheme="minorHAnsi" w:hAnsiTheme="minorHAnsi" w:cstheme="minorHAnsi"/>
          <w:sz w:val="22"/>
          <w:szCs w:val="22"/>
        </w:rPr>
        <w:t xml:space="preserve"> odbędzie </w:t>
      </w:r>
      <w:r w:rsidRPr="00502E22">
        <w:rPr>
          <w:rFonts w:asciiTheme="minorHAnsi" w:hAnsiTheme="minorHAnsi" w:cstheme="minorHAnsi"/>
          <w:sz w:val="22"/>
          <w:szCs w:val="22"/>
        </w:rPr>
        <w:t>się w dni robocze w godzinach od 7</w:t>
      </w:r>
      <w:r w:rsidRPr="00502E22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502E22">
        <w:rPr>
          <w:rFonts w:asciiTheme="minorHAnsi" w:hAnsiTheme="minorHAnsi" w:cstheme="minorHAnsi"/>
          <w:sz w:val="22"/>
          <w:szCs w:val="22"/>
        </w:rPr>
        <w:t xml:space="preserve"> do 14</w:t>
      </w:r>
      <w:r w:rsidRPr="00502E22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502E22">
        <w:rPr>
          <w:rFonts w:asciiTheme="minorHAnsi" w:hAnsiTheme="minorHAnsi" w:cstheme="minorHAnsi"/>
          <w:sz w:val="22"/>
          <w:szCs w:val="22"/>
        </w:rPr>
        <w:t xml:space="preserve"> w termin</w:t>
      </w:r>
      <w:r w:rsidR="004D6478" w:rsidRPr="00502E22">
        <w:rPr>
          <w:rFonts w:asciiTheme="minorHAnsi" w:hAnsiTheme="minorHAnsi" w:cstheme="minorHAnsi"/>
          <w:sz w:val="22"/>
          <w:szCs w:val="22"/>
        </w:rPr>
        <w:t xml:space="preserve">ie </w:t>
      </w:r>
      <w:r w:rsidRPr="00502E22">
        <w:rPr>
          <w:rFonts w:asciiTheme="minorHAnsi" w:hAnsiTheme="minorHAnsi" w:cstheme="minorHAnsi"/>
          <w:sz w:val="22"/>
          <w:szCs w:val="22"/>
        </w:rPr>
        <w:t>wyznaczony</w:t>
      </w:r>
      <w:r w:rsidR="004D6478" w:rsidRPr="00502E22">
        <w:rPr>
          <w:rFonts w:asciiTheme="minorHAnsi" w:hAnsiTheme="minorHAnsi" w:cstheme="minorHAnsi"/>
          <w:sz w:val="22"/>
          <w:szCs w:val="22"/>
        </w:rPr>
        <w:t xml:space="preserve">m </w:t>
      </w:r>
      <w:r w:rsidR="0053316F" w:rsidRPr="00502E22">
        <w:rPr>
          <w:rFonts w:asciiTheme="minorHAnsi" w:hAnsiTheme="minorHAnsi" w:cstheme="minorHAnsi"/>
          <w:sz w:val="22"/>
          <w:szCs w:val="22"/>
        </w:rPr>
        <w:t>przez z</w:t>
      </w:r>
      <w:r w:rsidR="00196C84" w:rsidRPr="00502E22">
        <w:rPr>
          <w:rFonts w:asciiTheme="minorHAnsi" w:hAnsiTheme="minorHAnsi" w:cstheme="minorHAnsi"/>
          <w:sz w:val="22"/>
          <w:szCs w:val="22"/>
        </w:rPr>
        <w:t>amawiającego w z</w:t>
      </w:r>
      <w:r w:rsidRPr="00502E22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502E22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502E22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502E22">
        <w:rPr>
          <w:rFonts w:asciiTheme="minorHAnsi" w:hAnsiTheme="minorHAnsi" w:cstheme="minorHAnsi"/>
          <w:sz w:val="22"/>
          <w:szCs w:val="22"/>
        </w:rPr>
        <w:t xml:space="preserve">email: </w:t>
      </w:r>
      <w:hyperlink r:id="rId8" w:history="1">
        <w:r w:rsidR="004D6478" w:rsidRPr="00502E22">
          <w:rPr>
            <w:rStyle w:val="Hipercze"/>
            <w:rFonts w:asciiTheme="minorHAnsi" w:hAnsiTheme="minorHAnsi" w:cstheme="minorHAnsi"/>
            <w:sz w:val="22"/>
            <w:szCs w:val="22"/>
          </w:rPr>
          <w:t>m.predkiewicz@zwik.szczecin.pl</w:t>
        </w:r>
      </w:hyperlink>
      <w:r w:rsidR="004C5449" w:rsidRPr="00502E22">
        <w:rPr>
          <w:rFonts w:asciiTheme="minorHAnsi" w:hAnsiTheme="minorHAnsi" w:cstheme="minorHAnsi"/>
          <w:sz w:val="22"/>
          <w:szCs w:val="22"/>
        </w:rPr>
        <w:t xml:space="preserve">. </w:t>
      </w:r>
      <w:r w:rsidR="004D6478" w:rsidRPr="00502E22">
        <w:rPr>
          <w:rFonts w:asciiTheme="minorHAnsi" w:hAnsiTheme="minorHAnsi" w:cstheme="minorHAnsi"/>
          <w:sz w:val="22"/>
          <w:szCs w:val="22"/>
        </w:rPr>
        <w:t xml:space="preserve">lub </w:t>
      </w:r>
      <w:hyperlink r:id="rId9" w:history="1">
        <w:r w:rsidR="004D6478" w:rsidRPr="00502E22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4D6478" w:rsidRPr="00502E22">
        <w:rPr>
          <w:rFonts w:asciiTheme="minorHAnsi" w:hAnsiTheme="minorHAnsi" w:cstheme="minorHAnsi"/>
          <w:sz w:val="22"/>
          <w:szCs w:val="22"/>
        </w:rPr>
        <w:t xml:space="preserve">. </w:t>
      </w:r>
      <w:r w:rsidR="004C5449" w:rsidRPr="00502E22">
        <w:rPr>
          <w:rFonts w:asciiTheme="minorHAnsi" w:hAnsiTheme="minorHAnsi" w:cstheme="minorHAnsi"/>
          <w:sz w:val="22"/>
          <w:szCs w:val="22"/>
        </w:rPr>
        <w:t xml:space="preserve">Zamawiający dopuszcza możliwość dostawy </w:t>
      </w:r>
      <w:r w:rsidR="004C5449" w:rsidRPr="00502E22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502E22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0D004F" w:rsidRPr="00502E22">
        <w:rPr>
          <w:rFonts w:asciiTheme="minorHAnsi" w:hAnsiTheme="minorHAnsi" w:cstheme="minorHAnsi"/>
          <w:sz w:val="22"/>
          <w:szCs w:val="22"/>
        </w:rPr>
        <w:t>14</w:t>
      </w:r>
      <w:r w:rsidR="000D004F" w:rsidRPr="00502E22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D719D1" w:rsidRPr="00502E22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502E22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4CE00E28" w14:textId="3A85A23B" w:rsidR="004D6478" w:rsidRDefault="000051A2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Dostaw</w:t>
      </w:r>
      <w:r w:rsidR="004D6478" w:rsidRPr="00502E22">
        <w:rPr>
          <w:rFonts w:asciiTheme="minorHAnsi" w:hAnsiTheme="minorHAnsi" w:cstheme="minorHAnsi"/>
          <w:sz w:val="22"/>
          <w:szCs w:val="22"/>
        </w:rPr>
        <w:t>a</w:t>
      </w:r>
      <w:r w:rsidRPr="00502E22">
        <w:rPr>
          <w:rFonts w:asciiTheme="minorHAnsi" w:hAnsiTheme="minorHAnsi" w:cstheme="minorHAnsi"/>
          <w:sz w:val="22"/>
          <w:szCs w:val="22"/>
        </w:rPr>
        <w:t xml:space="preserve"> odb</w:t>
      </w:r>
      <w:r w:rsidR="004D6478" w:rsidRPr="00502E22">
        <w:rPr>
          <w:rFonts w:asciiTheme="minorHAnsi" w:hAnsiTheme="minorHAnsi" w:cstheme="minorHAnsi"/>
          <w:sz w:val="22"/>
          <w:szCs w:val="22"/>
        </w:rPr>
        <w:t>ędzie</w:t>
      </w:r>
      <w:r w:rsidRPr="00502E22">
        <w:rPr>
          <w:rFonts w:asciiTheme="minorHAnsi" w:hAnsiTheme="minorHAnsi" w:cstheme="minorHAnsi"/>
          <w:sz w:val="22"/>
          <w:szCs w:val="22"/>
        </w:rPr>
        <w:t xml:space="preserve"> się na koszt i staranie wykonawcy, zgodnie z wyborem zamawia</w:t>
      </w:r>
      <w:r w:rsidR="00724A9C" w:rsidRPr="00502E22">
        <w:rPr>
          <w:rFonts w:asciiTheme="minorHAnsi" w:hAnsiTheme="minorHAnsi" w:cstheme="minorHAnsi"/>
          <w:sz w:val="22"/>
          <w:szCs w:val="22"/>
        </w:rPr>
        <w:t xml:space="preserve">jącego do Zakładu Produkcji Wody Miedwie </w:t>
      </w:r>
      <w:r w:rsidRPr="00502E22">
        <w:rPr>
          <w:rFonts w:asciiTheme="minorHAnsi" w:hAnsiTheme="minorHAnsi" w:cstheme="minorHAnsi"/>
          <w:sz w:val="22"/>
          <w:szCs w:val="22"/>
        </w:rPr>
        <w:t>w Ni</w:t>
      </w:r>
      <w:r w:rsidR="004D6478" w:rsidRPr="00502E22">
        <w:rPr>
          <w:rFonts w:asciiTheme="minorHAnsi" w:hAnsiTheme="minorHAnsi" w:cstheme="minorHAnsi"/>
          <w:sz w:val="22"/>
          <w:szCs w:val="22"/>
        </w:rPr>
        <w:t xml:space="preserve">eznaniu w gminie Stare Czarnowo. </w:t>
      </w:r>
      <w:r w:rsidRPr="00502E22">
        <w:rPr>
          <w:rFonts w:asciiTheme="minorHAnsi" w:hAnsiTheme="minorHAnsi" w:cstheme="minorHAnsi"/>
          <w:sz w:val="22"/>
          <w:szCs w:val="22"/>
        </w:rPr>
        <w:t xml:space="preserve">Odbioru dostarczonego </w:t>
      </w:r>
      <w:r w:rsidRPr="00502E22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502E22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502E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02E22">
        <w:rPr>
          <w:rFonts w:asciiTheme="minorHAnsi" w:hAnsiTheme="minorHAnsi" w:cstheme="minorHAnsi"/>
          <w:sz w:val="22"/>
          <w:szCs w:val="22"/>
        </w:rPr>
        <w:t xml:space="preserve">potwierdzając fakt dostawy podpisem na dokumencie dostawy WZ. </w:t>
      </w:r>
    </w:p>
    <w:p w14:paraId="19A88F15" w14:textId="4D8AC28B" w:rsidR="00B9536C" w:rsidRDefault="004D6478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Dostawa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502E22">
        <w:rPr>
          <w:rFonts w:asciiTheme="minorHAnsi" w:hAnsiTheme="minorHAnsi" w:cstheme="minorHAnsi"/>
          <w:b/>
          <w:sz w:val="22"/>
          <w:szCs w:val="22"/>
        </w:rPr>
        <w:t>polimeru</w:t>
      </w:r>
      <w:r w:rsidR="00B123ED" w:rsidRPr="00502E22">
        <w:rPr>
          <w:rFonts w:asciiTheme="minorHAnsi" w:hAnsiTheme="minorHAnsi" w:cstheme="minorHAnsi"/>
          <w:sz w:val="22"/>
          <w:szCs w:val="22"/>
        </w:rPr>
        <w:t xml:space="preserve"> objętego </w:t>
      </w:r>
      <w:r w:rsidR="0053316F" w:rsidRPr="00502E22">
        <w:rPr>
          <w:rFonts w:asciiTheme="minorHAnsi" w:hAnsiTheme="minorHAnsi" w:cstheme="minorHAnsi"/>
          <w:sz w:val="22"/>
          <w:szCs w:val="22"/>
        </w:rPr>
        <w:t>z</w:t>
      </w:r>
      <w:r w:rsidR="00B9536C" w:rsidRPr="00502E22">
        <w:rPr>
          <w:rFonts w:asciiTheme="minorHAnsi" w:hAnsiTheme="minorHAnsi" w:cstheme="minorHAnsi"/>
          <w:sz w:val="22"/>
          <w:szCs w:val="22"/>
        </w:rPr>
        <w:t>amówieniem odb</w:t>
      </w:r>
      <w:r w:rsidRPr="00502E22">
        <w:rPr>
          <w:rFonts w:asciiTheme="minorHAnsi" w:hAnsiTheme="minorHAnsi" w:cstheme="minorHAnsi"/>
          <w:sz w:val="22"/>
          <w:szCs w:val="22"/>
        </w:rPr>
        <w:t>ędzie</w:t>
      </w:r>
      <w:r w:rsidR="00B9536C" w:rsidRPr="00502E22">
        <w:rPr>
          <w:rFonts w:asciiTheme="minorHAnsi" w:hAnsiTheme="minorHAnsi" w:cstheme="minorHAnsi"/>
          <w:sz w:val="22"/>
          <w:szCs w:val="22"/>
        </w:rPr>
        <w:t xml:space="preserve"> się od poniedziałku do piątku w godzinach od 7</w:t>
      </w:r>
      <w:r w:rsidR="00B9536C" w:rsidRPr="00502E22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B9536C" w:rsidRPr="00502E22">
        <w:rPr>
          <w:rFonts w:asciiTheme="minorHAnsi" w:hAnsiTheme="minorHAnsi" w:cstheme="minorHAnsi"/>
          <w:sz w:val="22"/>
          <w:szCs w:val="22"/>
        </w:rPr>
        <w:t xml:space="preserve"> do 14</w:t>
      </w:r>
      <w:r w:rsidR="00B9536C" w:rsidRPr="00502E22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502E22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="00B9536C" w:rsidRPr="00502E22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wydania, o którym mowa w ust. </w:t>
      </w:r>
      <w:r w:rsidRPr="00502E22">
        <w:rPr>
          <w:rFonts w:asciiTheme="minorHAnsi" w:hAnsiTheme="minorHAnsi" w:cstheme="minorHAnsi"/>
          <w:sz w:val="22"/>
          <w:szCs w:val="22"/>
        </w:rPr>
        <w:t>4</w:t>
      </w:r>
      <w:r w:rsidR="00B9536C" w:rsidRPr="00502E22">
        <w:rPr>
          <w:rFonts w:asciiTheme="minorHAnsi" w:hAnsiTheme="minorHAnsi" w:cstheme="minorHAnsi"/>
          <w:sz w:val="22"/>
          <w:szCs w:val="22"/>
        </w:rPr>
        <w:t>.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502E22">
        <w:rPr>
          <w:rFonts w:asciiTheme="minorHAnsi" w:hAnsiTheme="minorHAnsi" w:cstheme="minorHAnsi"/>
          <w:sz w:val="22"/>
          <w:szCs w:val="22"/>
        </w:rPr>
        <w:t xml:space="preserve">Zamawiający zapewnia rozładunek </w:t>
      </w:r>
      <w:r w:rsidR="0044270C" w:rsidRPr="00502E22">
        <w:rPr>
          <w:rFonts w:asciiTheme="minorHAnsi" w:hAnsiTheme="minorHAnsi" w:cstheme="minorHAnsi"/>
          <w:b/>
          <w:sz w:val="22"/>
          <w:szCs w:val="22"/>
        </w:rPr>
        <w:t>polimer</w:t>
      </w:r>
      <w:r w:rsidR="004745CD" w:rsidRPr="00502E22">
        <w:rPr>
          <w:rFonts w:asciiTheme="minorHAnsi" w:hAnsiTheme="minorHAnsi" w:cstheme="minorHAnsi"/>
          <w:b/>
          <w:sz w:val="22"/>
          <w:szCs w:val="22"/>
        </w:rPr>
        <w:t>u</w:t>
      </w:r>
      <w:r w:rsidR="0044270C" w:rsidRPr="00502E22">
        <w:rPr>
          <w:rFonts w:asciiTheme="minorHAnsi" w:hAnsiTheme="minorHAnsi" w:cstheme="minorHAnsi"/>
          <w:sz w:val="22"/>
          <w:szCs w:val="22"/>
        </w:rPr>
        <w:t xml:space="preserve"> na miejscu jego odbioru.</w:t>
      </w:r>
    </w:p>
    <w:p w14:paraId="7285CA4E" w14:textId="34CDDED2" w:rsidR="00096FDA" w:rsidRDefault="0053316F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502E22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502E22">
        <w:rPr>
          <w:rFonts w:asciiTheme="minorHAnsi" w:hAnsiTheme="minorHAnsi" w:cstheme="minorHAnsi"/>
          <w:sz w:val="22"/>
          <w:szCs w:val="22"/>
        </w:rPr>
        <w:t>u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WZ.</w:t>
      </w:r>
      <w:r w:rsidRPr="00502E22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502E22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502E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502E22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502E22">
        <w:rPr>
          <w:rFonts w:asciiTheme="minorHAnsi" w:hAnsiTheme="minorHAnsi" w:cstheme="minorHAnsi"/>
          <w:sz w:val="22"/>
          <w:szCs w:val="22"/>
        </w:rPr>
        <w:t xml:space="preserve"> o</w:t>
      </w:r>
      <w:r w:rsidRPr="00502E22">
        <w:rPr>
          <w:rFonts w:asciiTheme="minorHAnsi" w:hAnsiTheme="minorHAnsi" w:cstheme="minorHAnsi"/>
          <w:sz w:val="22"/>
          <w:szCs w:val="22"/>
        </w:rPr>
        <w:t>bjętego z</w:t>
      </w:r>
      <w:r w:rsidR="00096FDA" w:rsidRPr="00502E22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11AEFC96" w14:textId="357FE2FC" w:rsidR="00150140" w:rsidRDefault="00150140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502E22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502E22">
        <w:rPr>
          <w:rFonts w:asciiTheme="minorHAnsi" w:hAnsiTheme="minorHAnsi" w:cstheme="minorHAnsi"/>
          <w:sz w:val="22"/>
          <w:szCs w:val="22"/>
        </w:rPr>
        <w:t xml:space="preserve">tronie </w:t>
      </w:r>
      <w:r w:rsidR="00B123ED" w:rsidRPr="00502E22">
        <w:rPr>
          <w:rFonts w:asciiTheme="minorHAnsi" w:hAnsiTheme="minorHAnsi" w:cstheme="minorHAnsi"/>
          <w:sz w:val="22"/>
          <w:szCs w:val="22"/>
        </w:rPr>
        <w:t>drogą elektroniczną (e-mailem).</w:t>
      </w:r>
      <w:r w:rsidRPr="00502E2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3BD75" w14:textId="0B6DEA35" w:rsidR="00D72055" w:rsidRDefault="00D72055" w:rsidP="00D720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1CCFDA" w14:textId="64F94018" w:rsidR="00150140" w:rsidRDefault="0053316F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lastRenderedPageBreak/>
        <w:t>Przedstawicielem w</w:t>
      </w:r>
      <w:r w:rsidR="00150140" w:rsidRPr="00502E22">
        <w:rPr>
          <w:rFonts w:asciiTheme="minorHAnsi" w:hAnsiTheme="minorHAnsi" w:cstheme="minorHAnsi"/>
          <w:sz w:val="22"/>
          <w:szCs w:val="22"/>
        </w:rPr>
        <w:t>y</w:t>
      </w:r>
      <w:r w:rsidR="00CB77C2" w:rsidRPr="00502E22">
        <w:rPr>
          <w:rFonts w:asciiTheme="minorHAnsi" w:hAnsiTheme="minorHAnsi" w:cstheme="minorHAnsi"/>
          <w:sz w:val="22"/>
          <w:szCs w:val="22"/>
        </w:rPr>
        <w:t xml:space="preserve">konawcy, o którym mowa w ust. </w:t>
      </w:r>
      <w:r w:rsidR="000D004F" w:rsidRPr="00502E22">
        <w:rPr>
          <w:rFonts w:asciiTheme="minorHAnsi" w:hAnsiTheme="minorHAnsi" w:cstheme="minorHAnsi"/>
          <w:sz w:val="22"/>
          <w:szCs w:val="22"/>
        </w:rPr>
        <w:t>8</w:t>
      </w:r>
      <w:r w:rsidR="00150140" w:rsidRPr="00502E22">
        <w:rPr>
          <w:rFonts w:asciiTheme="minorHAnsi" w:hAnsiTheme="minorHAnsi" w:cstheme="minorHAnsi"/>
          <w:sz w:val="22"/>
          <w:szCs w:val="22"/>
        </w:rPr>
        <w:t xml:space="preserve"> jest:………………</w:t>
      </w:r>
      <w:r w:rsidR="00502E22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="00150140" w:rsidRPr="00502E22">
        <w:rPr>
          <w:rFonts w:asciiTheme="minorHAnsi" w:hAnsiTheme="minorHAnsi" w:cstheme="minorHAnsi"/>
          <w:sz w:val="22"/>
          <w:szCs w:val="22"/>
        </w:rPr>
        <w:t>………………</w:t>
      </w:r>
    </w:p>
    <w:p w14:paraId="3204223B" w14:textId="256C3753" w:rsidR="004C5449" w:rsidRDefault="0053316F" w:rsidP="00357DA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2E22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502E22">
        <w:rPr>
          <w:rFonts w:asciiTheme="minorHAnsi" w:hAnsiTheme="minorHAnsi" w:cstheme="minorHAnsi"/>
          <w:sz w:val="22"/>
          <w:szCs w:val="22"/>
        </w:rPr>
        <w:t>amawia</w:t>
      </w:r>
      <w:r w:rsidR="00CB77C2" w:rsidRPr="00502E22">
        <w:rPr>
          <w:rFonts w:asciiTheme="minorHAnsi" w:hAnsiTheme="minorHAnsi" w:cstheme="minorHAnsi"/>
          <w:sz w:val="22"/>
          <w:szCs w:val="22"/>
        </w:rPr>
        <w:t xml:space="preserve">jącego, o których mowa w ust. </w:t>
      </w:r>
      <w:r w:rsidR="000D004F" w:rsidRPr="00502E22">
        <w:rPr>
          <w:rFonts w:asciiTheme="minorHAnsi" w:hAnsiTheme="minorHAnsi" w:cstheme="minorHAnsi"/>
          <w:sz w:val="22"/>
          <w:szCs w:val="22"/>
        </w:rPr>
        <w:t>8</w:t>
      </w:r>
      <w:r w:rsidR="00150140" w:rsidRPr="00502E22">
        <w:rPr>
          <w:rFonts w:asciiTheme="minorHAnsi" w:hAnsiTheme="minorHAnsi" w:cstheme="minorHAnsi"/>
          <w:sz w:val="22"/>
          <w:szCs w:val="22"/>
        </w:rPr>
        <w:t xml:space="preserve"> są: </w:t>
      </w:r>
      <w:r w:rsidR="00502E22">
        <w:rPr>
          <w:rFonts w:asciiTheme="minorHAnsi" w:hAnsiTheme="minorHAnsi" w:cstheme="minorHAnsi"/>
          <w:sz w:val="22"/>
          <w:szCs w:val="22"/>
        </w:rPr>
        <w:t>………………………………..……………………………..</w:t>
      </w:r>
    </w:p>
    <w:p w14:paraId="58CFD98D" w14:textId="51AAEDA8" w:rsidR="00BD2A47" w:rsidRPr="00D72055" w:rsidRDefault="00196C84" w:rsidP="00502E22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D72055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D72055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D72055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53316F" w:rsidRPr="00D72055">
        <w:rPr>
          <w:rFonts w:asciiTheme="minorHAnsi" w:hAnsiTheme="minorHAnsi" w:cstheme="minorHAnsi"/>
          <w:sz w:val="22"/>
          <w:szCs w:val="22"/>
        </w:rPr>
        <w:t>w</w:t>
      </w:r>
      <w:r w:rsidR="00150140" w:rsidRPr="00D72055">
        <w:rPr>
          <w:rFonts w:asciiTheme="minorHAnsi" w:hAnsiTheme="minorHAnsi" w:cstheme="minorHAnsi"/>
          <w:sz w:val="22"/>
          <w:szCs w:val="22"/>
        </w:rPr>
        <w:t>ykonawcy:…………………………………</w:t>
      </w:r>
    </w:p>
    <w:p w14:paraId="311D2D1B" w14:textId="77777777" w:rsidR="004C5449" w:rsidRPr="00D72055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77777777" w:rsidR="00150140" w:rsidRPr="00D72055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§</w:t>
      </w:r>
      <w:r w:rsidR="00754FAB" w:rsidRPr="00D72055">
        <w:rPr>
          <w:rFonts w:asciiTheme="minorHAnsi" w:hAnsiTheme="minorHAnsi" w:cstheme="minorHAnsi"/>
          <w:sz w:val="22"/>
          <w:szCs w:val="22"/>
        </w:rPr>
        <w:t xml:space="preserve"> 6</w:t>
      </w:r>
    </w:p>
    <w:p w14:paraId="16B0EBC1" w14:textId="5452B1D1" w:rsidR="0024056E" w:rsidRPr="00D72055" w:rsidRDefault="0024056E" w:rsidP="00502E22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D72055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08C507CD" w:rsidR="0024056E" w:rsidRPr="00D72055" w:rsidRDefault="0024056E" w:rsidP="00502E22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D72055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D72055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4745CD" w:rsidRPr="00D72055">
        <w:rPr>
          <w:rFonts w:asciiTheme="minorHAnsi" w:hAnsiTheme="minorHAnsi" w:cstheme="minorHAnsi"/>
          <w:sz w:val="22"/>
          <w:szCs w:val="22"/>
        </w:rPr>
        <w:br/>
      </w:r>
      <w:r w:rsidRPr="00D72055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D72055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D720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45CD" w:rsidRPr="00D72055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D72055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4ACCDE79" w:rsidR="007E14F1" w:rsidRPr="00D72055" w:rsidRDefault="007E14F1" w:rsidP="00502E22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D72055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D72055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</w:t>
      </w:r>
      <w:r w:rsidR="004745CD" w:rsidRPr="00D72055">
        <w:rPr>
          <w:rFonts w:asciiTheme="minorHAnsi" w:hAnsiTheme="minorHAnsi" w:cstheme="minorHAnsi"/>
          <w:sz w:val="22"/>
          <w:szCs w:val="22"/>
        </w:rPr>
        <w:br/>
      </w:r>
      <w:r w:rsidRPr="00D72055">
        <w:rPr>
          <w:rFonts w:asciiTheme="minorHAnsi" w:hAnsiTheme="minorHAnsi" w:cstheme="minorHAnsi"/>
          <w:sz w:val="22"/>
          <w:szCs w:val="22"/>
        </w:rPr>
        <w:t xml:space="preserve">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680540EB" w:rsidR="007E14F1" w:rsidRPr="00D72055" w:rsidRDefault="007E14F1" w:rsidP="00502E22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D72055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D72055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D72055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D72055">
        <w:rPr>
          <w:rFonts w:asciiTheme="minorHAnsi" w:hAnsiTheme="minorHAnsi" w:cstheme="minorHAnsi"/>
          <w:bCs/>
          <w:sz w:val="22"/>
          <w:szCs w:val="22"/>
        </w:rPr>
        <w:t xml:space="preserve">ch handlowych </w:t>
      </w:r>
      <w:r w:rsidR="00502E22" w:rsidRPr="00D72055">
        <w:rPr>
          <w:rFonts w:asciiTheme="minorHAnsi" w:hAnsiTheme="minorHAnsi" w:cstheme="minorHAnsi"/>
          <w:bCs/>
          <w:sz w:val="22"/>
          <w:szCs w:val="22"/>
        </w:rPr>
        <w:t xml:space="preserve">(Dz. U. z 2023 poz. 1790), oraz </w:t>
      </w:r>
      <w:r w:rsidR="005404EF" w:rsidRPr="00D72055">
        <w:rPr>
          <w:rFonts w:asciiTheme="minorHAnsi" w:hAnsiTheme="minorHAnsi" w:cstheme="minorHAnsi"/>
          <w:bCs/>
          <w:sz w:val="22"/>
          <w:szCs w:val="22"/>
        </w:rPr>
        <w:t xml:space="preserve">Załącznika nr 1 do Rozporządzenia Komisji (UE) nr </w:t>
      </w:r>
      <w:r w:rsidR="00B205E0" w:rsidRPr="00D72055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D72055">
        <w:rPr>
          <w:rFonts w:asciiTheme="minorHAnsi" w:hAnsiTheme="minorHAnsi" w:cstheme="minorHAnsi"/>
          <w:bCs/>
          <w:sz w:val="22"/>
          <w:szCs w:val="22"/>
        </w:rPr>
        <w:t>r. uznającego niektóre rodzaje pomocy za zgodne z rynkiem wewnętrznym w zastosowaniu art. 107 i 108 Traktatu</w:t>
      </w:r>
      <w:r w:rsidR="004D6478" w:rsidRPr="00D72055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7EB40F" w14:textId="7EDEBC14" w:rsidR="00150140" w:rsidRPr="00D72055" w:rsidRDefault="00150140" w:rsidP="00502E22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D72055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D72055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D72055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4823DA13" w:rsidR="00150140" w:rsidRPr="00D72055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055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D72055">
        <w:rPr>
          <w:rFonts w:asciiTheme="minorHAnsi" w:hAnsiTheme="minorHAnsi" w:cstheme="minorHAnsi"/>
          <w:b/>
          <w:sz w:val="22"/>
          <w:szCs w:val="22"/>
        </w:rPr>
        <w:t xml:space="preserve"> 7</w:t>
      </w:r>
    </w:p>
    <w:p w14:paraId="0AB0848F" w14:textId="062841AF" w:rsidR="00BF2590" w:rsidRPr="00D72055" w:rsidRDefault="00BF2590" w:rsidP="00502E22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ilościowej </w:t>
      </w:r>
      <w:r w:rsidRPr="00D72055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przed lub po dokonaniu rozładunku. </w:t>
      </w:r>
      <w:r w:rsidR="00AE0E8B" w:rsidRPr="00D72055">
        <w:rPr>
          <w:rFonts w:asciiTheme="minorHAnsi" w:hAnsiTheme="minorHAnsi" w:cstheme="minorHAnsi"/>
          <w:b w:val="0"/>
          <w:sz w:val="22"/>
          <w:szCs w:val="22"/>
        </w:rPr>
        <w:t>Kontrola ilościowa będzie polegać na ważeniu</w:t>
      </w:r>
      <w:r w:rsidR="0075752E" w:rsidRPr="00D72055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D72055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D72055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D72055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3406950F" w:rsidR="00BF2590" w:rsidRPr="00D72055" w:rsidRDefault="00BF2590" w:rsidP="00502E22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Wykonawca ponosi odpowiedzialność z tytułu rękojmi za wady na zasadach określonych w art. 556 </w:t>
      </w:r>
      <w:r w:rsidR="004745CD" w:rsidRPr="00D72055">
        <w:rPr>
          <w:rFonts w:asciiTheme="minorHAnsi" w:hAnsiTheme="minorHAnsi" w:cstheme="minorHAnsi"/>
          <w:b w:val="0"/>
          <w:sz w:val="22"/>
          <w:szCs w:val="22"/>
        </w:rPr>
        <w:br/>
      </w:r>
      <w:r w:rsidRPr="00D72055">
        <w:rPr>
          <w:rFonts w:asciiTheme="minorHAnsi" w:hAnsiTheme="minorHAnsi" w:cstheme="minorHAnsi"/>
          <w:b w:val="0"/>
          <w:sz w:val="22"/>
          <w:szCs w:val="22"/>
        </w:rPr>
        <w:t>i następnych Kodeksu cywilnego, z zastrzeżeniem postanowień niniejszej umowy.</w:t>
      </w:r>
    </w:p>
    <w:p w14:paraId="2015F14A" w14:textId="77777777" w:rsidR="00502E22" w:rsidRPr="00D72055" w:rsidRDefault="009C1812" w:rsidP="00502E22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D72055">
        <w:rPr>
          <w:rFonts w:asciiTheme="minorHAnsi" w:hAnsiTheme="minorHAnsi" w:cstheme="minorHAnsi"/>
          <w:sz w:val="22"/>
          <w:szCs w:val="22"/>
        </w:rPr>
        <w:t>polimeru</w:t>
      </w:r>
      <w:r w:rsidR="00150140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D72055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D72055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D72055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D72055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</w:t>
      </w:r>
      <w:r w:rsidR="00B123ED" w:rsidRPr="00D72055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AC7E90" w:rsidRPr="00D72055">
        <w:rPr>
          <w:rFonts w:asciiTheme="minorHAnsi" w:hAnsiTheme="minorHAnsi" w:cstheme="minorHAnsi"/>
          <w:b w:val="0"/>
          <w:sz w:val="22"/>
          <w:szCs w:val="22"/>
        </w:rPr>
        <w:t>Obniżka ceny ma być a</w:t>
      </w:r>
      <w:r w:rsidRPr="00D72055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D72055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D72055">
        <w:rPr>
          <w:rFonts w:asciiTheme="minorHAnsi" w:hAnsiTheme="minorHAnsi" w:cstheme="minorHAnsi"/>
          <w:b w:val="0"/>
          <w:sz w:val="22"/>
          <w:szCs w:val="22"/>
        </w:rPr>
        <w:t>cego wynikającej z niewłaściwej jakości produktu. Ewentualna wymiana ma zostać dokonana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D72055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D72055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D72055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D72055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3E9EBF8A" w14:textId="5EE5825B" w:rsidR="00150140" w:rsidRPr="00D72055" w:rsidRDefault="00A43BD4" w:rsidP="00502E22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2F2EE755" w:rsidR="00150140" w:rsidRPr="00D72055" w:rsidRDefault="00BD14DC" w:rsidP="00502E22">
      <w:pPr>
        <w:pStyle w:val="Tekstpodstawowy"/>
        <w:numPr>
          <w:ilvl w:val="3"/>
          <w:numId w:val="3"/>
        </w:numPr>
        <w:tabs>
          <w:tab w:val="clear" w:pos="567"/>
          <w:tab w:val="clear" w:pos="3163"/>
          <w:tab w:val="num" w:pos="993"/>
        </w:tabs>
        <w:ind w:hanging="259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D72055">
        <w:rPr>
          <w:rFonts w:asciiTheme="minorHAnsi" w:hAnsiTheme="minorHAnsi" w:cstheme="minorHAnsi"/>
          <w:sz w:val="22"/>
          <w:szCs w:val="22"/>
        </w:rPr>
        <w:t>polimeru</w:t>
      </w:r>
      <w:r w:rsidR="00CD5DE1" w:rsidRPr="00D72055">
        <w:rPr>
          <w:rFonts w:asciiTheme="minorHAnsi" w:hAnsiTheme="minorHAnsi" w:cstheme="minorHAnsi"/>
          <w:sz w:val="22"/>
          <w:szCs w:val="22"/>
        </w:rPr>
        <w:t>,</w:t>
      </w:r>
      <w:r w:rsidR="004522D3" w:rsidRPr="00D72055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D7205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D7205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653A4263" w:rsidR="00F648C7" w:rsidRPr="00D72055" w:rsidRDefault="00BD14DC" w:rsidP="00502E22">
      <w:pPr>
        <w:pStyle w:val="Tekstpodstawowy"/>
        <w:numPr>
          <w:ilvl w:val="3"/>
          <w:numId w:val="3"/>
        </w:numPr>
        <w:tabs>
          <w:tab w:val="clear" w:pos="567"/>
          <w:tab w:val="clear" w:pos="3163"/>
          <w:tab w:val="num" w:pos="993"/>
        </w:tabs>
        <w:ind w:hanging="2596"/>
        <w:rPr>
          <w:rFonts w:asciiTheme="minorHAnsi" w:hAnsiTheme="minorHAnsi" w:cstheme="minorHAnsi"/>
          <w:b w:val="0"/>
          <w:sz w:val="22"/>
          <w:szCs w:val="22"/>
        </w:rPr>
      </w:pPr>
      <w:r w:rsidRPr="00D72055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D72055">
        <w:rPr>
          <w:rFonts w:asciiTheme="minorHAnsi" w:hAnsiTheme="minorHAnsi" w:cstheme="minorHAnsi"/>
          <w:sz w:val="22"/>
          <w:szCs w:val="22"/>
        </w:rPr>
        <w:t>polimeru</w:t>
      </w:r>
      <w:r w:rsidR="00CD5DE1" w:rsidRPr="00D72055">
        <w:rPr>
          <w:rFonts w:asciiTheme="minorHAnsi" w:hAnsiTheme="minorHAnsi" w:cstheme="minorHAnsi"/>
          <w:sz w:val="22"/>
          <w:szCs w:val="22"/>
        </w:rPr>
        <w:t>,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D7205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7037" w:rsidRPr="00D72055">
        <w:rPr>
          <w:rFonts w:asciiTheme="minorHAnsi" w:hAnsiTheme="minorHAnsi" w:cstheme="minorHAnsi"/>
          <w:b w:val="0"/>
          <w:sz w:val="22"/>
          <w:szCs w:val="22"/>
        </w:rPr>
        <w:t>5</w:t>
      </w:r>
      <w:r w:rsidR="00150140" w:rsidRPr="00D72055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D72055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73FA26D1" w14:textId="77777777" w:rsidR="004745CD" w:rsidRPr="00D72055" w:rsidRDefault="004745CD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277CA607" w:rsidR="00150140" w:rsidRPr="00D72055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055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D72055">
        <w:rPr>
          <w:rFonts w:asciiTheme="minorHAnsi" w:hAnsiTheme="minorHAnsi" w:cstheme="minorHAnsi"/>
          <w:b/>
          <w:sz w:val="22"/>
          <w:szCs w:val="22"/>
        </w:rPr>
        <w:t xml:space="preserve"> 8</w:t>
      </w:r>
    </w:p>
    <w:p w14:paraId="6F750E6D" w14:textId="5EDC7B7C" w:rsidR="00150140" w:rsidRPr="00D72055" w:rsidRDefault="00150140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D72055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D72055">
        <w:rPr>
          <w:rFonts w:asciiTheme="minorHAnsi" w:hAnsiTheme="minorHAnsi" w:cstheme="minorHAnsi"/>
          <w:sz w:val="22"/>
          <w:szCs w:val="22"/>
        </w:rPr>
        <w:t xml:space="preserve">ykonawcę terminu realizacji dostawy </w:t>
      </w:r>
      <w:r w:rsidR="00BF2590" w:rsidRPr="00D72055">
        <w:rPr>
          <w:rFonts w:asciiTheme="minorHAnsi" w:hAnsiTheme="minorHAnsi" w:cstheme="minorHAnsi"/>
          <w:b/>
          <w:sz w:val="22"/>
          <w:szCs w:val="22"/>
        </w:rPr>
        <w:t>polimeru,</w:t>
      </w:r>
      <w:r w:rsidRPr="00D72055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D72055">
        <w:rPr>
          <w:rFonts w:asciiTheme="minorHAnsi" w:hAnsiTheme="minorHAnsi" w:cstheme="minorHAnsi"/>
          <w:sz w:val="22"/>
          <w:szCs w:val="22"/>
        </w:rPr>
        <w:br/>
      </w:r>
      <w:r w:rsidRPr="00D72055">
        <w:rPr>
          <w:rFonts w:asciiTheme="minorHAnsi" w:hAnsiTheme="minorHAnsi" w:cstheme="minorHAnsi"/>
          <w:sz w:val="22"/>
          <w:szCs w:val="22"/>
        </w:rPr>
        <w:t>w §</w:t>
      </w:r>
      <w:r w:rsidR="00502E22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sz w:val="22"/>
          <w:szCs w:val="22"/>
        </w:rPr>
        <w:t>3, lub terminu wymiany</w:t>
      </w:r>
      <w:r w:rsidRPr="00D720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D72055">
        <w:rPr>
          <w:rFonts w:asciiTheme="minorHAnsi" w:hAnsiTheme="minorHAnsi" w:cstheme="minorHAnsi"/>
          <w:b/>
          <w:sz w:val="22"/>
          <w:szCs w:val="22"/>
        </w:rPr>
        <w:t>polimeru,</w:t>
      </w:r>
      <w:r w:rsidRPr="00D72055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F77037" w:rsidRPr="00D72055">
        <w:rPr>
          <w:rFonts w:asciiTheme="minorHAnsi" w:hAnsiTheme="minorHAnsi" w:cstheme="minorHAnsi"/>
          <w:sz w:val="22"/>
          <w:szCs w:val="22"/>
        </w:rPr>
        <w:t>7</w:t>
      </w:r>
      <w:r w:rsidR="00BF2590" w:rsidRPr="00D72055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D72055">
        <w:rPr>
          <w:rFonts w:asciiTheme="minorHAnsi" w:hAnsiTheme="minorHAnsi" w:cstheme="minorHAnsi"/>
          <w:sz w:val="22"/>
          <w:szCs w:val="22"/>
        </w:rPr>
        <w:t>,</w:t>
      </w:r>
      <w:r w:rsidR="009C1812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D72055">
        <w:rPr>
          <w:rFonts w:asciiTheme="minorHAnsi" w:hAnsiTheme="minorHAnsi" w:cstheme="minorHAnsi"/>
          <w:sz w:val="22"/>
          <w:szCs w:val="22"/>
        </w:rPr>
        <w:t>w</w:t>
      </w:r>
      <w:r w:rsidR="009C1812" w:rsidRPr="00D72055">
        <w:rPr>
          <w:rFonts w:asciiTheme="minorHAnsi" w:hAnsiTheme="minorHAnsi" w:cstheme="minorHAnsi"/>
          <w:sz w:val="22"/>
          <w:szCs w:val="22"/>
        </w:rPr>
        <w:t>ykonawca zapłaci z</w:t>
      </w:r>
      <w:r w:rsidRPr="00D72055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502E22" w:rsidRPr="00D72055">
        <w:rPr>
          <w:rFonts w:asciiTheme="minorHAnsi" w:hAnsiTheme="minorHAnsi" w:cstheme="minorHAnsi"/>
          <w:sz w:val="22"/>
          <w:szCs w:val="22"/>
        </w:rPr>
        <w:t>0,5%</w:t>
      </w:r>
      <w:r w:rsidR="00781014" w:rsidRPr="00D72055">
        <w:rPr>
          <w:rFonts w:asciiTheme="minorHAnsi" w:hAnsiTheme="minorHAnsi" w:cstheme="minorHAnsi"/>
          <w:sz w:val="22"/>
          <w:szCs w:val="22"/>
        </w:rPr>
        <w:t xml:space="preserve"> ceny </w:t>
      </w:r>
      <w:r w:rsidR="00D72055" w:rsidRPr="00D72055">
        <w:rPr>
          <w:rFonts w:asciiTheme="minorHAnsi" w:hAnsiTheme="minorHAnsi" w:cstheme="minorHAnsi"/>
          <w:sz w:val="22"/>
          <w:szCs w:val="22"/>
        </w:rPr>
        <w:t>netto</w:t>
      </w:r>
      <w:r w:rsidRPr="00D72055">
        <w:rPr>
          <w:rFonts w:asciiTheme="minorHAnsi" w:hAnsiTheme="minorHAnsi" w:cstheme="minorHAnsi"/>
          <w:sz w:val="22"/>
          <w:szCs w:val="22"/>
        </w:rPr>
        <w:t xml:space="preserve"> danej dostawy </w:t>
      </w:r>
      <w:r w:rsidR="00BF2590" w:rsidRPr="00D72055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D72055">
        <w:rPr>
          <w:rFonts w:asciiTheme="minorHAnsi" w:hAnsiTheme="minorHAnsi" w:cstheme="minorHAnsi"/>
          <w:sz w:val="22"/>
          <w:szCs w:val="22"/>
        </w:rPr>
        <w:t>zwłoki</w:t>
      </w:r>
      <w:r w:rsidRPr="00D72055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4134FF54" w:rsidR="00781014" w:rsidRPr="00D72055" w:rsidRDefault="005D1CFA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</w:t>
      </w:r>
      <w:r w:rsidR="004745CD" w:rsidRPr="00D72055">
        <w:rPr>
          <w:rFonts w:asciiTheme="minorHAnsi" w:hAnsiTheme="minorHAnsi" w:cstheme="minorHAnsi"/>
          <w:sz w:val="22"/>
          <w:szCs w:val="22"/>
        </w:rPr>
        <w:br/>
      </w:r>
      <w:r w:rsidRPr="00D72055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502E22" w:rsidRPr="00D72055">
        <w:rPr>
          <w:rFonts w:asciiTheme="minorHAnsi" w:hAnsiTheme="minorHAnsi" w:cstheme="minorHAnsi"/>
          <w:sz w:val="22"/>
          <w:szCs w:val="22"/>
        </w:rPr>
        <w:t>10%</w:t>
      </w:r>
      <w:r w:rsidRPr="00D72055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D72055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sz w:val="22"/>
          <w:szCs w:val="22"/>
        </w:rPr>
        <w:t>2</w:t>
      </w:r>
      <w:r w:rsidR="00502E22" w:rsidRPr="00D72055">
        <w:rPr>
          <w:rFonts w:asciiTheme="minorHAnsi" w:hAnsiTheme="minorHAnsi" w:cstheme="minorHAnsi"/>
          <w:sz w:val="22"/>
          <w:szCs w:val="22"/>
        </w:rPr>
        <w:t xml:space="preserve"> ust. 2.</w:t>
      </w:r>
    </w:p>
    <w:p w14:paraId="4E58CE9A" w14:textId="71031A8A" w:rsidR="00150140" w:rsidRPr="00D72055" w:rsidRDefault="00A23ECA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D72055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502E22" w:rsidRPr="00D72055">
        <w:rPr>
          <w:rFonts w:asciiTheme="minorHAnsi" w:hAnsiTheme="minorHAnsi" w:cstheme="minorHAnsi"/>
          <w:sz w:val="22"/>
          <w:szCs w:val="22"/>
        </w:rPr>
        <w:t>100</w:t>
      </w:r>
      <w:r w:rsidR="00150140" w:rsidRPr="00D72055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502E22" w:rsidRPr="00D72055">
        <w:rPr>
          <w:rFonts w:asciiTheme="minorHAnsi" w:hAnsiTheme="minorHAnsi" w:cstheme="minorHAnsi"/>
          <w:sz w:val="22"/>
          <w:szCs w:val="22"/>
        </w:rPr>
        <w:t>sto</w:t>
      </w:r>
      <w:r w:rsidR="00150140" w:rsidRPr="00D72055">
        <w:rPr>
          <w:rFonts w:asciiTheme="minorHAnsi" w:hAnsiTheme="minorHAnsi" w:cstheme="minorHAnsi"/>
          <w:sz w:val="22"/>
          <w:szCs w:val="22"/>
        </w:rPr>
        <w:t xml:space="preserve"> złotych) za każdy dzień zwłoki w dostarczeniu któregokolwiek z dokumentów, o których mowa w </w:t>
      </w:r>
      <w:r w:rsidR="00E154AD" w:rsidRPr="00D72055">
        <w:rPr>
          <w:rFonts w:asciiTheme="minorHAnsi" w:hAnsiTheme="minorHAnsi" w:cstheme="minorHAnsi"/>
          <w:sz w:val="22"/>
          <w:szCs w:val="22"/>
        </w:rPr>
        <w:t>§</w:t>
      </w:r>
      <w:r w:rsidR="00502E22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D72055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D72055">
        <w:rPr>
          <w:rFonts w:asciiTheme="minorHAnsi" w:hAnsiTheme="minorHAnsi" w:cstheme="minorHAnsi"/>
          <w:sz w:val="22"/>
          <w:szCs w:val="22"/>
        </w:rPr>
        <w:t>pkt</w:t>
      </w:r>
      <w:r w:rsidR="00E633CF" w:rsidRPr="00D72055">
        <w:rPr>
          <w:rFonts w:asciiTheme="minorHAnsi" w:hAnsiTheme="minorHAnsi" w:cstheme="minorHAnsi"/>
          <w:sz w:val="22"/>
          <w:szCs w:val="22"/>
        </w:rPr>
        <w:t>.</w:t>
      </w:r>
      <w:r w:rsidR="00644F19" w:rsidRPr="00D72055">
        <w:rPr>
          <w:rFonts w:asciiTheme="minorHAnsi" w:hAnsiTheme="minorHAnsi" w:cstheme="minorHAnsi"/>
          <w:sz w:val="22"/>
          <w:szCs w:val="22"/>
        </w:rPr>
        <w:t xml:space="preserve"> 4 -</w:t>
      </w:r>
      <w:r w:rsidR="002202AC" w:rsidRPr="00D72055">
        <w:rPr>
          <w:rFonts w:asciiTheme="minorHAnsi" w:hAnsiTheme="minorHAnsi" w:cstheme="minorHAnsi"/>
          <w:sz w:val="22"/>
          <w:szCs w:val="22"/>
        </w:rPr>
        <w:t xml:space="preserve"> 6</w:t>
      </w:r>
      <w:r w:rsidR="00F77037" w:rsidRPr="00D72055">
        <w:rPr>
          <w:rFonts w:asciiTheme="minorHAnsi" w:hAnsiTheme="minorHAnsi" w:cstheme="minorHAnsi"/>
          <w:sz w:val="22"/>
          <w:szCs w:val="22"/>
        </w:rPr>
        <w:t xml:space="preserve"> i</w:t>
      </w:r>
      <w:r w:rsidR="007F1C6B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754FAB" w:rsidRPr="00D72055">
        <w:rPr>
          <w:rFonts w:asciiTheme="minorHAnsi" w:hAnsiTheme="minorHAnsi" w:cstheme="minorHAnsi"/>
          <w:sz w:val="22"/>
          <w:szCs w:val="22"/>
        </w:rPr>
        <w:t>§</w:t>
      </w:r>
      <w:r w:rsidR="00502E22"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="00754FAB" w:rsidRPr="00D72055">
        <w:rPr>
          <w:rFonts w:asciiTheme="minorHAnsi" w:hAnsiTheme="minorHAnsi" w:cstheme="minorHAnsi"/>
          <w:sz w:val="22"/>
          <w:szCs w:val="22"/>
        </w:rPr>
        <w:t xml:space="preserve">4 </w:t>
      </w:r>
      <w:r w:rsidR="00150140" w:rsidRPr="00D72055">
        <w:rPr>
          <w:rFonts w:asciiTheme="minorHAnsi" w:hAnsiTheme="minorHAnsi" w:cstheme="minorHAnsi"/>
          <w:sz w:val="22"/>
          <w:szCs w:val="22"/>
        </w:rPr>
        <w:t>umowy.</w:t>
      </w:r>
    </w:p>
    <w:p w14:paraId="3FFACBCD" w14:textId="6AA1D29F" w:rsidR="00150140" w:rsidRPr="00D72055" w:rsidRDefault="00150140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2F1A8ACD" w:rsidR="00150140" w:rsidRPr="00D72055" w:rsidRDefault="00150140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1A0DFC2B" w:rsidR="00150140" w:rsidRPr="00D72055" w:rsidRDefault="00150140" w:rsidP="00502E2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D72055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D72055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D72055">
        <w:rPr>
          <w:rFonts w:asciiTheme="minorHAnsi" w:hAnsiTheme="minorHAnsi" w:cstheme="minorHAnsi"/>
          <w:sz w:val="22"/>
          <w:szCs w:val="22"/>
        </w:rPr>
        <w:t>.</w:t>
      </w:r>
    </w:p>
    <w:p w14:paraId="3FD4F1EF" w14:textId="7C819BD8" w:rsidR="0044270C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44AD99" w14:textId="613F312B" w:rsidR="00D72055" w:rsidRDefault="00D72055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4E3887" w14:textId="77777777" w:rsidR="00D72055" w:rsidRPr="00D72055" w:rsidRDefault="00D72055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77777777" w:rsidR="00150140" w:rsidRPr="00D72055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055">
        <w:rPr>
          <w:rFonts w:asciiTheme="minorHAnsi" w:hAnsiTheme="minorHAnsi" w:cstheme="minorHAnsi"/>
          <w:b/>
          <w:sz w:val="22"/>
          <w:szCs w:val="22"/>
        </w:rPr>
        <w:lastRenderedPageBreak/>
        <w:t>§</w:t>
      </w:r>
      <w:r w:rsidR="00754FAB" w:rsidRPr="00D72055">
        <w:rPr>
          <w:rFonts w:asciiTheme="minorHAnsi" w:hAnsiTheme="minorHAnsi" w:cstheme="minorHAnsi"/>
          <w:b/>
          <w:sz w:val="22"/>
          <w:szCs w:val="22"/>
        </w:rPr>
        <w:t xml:space="preserve"> 9</w:t>
      </w:r>
    </w:p>
    <w:p w14:paraId="0F00A994" w14:textId="258FAF27" w:rsidR="00213584" w:rsidRPr="00D72055" w:rsidRDefault="00213584" w:rsidP="00502E22">
      <w:pPr>
        <w:numPr>
          <w:ilvl w:val="1"/>
          <w:numId w:val="1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72055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D7205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D72055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0103F818" w14:textId="4AB2D430" w:rsidR="00213584" w:rsidRPr="00D72055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2055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D72055">
        <w:rPr>
          <w:rFonts w:asciiTheme="minorHAnsi" w:hAnsiTheme="minorHAnsi" w:cstheme="minorHAnsi"/>
          <w:b/>
          <w:sz w:val="22"/>
          <w:szCs w:val="22"/>
        </w:rPr>
        <w:t>polimerów</w:t>
      </w:r>
      <w:r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D72055">
        <w:rPr>
          <w:rFonts w:asciiTheme="minorHAnsi" w:hAnsiTheme="minorHAnsi" w:cstheme="minorHAnsi"/>
          <w:b/>
          <w:sz w:val="22"/>
          <w:szCs w:val="22"/>
        </w:rPr>
        <w:t>polimerów</w:t>
      </w:r>
      <w:r w:rsidRPr="00D72055">
        <w:rPr>
          <w:rFonts w:asciiTheme="minorHAnsi" w:hAnsiTheme="minorHAnsi" w:cstheme="minorHAnsi"/>
          <w:sz w:val="22"/>
          <w:szCs w:val="22"/>
        </w:rPr>
        <w:t xml:space="preserve"> </w:t>
      </w:r>
      <w:r w:rsidRPr="00D72055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1D32E734" w14:textId="77777777" w:rsidR="00213584" w:rsidRPr="00D72055" w:rsidRDefault="00213584" w:rsidP="00213584">
      <w:pPr>
        <w:pStyle w:val="Akapitzlist"/>
        <w:numPr>
          <w:ilvl w:val="4"/>
          <w:numId w:val="11"/>
        </w:numPr>
        <w:tabs>
          <w:tab w:val="clear" w:pos="3600"/>
        </w:tabs>
        <w:ind w:left="7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2055">
        <w:rPr>
          <w:rFonts w:asciiTheme="minorHAnsi" w:hAnsiTheme="minorHAnsi" w:cstheme="minorHAnsi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44DC6C7A" w14:textId="416A9209" w:rsidR="00213584" w:rsidRPr="00634CD7" w:rsidRDefault="00213584" w:rsidP="00213584">
      <w:pPr>
        <w:numPr>
          <w:ilvl w:val="1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634CD7">
        <w:rPr>
          <w:rFonts w:asciiTheme="minorHAnsi" w:hAnsiTheme="minorHAnsi" w:cstheme="minorHAnsi"/>
          <w:sz w:val="22"/>
          <w:szCs w:val="22"/>
        </w:rPr>
        <w:t>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których mowa w treści § 9 ust. </w:t>
      </w:r>
      <w:r w:rsidR="00C22B64" w:rsidRPr="00634CD7">
        <w:rPr>
          <w:rFonts w:asciiTheme="minorHAnsi" w:hAnsiTheme="minorHAnsi" w:cstheme="minorHAnsi"/>
          <w:sz w:val="22"/>
          <w:szCs w:val="22"/>
        </w:rPr>
        <w:t>1</w:t>
      </w:r>
      <w:r w:rsidRPr="00634CD7">
        <w:rPr>
          <w:rFonts w:asciiTheme="minorHAnsi" w:hAnsiTheme="minorHAnsi" w:cstheme="minorHAnsi"/>
          <w:sz w:val="22"/>
          <w:szCs w:val="22"/>
        </w:rPr>
        <w:t xml:space="preserve"> punkt a - c umowy Strony zgodnie uznają za odstąpienie od  umowy z przyczyn zawinionych przez Wykonawcę.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F502EF9" w14:textId="69B5864D" w:rsidR="007E14F1" w:rsidRPr="00634CD7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62352DF1" w14:textId="77777777" w:rsidR="00D440BD" w:rsidRDefault="00D440BD" w:rsidP="00D440BD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Niniejsza umowa stanowi informację publiczną w rozumieniu art. 1 ustawy z dnia 6 września 2001r. </w:t>
      </w:r>
      <w:r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o dostępie do informacji publicznej i podlega udostępnieniu na zasadach i w trybie określonych w ww. ustawie.</w:t>
      </w:r>
    </w:p>
    <w:p w14:paraId="2D305A22" w14:textId="77777777" w:rsidR="00D440BD" w:rsidRDefault="00D440BD" w:rsidP="00D440BD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Przetwarzanie danych osobowych z tytułu realizacji przedmiotowej umowy odbywać się będzie zgodnie 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br/>
        <w:t>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32FE8D30" w14:textId="77777777" w:rsidR="00D440BD" w:rsidRPr="00654D0B" w:rsidRDefault="00D440BD" w:rsidP="00D440BD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6A7B452C" w14:textId="77777777" w:rsidR="00D440BD" w:rsidRPr="00654D0B" w:rsidRDefault="00D440BD" w:rsidP="00D440BD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administratorem danych osobowych jest: </w:t>
      </w:r>
      <w:r w:rsidRPr="00E62A6B">
        <w:rPr>
          <w:rFonts w:asciiTheme="minorHAnsi" w:hAnsiTheme="minorHAnsi" w:cstheme="minorHAnsi"/>
          <w:b/>
          <w:lang w:val="x-none" w:eastAsia="ar-SA"/>
        </w:rPr>
        <w:t>Zakład Wodociągów i Kanalizacji Sp</w:t>
      </w:r>
      <w:r w:rsidRPr="00E62A6B">
        <w:rPr>
          <w:rFonts w:asciiTheme="minorHAnsi" w:hAnsiTheme="minorHAnsi" w:cstheme="minorHAnsi"/>
          <w:b/>
          <w:lang w:eastAsia="ar-SA"/>
        </w:rPr>
        <w:t>ółka</w:t>
      </w:r>
      <w:r w:rsidRPr="00E62A6B">
        <w:rPr>
          <w:rFonts w:asciiTheme="minorHAnsi" w:hAnsiTheme="minorHAnsi" w:cstheme="minorHAnsi"/>
          <w:b/>
          <w:lang w:val="x-none" w:eastAsia="ar-SA"/>
        </w:rPr>
        <w:t xml:space="preserve"> z o.o. w Szczecinie</w:t>
      </w:r>
      <w:r w:rsidRPr="00E62A6B">
        <w:rPr>
          <w:rFonts w:asciiTheme="minorHAnsi" w:hAnsiTheme="minorHAnsi" w:cstheme="minorHAnsi"/>
          <w:b/>
          <w:lang w:eastAsia="ar-SA"/>
        </w:rPr>
        <w:t>,</w:t>
      </w:r>
    </w:p>
    <w:p w14:paraId="1619A7EA" w14:textId="77777777" w:rsidR="00D440BD" w:rsidRPr="00654D0B" w:rsidRDefault="00D440BD" w:rsidP="00D440BD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>kontakt do</w:t>
      </w:r>
      <w:r w:rsidRPr="00654D0B">
        <w:rPr>
          <w:rFonts w:asciiTheme="minorHAnsi" w:hAnsiTheme="minorHAnsi" w:cstheme="minorHAnsi"/>
          <w:b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lang w:val="x-none" w:eastAsia="ar-SA"/>
        </w:rPr>
        <w:t>inspektora ochrony danych osobowych w:</w:t>
      </w:r>
      <w:r w:rsidRPr="00654D0B">
        <w:rPr>
          <w:rFonts w:asciiTheme="minorHAnsi" w:hAnsiTheme="minorHAnsi" w:cstheme="minorHAnsi"/>
          <w:b/>
          <w:bCs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bCs/>
          <w:lang w:val="x-none" w:eastAsia="ar-SA"/>
        </w:rPr>
        <w:t>Zakładzie Wodociągów i Kanalizacji Sp</w:t>
      </w:r>
      <w:r w:rsidRPr="00654D0B">
        <w:rPr>
          <w:rFonts w:asciiTheme="minorHAnsi" w:hAnsiTheme="minorHAnsi" w:cstheme="minorHAnsi"/>
          <w:bCs/>
          <w:lang w:eastAsia="ar-SA"/>
        </w:rPr>
        <w:t>ółka</w:t>
      </w:r>
      <w:r w:rsidRPr="00654D0B">
        <w:rPr>
          <w:rFonts w:asciiTheme="minorHAnsi" w:hAnsiTheme="minorHAnsi" w:cstheme="minorHAnsi"/>
          <w:bCs/>
          <w:lang w:val="x-none" w:eastAsia="ar-SA"/>
        </w:rPr>
        <w:t xml:space="preserve"> z o.o. w Szczecinie</w:t>
      </w:r>
      <w:r w:rsidRPr="00654D0B">
        <w:rPr>
          <w:rFonts w:asciiTheme="minorHAnsi" w:hAnsiTheme="minorHAnsi" w:cstheme="minorHAnsi"/>
          <w:lang w:val="x-none" w:eastAsia="ar-SA"/>
        </w:rPr>
        <w:t xml:space="preserve"> tel. </w:t>
      </w:r>
      <w:r w:rsidRPr="00654D0B">
        <w:rPr>
          <w:rFonts w:asciiTheme="minorHAnsi" w:hAnsiTheme="minorHAnsi" w:cstheme="minorHAnsi"/>
          <w:lang w:eastAsia="ar-SA"/>
        </w:rPr>
        <w:t>91-44-26-231</w:t>
      </w:r>
      <w:r w:rsidRPr="00654D0B">
        <w:rPr>
          <w:rFonts w:asciiTheme="minorHAnsi" w:hAnsiTheme="minorHAnsi" w:cstheme="minorHAnsi"/>
          <w:lang w:val="x-none" w:eastAsia="ar-SA"/>
        </w:rPr>
        <w:t xml:space="preserve">, adres e-mail: </w:t>
      </w:r>
      <w:hyperlink r:id="rId10" w:history="1">
        <w:r w:rsidRPr="00654D0B">
          <w:rPr>
            <w:rFonts w:asciiTheme="minorHAnsi" w:hAnsiTheme="minorHAnsi" w:cstheme="minorHAnsi"/>
            <w:u w:val="single"/>
            <w:lang w:eastAsia="ar-SA"/>
          </w:rPr>
          <w:t>iod@zwik.szczecin.pl</w:t>
        </w:r>
      </w:hyperlink>
    </w:p>
    <w:p w14:paraId="714B8A4E" w14:textId="77777777" w:rsidR="00D440BD" w:rsidRDefault="00D440BD" w:rsidP="00D440BD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 xml:space="preserve">fizycznej, której dane dotyczą przysługuje prawo żądania od administratora dostępu do danych osobowych, do ich sprostowania, ograniczenia przetwarzania na zasadach określonych w RODO oraz </w:t>
      </w:r>
      <w:r w:rsidRPr="00654D0B">
        <w:rPr>
          <w:rFonts w:asciiTheme="minorHAnsi" w:hAnsiTheme="minorHAnsi" w:cstheme="minorHAnsi"/>
          <w:lang w:val="x-none" w:eastAsia="ar-SA"/>
        </w:rPr>
        <w:br/>
        <w:t>w innych obowiązujących w tym zakresie przepisów prawa,</w:t>
      </w:r>
    </w:p>
    <w:p w14:paraId="7A05CB6B" w14:textId="77777777" w:rsidR="00D440BD" w:rsidRPr="00654D0B" w:rsidRDefault="00D440BD" w:rsidP="00D440BD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4B59B617" w14:textId="77777777" w:rsidR="00D440BD" w:rsidRPr="00654D0B" w:rsidRDefault="00D440BD" w:rsidP="00D440BD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dane osobowe będą przetwarzane </w:t>
      </w:r>
      <w:r w:rsidRPr="00654D0B">
        <w:rPr>
          <w:rFonts w:asciiTheme="minorHAnsi" w:hAnsiTheme="minorHAnsi" w:cstheme="minorHAnsi"/>
          <w:lang w:eastAsia="ar-SA"/>
        </w:rPr>
        <w:t xml:space="preserve">na podstawie art. 6 ust. 1 lit b i c RODO </w:t>
      </w:r>
      <w:r w:rsidRPr="00654D0B">
        <w:rPr>
          <w:rFonts w:asciiTheme="minorHAnsi" w:hAnsiTheme="minorHAnsi" w:cstheme="minorHAnsi"/>
          <w:lang w:val="x-none" w:eastAsia="ar-SA"/>
        </w:rPr>
        <w:t>w celu:</w:t>
      </w:r>
    </w:p>
    <w:p w14:paraId="4BAB71B0" w14:textId="77777777" w:rsidR="00D440BD" w:rsidRPr="00E62A6B" w:rsidRDefault="00D440BD" w:rsidP="00D440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Pr="00E62A6B">
        <w:rPr>
          <w:rFonts w:asciiTheme="minorHAnsi" w:hAnsiTheme="minorHAnsi" w:cstheme="minorHAnsi"/>
          <w:lang w:eastAsia="ar-SA"/>
        </w:rPr>
        <w:t xml:space="preserve">- </w:t>
      </w:r>
      <w:r w:rsidRPr="00E62A6B">
        <w:rPr>
          <w:rFonts w:asciiTheme="minorHAnsi" w:hAnsiTheme="minorHAnsi" w:cstheme="minorHAnsi"/>
          <w:lang w:val="x-none" w:eastAsia="ar-SA"/>
        </w:rPr>
        <w:t>zawarcia umowy i prawidłowej realizacji przedmiotu umowy,</w:t>
      </w:r>
      <w:r w:rsidRPr="00E62A6B">
        <w:rPr>
          <w:rFonts w:asciiTheme="minorHAnsi" w:hAnsiTheme="minorHAnsi" w:cstheme="minorHAnsi"/>
          <w:lang w:eastAsia="ar-SA"/>
        </w:rPr>
        <w:t xml:space="preserve"> </w:t>
      </w:r>
    </w:p>
    <w:p w14:paraId="0B3544E8" w14:textId="77777777" w:rsidR="00D440BD" w:rsidRPr="00E62A6B" w:rsidRDefault="00D440BD" w:rsidP="00D440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Pr="00E62A6B">
        <w:rPr>
          <w:rFonts w:asciiTheme="minorHAnsi" w:hAnsiTheme="minorHAnsi" w:cstheme="minorHAnsi"/>
          <w:lang w:eastAsia="ar-SA"/>
        </w:rPr>
        <w:t xml:space="preserve">- </w:t>
      </w:r>
      <w:r w:rsidRPr="00E62A6B">
        <w:rPr>
          <w:rFonts w:asciiTheme="minorHAnsi" w:hAnsiTheme="minorHAnsi" w:cstheme="minorHAnsi"/>
          <w:lang w:val="x-none" w:eastAsia="ar-SA"/>
        </w:rPr>
        <w:t>przechowywania dokumentacji na wypadek kontroli prowadzonej przez uprawnione organy i podmioty,</w:t>
      </w:r>
    </w:p>
    <w:p w14:paraId="15A13533" w14:textId="77777777" w:rsidR="00D440BD" w:rsidRPr="00E62A6B" w:rsidRDefault="00D440BD" w:rsidP="00D440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Pr="00E62A6B">
        <w:rPr>
          <w:rFonts w:asciiTheme="minorHAnsi" w:hAnsiTheme="minorHAnsi" w:cstheme="minorHAnsi"/>
          <w:lang w:eastAsia="ar-SA"/>
        </w:rPr>
        <w:t xml:space="preserve">- </w:t>
      </w:r>
      <w:r w:rsidRPr="00E62A6B">
        <w:rPr>
          <w:rFonts w:asciiTheme="minorHAnsi" w:hAnsiTheme="minorHAnsi" w:cstheme="minorHAnsi"/>
          <w:lang w:val="x-none" w:eastAsia="ar-SA"/>
        </w:rPr>
        <w:t>przekazania dokumentacji do archiwum a następnie jej zbrakowania,</w:t>
      </w:r>
    </w:p>
    <w:p w14:paraId="6482B2DA" w14:textId="77777777" w:rsidR="00D440BD" w:rsidRPr="00E62A6B" w:rsidRDefault="00D440BD" w:rsidP="00D440BD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E62A6B">
        <w:rPr>
          <w:rFonts w:asciiTheme="minorHAnsi" w:hAnsiTheme="minorHAnsi" w:cstheme="minorHAnsi"/>
          <w:lang w:eastAsia="ar-SA"/>
        </w:rPr>
        <w:t>,</w:t>
      </w:r>
    </w:p>
    <w:p w14:paraId="0514406C" w14:textId="77777777" w:rsidR="00D440BD" w:rsidRPr="00E62A6B" w:rsidRDefault="00D440BD" w:rsidP="00D440BD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firstLine="141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odbiorcami danych osobowych będą: </w:t>
      </w:r>
    </w:p>
    <w:p w14:paraId="74F81FEF" w14:textId="77777777" w:rsidR="00D440BD" w:rsidRDefault="00D440BD" w:rsidP="00D440BD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osoby lub podmioty, którym udostępniona zostanie niniejsza umowa lub dokumentacja związania </w:t>
      </w:r>
      <w:r w:rsidRPr="00E62A6B">
        <w:rPr>
          <w:rFonts w:asciiTheme="minorHAnsi" w:hAnsiTheme="minorHAnsi" w:cstheme="minorHAnsi"/>
          <w:lang w:val="x-none" w:eastAsia="ar-SA"/>
        </w:rPr>
        <w:br/>
        <w:t xml:space="preserve">z realizacją umowy w oparciu o powszechnie obowiązujące przepisy, w tym w szczególności w oparciu </w:t>
      </w:r>
      <w:r w:rsidRPr="00E62A6B">
        <w:rPr>
          <w:rFonts w:asciiTheme="minorHAnsi" w:hAnsiTheme="minorHAnsi" w:cstheme="minorHAnsi"/>
          <w:lang w:val="x-none" w:eastAsia="ar-SA"/>
        </w:rPr>
        <w:br/>
        <w:t>o ustaw</w:t>
      </w:r>
      <w:r w:rsidRPr="00E62A6B">
        <w:rPr>
          <w:rFonts w:asciiTheme="minorHAnsi" w:hAnsiTheme="minorHAnsi" w:cstheme="minorHAnsi"/>
          <w:lang w:eastAsia="ar-SA"/>
        </w:rPr>
        <w:t>ę</w:t>
      </w:r>
      <w:r w:rsidRPr="00E62A6B">
        <w:rPr>
          <w:rFonts w:asciiTheme="minorHAnsi" w:hAnsiTheme="minorHAnsi" w:cstheme="minorHAnsi"/>
          <w:lang w:val="x-none" w:eastAsia="ar-SA"/>
        </w:rPr>
        <w:t xml:space="preserve"> z dnia 6 września 2001 r. o dostępie do informacji publicznej, </w:t>
      </w:r>
    </w:p>
    <w:p w14:paraId="6DEE1692" w14:textId="77777777" w:rsidR="00D440BD" w:rsidRDefault="00D440BD" w:rsidP="00D440BD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inni administratorzy danych, działający na mocy umów zawartych z </w:t>
      </w:r>
      <w:r w:rsidRPr="00654D0B">
        <w:rPr>
          <w:rFonts w:asciiTheme="minorHAnsi" w:hAnsiTheme="minorHAnsi" w:cstheme="minorHAnsi"/>
          <w:lang w:eastAsia="ar-SA"/>
        </w:rPr>
        <w:t>zamawiającym</w:t>
      </w:r>
      <w:r w:rsidRPr="00654D0B">
        <w:rPr>
          <w:rFonts w:asciiTheme="minorHAnsi" w:hAnsiTheme="minorHAnsi" w:cstheme="minorHAnsi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61E4DDE4" w14:textId="77777777" w:rsidR="00D440BD" w:rsidRPr="00654D0B" w:rsidRDefault="00D440BD" w:rsidP="00D440BD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2421619A" w14:textId="77777777" w:rsidR="00D440BD" w:rsidRPr="00654D0B" w:rsidRDefault="00D440BD" w:rsidP="00D440BD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źródłem pochodzenia danych osobowych niepozyskanych bezpośrednio od osoby, której dane dotyczą jest </w:t>
      </w:r>
      <w:r w:rsidRPr="00E62A6B">
        <w:rPr>
          <w:rFonts w:asciiTheme="minorHAnsi" w:hAnsiTheme="minorHAnsi" w:cstheme="minorHAnsi"/>
          <w:lang w:eastAsia="ar-SA"/>
        </w:rPr>
        <w:t>wykonawca,</w:t>
      </w:r>
    </w:p>
    <w:p w14:paraId="2FAA0865" w14:textId="509582B0" w:rsidR="00D440BD" w:rsidRPr="00D72055" w:rsidRDefault="00D440BD" w:rsidP="00D440BD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>obowiązek podania przez</w:t>
      </w:r>
      <w:r w:rsidRPr="00654D0B">
        <w:rPr>
          <w:rFonts w:asciiTheme="minorHAnsi" w:hAnsiTheme="minorHAnsi" w:cstheme="minorHAnsi"/>
          <w:lang w:eastAsia="ar-SA"/>
        </w:rPr>
        <w:t xml:space="preserve"> wykonawcę</w:t>
      </w:r>
      <w:r w:rsidRPr="00654D0B">
        <w:rPr>
          <w:rFonts w:asciiTheme="minorHAnsi" w:hAnsiTheme="minorHAnsi" w:cstheme="minorHAnsi"/>
          <w:lang w:val="x-none" w:eastAsia="ar-SA"/>
        </w:rPr>
        <w:t xml:space="preserve"> danych osobowych </w:t>
      </w:r>
      <w:r w:rsidRPr="00654D0B">
        <w:rPr>
          <w:rFonts w:asciiTheme="minorHAnsi" w:hAnsiTheme="minorHAnsi" w:cstheme="minorHAnsi"/>
          <w:lang w:eastAsia="ar-SA"/>
        </w:rPr>
        <w:t>zamawiającemu</w:t>
      </w:r>
      <w:r w:rsidRPr="00654D0B">
        <w:rPr>
          <w:rFonts w:asciiTheme="minorHAnsi" w:hAnsiTheme="minorHAnsi" w:cstheme="minorHAnsi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654D0B">
        <w:rPr>
          <w:rFonts w:asciiTheme="minorHAnsi" w:hAnsiTheme="minorHAnsi" w:cstheme="minorHAnsi"/>
          <w:lang w:eastAsia="ar-SA"/>
        </w:rPr>
        <w:t>.</w:t>
      </w:r>
    </w:p>
    <w:p w14:paraId="12C38A8F" w14:textId="77777777" w:rsidR="00D72055" w:rsidRPr="00654D0B" w:rsidRDefault="00D72055" w:rsidP="00D72055">
      <w:pPr>
        <w:jc w:val="both"/>
        <w:rPr>
          <w:rFonts w:asciiTheme="minorHAnsi" w:hAnsiTheme="minorHAnsi" w:cstheme="minorHAnsi"/>
          <w:lang w:val="x-none" w:eastAsia="ar-SA"/>
        </w:rPr>
      </w:pPr>
    </w:p>
    <w:p w14:paraId="2910CE0E" w14:textId="77777777" w:rsidR="00D440BD" w:rsidRPr="00654D0B" w:rsidRDefault="00D440BD" w:rsidP="00D440BD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lastRenderedPageBreak/>
        <w:t>Wykonawca zobowiązuje się, przy przekazywaniu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4BDADE1" w14:textId="77777777" w:rsidR="00D440BD" w:rsidRPr="00654D0B" w:rsidRDefault="00D440BD" w:rsidP="00D440BD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7BC44C74" w14:textId="77777777" w:rsidR="00D440BD" w:rsidRPr="00634CD7" w:rsidRDefault="00D440BD" w:rsidP="00D440BD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34B5F56D" w14:textId="77777777" w:rsidR="00D440BD" w:rsidRPr="00634CD7" w:rsidRDefault="00D440BD" w:rsidP="00D440BD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43953708" w14:textId="77777777" w:rsidR="00D440BD" w:rsidRPr="00BD4CE5" w:rsidRDefault="00D440BD" w:rsidP="00D440BD">
      <w:pPr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4CD7">
        <w:rPr>
          <w:rFonts w:asciiTheme="minorHAnsi" w:eastAsia="Calibri" w:hAnsiTheme="minorHAnsi" w:cstheme="minorHAnsi"/>
          <w:sz w:val="22"/>
          <w:szCs w:val="22"/>
        </w:rPr>
        <w:t>6.</w:t>
      </w:r>
      <w:r w:rsidRPr="00634CD7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6CFEFA" w14:textId="77777777" w:rsidR="00D440BD" w:rsidRPr="00634CD7" w:rsidRDefault="00D440BD" w:rsidP="00D44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  <w:r>
        <w:rPr>
          <w:rFonts w:asciiTheme="minorHAnsi" w:hAnsiTheme="minorHAnsi" w:cstheme="minorHAnsi"/>
          <w:b/>
          <w:sz w:val="22"/>
          <w:szCs w:val="22"/>
        </w:rPr>
        <w:t>1</w:t>
      </w:r>
    </w:p>
    <w:p w14:paraId="467EAB31" w14:textId="50657B12" w:rsidR="00D440BD" w:rsidRPr="00D440BD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hanging="2880"/>
        <w:rPr>
          <w:rFonts w:ascii="Calibri" w:hAnsi="Calibri" w:cs="Calibri"/>
          <w:b w:val="0"/>
          <w:color w:val="000000"/>
          <w:sz w:val="22"/>
          <w:szCs w:val="22"/>
        </w:rPr>
      </w:pPr>
      <w:r w:rsidRPr="00CC6EE9">
        <w:rPr>
          <w:rFonts w:ascii="Calibri" w:hAnsi="Calibri" w:cs="Calibri"/>
          <w:b w:val="0"/>
          <w:sz w:val="22"/>
          <w:szCs w:val="22"/>
        </w:rPr>
        <w:t xml:space="preserve">Umowa wchodzi w życie z dniem zawarcia. </w:t>
      </w:r>
    </w:p>
    <w:p w14:paraId="24B82A2B" w14:textId="5C275820" w:rsidR="00D440BD" w:rsidRPr="00D440BD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D440BD">
        <w:rPr>
          <w:rFonts w:asciiTheme="minorHAnsi" w:hAnsiTheme="minorHAnsi" w:cstheme="minorHAnsi"/>
          <w:b w:val="0"/>
          <w:sz w:val="22"/>
          <w:szCs w:val="22"/>
        </w:rPr>
        <w:t xml:space="preserve">Umowa niniejsza wchodzi w życie pod warunkiem zawieszającym dostarczenia przez wykonawcę </w:t>
      </w:r>
      <w:r w:rsidRPr="00D440BD">
        <w:rPr>
          <w:rFonts w:asciiTheme="minorHAnsi" w:hAnsiTheme="minorHAnsi" w:cstheme="minorHAnsi"/>
          <w:b w:val="0"/>
          <w:sz w:val="22"/>
          <w:szCs w:val="22"/>
        </w:rPr>
        <w:br/>
        <w:t>w terminie określonym w § 4 dokumentu w paragrafie tym wymienionego, z tym zastrzeżeniem, że postanowienia umowy określone w § 4 oraz § 8 ust. 4 wchodzą w życie z dniem zawarcia umowy.</w:t>
      </w:r>
    </w:p>
    <w:p w14:paraId="047A3FA3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strony.</w:t>
      </w:r>
    </w:p>
    <w:p w14:paraId="60E7F29B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W sprawach nie uregulowanych niniejszą umową zastosowanie mają w szczególności przepisy Kodeksu cywilnego.</w:t>
      </w:r>
    </w:p>
    <w:p w14:paraId="3D530C76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 xml:space="preserve">Strony postanawiają, iż sądem wyłącznie właściwym do rozstrzygania sporów związanych z niniejszą umową będzie właściwy rzeczowo sąd powszechny siedziby zamawiającego. </w:t>
      </w:r>
    </w:p>
    <w:p w14:paraId="3611D0C7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648327D3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169BB913" w14:textId="77777777" w:rsidR="00D440BD" w:rsidRPr="005F2F1F" w:rsidRDefault="00D440BD" w:rsidP="00D440BD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Załącznikami do niniejszej umowy stanowiącymi jej integralną część są:</w:t>
      </w:r>
    </w:p>
    <w:p w14:paraId="6F17C532" w14:textId="77777777" w:rsidR="00D440BD" w:rsidRPr="00CC6EE9" w:rsidRDefault="00D440BD" w:rsidP="00D440BD">
      <w:pPr>
        <w:pStyle w:val="Akapitzlist"/>
        <w:numPr>
          <w:ilvl w:val="3"/>
          <w:numId w:val="38"/>
        </w:numPr>
        <w:tabs>
          <w:tab w:val="clear" w:pos="3163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oferta warunków wykonania zamówienia,</w:t>
      </w:r>
    </w:p>
    <w:p w14:paraId="7DF51150" w14:textId="77777777" w:rsidR="00D440BD" w:rsidRPr="00CC6EE9" w:rsidRDefault="00D440BD" w:rsidP="00D440BD">
      <w:pPr>
        <w:pStyle w:val="Akapitzlist"/>
        <w:numPr>
          <w:ilvl w:val="3"/>
          <w:numId w:val="38"/>
        </w:numPr>
        <w:tabs>
          <w:tab w:val="clear" w:pos="3163"/>
          <w:tab w:val="num" w:pos="993"/>
        </w:tabs>
        <w:ind w:hanging="259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specyfikacja warunków zamówienia.</w:t>
      </w:r>
    </w:p>
    <w:p w14:paraId="3DA61789" w14:textId="56D7C675" w:rsidR="00D440BD" w:rsidRDefault="00D440BD" w:rsidP="00D440BD">
      <w:pPr>
        <w:pStyle w:val="Nagwek3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2EE560FA" w14:textId="0179FEA3" w:rsidR="00D72055" w:rsidRDefault="00D72055" w:rsidP="00D72055"/>
    <w:p w14:paraId="402A6019" w14:textId="77777777" w:rsidR="00D72055" w:rsidRPr="00D72055" w:rsidRDefault="00D72055" w:rsidP="00D72055"/>
    <w:p w14:paraId="27E1A4C8" w14:textId="77777777" w:rsidR="00D440BD" w:rsidRPr="007952B6" w:rsidRDefault="00D440BD" w:rsidP="00D440B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7952B6">
        <w:rPr>
          <w:rFonts w:asciiTheme="minorHAnsi" w:hAnsiTheme="minorHAnsi" w:cstheme="minorHAnsi"/>
          <w:sz w:val="22"/>
          <w:szCs w:val="22"/>
        </w:rPr>
        <w:t xml:space="preserve">                   WYKONAWCA                                         </w:t>
      </w:r>
      <w:r w:rsidRPr="007952B6">
        <w:rPr>
          <w:rFonts w:asciiTheme="minorHAnsi" w:hAnsiTheme="minorHAnsi" w:cstheme="minorHAnsi"/>
          <w:sz w:val="22"/>
          <w:szCs w:val="22"/>
        </w:rPr>
        <w:tab/>
        <w:t xml:space="preserve">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7952B6">
        <w:rPr>
          <w:rFonts w:asciiTheme="minorHAnsi" w:hAnsiTheme="minorHAnsi" w:cstheme="minorHAnsi"/>
          <w:sz w:val="22"/>
          <w:szCs w:val="22"/>
        </w:rPr>
        <w:t xml:space="preserve"> ZAMAWIAJĄCY</w:t>
      </w:r>
    </w:p>
    <w:p w14:paraId="42D50F36" w14:textId="77777777" w:rsidR="00B9665D" w:rsidRPr="00634CD7" w:rsidRDefault="00B9665D" w:rsidP="00B9665D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0760C" w14:textId="5C4A2C9B" w:rsidR="00E02A2F" w:rsidRPr="00634CD7" w:rsidRDefault="00E02A2F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AEC716" w14:textId="77777777" w:rsidR="00364330" w:rsidRPr="00B9665D" w:rsidRDefault="00364330" w:rsidP="00357DAB">
      <w:pPr>
        <w:jc w:val="both"/>
        <w:rPr>
          <w:rFonts w:ascii="Garamond" w:hAnsi="Garamond"/>
          <w:sz w:val="22"/>
          <w:szCs w:val="22"/>
        </w:rPr>
      </w:pPr>
    </w:p>
    <w:p w14:paraId="7A5B7595" w14:textId="05BE72BD" w:rsidR="00150140" w:rsidRPr="004745CD" w:rsidRDefault="00B9665D" w:rsidP="00D440BD">
      <w:pPr>
        <w:pStyle w:val="Nagwek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21BACEAA" w14:textId="77777777" w:rsidR="005D2490" w:rsidRPr="006143F0" w:rsidRDefault="005D2490" w:rsidP="00357DAB"/>
    <w:sectPr w:rsidR="005D2490" w:rsidRPr="006143F0" w:rsidSect="00357DAB">
      <w:headerReference w:type="default" r:id="rId11"/>
      <w:footerReference w:type="default" r:id="rId12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75F9D889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D72055">
      <w:rPr>
        <w:rFonts w:ascii="Garamond" w:hAnsi="Garamond"/>
        <w:noProof/>
        <w:sz w:val="16"/>
        <w:szCs w:val="16"/>
      </w:rPr>
      <w:t>4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D72055">
      <w:rPr>
        <w:rFonts w:ascii="Garamond" w:hAnsi="Garamond"/>
        <w:noProof/>
        <w:sz w:val="16"/>
        <w:szCs w:val="16"/>
      </w:rPr>
      <w:t>5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5869" w14:textId="2A16FD1B" w:rsidR="00AC7E90" w:rsidRPr="00357DAB" w:rsidRDefault="00CA0427" w:rsidP="00352576">
    <w:pPr>
      <w:pStyle w:val="Nagwek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 xml:space="preserve">Nr sprawy </w:t>
    </w:r>
    <w:r w:rsidR="00F36E3B">
      <w:rPr>
        <w:rFonts w:ascii="Garamond" w:hAnsi="Garamond"/>
        <w:sz w:val="16"/>
        <w:szCs w:val="16"/>
      </w:rPr>
      <w:t>1</w:t>
    </w:r>
    <w:r>
      <w:rPr>
        <w:rFonts w:ascii="Garamond" w:hAnsi="Garamond"/>
        <w:sz w:val="16"/>
        <w:szCs w:val="16"/>
      </w:rPr>
      <w:t>/202</w:t>
    </w:r>
    <w:r w:rsidR="00F36E3B">
      <w:rPr>
        <w:rFonts w:ascii="Garamond" w:hAnsi="Garamond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9C4493C"/>
    <w:multiLevelType w:val="multilevel"/>
    <w:tmpl w:val="14BCD63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13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9DA38E6"/>
    <w:multiLevelType w:val="hybridMultilevel"/>
    <w:tmpl w:val="9FC0366A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9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</w:num>
  <w:num w:numId="6">
    <w:abstractNumId w:val="29"/>
  </w:num>
  <w:num w:numId="7">
    <w:abstractNumId w:val="33"/>
  </w:num>
  <w:num w:numId="8">
    <w:abstractNumId w:val="16"/>
  </w:num>
  <w:num w:numId="9">
    <w:abstractNumId w:val="28"/>
  </w:num>
  <w:num w:numId="10">
    <w:abstractNumId w:val="26"/>
  </w:num>
  <w:num w:numId="11">
    <w:abstractNumId w:val="2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4"/>
  </w:num>
  <w:num w:numId="16">
    <w:abstractNumId w:val="19"/>
  </w:num>
  <w:num w:numId="17">
    <w:abstractNumId w:val="2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7"/>
  </w:num>
  <w:num w:numId="26">
    <w:abstractNumId w:val="5"/>
  </w:num>
  <w:num w:numId="27">
    <w:abstractNumId w:val="31"/>
  </w:num>
  <w:num w:numId="28">
    <w:abstractNumId w:val="18"/>
  </w:num>
  <w:num w:numId="29">
    <w:abstractNumId w:val="0"/>
    <w:lvlOverride w:ilvl="0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96FDA"/>
    <w:rsid w:val="000A33A3"/>
    <w:rsid w:val="000D004F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7DEF"/>
    <w:rsid w:val="001C5D52"/>
    <w:rsid w:val="001F2C1A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71BC7"/>
    <w:rsid w:val="00273493"/>
    <w:rsid w:val="002A5A51"/>
    <w:rsid w:val="002B0735"/>
    <w:rsid w:val="002C3864"/>
    <w:rsid w:val="002D1BF5"/>
    <w:rsid w:val="002E5E29"/>
    <w:rsid w:val="002F23F5"/>
    <w:rsid w:val="00307CB8"/>
    <w:rsid w:val="00312ABF"/>
    <w:rsid w:val="00332514"/>
    <w:rsid w:val="003346D3"/>
    <w:rsid w:val="00352576"/>
    <w:rsid w:val="00357DAB"/>
    <w:rsid w:val="00364330"/>
    <w:rsid w:val="00377220"/>
    <w:rsid w:val="00393109"/>
    <w:rsid w:val="003A26C6"/>
    <w:rsid w:val="003A5741"/>
    <w:rsid w:val="003B3C42"/>
    <w:rsid w:val="003D0A7B"/>
    <w:rsid w:val="003D1D6E"/>
    <w:rsid w:val="003D5E60"/>
    <w:rsid w:val="003E710B"/>
    <w:rsid w:val="003E7818"/>
    <w:rsid w:val="004231AA"/>
    <w:rsid w:val="004231F1"/>
    <w:rsid w:val="0044270C"/>
    <w:rsid w:val="004522D3"/>
    <w:rsid w:val="004527D9"/>
    <w:rsid w:val="0045296B"/>
    <w:rsid w:val="00452AEE"/>
    <w:rsid w:val="0045752C"/>
    <w:rsid w:val="00470A30"/>
    <w:rsid w:val="004745CD"/>
    <w:rsid w:val="00482CEE"/>
    <w:rsid w:val="004934C3"/>
    <w:rsid w:val="00493D11"/>
    <w:rsid w:val="004A7136"/>
    <w:rsid w:val="004C5449"/>
    <w:rsid w:val="004C7256"/>
    <w:rsid w:val="004D39B4"/>
    <w:rsid w:val="004D6478"/>
    <w:rsid w:val="004D7D4D"/>
    <w:rsid w:val="004E200B"/>
    <w:rsid w:val="004E24A1"/>
    <w:rsid w:val="004E4726"/>
    <w:rsid w:val="00502E22"/>
    <w:rsid w:val="0050411A"/>
    <w:rsid w:val="00520A45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D1CFA"/>
    <w:rsid w:val="005D217A"/>
    <w:rsid w:val="005D2490"/>
    <w:rsid w:val="005E0BB2"/>
    <w:rsid w:val="005E1DE1"/>
    <w:rsid w:val="005F4E47"/>
    <w:rsid w:val="005F6129"/>
    <w:rsid w:val="0060692D"/>
    <w:rsid w:val="006143F0"/>
    <w:rsid w:val="006302EA"/>
    <w:rsid w:val="00634CD7"/>
    <w:rsid w:val="00637A51"/>
    <w:rsid w:val="0064365A"/>
    <w:rsid w:val="00644F19"/>
    <w:rsid w:val="006A2529"/>
    <w:rsid w:val="006A3C86"/>
    <w:rsid w:val="006C2170"/>
    <w:rsid w:val="006C4FFF"/>
    <w:rsid w:val="006F5A56"/>
    <w:rsid w:val="007118FC"/>
    <w:rsid w:val="00720BBB"/>
    <w:rsid w:val="00722A0A"/>
    <w:rsid w:val="00724A9C"/>
    <w:rsid w:val="00735366"/>
    <w:rsid w:val="00740C75"/>
    <w:rsid w:val="00751FE5"/>
    <w:rsid w:val="0075347D"/>
    <w:rsid w:val="00754FAB"/>
    <w:rsid w:val="00755E83"/>
    <w:rsid w:val="0075752E"/>
    <w:rsid w:val="00762B0A"/>
    <w:rsid w:val="00771710"/>
    <w:rsid w:val="00781014"/>
    <w:rsid w:val="00790944"/>
    <w:rsid w:val="00796C7C"/>
    <w:rsid w:val="007A47F4"/>
    <w:rsid w:val="007A5BA2"/>
    <w:rsid w:val="007B3583"/>
    <w:rsid w:val="007C1662"/>
    <w:rsid w:val="007E14F1"/>
    <w:rsid w:val="007E2258"/>
    <w:rsid w:val="007F1C6B"/>
    <w:rsid w:val="007F25EB"/>
    <w:rsid w:val="00800568"/>
    <w:rsid w:val="00813CF7"/>
    <w:rsid w:val="008261CC"/>
    <w:rsid w:val="00826B2C"/>
    <w:rsid w:val="00830848"/>
    <w:rsid w:val="00846F19"/>
    <w:rsid w:val="00847513"/>
    <w:rsid w:val="008711F0"/>
    <w:rsid w:val="0087195C"/>
    <w:rsid w:val="008938A6"/>
    <w:rsid w:val="00894046"/>
    <w:rsid w:val="008A1AD5"/>
    <w:rsid w:val="008A592B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44A9"/>
    <w:rsid w:val="00930606"/>
    <w:rsid w:val="0095579C"/>
    <w:rsid w:val="00970CC2"/>
    <w:rsid w:val="009A079A"/>
    <w:rsid w:val="009A2FC1"/>
    <w:rsid w:val="009A31FF"/>
    <w:rsid w:val="009C1812"/>
    <w:rsid w:val="009D15DF"/>
    <w:rsid w:val="009E073F"/>
    <w:rsid w:val="009E3A1E"/>
    <w:rsid w:val="009F7CA8"/>
    <w:rsid w:val="00A044F6"/>
    <w:rsid w:val="00A20B23"/>
    <w:rsid w:val="00A23ECA"/>
    <w:rsid w:val="00A3125C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9403C"/>
    <w:rsid w:val="00AC3668"/>
    <w:rsid w:val="00AC7E90"/>
    <w:rsid w:val="00AE0E8B"/>
    <w:rsid w:val="00AE0E9B"/>
    <w:rsid w:val="00AE2BE9"/>
    <w:rsid w:val="00B123ED"/>
    <w:rsid w:val="00B205E0"/>
    <w:rsid w:val="00B47767"/>
    <w:rsid w:val="00B71DCE"/>
    <w:rsid w:val="00B76CCF"/>
    <w:rsid w:val="00B921C0"/>
    <w:rsid w:val="00B9536C"/>
    <w:rsid w:val="00B9665D"/>
    <w:rsid w:val="00BB6FA1"/>
    <w:rsid w:val="00BD0FD0"/>
    <w:rsid w:val="00BD14DC"/>
    <w:rsid w:val="00BD2A47"/>
    <w:rsid w:val="00BE0460"/>
    <w:rsid w:val="00BE04B7"/>
    <w:rsid w:val="00BF2590"/>
    <w:rsid w:val="00C1173E"/>
    <w:rsid w:val="00C22B64"/>
    <w:rsid w:val="00C3125D"/>
    <w:rsid w:val="00C3761D"/>
    <w:rsid w:val="00C55E4C"/>
    <w:rsid w:val="00CA0427"/>
    <w:rsid w:val="00CB4882"/>
    <w:rsid w:val="00CB77C2"/>
    <w:rsid w:val="00CC2EE4"/>
    <w:rsid w:val="00CD07E4"/>
    <w:rsid w:val="00CD2172"/>
    <w:rsid w:val="00CD2690"/>
    <w:rsid w:val="00CD4290"/>
    <w:rsid w:val="00CD5CED"/>
    <w:rsid w:val="00CD5DE1"/>
    <w:rsid w:val="00CE07FC"/>
    <w:rsid w:val="00CE3F93"/>
    <w:rsid w:val="00D12828"/>
    <w:rsid w:val="00D16335"/>
    <w:rsid w:val="00D21E02"/>
    <w:rsid w:val="00D425ED"/>
    <w:rsid w:val="00D435A7"/>
    <w:rsid w:val="00D440BD"/>
    <w:rsid w:val="00D4424F"/>
    <w:rsid w:val="00D46D56"/>
    <w:rsid w:val="00D52FFA"/>
    <w:rsid w:val="00D653AC"/>
    <w:rsid w:val="00D6694F"/>
    <w:rsid w:val="00D7180F"/>
    <w:rsid w:val="00D719D1"/>
    <w:rsid w:val="00D72055"/>
    <w:rsid w:val="00DA2981"/>
    <w:rsid w:val="00DC0B7A"/>
    <w:rsid w:val="00DC2DAB"/>
    <w:rsid w:val="00DD3101"/>
    <w:rsid w:val="00DD47EC"/>
    <w:rsid w:val="00DD59F8"/>
    <w:rsid w:val="00E02A2F"/>
    <w:rsid w:val="00E154AD"/>
    <w:rsid w:val="00E32FAA"/>
    <w:rsid w:val="00E46A2A"/>
    <w:rsid w:val="00E51453"/>
    <w:rsid w:val="00E5791B"/>
    <w:rsid w:val="00E633CF"/>
    <w:rsid w:val="00E81AF5"/>
    <w:rsid w:val="00EA6300"/>
    <w:rsid w:val="00EC0E85"/>
    <w:rsid w:val="00EF7308"/>
    <w:rsid w:val="00F27212"/>
    <w:rsid w:val="00F35225"/>
    <w:rsid w:val="00F36E3B"/>
    <w:rsid w:val="00F60B08"/>
    <w:rsid w:val="00F648C7"/>
    <w:rsid w:val="00F653B5"/>
    <w:rsid w:val="00F67E2A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redkiewicz@zwik.szczec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5B17-07E5-458F-9535-E1363DFD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2426</Words>
  <Characters>16145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18534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7</cp:revision>
  <cp:lastPrinted>2025-01-02T09:03:00Z</cp:lastPrinted>
  <dcterms:created xsi:type="dcterms:W3CDTF">2024-10-21T09:24:00Z</dcterms:created>
  <dcterms:modified xsi:type="dcterms:W3CDTF">2025-01-02T09:03:00Z</dcterms:modified>
</cp:coreProperties>
</file>