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  <w:bookmarkStart w:id="0" w:name="_GoBack"/>
      <w:bookmarkEnd w:id="0"/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bCs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Informacja dla Współpracowników, Kontrahentów i Innych Osób Powiązanych z Komendą Wojewódzką Policji w Gdańsku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ab/>
        <w:t xml:space="preserve">Więcej informacji znajdziesz na stronie: </w:t>
      </w:r>
      <w:hyperlink r:id="rId7" w:tgtFrame="_blank" w:history="1">
        <w:r w:rsidRPr="00A6416D">
          <w:rPr>
            <w:rFonts w:ascii="Arial" w:hAnsi="Arial" w:cs="Arial"/>
            <w:color w:val="0000FF"/>
            <w:sz w:val="28"/>
            <w:szCs w:val="28"/>
            <w:u w:val="single"/>
          </w:rPr>
          <w:t>Instrukcja dla Sygnalistów - KWP w Gdańsku (policja.gov.pl)</w:t>
        </w:r>
      </w:hyperlink>
    </w:p>
    <w:p w:rsidR="000814E3" w:rsidRPr="00AC0940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sectPr w:rsidR="000814E3" w:rsidRPr="00AC0940" w:rsidSect="0036264A">
      <w:headerReference w:type="default" r:id="rId8"/>
      <w:footerReference w:type="default" r:id="rId9"/>
      <w:type w:val="continuous"/>
      <w:pgSz w:w="11909" w:h="16834"/>
      <w:pgMar w:top="1417" w:right="1417" w:bottom="1417" w:left="1417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7959" w:rsidRDefault="000F7959" w:rsidP="0036264A">
      <w:r>
        <w:separator/>
      </w:r>
    </w:p>
  </w:endnote>
  <w:endnote w:type="continuationSeparator" w:id="0">
    <w:p w:rsidR="000F7959" w:rsidRDefault="000F7959" w:rsidP="0036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D53" w:rsidRDefault="000F7959">
    <w:pPr>
      <w:pStyle w:val="Stopka"/>
    </w:pPr>
  </w:p>
  <w:p w:rsidR="0036264A" w:rsidRDefault="003626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7959" w:rsidRDefault="000F7959" w:rsidP="0036264A">
      <w:r>
        <w:separator/>
      </w:r>
    </w:p>
  </w:footnote>
  <w:footnote w:type="continuationSeparator" w:id="0">
    <w:p w:rsidR="000F7959" w:rsidRDefault="000F7959" w:rsidP="00362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245" w:rsidRDefault="00C73DDB" w:rsidP="00C73DDB">
    <w:pPr>
      <w:pStyle w:val="Nagwek"/>
    </w:pPr>
    <w:r>
      <w:t xml:space="preserve">Postępowanie nr </w:t>
    </w:r>
    <w:r w:rsidR="00143708">
      <w:t>80</w:t>
    </w:r>
    <w:r>
      <w:t xml:space="preserve">/2024                                                              </w:t>
    </w:r>
    <w:r w:rsidR="001D4245">
      <w:t>Zał</w:t>
    </w:r>
    <w:r w:rsidR="005457A9">
      <w:t xml:space="preserve">ącznik nr </w:t>
    </w:r>
    <w:r w:rsidR="0002329D">
      <w:t>8</w:t>
    </w:r>
  </w:p>
  <w:p w:rsidR="001D4245" w:rsidRDefault="001D42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E1D71"/>
    <w:multiLevelType w:val="hybridMultilevel"/>
    <w:tmpl w:val="7E840466"/>
    <w:lvl w:ilvl="0" w:tplc="9D74D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F32"/>
    <w:rsid w:val="0002329D"/>
    <w:rsid w:val="00051A12"/>
    <w:rsid w:val="0005783A"/>
    <w:rsid w:val="000814E3"/>
    <w:rsid w:val="000F7959"/>
    <w:rsid w:val="00143708"/>
    <w:rsid w:val="001C4FDD"/>
    <w:rsid w:val="001D4245"/>
    <w:rsid w:val="001E16A2"/>
    <w:rsid w:val="001E2FAD"/>
    <w:rsid w:val="001F68BF"/>
    <w:rsid w:val="00263BD2"/>
    <w:rsid w:val="002B3C21"/>
    <w:rsid w:val="002B40C0"/>
    <w:rsid w:val="002C6C2E"/>
    <w:rsid w:val="00344021"/>
    <w:rsid w:val="0036264A"/>
    <w:rsid w:val="00364CE3"/>
    <w:rsid w:val="00376B2B"/>
    <w:rsid w:val="003E0E6C"/>
    <w:rsid w:val="003E626B"/>
    <w:rsid w:val="0044540B"/>
    <w:rsid w:val="00526FF7"/>
    <w:rsid w:val="005457A9"/>
    <w:rsid w:val="0067112A"/>
    <w:rsid w:val="006C7FAC"/>
    <w:rsid w:val="006F3137"/>
    <w:rsid w:val="00780F0A"/>
    <w:rsid w:val="00801F46"/>
    <w:rsid w:val="00801FE0"/>
    <w:rsid w:val="00817C42"/>
    <w:rsid w:val="00833D29"/>
    <w:rsid w:val="00834D8D"/>
    <w:rsid w:val="008642A3"/>
    <w:rsid w:val="009D49BC"/>
    <w:rsid w:val="009D64EA"/>
    <w:rsid w:val="00A6416D"/>
    <w:rsid w:val="00A91AAA"/>
    <w:rsid w:val="00B05A1D"/>
    <w:rsid w:val="00B20220"/>
    <w:rsid w:val="00B77AB3"/>
    <w:rsid w:val="00BA7D2B"/>
    <w:rsid w:val="00BE71DB"/>
    <w:rsid w:val="00C221EB"/>
    <w:rsid w:val="00C73DDB"/>
    <w:rsid w:val="00CC6331"/>
    <w:rsid w:val="00D17F32"/>
    <w:rsid w:val="00D2321C"/>
    <w:rsid w:val="00D96662"/>
    <w:rsid w:val="00E12FEE"/>
    <w:rsid w:val="00E553AA"/>
    <w:rsid w:val="00EB2B4F"/>
    <w:rsid w:val="00ED6D92"/>
    <w:rsid w:val="00FD187F"/>
    <w:rsid w:val="00F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AA3ED"/>
  <w15:chartTrackingRefBased/>
  <w15:docId w15:val="{E9B096E0-C64A-4671-B57C-DC98E45D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7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7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2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6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6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morska.bip.policja.gov.pl/KPG/instrukcja-dla-sygnalistow/44169,Instrukcja-dla-Sygnalistow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 Boniaszczuk</dc:creator>
  <cp:keywords/>
  <dc:description/>
  <cp:lastModifiedBy>Zamowienia</cp:lastModifiedBy>
  <cp:revision>19</cp:revision>
  <cp:lastPrinted>2024-09-23T07:09:00Z</cp:lastPrinted>
  <dcterms:created xsi:type="dcterms:W3CDTF">2024-09-23T07:03:00Z</dcterms:created>
  <dcterms:modified xsi:type="dcterms:W3CDTF">2024-12-13T07:53:00Z</dcterms:modified>
</cp:coreProperties>
</file>