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A1E245" w14:textId="70EADCEB" w:rsidR="00432423" w:rsidRDefault="00432423" w:rsidP="009D52AD">
      <w:pPr>
        <w:tabs>
          <w:tab w:val="left" w:pos="426"/>
          <w:tab w:val="left" w:pos="993"/>
        </w:tabs>
        <w:spacing w:before="120" w:after="120" w:line="360" w:lineRule="auto"/>
        <w:jc w:val="right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Łódź, dnia </w:t>
      </w:r>
      <w:r w:rsidR="006E77F2">
        <w:rPr>
          <w:rFonts w:ascii="Arial" w:hAnsi="Arial"/>
          <w:sz w:val="24"/>
        </w:rPr>
        <w:t>03</w:t>
      </w:r>
      <w:r w:rsidR="00177471">
        <w:rPr>
          <w:rFonts w:ascii="Arial" w:hAnsi="Arial"/>
          <w:sz w:val="24"/>
        </w:rPr>
        <w:t xml:space="preserve"> września</w:t>
      </w:r>
      <w:r>
        <w:rPr>
          <w:rFonts w:ascii="Arial" w:hAnsi="Arial"/>
          <w:sz w:val="24"/>
        </w:rPr>
        <w:t xml:space="preserve"> 2024 roku</w:t>
      </w:r>
    </w:p>
    <w:p w14:paraId="1E723135" w14:textId="77777777" w:rsidR="00432423" w:rsidRDefault="00432423" w:rsidP="009D52AD">
      <w:pPr>
        <w:spacing w:line="360" w:lineRule="auto"/>
        <w:contextualSpacing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Zamawiający</w:t>
      </w:r>
    </w:p>
    <w:p w14:paraId="1DD68450" w14:textId="77777777" w:rsidR="00432423" w:rsidRDefault="00432423" w:rsidP="009D52AD">
      <w:pPr>
        <w:spacing w:line="360" w:lineRule="auto"/>
        <w:contextualSpacing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Regionalne Centrum Polityki Społecznej w Łodzi</w:t>
      </w:r>
    </w:p>
    <w:p w14:paraId="499EC488" w14:textId="77777777" w:rsidR="00432423" w:rsidRDefault="00432423" w:rsidP="009D52AD">
      <w:pPr>
        <w:spacing w:line="360" w:lineRule="auto"/>
        <w:contextualSpacing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ul. Snycerska 8</w:t>
      </w:r>
    </w:p>
    <w:p w14:paraId="6AE67C95" w14:textId="77777777" w:rsidR="00432423" w:rsidRDefault="00432423" w:rsidP="009D52AD">
      <w:pPr>
        <w:spacing w:line="360" w:lineRule="auto"/>
        <w:contextualSpacing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91-302 Łódź</w:t>
      </w:r>
    </w:p>
    <w:p w14:paraId="27463E8A" w14:textId="77777777" w:rsidR="00432423" w:rsidRDefault="00432423" w:rsidP="009D52AD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Numer sprawy: 19/2024</w:t>
      </w:r>
    </w:p>
    <w:p w14:paraId="4CDA08E0" w14:textId="77777777" w:rsidR="00432423" w:rsidRDefault="00432423" w:rsidP="009D52AD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DZP.262.6.2024</w:t>
      </w:r>
    </w:p>
    <w:p w14:paraId="639363EC" w14:textId="77777777" w:rsidR="00432423" w:rsidRDefault="00432423" w:rsidP="009D52AD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Numer ogłoszenia: 2024/BZP 00421490/01</w:t>
      </w:r>
    </w:p>
    <w:p w14:paraId="42133B04" w14:textId="77777777" w:rsidR="00432423" w:rsidRDefault="00432423" w:rsidP="009D52AD">
      <w:pPr>
        <w:spacing w:before="120" w:after="72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Wykonawcy biorący udział w postępowaniu</w:t>
      </w:r>
    </w:p>
    <w:p w14:paraId="76CBD4A7" w14:textId="048E300B" w:rsidR="00432423" w:rsidRDefault="00432423" w:rsidP="00432423">
      <w:pPr>
        <w:spacing w:before="240" w:after="240" w:line="36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Informacja o wyborze oferty:</w:t>
      </w:r>
    </w:p>
    <w:p w14:paraId="04AA0076" w14:textId="38140C14" w:rsidR="00432423" w:rsidRDefault="00432423" w:rsidP="009D52AD">
      <w:pPr>
        <w:spacing w:before="480" w:after="480" w:line="360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Działając na podstawie art. 253 ust. 1 pkt 1) ustawy z dnia 11 września 2019 r. Prawo zamówień publicznych (tj. Dz. U. z 2023 r. poz. 1605 ze zm.) zwanej dalej „ustawą </w:t>
      </w:r>
      <w:proofErr w:type="spellStart"/>
      <w:r>
        <w:rPr>
          <w:rFonts w:ascii="Arial" w:hAnsi="Arial"/>
          <w:sz w:val="24"/>
        </w:rPr>
        <w:t>Pzp</w:t>
      </w:r>
      <w:proofErr w:type="spellEnd"/>
      <w:r>
        <w:rPr>
          <w:rFonts w:ascii="Arial" w:hAnsi="Arial"/>
          <w:sz w:val="24"/>
        </w:rPr>
        <w:t>” informuję, że w postępowaniu prowadzonym w trybie podstawowym bez negocjacji na „</w:t>
      </w:r>
      <w:r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 xml:space="preserve">Świadczenie usługi tłumaczenia na polski język migowy (PJM) wykonanej przez certyfikowanego tłumacza z języka polskiego na język migowy i z języka migowego na język polski w systemie stacjonarnym lub on </w:t>
      </w:r>
      <w:proofErr w:type="spellStart"/>
      <w:r>
        <w:rPr>
          <w:rFonts w:ascii="Arial" w:eastAsia="Calibri" w:hAnsi="Arial" w:cs="Arial"/>
          <w:sz w:val="24"/>
          <w:szCs w:val="24"/>
        </w:rPr>
        <w:t>line</w:t>
      </w:r>
      <w:proofErr w:type="spellEnd"/>
      <w:r>
        <w:rPr>
          <w:rFonts w:ascii="Arial" w:eastAsia="Calibri" w:hAnsi="Arial" w:cs="Arial"/>
          <w:sz w:val="24"/>
          <w:szCs w:val="24"/>
        </w:rPr>
        <w:t xml:space="preserve">, podczas konferencji, spotkań lub innych wydarzeń odbywających się na terenie województwa łódzkiego“ </w:t>
      </w:r>
      <w:r>
        <w:rPr>
          <w:rFonts w:ascii="Arial" w:hAnsi="Arial"/>
          <w:sz w:val="24"/>
        </w:rPr>
        <w:t>Zamawiający na podstawie kryterium określonych w SWZ:</w:t>
      </w:r>
    </w:p>
    <w:p w14:paraId="08E050AA" w14:textId="77777777" w:rsidR="00432423" w:rsidRDefault="00432423" w:rsidP="009D52AD">
      <w:pPr>
        <w:pStyle w:val="Akapitzlist"/>
        <w:numPr>
          <w:ilvl w:val="0"/>
          <w:numId w:val="52"/>
        </w:numPr>
        <w:spacing w:before="120" w:after="120" w:line="360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Cena oferty brutto – 60% </w:t>
      </w:r>
    </w:p>
    <w:p w14:paraId="20833A2A" w14:textId="480BD89D" w:rsidR="00432423" w:rsidRDefault="00E61767" w:rsidP="009D52AD">
      <w:pPr>
        <w:pStyle w:val="Akapitzlist"/>
        <w:numPr>
          <w:ilvl w:val="0"/>
          <w:numId w:val="52"/>
        </w:numPr>
        <w:spacing w:before="120" w:after="120" w:line="360" w:lineRule="auto"/>
        <w:rPr>
          <w:rFonts w:ascii="Arial" w:hAnsi="Arial"/>
          <w:sz w:val="24"/>
        </w:rPr>
      </w:pPr>
      <w:r w:rsidRPr="00E61767">
        <w:rPr>
          <w:rFonts w:ascii="Arial" w:hAnsi="Arial"/>
          <w:sz w:val="24"/>
        </w:rPr>
        <w:t xml:space="preserve">Doświadczenie tłumaczy wyznaczonych do realizacji zamówienia w wykonaniu usług tłumaczeniowych </w:t>
      </w:r>
      <w:r w:rsidR="00432423">
        <w:rPr>
          <w:rFonts w:ascii="Arial" w:hAnsi="Arial"/>
          <w:sz w:val="24"/>
        </w:rPr>
        <w:t>- 40%.</w:t>
      </w:r>
    </w:p>
    <w:p w14:paraId="655B1DC5" w14:textId="77777777" w:rsidR="00432423" w:rsidRDefault="00432423" w:rsidP="009D52AD">
      <w:pPr>
        <w:spacing w:before="120" w:after="120" w:line="360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>wybrał następującą ofertę:</w:t>
      </w:r>
    </w:p>
    <w:p w14:paraId="7391F777" w14:textId="12A653E4" w:rsidR="00432423" w:rsidRDefault="00432423" w:rsidP="009D52AD">
      <w:pPr>
        <w:spacing w:before="120" w:after="120" w:line="360" w:lineRule="auto"/>
        <w:rPr>
          <w:rFonts w:ascii="Arial" w:hAnsi="Arial"/>
          <w:sz w:val="24"/>
        </w:rPr>
      </w:pPr>
      <w:bookmarkStart w:id="0" w:name="_Hlk175646746"/>
      <w:r w:rsidRPr="00432423">
        <w:rPr>
          <w:rFonts w:ascii="Arial" w:hAnsi="Arial"/>
          <w:sz w:val="24"/>
        </w:rPr>
        <w:t xml:space="preserve">Dwa Światy – Elżbieta Żurawska ul. </w:t>
      </w:r>
      <w:proofErr w:type="spellStart"/>
      <w:r w:rsidRPr="00432423">
        <w:rPr>
          <w:rFonts w:ascii="Arial" w:hAnsi="Arial"/>
          <w:sz w:val="24"/>
        </w:rPr>
        <w:t>Czarnołęcka</w:t>
      </w:r>
      <w:proofErr w:type="spellEnd"/>
      <w:r w:rsidRPr="00432423">
        <w:rPr>
          <w:rFonts w:ascii="Arial" w:hAnsi="Arial"/>
          <w:sz w:val="24"/>
        </w:rPr>
        <w:t xml:space="preserve"> 18; 04- 740 Warszawa za kwotę </w:t>
      </w:r>
      <w:r w:rsidR="009D52AD">
        <w:rPr>
          <w:rFonts w:ascii="Arial" w:hAnsi="Arial"/>
          <w:sz w:val="24"/>
        </w:rPr>
        <w:t xml:space="preserve"> </w:t>
      </w:r>
      <w:r w:rsidRPr="00432423">
        <w:rPr>
          <w:rFonts w:ascii="Arial" w:hAnsi="Arial"/>
          <w:sz w:val="24"/>
        </w:rPr>
        <w:t xml:space="preserve">41 500, 00 zł (słownie: czterdzieści jeden tysięcy pięćset złotych 00/100), Doświadczenie tłumaczy wyznaczonych do realizacji zamówienia w wykonaniu usług </w:t>
      </w:r>
      <w:r w:rsidRPr="00432423">
        <w:rPr>
          <w:rFonts w:ascii="Arial" w:hAnsi="Arial"/>
          <w:sz w:val="24"/>
        </w:rPr>
        <w:lastRenderedPageBreak/>
        <w:t xml:space="preserve">tłumaczeniowych: </w:t>
      </w:r>
      <w:bookmarkEnd w:id="0"/>
      <w:r w:rsidR="00A755BC" w:rsidRPr="00A755BC">
        <w:rPr>
          <w:rFonts w:ascii="Arial" w:hAnsi="Arial"/>
          <w:sz w:val="24"/>
        </w:rPr>
        <w:t>Doświadczenie każdego z dwóch tłumaczy wyznaczonych do realizacji zamówienia: 10 usług tłumaczeniowych.</w:t>
      </w:r>
    </w:p>
    <w:p w14:paraId="41CF7575" w14:textId="77777777" w:rsidR="00432423" w:rsidRDefault="00432423" w:rsidP="009D52AD">
      <w:pPr>
        <w:spacing w:before="120" w:after="120" w:line="360" w:lineRule="auto"/>
        <w:rPr>
          <w:rFonts w:ascii="Arial" w:hAnsi="Arial"/>
          <w:b/>
          <w:bCs/>
          <w:sz w:val="24"/>
        </w:rPr>
      </w:pPr>
      <w:r>
        <w:rPr>
          <w:rFonts w:ascii="Arial" w:hAnsi="Arial"/>
          <w:b/>
          <w:bCs/>
          <w:sz w:val="24"/>
        </w:rPr>
        <w:t>Uzasadnienie wyboru</w:t>
      </w:r>
    </w:p>
    <w:p w14:paraId="4ED9F2A1" w14:textId="68FD226F" w:rsidR="00432423" w:rsidRDefault="00432423" w:rsidP="009D52AD">
      <w:pPr>
        <w:pStyle w:val="Akapitzlist"/>
        <w:numPr>
          <w:ilvl w:val="0"/>
          <w:numId w:val="53"/>
        </w:numPr>
        <w:spacing w:before="120" w:after="120" w:line="360" w:lineRule="auto"/>
        <w:ind w:left="284" w:hanging="284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Do upływu terminu składania ofert tj. do dnia </w:t>
      </w:r>
      <w:r w:rsidR="00177471">
        <w:rPr>
          <w:rFonts w:ascii="Arial" w:hAnsi="Arial"/>
          <w:sz w:val="24"/>
        </w:rPr>
        <w:t>29</w:t>
      </w:r>
      <w:r>
        <w:rPr>
          <w:rFonts w:ascii="Arial" w:hAnsi="Arial"/>
          <w:sz w:val="24"/>
        </w:rPr>
        <w:t xml:space="preserve"> </w:t>
      </w:r>
      <w:r w:rsidR="00E61767">
        <w:rPr>
          <w:rFonts w:ascii="Arial" w:hAnsi="Arial"/>
          <w:sz w:val="24"/>
        </w:rPr>
        <w:t>lipc</w:t>
      </w:r>
      <w:r>
        <w:rPr>
          <w:rFonts w:ascii="Arial" w:hAnsi="Arial"/>
          <w:sz w:val="24"/>
        </w:rPr>
        <w:t xml:space="preserve">a 2024 roku do godz. 08:00 złożono </w:t>
      </w:r>
      <w:r w:rsidR="00E61767">
        <w:rPr>
          <w:rFonts w:ascii="Arial" w:hAnsi="Arial"/>
          <w:sz w:val="24"/>
        </w:rPr>
        <w:t>1</w:t>
      </w:r>
      <w:r>
        <w:rPr>
          <w:rFonts w:ascii="Arial" w:hAnsi="Arial"/>
          <w:sz w:val="24"/>
        </w:rPr>
        <w:t xml:space="preserve"> ofert</w:t>
      </w:r>
      <w:r w:rsidR="00E61767">
        <w:rPr>
          <w:rFonts w:ascii="Arial" w:hAnsi="Arial"/>
          <w:sz w:val="24"/>
        </w:rPr>
        <w:t>ę</w:t>
      </w:r>
      <w:r>
        <w:rPr>
          <w:rFonts w:ascii="Arial" w:hAnsi="Arial"/>
          <w:sz w:val="24"/>
        </w:rPr>
        <w:t>:</w:t>
      </w:r>
    </w:p>
    <w:p w14:paraId="516483C0" w14:textId="77777777" w:rsidR="00432423" w:rsidRDefault="00432423" w:rsidP="009D52AD">
      <w:pPr>
        <w:pStyle w:val="Akapitzlist"/>
        <w:numPr>
          <w:ilvl w:val="0"/>
          <w:numId w:val="51"/>
        </w:numPr>
        <w:spacing w:line="360" w:lineRule="auto"/>
        <w:rPr>
          <w:rFonts w:ascii="Arial" w:hAnsi="Arial"/>
          <w:sz w:val="24"/>
        </w:rPr>
      </w:pPr>
      <w:r w:rsidRPr="00432423">
        <w:rPr>
          <w:rFonts w:ascii="Arial" w:hAnsi="Arial"/>
          <w:sz w:val="24"/>
        </w:rPr>
        <w:t xml:space="preserve">Dwa Światy – Elżbieta Żurawska ul. </w:t>
      </w:r>
      <w:proofErr w:type="spellStart"/>
      <w:r w:rsidRPr="00432423">
        <w:rPr>
          <w:rFonts w:ascii="Arial" w:hAnsi="Arial"/>
          <w:sz w:val="24"/>
        </w:rPr>
        <w:t>Czarnołęcka</w:t>
      </w:r>
      <w:proofErr w:type="spellEnd"/>
      <w:r w:rsidRPr="00432423">
        <w:rPr>
          <w:rFonts w:ascii="Arial" w:hAnsi="Arial"/>
          <w:sz w:val="24"/>
        </w:rPr>
        <w:t xml:space="preserve"> 18; 04- 740 Warszawa za kwotę 41 500, 00 zł (słownie: czterdzieści jeden tysięcy pięćset złotych 00/100), Doświadczenie tłumaczy wyznaczonych do realizacji zamówienia w wykonaniu usług tłumaczeniowych: Doświadczenie każdego z dwóch tłumaczy wyznaczonych do realizacji zamówienia: 10 usług tłumaczeniowych.</w:t>
      </w:r>
    </w:p>
    <w:p w14:paraId="45FCF48B" w14:textId="77777777" w:rsidR="00432423" w:rsidRPr="00432423" w:rsidRDefault="00432423" w:rsidP="009D52AD">
      <w:pPr>
        <w:pStyle w:val="Akapitzlist"/>
        <w:spacing w:line="360" w:lineRule="auto"/>
        <w:rPr>
          <w:rFonts w:ascii="Arial" w:hAnsi="Arial"/>
          <w:sz w:val="24"/>
        </w:rPr>
      </w:pPr>
    </w:p>
    <w:p w14:paraId="49DAF0D1" w14:textId="77777777" w:rsidR="00432423" w:rsidRDefault="00432423" w:rsidP="009D52AD">
      <w:pPr>
        <w:pStyle w:val="Akapitzlist"/>
        <w:numPr>
          <w:ilvl w:val="0"/>
          <w:numId w:val="53"/>
        </w:numPr>
        <w:tabs>
          <w:tab w:val="left" w:pos="426"/>
        </w:tabs>
        <w:spacing w:before="120" w:after="120" w:line="360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>Wybór najkorzystniejszej oferty:</w:t>
      </w:r>
    </w:p>
    <w:p w14:paraId="6F555E62" w14:textId="77777777" w:rsidR="00432423" w:rsidRDefault="00432423" w:rsidP="00432423">
      <w:pPr>
        <w:spacing w:line="276" w:lineRule="auto"/>
        <w:contextualSpacing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</w:p>
    <w:tbl>
      <w:tblPr>
        <w:tblW w:w="994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5"/>
        <w:gridCol w:w="2409"/>
        <w:gridCol w:w="1559"/>
        <w:gridCol w:w="1276"/>
        <w:gridCol w:w="2410"/>
        <w:gridCol w:w="1134"/>
        <w:gridCol w:w="702"/>
      </w:tblGrid>
      <w:tr w:rsidR="00432423" w14:paraId="16CE1053" w14:textId="77777777" w:rsidTr="00CE6563">
        <w:trPr>
          <w:trHeight w:val="1136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12DB59" w14:textId="77777777" w:rsidR="00432423" w:rsidRDefault="00432423" w:rsidP="009D52AD">
            <w:pPr>
              <w:spacing w:before="100" w:beforeAutospacing="1" w:after="100" w:afterAutospacing="1" w:line="36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Nr oferty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75C804" w14:textId="77777777" w:rsidR="00432423" w:rsidRDefault="00432423" w:rsidP="009D52AD">
            <w:pPr>
              <w:spacing w:before="100" w:beforeAutospacing="1" w:after="100" w:afterAutospacing="1" w:line="36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Nazwa wykonawcy</w:t>
            </w:r>
          </w:p>
          <w:p w14:paraId="7886FD65" w14:textId="77777777" w:rsidR="00432423" w:rsidRDefault="00432423" w:rsidP="009D52AD">
            <w:pPr>
              <w:spacing w:before="100" w:beforeAutospacing="1" w:after="100" w:afterAutospacing="1" w:line="36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(imię i nazwisko Wykonawcy)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B3F184" w14:textId="77777777" w:rsidR="00432423" w:rsidRDefault="00432423" w:rsidP="009D52AD">
            <w:pPr>
              <w:spacing w:before="100" w:beforeAutospacing="1" w:after="100" w:afterAutospacing="1" w:line="36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Cena oferty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454F76" w14:textId="77777777" w:rsidR="00432423" w:rsidRDefault="00432423" w:rsidP="009D52AD">
            <w:pPr>
              <w:spacing w:before="100" w:beforeAutospacing="1" w:after="100" w:afterAutospacing="1" w:line="36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Kryterium: Cena oferty brutto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63B1C" w14:textId="77777777" w:rsidR="00432423" w:rsidRDefault="00432423" w:rsidP="009D52AD">
            <w:pPr>
              <w:spacing w:after="200" w:line="360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Kryterium:</w:t>
            </w:r>
          </w:p>
          <w:p w14:paraId="13166177" w14:textId="5947CCED" w:rsidR="00432423" w:rsidRDefault="00432423" w:rsidP="009D52AD">
            <w:pPr>
              <w:spacing w:after="200" w:line="360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bookmarkStart w:id="1" w:name="_Hlk176172948"/>
            <w:r w:rsidRPr="00432423">
              <w:rPr>
                <w:rFonts w:ascii="Arial" w:hAnsi="Arial" w:cs="Arial"/>
                <w:sz w:val="24"/>
                <w:szCs w:val="24"/>
              </w:rPr>
              <w:t>Doświadczenie tłumaczy wyznaczonych do realizacji zamówienia w wykonaniu usług tłumaczeniowych</w:t>
            </w:r>
            <w:r>
              <w:rPr>
                <w:rFonts w:ascii="Arial" w:eastAsia="Calibri" w:hAnsi="Arial" w:cs="Arial"/>
                <w:bCs/>
                <w:sz w:val="24"/>
                <w:szCs w:val="24"/>
              </w:rPr>
              <w:t xml:space="preserve"> </w:t>
            </w:r>
            <w:bookmarkEnd w:id="1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CA5BFDC" w14:textId="77777777" w:rsidR="00432423" w:rsidRDefault="00432423" w:rsidP="009D52AD">
            <w:pPr>
              <w:spacing w:after="200" w:line="360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Razem liczba punktów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DBE4C83" w14:textId="77777777" w:rsidR="00432423" w:rsidRDefault="00432423" w:rsidP="009D52AD">
            <w:pPr>
              <w:spacing w:after="200" w:line="360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Miejsce</w:t>
            </w:r>
          </w:p>
          <w:p w14:paraId="688A2583" w14:textId="77777777" w:rsidR="00432423" w:rsidRDefault="00432423" w:rsidP="009D52AD">
            <w:pPr>
              <w:spacing w:after="200" w:line="360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</w:tr>
      <w:tr w:rsidR="00432423" w14:paraId="335E806D" w14:textId="77777777" w:rsidTr="00CE6563">
        <w:trPr>
          <w:trHeight w:val="981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54EBAF" w14:textId="77777777" w:rsidR="00432423" w:rsidRDefault="00432423" w:rsidP="009D52AD">
            <w:pPr>
              <w:spacing w:line="360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63C790" w14:textId="77777777" w:rsidR="00CE6563" w:rsidRDefault="00432423" w:rsidP="009D52AD">
            <w:pPr>
              <w:autoSpaceDE w:val="0"/>
              <w:autoSpaceDN w:val="0"/>
              <w:adjustRightInd w:val="0"/>
              <w:spacing w:before="240" w:after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432423">
              <w:rPr>
                <w:rFonts w:ascii="Arial" w:hAnsi="Arial" w:cs="Arial"/>
                <w:sz w:val="24"/>
                <w:szCs w:val="24"/>
              </w:rPr>
              <w:t xml:space="preserve">Dwa Światy – Elżbieta Żurawska </w:t>
            </w:r>
          </w:p>
          <w:p w14:paraId="14459041" w14:textId="5217BABD" w:rsidR="00432423" w:rsidRDefault="00432423" w:rsidP="009D52AD">
            <w:pPr>
              <w:autoSpaceDE w:val="0"/>
              <w:autoSpaceDN w:val="0"/>
              <w:adjustRightInd w:val="0"/>
              <w:spacing w:before="240" w:after="120"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432423">
              <w:rPr>
                <w:rFonts w:ascii="Arial" w:hAnsi="Arial" w:cs="Arial"/>
                <w:sz w:val="24"/>
                <w:szCs w:val="24"/>
              </w:rPr>
              <w:t xml:space="preserve">ul. </w:t>
            </w:r>
            <w:proofErr w:type="spellStart"/>
            <w:r w:rsidRPr="00432423">
              <w:rPr>
                <w:rFonts w:ascii="Arial" w:hAnsi="Arial" w:cs="Arial"/>
                <w:sz w:val="24"/>
                <w:szCs w:val="24"/>
              </w:rPr>
              <w:t>Czarnołęcka</w:t>
            </w:r>
            <w:proofErr w:type="spellEnd"/>
            <w:r w:rsidRPr="00432423">
              <w:rPr>
                <w:rFonts w:ascii="Arial" w:hAnsi="Arial" w:cs="Arial"/>
                <w:sz w:val="24"/>
                <w:szCs w:val="24"/>
              </w:rPr>
              <w:t xml:space="preserve"> 18; 04- 740 Warszawa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BBCF06" w14:textId="1374B04A" w:rsidR="00432423" w:rsidRDefault="00432423" w:rsidP="009D52AD">
            <w:pPr>
              <w:spacing w:before="100" w:beforeAutospacing="1" w:after="100" w:afterAutospacing="1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32423">
              <w:rPr>
                <w:rFonts w:ascii="Arial" w:hAnsi="Arial" w:cs="Arial"/>
                <w:sz w:val="24"/>
                <w:szCs w:val="24"/>
              </w:rPr>
              <w:t xml:space="preserve">41 500, 00 zł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0208F8" w14:textId="7A19980C" w:rsidR="00432423" w:rsidRDefault="00432423" w:rsidP="009D52AD">
            <w:pPr>
              <w:spacing w:before="100" w:beforeAutospacing="1" w:after="100" w:afterAutospacing="1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60,00 pkt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F1299" w14:textId="409D4309" w:rsidR="00432423" w:rsidRDefault="00432423" w:rsidP="009D52AD">
            <w:pPr>
              <w:spacing w:after="200"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432423">
              <w:rPr>
                <w:rFonts w:ascii="Arial" w:hAnsi="Arial" w:cs="Arial"/>
                <w:sz w:val="24"/>
                <w:szCs w:val="24"/>
              </w:rPr>
              <w:t>Doświadczenie każdego z dwóch tłumaczy wyznaczonych do realizacji zamówienia: 10 usług tłumaczeniowych.</w:t>
            </w:r>
          </w:p>
          <w:p w14:paraId="1F193ED7" w14:textId="39BD13D1" w:rsidR="00432423" w:rsidRDefault="00432423" w:rsidP="009D52AD">
            <w:pPr>
              <w:spacing w:after="200"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lastRenderedPageBreak/>
              <w:t>40</w:t>
            </w:r>
            <w:r w:rsidR="00E61767">
              <w:rPr>
                <w:rFonts w:ascii="Arial" w:eastAsia="Calibri" w:hAnsi="Arial" w:cs="Arial"/>
                <w:sz w:val="24"/>
                <w:szCs w:val="24"/>
              </w:rPr>
              <w:t>,00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 pkt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68C8DFB" w14:textId="48953614" w:rsidR="00432423" w:rsidRDefault="00E61767" w:rsidP="009D52AD">
            <w:pPr>
              <w:spacing w:after="200"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lastRenderedPageBreak/>
              <w:t>100,00</w:t>
            </w:r>
            <w:r w:rsidR="00432423">
              <w:rPr>
                <w:rFonts w:ascii="Arial" w:eastAsia="Calibri" w:hAnsi="Arial" w:cs="Arial"/>
                <w:sz w:val="24"/>
                <w:szCs w:val="24"/>
              </w:rPr>
              <w:t xml:space="preserve"> pkt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792FA1C8" w14:textId="77777777" w:rsidR="00432423" w:rsidRDefault="00432423" w:rsidP="009D52AD">
            <w:pPr>
              <w:spacing w:after="200"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I</w:t>
            </w:r>
          </w:p>
        </w:tc>
      </w:tr>
    </w:tbl>
    <w:p w14:paraId="5C2BF1C8" w14:textId="219B32BE" w:rsidR="00432423" w:rsidRDefault="00432423" w:rsidP="009D52AD">
      <w:pPr>
        <w:spacing w:before="240" w:after="120" w:line="360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>3.</w:t>
      </w:r>
      <w:r>
        <w:t xml:space="preserve"> </w:t>
      </w:r>
      <w:r>
        <w:rPr>
          <w:rFonts w:ascii="Arial" w:hAnsi="Arial"/>
          <w:sz w:val="24"/>
        </w:rPr>
        <w:t xml:space="preserve">Z powyższego rankingu wynika, iż oferta nr 1 złożona przez </w:t>
      </w:r>
      <w:r w:rsidRPr="00432423">
        <w:rPr>
          <w:rFonts w:ascii="Arial" w:hAnsi="Arial"/>
          <w:sz w:val="24"/>
        </w:rPr>
        <w:t xml:space="preserve">Dwa Światy – Elżbieta Żurawska ul. </w:t>
      </w:r>
      <w:proofErr w:type="spellStart"/>
      <w:r w:rsidRPr="00432423">
        <w:rPr>
          <w:rFonts w:ascii="Arial" w:hAnsi="Arial"/>
          <w:sz w:val="24"/>
        </w:rPr>
        <w:t>Czarnołęcka</w:t>
      </w:r>
      <w:proofErr w:type="spellEnd"/>
      <w:r w:rsidRPr="00432423">
        <w:rPr>
          <w:rFonts w:ascii="Arial" w:hAnsi="Arial"/>
          <w:sz w:val="24"/>
        </w:rPr>
        <w:t xml:space="preserve"> 18; 04- 740 Warszawa </w:t>
      </w:r>
      <w:r>
        <w:rPr>
          <w:rFonts w:ascii="Arial" w:hAnsi="Arial"/>
          <w:sz w:val="24"/>
        </w:rPr>
        <w:t xml:space="preserve">za kwotę </w:t>
      </w:r>
      <w:r w:rsidRPr="00432423">
        <w:rPr>
          <w:rFonts w:ascii="Arial" w:hAnsi="Arial"/>
          <w:sz w:val="24"/>
        </w:rPr>
        <w:t xml:space="preserve">41 500, 00 zł (słownie: czterdzieści jeden tysięcy pięćset złotych 00/100), </w:t>
      </w:r>
      <w:r>
        <w:rPr>
          <w:rFonts w:ascii="Arial" w:hAnsi="Arial"/>
          <w:sz w:val="24"/>
        </w:rPr>
        <w:t xml:space="preserve">jest </w:t>
      </w:r>
      <w:r w:rsidR="00E61767">
        <w:rPr>
          <w:rFonts w:ascii="Arial" w:hAnsi="Arial"/>
          <w:sz w:val="24"/>
        </w:rPr>
        <w:t>jedyn</w:t>
      </w:r>
      <w:r>
        <w:rPr>
          <w:rFonts w:ascii="Arial" w:hAnsi="Arial"/>
          <w:sz w:val="24"/>
        </w:rPr>
        <w:t>ą ofertą złożoną w postępowaniu. Oferta spełnia warunki SWZ i jest zgodna z ustawą Prawo zamówień publicznych. W ocenie dokonanej na podstawie kryterium określon</w:t>
      </w:r>
      <w:r w:rsidR="00E61767">
        <w:rPr>
          <w:rFonts w:ascii="Arial" w:hAnsi="Arial"/>
          <w:sz w:val="24"/>
        </w:rPr>
        <w:t>ych</w:t>
      </w:r>
      <w:r>
        <w:rPr>
          <w:rFonts w:ascii="Arial" w:hAnsi="Arial"/>
          <w:sz w:val="24"/>
        </w:rPr>
        <w:t xml:space="preserve"> w SWZ oferta uzyskała </w:t>
      </w:r>
      <w:r w:rsidR="00E61767">
        <w:rPr>
          <w:rFonts w:ascii="Arial" w:hAnsi="Arial"/>
          <w:sz w:val="24"/>
        </w:rPr>
        <w:t>100,00</w:t>
      </w:r>
      <w:r>
        <w:rPr>
          <w:rFonts w:ascii="Arial" w:hAnsi="Arial"/>
          <w:sz w:val="24"/>
        </w:rPr>
        <w:t xml:space="preserve"> punktów. </w:t>
      </w:r>
      <w:r w:rsidR="006814BF" w:rsidRPr="006814BF">
        <w:rPr>
          <w:rFonts w:ascii="Arial" w:hAnsi="Arial"/>
          <w:sz w:val="24"/>
        </w:rPr>
        <w:t>Zamawiający zwiększa kwotę na realizację zamówienia do ceny oferty najkorzystniejszej.</w:t>
      </w:r>
    </w:p>
    <w:p w14:paraId="585CC5D9" w14:textId="77777777" w:rsidR="005551A0" w:rsidRPr="005551A0" w:rsidRDefault="005551A0" w:rsidP="005551A0">
      <w:pPr>
        <w:spacing w:before="600" w:after="0" w:line="312" w:lineRule="auto"/>
        <w:jc w:val="right"/>
        <w:rPr>
          <w:rFonts w:ascii="Arial" w:eastAsia="Calibri" w:hAnsi="Arial" w:cs="Times New Roman"/>
          <w:bCs/>
          <w:sz w:val="24"/>
        </w:rPr>
      </w:pPr>
      <w:r w:rsidRPr="005551A0">
        <w:rPr>
          <w:rFonts w:ascii="Arial" w:eastAsia="Calibri" w:hAnsi="Arial" w:cs="Times New Roman"/>
          <w:bCs/>
          <w:sz w:val="24"/>
        </w:rPr>
        <w:t>Katarzyna Maciołek</w:t>
      </w:r>
    </w:p>
    <w:p w14:paraId="7A1EFAD5" w14:textId="77777777" w:rsidR="005551A0" w:rsidRPr="005551A0" w:rsidRDefault="005551A0" w:rsidP="005551A0">
      <w:pPr>
        <w:spacing w:before="600" w:after="0" w:line="312" w:lineRule="auto"/>
        <w:jc w:val="right"/>
        <w:rPr>
          <w:rFonts w:ascii="Arial" w:eastAsia="Calibri" w:hAnsi="Arial" w:cs="Times New Roman"/>
          <w:bCs/>
          <w:sz w:val="24"/>
        </w:rPr>
      </w:pPr>
      <w:r w:rsidRPr="005551A0">
        <w:rPr>
          <w:rFonts w:ascii="Arial" w:eastAsia="Calibri" w:hAnsi="Arial" w:cs="Times New Roman"/>
          <w:bCs/>
          <w:sz w:val="24"/>
        </w:rPr>
        <w:t xml:space="preserve">Dyrektor Regionalnego Centrum </w:t>
      </w:r>
    </w:p>
    <w:p w14:paraId="1189B7E4" w14:textId="77777777" w:rsidR="005551A0" w:rsidRPr="005551A0" w:rsidRDefault="005551A0" w:rsidP="005551A0">
      <w:pPr>
        <w:spacing w:before="120" w:after="0" w:line="312" w:lineRule="auto"/>
        <w:jc w:val="right"/>
        <w:rPr>
          <w:rFonts w:ascii="Arial" w:eastAsia="Calibri" w:hAnsi="Arial" w:cs="Times New Roman"/>
          <w:bCs/>
          <w:sz w:val="24"/>
        </w:rPr>
      </w:pPr>
      <w:r w:rsidRPr="005551A0">
        <w:rPr>
          <w:rFonts w:ascii="Arial" w:eastAsia="Calibri" w:hAnsi="Arial" w:cs="Times New Roman"/>
          <w:bCs/>
          <w:sz w:val="24"/>
        </w:rPr>
        <w:t>Polityki Społecznej w Łodzi</w:t>
      </w:r>
    </w:p>
    <w:sectPr w:rsidR="005551A0" w:rsidRPr="005551A0" w:rsidSect="00B02B66">
      <w:headerReference w:type="default" r:id="rId8"/>
      <w:footerReference w:type="default" r:id="rId9"/>
      <w:headerReference w:type="first" r:id="rId10"/>
      <w:pgSz w:w="11906" w:h="16838"/>
      <w:pgMar w:top="1418" w:right="1418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F6C3D2" w14:textId="77777777" w:rsidR="00C35134" w:rsidRDefault="00C35134" w:rsidP="00D57AF4">
      <w:pPr>
        <w:spacing w:after="0" w:line="240" w:lineRule="auto"/>
      </w:pPr>
      <w:r>
        <w:separator/>
      </w:r>
    </w:p>
  </w:endnote>
  <w:endnote w:type="continuationSeparator" w:id="0">
    <w:p w14:paraId="2AEBD841" w14:textId="77777777" w:rsidR="00C35134" w:rsidRDefault="00C35134" w:rsidP="00D57A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29410173"/>
      <w:docPartObj>
        <w:docPartGallery w:val="Page Numbers (Bottom of Page)"/>
        <w:docPartUnique/>
      </w:docPartObj>
    </w:sdtPr>
    <w:sdtEndPr/>
    <w:sdtContent>
      <w:p w14:paraId="52D327F0" w14:textId="5795658C" w:rsidR="005767EC" w:rsidRDefault="005767E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A01546E" w14:textId="77777777" w:rsidR="005767EC" w:rsidRDefault="005767E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F6E51E" w14:textId="77777777" w:rsidR="00C35134" w:rsidRDefault="00C35134" w:rsidP="00D57AF4">
      <w:pPr>
        <w:spacing w:after="0" w:line="240" w:lineRule="auto"/>
      </w:pPr>
      <w:r>
        <w:separator/>
      </w:r>
    </w:p>
  </w:footnote>
  <w:footnote w:type="continuationSeparator" w:id="0">
    <w:p w14:paraId="6ADAEDAD" w14:textId="77777777" w:rsidR="00C35134" w:rsidRDefault="00C35134" w:rsidP="00D57A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FEC2C2" w14:textId="2D533129" w:rsidR="00D32FA3" w:rsidRDefault="00D32FA3">
    <w:pPr>
      <w:pStyle w:val="Nagwek"/>
    </w:pPr>
    <w:r>
      <w:rPr>
        <w:noProof/>
      </w:rPr>
      <w:drawing>
        <wp:inline distT="0" distB="0" distL="0" distR="0" wp14:anchorId="666A17C6" wp14:editId="7F63A8E4">
          <wp:extent cx="5761355" cy="1139825"/>
          <wp:effectExtent l="0" t="0" r="0" b="0"/>
          <wp:docPr id="1448873705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1139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3F784C" w14:textId="093F2E10" w:rsidR="00B02B66" w:rsidRDefault="00D32FA3">
    <w:pPr>
      <w:pStyle w:val="Nagwek"/>
    </w:pPr>
    <w:r>
      <w:rPr>
        <w:noProof/>
      </w:rPr>
      <w:drawing>
        <wp:inline distT="0" distB="0" distL="0" distR="0" wp14:anchorId="2E551AC6" wp14:editId="45E8A643">
          <wp:extent cx="5761355" cy="1139825"/>
          <wp:effectExtent l="0" t="0" r="0" b="0"/>
          <wp:docPr id="99595861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1139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112C6"/>
    <w:multiLevelType w:val="hybridMultilevel"/>
    <w:tmpl w:val="01CA22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9D788B"/>
    <w:multiLevelType w:val="hybridMultilevel"/>
    <w:tmpl w:val="9E4070E0"/>
    <w:lvl w:ilvl="0" w:tplc="DF8CA63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B4419C"/>
    <w:multiLevelType w:val="hybridMultilevel"/>
    <w:tmpl w:val="C8F0135E"/>
    <w:lvl w:ilvl="0" w:tplc="826874FE">
      <w:start w:val="9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75297B"/>
    <w:multiLevelType w:val="hybridMultilevel"/>
    <w:tmpl w:val="077EBB38"/>
    <w:lvl w:ilvl="0" w:tplc="F79CB0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B001B2"/>
    <w:multiLevelType w:val="hybridMultilevel"/>
    <w:tmpl w:val="7C123B90"/>
    <w:lvl w:ilvl="0" w:tplc="0CDC9F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082504"/>
    <w:multiLevelType w:val="hybridMultilevel"/>
    <w:tmpl w:val="1F42846E"/>
    <w:lvl w:ilvl="0" w:tplc="F79CB0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A1122B"/>
    <w:multiLevelType w:val="hybridMultilevel"/>
    <w:tmpl w:val="5B542A8C"/>
    <w:lvl w:ilvl="0" w:tplc="A566D7B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AF337A"/>
    <w:multiLevelType w:val="hybridMultilevel"/>
    <w:tmpl w:val="0C88FA44"/>
    <w:lvl w:ilvl="0" w:tplc="BAAE32C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E847BF"/>
    <w:multiLevelType w:val="hybridMultilevel"/>
    <w:tmpl w:val="B84607A0"/>
    <w:lvl w:ilvl="0" w:tplc="BF7EC3C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807D01"/>
    <w:multiLevelType w:val="hybridMultilevel"/>
    <w:tmpl w:val="388A8B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690B63"/>
    <w:multiLevelType w:val="hybridMultilevel"/>
    <w:tmpl w:val="2E3AE08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CE6AB5"/>
    <w:multiLevelType w:val="hybridMultilevel"/>
    <w:tmpl w:val="CD54A1D8"/>
    <w:lvl w:ilvl="0" w:tplc="C8EA6E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C43D9F"/>
    <w:multiLevelType w:val="hybridMultilevel"/>
    <w:tmpl w:val="6854EFA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85789F"/>
    <w:multiLevelType w:val="hybridMultilevel"/>
    <w:tmpl w:val="81EE00DE"/>
    <w:lvl w:ilvl="0" w:tplc="B2061C5A">
      <w:start w:val="1"/>
      <w:numFmt w:val="upperRoman"/>
      <w:pStyle w:val="Nagwek3"/>
      <w:lvlText w:val="%1."/>
      <w:lvlJc w:val="righ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94F23C6"/>
    <w:multiLevelType w:val="hybridMultilevel"/>
    <w:tmpl w:val="127C6EEC"/>
    <w:lvl w:ilvl="0" w:tplc="FC68C1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BC871E7"/>
    <w:multiLevelType w:val="hybridMultilevel"/>
    <w:tmpl w:val="F5928A6C"/>
    <w:lvl w:ilvl="0" w:tplc="32AC4AD4">
      <w:start w:val="1"/>
      <w:numFmt w:val="decimal"/>
      <w:lvlText w:val="2. 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C10C5B"/>
    <w:multiLevelType w:val="hybridMultilevel"/>
    <w:tmpl w:val="3CEA7016"/>
    <w:lvl w:ilvl="0" w:tplc="63CAB1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32F77C0"/>
    <w:multiLevelType w:val="hybridMultilevel"/>
    <w:tmpl w:val="9086F966"/>
    <w:lvl w:ilvl="0" w:tplc="AEFA3578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35E0543"/>
    <w:multiLevelType w:val="hybridMultilevel"/>
    <w:tmpl w:val="1A905A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4934E07"/>
    <w:multiLevelType w:val="hybridMultilevel"/>
    <w:tmpl w:val="75944152"/>
    <w:lvl w:ilvl="0" w:tplc="157CBCDA">
      <w:start w:val="9"/>
      <w:numFmt w:val="upperRoman"/>
      <w:lvlText w:val="%1."/>
      <w:lvlJc w:val="left"/>
      <w:pPr>
        <w:ind w:left="927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87" w:hanging="360"/>
      </w:pPr>
    </w:lvl>
    <w:lvl w:ilvl="2" w:tplc="0415001B" w:tentative="1">
      <w:start w:val="1"/>
      <w:numFmt w:val="lowerRoman"/>
      <w:lvlText w:val="%3."/>
      <w:lvlJc w:val="right"/>
      <w:pPr>
        <w:ind w:left="2007" w:hanging="180"/>
      </w:pPr>
    </w:lvl>
    <w:lvl w:ilvl="3" w:tplc="0415000F" w:tentative="1">
      <w:start w:val="1"/>
      <w:numFmt w:val="decimal"/>
      <w:lvlText w:val="%4."/>
      <w:lvlJc w:val="left"/>
      <w:pPr>
        <w:ind w:left="2727" w:hanging="360"/>
      </w:pPr>
    </w:lvl>
    <w:lvl w:ilvl="4" w:tplc="04150019" w:tentative="1">
      <w:start w:val="1"/>
      <w:numFmt w:val="lowerLetter"/>
      <w:lvlText w:val="%5."/>
      <w:lvlJc w:val="left"/>
      <w:pPr>
        <w:ind w:left="3447" w:hanging="360"/>
      </w:pPr>
    </w:lvl>
    <w:lvl w:ilvl="5" w:tplc="0415001B" w:tentative="1">
      <w:start w:val="1"/>
      <w:numFmt w:val="lowerRoman"/>
      <w:lvlText w:val="%6."/>
      <w:lvlJc w:val="right"/>
      <w:pPr>
        <w:ind w:left="4167" w:hanging="180"/>
      </w:pPr>
    </w:lvl>
    <w:lvl w:ilvl="6" w:tplc="0415000F" w:tentative="1">
      <w:start w:val="1"/>
      <w:numFmt w:val="decimal"/>
      <w:lvlText w:val="%7."/>
      <w:lvlJc w:val="left"/>
      <w:pPr>
        <w:ind w:left="4887" w:hanging="360"/>
      </w:pPr>
    </w:lvl>
    <w:lvl w:ilvl="7" w:tplc="04150019" w:tentative="1">
      <w:start w:val="1"/>
      <w:numFmt w:val="lowerLetter"/>
      <w:lvlText w:val="%8."/>
      <w:lvlJc w:val="left"/>
      <w:pPr>
        <w:ind w:left="5607" w:hanging="360"/>
      </w:pPr>
    </w:lvl>
    <w:lvl w:ilvl="8" w:tplc="0415001B" w:tentative="1">
      <w:start w:val="1"/>
      <w:numFmt w:val="lowerRoman"/>
      <w:lvlText w:val="%9."/>
      <w:lvlJc w:val="right"/>
      <w:pPr>
        <w:ind w:left="6327" w:hanging="180"/>
      </w:pPr>
    </w:lvl>
  </w:abstractNum>
  <w:abstractNum w:abstractNumId="20" w15:restartNumberingAfterBreak="0">
    <w:nsid w:val="24ED475B"/>
    <w:multiLevelType w:val="hybridMultilevel"/>
    <w:tmpl w:val="56B6D6DA"/>
    <w:lvl w:ilvl="0" w:tplc="4F583FE6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78A093E"/>
    <w:multiLevelType w:val="hybridMultilevel"/>
    <w:tmpl w:val="89CE36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AA076CE"/>
    <w:multiLevelType w:val="hybridMultilevel"/>
    <w:tmpl w:val="D8641F8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CDB0041"/>
    <w:multiLevelType w:val="hybridMultilevel"/>
    <w:tmpl w:val="E83E2C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F477A40"/>
    <w:multiLevelType w:val="hybridMultilevel"/>
    <w:tmpl w:val="52AAA17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0D51DDA"/>
    <w:multiLevelType w:val="hybridMultilevel"/>
    <w:tmpl w:val="3B580B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124010C"/>
    <w:multiLevelType w:val="hybridMultilevel"/>
    <w:tmpl w:val="BBC4E970"/>
    <w:lvl w:ilvl="0" w:tplc="11DEB8C6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336582A"/>
    <w:multiLevelType w:val="hybridMultilevel"/>
    <w:tmpl w:val="27E844D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5D7401E"/>
    <w:multiLevelType w:val="hybridMultilevel"/>
    <w:tmpl w:val="F85ECB86"/>
    <w:lvl w:ilvl="0" w:tplc="83FE17E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6256105"/>
    <w:multiLevelType w:val="hybridMultilevel"/>
    <w:tmpl w:val="1B24996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B764D1D"/>
    <w:multiLevelType w:val="hybridMultilevel"/>
    <w:tmpl w:val="803862D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BAC704B"/>
    <w:multiLevelType w:val="hybridMultilevel"/>
    <w:tmpl w:val="57F6D4B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1E94A0C"/>
    <w:multiLevelType w:val="hybridMultilevel"/>
    <w:tmpl w:val="FFAC2E74"/>
    <w:lvl w:ilvl="0" w:tplc="8F8A49DE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70C4CB8"/>
    <w:multiLevelType w:val="hybridMultilevel"/>
    <w:tmpl w:val="E51ABC2E"/>
    <w:lvl w:ilvl="0" w:tplc="E5B84CC6">
      <w:start w:val="1"/>
      <w:numFmt w:val="upperRoman"/>
      <w:pStyle w:val="Nagwek1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78E5E6D"/>
    <w:multiLevelType w:val="hybridMultilevel"/>
    <w:tmpl w:val="AD309B02"/>
    <w:lvl w:ilvl="0" w:tplc="DFB4A3A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95B67E8"/>
    <w:multiLevelType w:val="hybridMultilevel"/>
    <w:tmpl w:val="2966874A"/>
    <w:lvl w:ilvl="0" w:tplc="C1A2F4E0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A474909"/>
    <w:multiLevelType w:val="hybridMultilevel"/>
    <w:tmpl w:val="37529392"/>
    <w:lvl w:ilvl="0" w:tplc="22E2BF8A">
      <w:start w:val="1"/>
      <w:numFmt w:val="decimal"/>
      <w:lvlText w:val="12.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06C07F7"/>
    <w:multiLevelType w:val="hybridMultilevel"/>
    <w:tmpl w:val="6C44CA88"/>
    <w:lvl w:ilvl="0" w:tplc="4DD4248E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15335CE"/>
    <w:multiLevelType w:val="hybridMultilevel"/>
    <w:tmpl w:val="0ED0883A"/>
    <w:lvl w:ilvl="0" w:tplc="7C5A2F28">
      <w:start w:val="1"/>
      <w:numFmt w:val="decimal"/>
      <w:lvlText w:val="1. 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49B0136"/>
    <w:multiLevelType w:val="hybridMultilevel"/>
    <w:tmpl w:val="6AA6D6E0"/>
    <w:lvl w:ilvl="0" w:tplc="C66EF54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5C105E1"/>
    <w:multiLevelType w:val="hybridMultilevel"/>
    <w:tmpl w:val="531250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8ED3963"/>
    <w:multiLevelType w:val="hybridMultilevel"/>
    <w:tmpl w:val="9C40E94C"/>
    <w:lvl w:ilvl="0" w:tplc="849E3D7C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D624E7A"/>
    <w:multiLevelType w:val="hybridMultilevel"/>
    <w:tmpl w:val="885A640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F7F4695"/>
    <w:multiLevelType w:val="hybridMultilevel"/>
    <w:tmpl w:val="A204F76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35576A5"/>
    <w:multiLevelType w:val="hybridMultilevel"/>
    <w:tmpl w:val="3F48422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50E152F"/>
    <w:multiLevelType w:val="hybridMultilevel"/>
    <w:tmpl w:val="5698993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63B455C"/>
    <w:multiLevelType w:val="hybridMultilevel"/>
    <w:tmpl w:val="A79CA5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6BF6787"/>
    <w:multiLevelType w:val="hybridMultilevel"/>
    <w:tmpl w:val="04A0C930"/>
    <w:lvl w:ilvl="0" w:tplc="B3847E5E">
      <w:start w:val="1"/>
      <w:numFmt w:val="decimal"/>
      <w:lvlText w:val="2. 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BC94F43"/>
    <w:multiLevelType w:val="hybridMultilevel"/>
    <w:tmpl w:val="67E08068"/>
    <w:lvl w:ilvl="0" w:tplc="B006453E">
      <w:start w:val="2"/>
      <w:numFmt w:val="decimal"/>
      <w:lvlText w:val="2. 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C042816"/>
    <w:multiLevelType w:val="hybridMultilevel"/>
    <w:tmpl w:val="1F487018"/>
    <w:lvl w:ilvl="0" w:tplc="F79CB0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0646AA3"/>
    <w:multiLevelType w:val="hybridMultilevel"/>
    <w:tmpl w:val="71F2BB06"/>
    <w:lvl w:ilvl="0" w:tplc="683E81A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7E90401"/>
    <w:multiLevelType w:val="hybridMultilevel"/>
    <w:tmpl w:val="A2D2BE0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E4F7DBA"/>
    <w:multiLevelType w:val="hybridMultilevel"/>
    <w:tmpl w:val="24EE1CE0"/>
    <w:lvl w:ilvl="0" w:tplc="241A86F8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4800489">
    <w:abstractNumId w:val="33"/>
  </w:num>
  <w:num w:numId="2" w16cid:durableId="643318572">
    <w:abstractNumId w:val="18"/>
  </w:num>
  <w:num w:numId="3" w16cid:durableId="1700352855">
    <w:abstractNumId w:val="0"/>
  </w:num>
  <w:num w:numId="4" w16cid:durableId="1183546947">
    <w:abstractNumId w:val="25"/>
  </w:num>
  <w:num w:numId="5" w16cid:durableId="1009916771">
    <w:abstractNumId w:val="38"/>
  </w:num>
  <w:num w:numId="6" w16cid:durableId="1792356178">
    <w:abstractNumId w:val="45"/>
  </w:num>
  <w:num w:numId="7" w16cid:durableId="928539613">
    <w:abstractNumId w:val="47"/>
  </w:num>
  <w:num w:numId="8" w16cid:durableId="1097948598">
    <w:abstractNumId w:val="39"/>
  </w:num>
  <w:num w:numId="9" w16cid:durableId="573048961">
    <w:abstractNumId w:val="48"/>
  </w:num>
  <w:num w:numId="10" w16cid:durableId="399791307">
    <w:abstractNumId w:val="28"/>
  </w:num>
  <w:num w:numId="11" w16cid:durableId="1962955261">
    <w:abstractNumId w:val="20"/>
  </w:num>
  <w:num w:numId="12" w16cid:durableId="1386638505">
    <w:abstractNumId w:val="42"/>
  </w:num>
  <w:num w:numId="13" w16cid:durableId="1282766350">
    <w:abstractNumId w:val="24"/>
  </w:num>
  <w:num w:numId="14" w16cid:durableId="395855913">
    <w:abstractNumId w:val="9"/>
  </w:num>
  <w:num w:numId="15" w16cid:durableId="1905943502">
    <w:abstractNumId w:val="16"/>
  </w:num>
  <w:num w:numId="16" w16cid:durableId="1931544779">
    <w:abstractNumId w:val="11"/>
  </w:num>
  <w:num w:numId="17" w16cid:durableId="2072996950">
    <w:abstractNumId w:val="50"/>
  </w:num>
  <w:num w:numId="18" w16cid:durableId="336425089">
    <w:abstractNumId w:val="41"/>
  </w:num>
  <w:num w:numId="19" w16cid:durableId="1580678951">
    <w:abstractNumId w:val="1"/>
  </w:num>
  <w:num w:numId="20" w16cid:durableId="988629020">
    <w:abstractNumId w:val="7"/>
  </w:num>
  <w:num w:numId="21" w16cid:durableId="991446397">
    <w:abstractNumId w:val="2"/>
  </w:num>
  <w:num w:numId="22" w16cid:durableId="512302857">
    <w:abstractNumId w:val="32"/>
  </w:num>
  <w:num w:numId="23" w16cid:durableId="1240824533">
    <w:abstractNumId w:val="4"/>
  </w:num>
  <w:num w:numId="24" w16cid:durableId="118187869">
    <w:abstractNumId w:val="14"/>
  </w:num>
  <w:num w:numId="25" w16cid:durableId="1611667831">
    <w:abstractNumId w:val="10"/>
  </w:num>
  <w:num w:numId="26" w16cid:durableId="1217204689">
    <w:abstractNumId w:val="17"/>
  </w:num>
  <w:num w:numId="27" w16cid:durableId="537396507">
    <w:abstractNumId w:val="52"/>
  </w:num>
  <w:num w:numId="28" w16cid:durableId="1940334816">
    <w:abstractNumId w:val="43"/>
  </w:num>
  <w:num w:numId="29" w16cid:durableId="657272017">
    <w:abstractNumId w:val="30"/>
  </w:num>
  <w:num w:numId="30" w16cid:durableId="1531718582">
    <w:abstractNumId w:val="51"/>
  </w:num>
  <w:num w:numId="31" w16cid:durableId="155921614">
    <w:abstractNumId w:val="35"/>
  </w:num>
  <w:num w:numId="32" w16cid:durableId="982543325">
    <w:abstractNumId w:val="29"/>
  </w:num>
  <w:num w:numId="33" w16cid:durableId="1008799638">
    <w:abstractNumId w:val="12"/>
  </w:num>
  <w:num w:numId="34" w16cid:durableId="169026475">
    <w:abstractNumId w:val="15"/>
  </w:num>
  <w:num w:numId="35" w16cid:durableId="623924501">
    <w:abstractNumId w:val="34"/>
  </w:num>
  <w:num w:numId="36" w16cid:durableId="2025745766">
    <w:abstractNumId w:val="27"/>
  </w:num>
  <w:num w:numId="37" w16cid:durableId="1555659570">
    <w:abstractNumId w:val="3"/>
  </w:num>
  <w:num w:numId="38" w16cid:durableId="1938781984">
    <w:abstractNumId w:val="37"/>
  </w:num>
  <w:num w:numId="39" w16cid:durableId="1792477380">
    <w:abstractNumId w:val="49"/>
  </w:num>
  <w:num w:numId="40" w16cid:durableId="1068578149">
    <w:abstractNumId w:val="31"/>
  </w:num>
  <w:num w:numId="41" w16cid:durableId="1327784980">
    <w:abstractNumId w:val="5"/>
  </w:num>
  <w:num w:numId="42" w16cid:durableId="2032415727">
    <w:abstractNumId w:val="44"/>
  </w:num>
  <w:num w:numId="43" w16cid:durableId="2125884254">
    <w:abstractNumId w:val="26"/>
  </w:num>
  <w:num w:numId="44" w16cid:durableId="1638728345">
    <w:abstractNumId w:val="36"/>
  </w:num>
  <w:num w:numId="45" w16cid:durableId="1716927546">
    <w:abstractNumId w:val="23"/>
  </w:num>
  <w:num w:numId="46" w16cid:durableId="1877739103">
    <w:abstractNumId w:val="6"/>
  </w:num>
  <w:num w:numId="47" w16cid:durableId="1160003796">
    <w:abstractNumId w:val="13"/>
  </w:num>
  <w:num w:numId="48" w16cid:durableId="1228881967">
    <w:abstractNumId w:val="19"/>
  </w:num>
  <w:num w:numId="49" w16cid:durableId="1146892169">
    <w:abstractNumId w:val="8"/>
  </w:num>
  <w:num w:numId="50" w16cid:durableId="494030995">
    <w:abstractNumId w:val="22"/>
  </w:num>
  <w:num w:numId="51" w16cid:durableId="1719621993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1882744749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174044166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E7B"/>
    <w:rsid w:val="00016CA5"/>
    <w:rsid w:val="00037550"/>
    <w:rsid w:val="00037A50"/>
    <w:rsid w:val="00056320"/>
    <w:rsid w:val="000623F8"/>
    <w:rsid w:val="000745E1"/>
    <w:rsid w:val="00086F20"/>
    <w:rsid w:val="00087915"/>
    <w:rsid w:val="000913FD"/>
    <w:rsid w:val="000B6043"/>
    <w:rsid w:val="000C5515"/>
    <w:rsid w:val="000D7F09"/>
    <w:rsid w:val="000F0018"/>
    <w:rsid w:val="000F202D"/>
    <w:rsid w:val="000F4334"/>
    <w:rsid w:val="000F5C1E"/>
    <w:rsid w:val="00107702"/>
    <w:rsid w:val="00110B28"/>
    <w:rsid w:val="00122C6C"/>
    <w:rsid w:val="001410BB"/>
    <w:rsid w:val="001449D9"/>
    <w:rsid w:val="0015560C"/>
    <w:rsid w:val="00156B35"/>
    <w:rsid w:val="00172A82"/>
    <w:rsid w:val="001752E2"/>
    <w:rsid w:val="0017700D"/>
    <w:rsid w:val="00177471"/>
    <w:rsid w:val="00187EAD"/>
    <w:rsid w:val="00196516"/>
    <w:rsid w:val="0019722D"/>
    <w:rsid w:val="001A4BB4"/>
    <w:rsid w:val="001C59B1"/>
    <w:rsid w:val="001D6D9D"/>
    <w:rsid w:val="001E545D"/>
    <w:rsid w:val="001F1946"/>
    <w:rsid w:val="001F220E"/>
    <w:rsid w:val="001F2B25"/>
    <w:rsid w:val="00200544"/>
    <w:rsid w:val="002122BB"/>
    <w:rsid w:val="002234DF"/>
    <w:rsid w:val="00223CAD"/>
    <w:rsid w:val="00231512"/>
    <w:rsid w:val="0023380B"/>
    <w:rsid w:val="00236DD5"/>
    <w:rsid w:val="00244A38"/>
    <w:rsid w:val="00245B85"/>
    <w:rsid w:val="00250D1E"/>
    <w:rsid w:val="002618AC"/>
    <w:rsid w:val="00265E4F"/>
    <w:rsid w:val="002758F6"/>
    <w:rsid w:val="002A7F6F"/>
    <w:rsid w:val="002B64E4"/>
    <w:rsid w:val="002B6963"/>
    <w:rsid w:val="002C4CE4"/>
    <w:rsid w:val="002C6A64"/>
    <w:rsid w:val="002E04A3"/>
    <w:rsid w:val="002E77C8"/>
    <w:rsid w:val="002F5DDF"/>
    <w:rsid w:val="0030442C"/>
    <w:rsid w:val="00310367"/>
    <w:rsid w:val="00317A3E"/>
    <w:rsid w:val="00325AAD"/>
    <w:rsid w:val="00340A1F"/>
    <w:rsid w:val="00343445"/>
    <w:rsid w:val="003709DA"/>
    <w:rsid w:val="00381073"/>
    <w:rsid w:val="00391493"/>
    <w:rsid w:val="00396F18"/>
    <w:rsid w:val="003B20FB"/>
    <w:rsid w:val="003B5EE6"/>
    <w:rsid w:val="003C37DC"/>
    <w:rsid w:val="003D296C"/>
    <w:rsid w:val="003D5740"/>
    <w:rsid w:val="003D628C"/>
    <w:rsid w:val="003D641C"/>
    <w:rsid w:val="003E1C55"/>
    <w:rsid w:val="003F28DF"/>
    <w:rsid w:val="004066F4"/>
    <w:rsid w:val="004104C1"/>
    <w:rsid w:val="00415D2C"/>
    <w:rsid w:val="00416A34"/>
    <w:rsid w:val="004306E9"/>
    <w:rsid w:val="00430C4B"/>
    <w:rsid w:val="00432423"/>
    <w:rsid w:val="004502FD"/>
    <w:rsid w:val="004518AA"/>
    <w:rsid w:val="00470210"/>
    <w:rsid w:val="00470DDC"/>
    <w:rsid w:val="0047101A"/>
    <w:rsid w:val="004711CB"/>
    <w:rsid w:val="0047716D"/>
    <w:rsid w:val="00481329"/>
    <w:rsid w:val="0048291B"/>
    <w:rsid w:val="00483ED4"/>
    <w:rsid w:val="00492E6D"/>
    <w:rsid w:val="004A0B3B"/>
    <w:rsid w:val="004A3526"/>
    <w:rsid w:val="004B3270"/>
    <w:rsid w:val="004D49A7"/>
    <w:rsid w:val="004E3B1B"/>
    <w:rsid w:val="004E4447"/>
    <w:rsid w:val="004E68D0"/>
    <w:rsid w:val="004F411E"/>
    <w:rsid w:val="004F4184"/>
    <w:rsid w:val="00504F8F"/>
    <w:rsid w:val="0051232A"/>
    <w:rsid w:val="005368D0"/>
    <w:rsid w:val="00544025"/>
    <w:rsid w:val="00545221"/>
    <w:rsid w:val="00546EC0"/>
    <w:rsid w:val="00552E58"/>
    <w:rsid w:val="005551A0"/>
    <w:rsid w:val="00556092"/>
    <w:rsid w:val="0056056E"/>
    <w:rsid w:val="005649F7"/>
    <w:rsid w:val="0057010D"/>
    <w:rsid w:val="005767EC"/>
    <w:rsid w:val="00583E74"/>
    <w:rsid w:val="00597F5E"/>
    <w:rsid w:val="005A235B"/>
    <w:rsid w:val="005A2FA3"/>
    <w:rsid w:val="005A3D7A"/>
    <w:rsid w:val="005C4FAE"/>
    <w:rsid w:val="005D725A"/>
    <w:rsid w:val="005F2097"/>
    <w:rsid w:val="005F2F5D"/>
    <w:rsid w:val="005F66D0"/>
    <w:rsid w:val="00602023"/>
    <w:rsid w:val="006075E8"/>
    <w:rsid w:val="00610883"/>
    <w:rsid w:val="00615773"/>
    <w:rsid w:val="00625BCD"/>
    <w:rsid w:val="00653CA3"/>
    <w:rsid w:val="00660E4D"/>
    <w:rsid w:val="00672061"/>
    <w:rsid w:val="006814BF"/>
    <w:rsid w:val="00686608"/>
    <w:rsid w:val="0069400E"/>
    <w:rsid w:val="006A6A55"/>
    <w:rsid w:val="006B6DED"/>
    <w:rsid w:val="006B756D"/>
    <w:rsid w:val="006C4490"/>
    <w:rsid w:val="006D4842"/>
    <w:rsid w:val="006E003B"/>
    <w:rsid w:val="006E607B"/>
    <w:rsid w:val="006E77F2"/>
    <w:rsid w:val="006F002D"/>
    <w:rsid w:val="00741FA8"/>
    <w:rsid w:val="00755C9D"/>
    <w:rsid w:val="00757F5D"/>
    <w:rsid w:val="00761424"/>
    <w:rsid w:val="00761645"/>
    <w:rsid w:val="0076381C"/>
    <w:rsid w:val="00764A07"/>
    <w:rsid w:val="007729C6"/>
    <w:rsid w:val="007729F8"/>
    <w:rsid w:val="00772C22"/>
    <w:rsid w:val="00777ED8"/>
    <w:rsid w:val="00784F07"/>
    <w:rsid w:val="007967F9"/>
    <w:rsid w:val="007B5029"/>
    <w:rsid w:val="007C1A8A"/>
    <w:rsid w:val="007D67A4"/>
    <w:rsid w:val="007E68F7"/>
    <w:rsid w:val="007E6D26"/>
    <w:rsid w:val="007F28E4"/>
    <w:rsid w:val="007F47BE"/>
    <w:rsid w:val="00806CE2"/>
    <w:rsid w:val="00815E19"/>
    <w:rsid w:val="008255F2"/>
    <w:rsid w:val="00840E5B"/>
    <w:rsid w:val="008619D8"/>
    <w:rsid w:val="00865C3C"/>
    <w:rsid w:val="008732F0"/>
    <w:rsid w:val="00876BD8"/>
    <w:rsid w:val="008824E4"/>
    <w:rsid w:val="008A07D1"/>
    <w:rsid w:val="008A2F06"/>
    <w:rsid w:val="008A7B5D"/>
    <w:rsid w:val="008B0F33"/>
    <w:rsid w:val="008B5CE0"/>
    <w:rsid w:val="008B62C3"/>
    <w:rsid w:val="008D73BB"/>
    <w:rsid w:val="008E318A"/>
    <w:rsid w:val="008F4A2C"/>
    <w:rsid w:val="00907819"/>
    <w:rsid w:val="00914A0C"/>
    <w:rsid w:val="00925BE3"/>
    <w:rsid w:val="00931313"/>
    <w:rsid w:val="00936123"/>
    <w:rsid w:val="0094634F"/>
    <w:rsid w:val="009637E7"/>
    <w:rsid w:val="00975EB2"/>
    <w:rsid w:val="0098330B"/>
    <w:rsid w:val="00995DC3"/>
    <w:rsid w:val="009B531E"/>
    <w:rsid w:val="009B775D"/>
    <w:rsid w:val="009C1650"/>
    <w:rsid w:val="009D2AB3"/>
    <w:rsid w:val="009D52AD"/>
    <w:rsid w:val="009D6776"/>
    <w:rsid w:val="009E6E1C"/>
    <w:rsid w:val="009F6C47"/>
    <w:rsid w:val="00A0764E"/>
    <w:rsid w:val="00A15CD5"/>
    <w:rsid w:val="00A16D8C"/>
    <w:rsid w:val="00A26B65"/>
    <w:rsid w:val="00A52E7B"/>
    <w:rsid w:val="00A658AD"/>
    <w:rsid w:val="00A755BC"/>
    <w:rsid w:val="00A91CA3"/>
    <w:rsid w:val="00A9304B"/>
    <w:rsid w:val="00AA2965"/>
    <w:rsid w:val="00AA2A6A"/>
    <w:rsid w:val="00AB6026"/>
    <w:rsid w:val="00AD650E"/>
    <w:rsid w:val="00AD7CFC"/>
    <w:rsid w:val="00B019ED"/>
    <w:rsid w:val="00B02B66"/>
    <w:rsid w:val="00B07C39"/>
    <w:rsid w:val="00B12EE2"/>
    <w:rsid w:val="00B13CF6"/>
    <w:rsid w:val="00B147C4"/>
    <w:rsid w:val="00B272E4"/>
    <w:rsid w:val="00B31BFA"/>
    <w:rsid w:val="00B40258"/>
    <w:rsid w:val="00B402B2"/>
    <w:rsid w:val="00B457EF"/>
    <w:rsid w:val="00B53F02"/>
    <w:rsid w:val="00B674A5"/>
    <w:rsid w:val="00B75A29"/>
    <w:rsid w:val="00B75A4F"/>
    <w:rsid w:val="00B7708A"/>
    <w:rsid w:val="00B81589"/>
    <w:rsid w:val="00BB02FC"/>
    <w:rsid w:val="00BB0410"/>
    <w:rsid w:val="00BB313F"/>
    <w:rsid w:val="00BD6F74"/>
    <w:rsid w:val="00BE0200"/>
    <w:rsid w:val="00C121DB"/>
    <w:rsid w:val="00C34D90"/>
    <w:rsid w:val="00C35134"/>
    <w:rsid w:val="00C450B4"/>
    <w:rsid w:val="00C53FBD"/>
    <w:rsid w:val="00C811D1"/>
    <w:rsid w:val="00C8131D"/>
    <w:rsid w:val="00C83D0E"/>
    <w:rsid w:val="00C90F5B"/>
    <w:rsid w:val="00C94260"/>
    <w:rsid w:val="00C97C6D"/>
    <w:rsid w:val="00CA7B86"/>
    <w:rsid w:val="00CD2EB1"/>
    <w:rsid w:val="00CD750A"/>
    <w:rsid w:val="00CE4BEB"/>
    <w:rsid w:val="00CE63F1"/>
    <w:rsid w:val="00CE6563"/>
    <w:rsid w:val="00CF3766"/>
    <w:rsid w:val="00CF5DD6"/>
    <w:rsid w:val="00CF6BAA"/>
    <w:rsid w:val="00D11391"/>
    <w:rsid w:val="00D115BB"/>
    <w:rsid w:val="00D11F90"/>
    <w:rsid w:val="00D32FA3"/>
    <w:rsid w:val="00D36F6F"/>
    <w:rsid w:val="00D441BD"/>
    <w:rsid w:val="00D4505D"/>
    <w:rsid w:val="00D5142C"/>
    <w:rsid w:val="00D519C2"/>
    <w:rsid w:val="00D56F47"/>
    <w:rsid w:val="00D57AF4"/>
    <w:rsid w:val="00D645F0"/>
    <w:rsid w:val="00D6528E"/>
    <w:rsid w:val="00D654DA"/>
    <w:rsid w:val="00D65D09"/>
    <w:rsid w:val="00D80538"/>
    <w:rsid w:val="00DA01FB"/>
    <w:rsid w:val="00DB0C7C"/>
    <w:rsid w:val="00DB2222"/>
    <w:rsid w:val="00DB52FB"/>
    <w:rsid w:val="00DC0161"/>
    <w:rsid w:val="00DD2026"/>
    <w:rsid w:val="00DD406D"/>
    <w:rsid w:val="00DE0CCB"/>
    <w:rsid w:val="00E02F46"/>
    <w:rsid w:val="00E17A5E"/>
    <w:rsid w:val="00E20B52"/>
    <w:rsid w:val="00E23032"/>
    <w:rsid w:val="00E276CE"/>
    <w:rsid w:val="00E27E63"/>
    <w:rsid w:val="00E333FD"/>
    <w:rsid w:val="00E5041C"/>
    <w:rsid w:val="00E61767"/>
    <w:rsid w:val="00E61E56"/>
    <w:rsid w:val="00E630E7"/>
    <w:rsid w:val="00E8060D"/>
    <w:rsid w:val="00E81BED"/>
    <w:rsid w:val="00E83D62"/>
    <w:rsid w:val="00E847E2"/>
    <w:rsid w:val="00E90D94"/>
    <w:rsid w:val="00E92E0F"/>
    <w:rsid w:val="00EB2B27"/>
    <w:rsid w:val="00EB7F05"/>
    <w:rsid w:val="00EC35A1"/>
    <w:rsid w:val="00ED5A0F"/>
    <w:rsid w:val="00EE1235"/>
    <w:rsid w:val="00EE597B"/>
    <w:rsid w:val="00F04925"/>
    <w:rsid w:val="00F13C8C"/>
    <w:rsid w:val="00F14915"/>
    <w:rsid w:val="00F160F9"/>
    <w:rsid w:val="00F27483"/>
    <w:rsid w:val="00F322EF"/>
    <w:rsid w:val="00F34FE6"/>
    <w:rsid w:val="00F51B6E"/>
    <w:rsid w:val="00F52F97"/>
    <w:rsid w:val="00F60E42"/>
    <w:rsid w:val="00F61068"/>
    <w:rsid w:val="00F74BFB"/>
    <w:rsid w:val="00F85390"/>
    <w:rsid w:val="00F9683B"/>
    <w:rsid w:val="00FA1D3F"/>
    <w:rsid w:val="00FA2273"/>
    <w:rsid w:val="00FA5AF1"/>
    <w:rsid w:val="00FB4387"/>
    <w:rsid w:val="00FE7D57"/>
    <w:rsid w:val="00FF4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13F33133"/>
  <w15:chartTrackingRefBased/>
  <w15:docId w15:val="{EAE617E5-6AE8-4C89-972B-F8910D8FD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32423"/>
    <w:pPr>
      <w:spacing w:line="25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D57AF4"/>
    <w:pPr>
      <w:keepNext/>
      <w:keepLines/>
      <w:numPr>
        <w:numId w:val="1"/>
      </w:numPr>
      <w:spacing w:before="240" w:after="0"/>
      <w:outlineLvl w:val="0"/>
    </w:pPr>
    <w:rPr>
      <w:rFonts w:ascii="Arial" w:eastAsiaTheme="majorEastAsia" w:hAnsi="Arial" w:cstheme="majorBidi"/>
      <w:b/>
      <w:sz w:val="24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9304B"/>
    <w:pPr>
      <w:keepNext/>
      <w:keepLines/>
      <w:numPr>
        <w:numId w:val="47"/>
      </w:numPr>
      <w:spacing w:before="40" w:after="0" w:line="276" w:lineRule="auto"/>
      <w:outlineLvl w:val="2"/>
    </w:pPr>
    <w:rPr>
      <w:rFonts w:ascii="Arial" w:eastAsiaTheme="majorEastAsia" w:hAnsi="Arial" w:cstheme="majorBidi"/>
      <w:b/>
      <w:kern w:val="0"/>
      <w:sz w:val="24"/>
      <w:szCs w:val="24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57AF4"/>
    <w:rPr>
      <w:rFonts w:ascii="Arial" w:eastAsiaTheme="majorEastAsia" w:hAnsi="Arial" w:cstheme="majorBidi"/>
      <w:b/>
      <w:sz w:val="24"/>
      <w:szCs w:val="32"/>
    </w:rPr>
  </w:style>
  <w:style w:type="paragraph" w:styleId="Nagwek">
    <w:name w:val="header"/>
    <w:basedOn w:val="Normalny"/>
    <w:link w:val="NagwekZnak"/>
    <w:uiPriority w:val="99"/>
    <w:unhideWhenUsed/>
    <w:rsid w:val="00D57A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7AF4"/>
  </w:style>
  <w:style w:type="paragraph" w:styleId="Stopka">
    <w:name w:val="footer"/>
    <w:basedOn w:val="Normalny"/>
    <w:link w:val="StopkaZnak"/>
    <w:uiPriority w:val="99"/>
    <w:unhideWhenUsed/>
    <w:rsid w:val="00D57A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7AF4"/>
  </w:style>
  <w:style w:type="paragraph" w:styleId="Tytu">
    <w:name w:val="Title"/>
    <w:basedOn w:val="Normalny"/>
    <w:next w:val="Normalny"/>
    <w:link w:val="TytuZnak"/>
    <w:uiPriority w:val="10"/>
    <w:qFormat/>
    <w:rsid w:val="00D57AF4"/>
    <w:pPr>
      <w:spacing w:after="0" w:line="240" w:lineRule="auto"/>
      <w:contextualSpacing/>
    </w:pPr>
    <w:rPr>
      <w:rFonts w:ascii="Arial" w:eastAsiaTheme="majorEastAsia" w:hAnsi="Arial" w:cstheme="majorBidi"/>
      <w:b/>
      <w:spacing w:val="-10"/>
      <w:kern w:val="28"/>
      <w:sz w:val="24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57AF4"/>
    <w:rPr>
      <w:rFonts w:ascii="Arial" w:eastAsiaTheme="majorEastAsia" w:hAnsi="Arial" w:cstheme="majorBidi"/>
      <w:b/>
      <w:spacing w:val="-10"/>
      <w:kern w:val="28"/>
      <w:sz w:val="24"/>
      <w:szCs w:val="56"/>
    </w:rPr>
  </w:style>
  <w:style w:type="paragraph" w:styleId="Akapitzlist">
    <w:name w:val="List Paragraph"/>
    <w:aliases w:val="CW_Lista,List Paragraph,maz_wyliczenie,opis dzialania,K-P_odwolanie,A_wyliczenie,Akapit z listą 1,L1,Numerowanie"/>
    <w:basedOn w:val="Normalny"/>
    <w:link w:val="AkapitzlistZnak"/>
    <w:uiPriority w:val="34"/>
    <w:qFormat/>
    <w:rsid w:val="002C4CE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649F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649F7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CD2EB1"/>
    <w:pPr>
      <w:spacing w:after="0" w:line="240" w:lineRule="auto"/>
    </w:pPr>
  </w:style>
  <w:style w:type="character" w:customStyle="1" w:styleId="AkapitzlistZnak">
    <w:name w:val="Akapit z listą Znak"/>
    <w:aliases w:val="CW_Lista Znak,List Paragraph Znak,maz_wyliczenie Znak,opis dzialania Znak,K-P_odwolanie Znak,A_wyliczenie Znak,Akapit z listą 1 Znak,L1 Znak,Numerowanie Znak"/>
    <w:link w:val="Akapitzlist"/>
    <w:uiPriority w:val="34"/>
    <w:qFormat/>
    <w:locked/>
    <w:rsid w:val="00D36F6F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F4334"/>
    <w:pPr>
      <w:spacing w:after="0" w:line="240" w:lineRule="auto"/>
    </w:pPr>
    <w:rPr>
      <w:rFonts w:ascii="Calibri" w:eastAsia="Calibri" w:hAnsi="Calibri" w:cs="Calibri"/>
      <w:kern w:val="0"/>
      <w:sz w:val="20"/>
      <w:szCs w:val="20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F4334"/>
    <w:rPr>
      <w:rFonts w:ascii="Calibri" w:eastAsia="Calibri" w:hAnsi="Calibri" w:cs="Calibri"/>
      <w:kern w:val="0"/>
      <w:sz w:val="20"/>
      <w:szCs w:val="20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F4334"/>
    <w:rPr>
      <w:vertAlign w:val="superscript"/>
    </w:rPr>
  </w:style>
  <w:style w:type="table" w:styleId="Tabela-Siatka">
    <w:name w:val="Table Grid"/>
    <w:basedOn w:val="Standardowy"/>
    <w:uiPriority w:val="59"/>
    <w:rsid w:val="000F4334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unhideWhenUsed/>
    <w:rsid w:val="00B402B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rsid w:val="00A9304B"/>
    <w:rPr>
      <w:rFonts w:ascii="Arial" w:eastAsiaTheme="majorEastAsia" w:hAnsi="Arial" w:cstheme="majorBidi"/>
      <w:b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056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0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431BF9-B1AA-406F-AA4A-10EDA436F9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404</TotalTime>
  <Pages>3</Pages>
  <Words>421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warunków zamówienia - usługi restauracyjne</vt:lpstr>
    </vt:vector>
  </TitlesOfParts>
  <Company/>
  <LinksUpToDate>false</LinksUpToDate>
  <CharactersWithSpaces>2947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warunków zamówienia - usługi restauracyjne</dc:title>
  <dc:subject/>
  <dc:creator>RCPS Łódź</dc:creator>
  <cp:keywords/>
  <dc:description/>
  <cp:lastModifiedBy>Beata Jaworska</cp:lastModifiedBy>
  <cp:revision>29</cp:revision>
  <cp:lastPrinted>2024-07-29T07:37:00Z</cp:lastPrinted>
  <dcterms:created xsi:type="dcterms:W3CDTF">2024-07-08T07:17:00Z</dcterms:created>
  <dcterms:modified xsi:type="dcterms:W3CDTF">2024-09-03T09:39:00Z</dcterms:modified>
</cp:coreProperties>
</file>