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779FE" w14:textId="06A034DE" w:rsidR="00A05F60" w:rsidRPr="000A1BB5" w:rsidRDefault="00A05F60" w:rsidP="00A05F60">
      <w:pPr>
        <w:spacing w:after="0" w:line="257" w:lineRule="auto"/>
        <w:ind w:left="5245" w:firstLine="709"/>
        <w:jc w:val="right"/>
        <w:rPr>
          <w:rFonts w:ascii="Arial" w:eastAsia="Calibri" w:hAnsi="Arial" w:cs="Arial"/>
          <w:b/>
          <w:sz w:val="20"/>
          <w:szCs w:val="20"/>
        </w:rPr>
      </w:pPr>
      <w:r w:rsidRPr="000A1BB5">
        <w:rPr>
          <w:rFonts w:ascii="Arial" w:eastAsia="Arial" w:hAnsi="Arial" w:cs="Arial"/>
          <w:i/>
          <w:iCs/>
          <w:color w:val="000000"/>
          <w:kern w:val="3"/>
          <w:sz w:val="21"/>
          <w:szCs w:val="21"/>
          <w:lang w:eastAsia="zh-CN" w:bidi="hi-IN"/>
        </w:rPr>
        <w:t xml:space="preserve">Załącznik nr </w:t>
      </w:r>
      <w:r w:rsidR="007E2EEF">
        <w:rPr>
          <w:rFonts w:ascii="Arial" w:eastAsia="Arial" w:hAnsi="Arial" w:cs="Arial"/>
          <w:i/>
          <w:iCs/>
          <w:kern w:val="3"/>
          <w:sz w:val="21"/>
          <w:szCs w:val="21"/>
          <w:lang w:eastAsia="zh-CN" w:bidi="hi-IN"/>
        </w:rPr>
        <w:t>4</w:t>
      </w:r>
      <w:r w:rsidRPr="000A1BB5">
        <w:rPr>
          <w:rFonts w:ascii="Arial" w:eastAsia="Arial" w:hAnsi="Arial" w:cs="Arial"/>
          <w:i/>
          <w:iCs/>
          <w:color w:val="000000"/>
          <w:kern w:val="3"/>
          <w:sz w:val="21"/>
          <w:szCs w:val="21"/>
          <w:lang w:eastAsia="zh-CN" w:bidi="hi-IN"/>
        </w:rPr>
        <w:t xml:space="preserve"> do SWZ</w:t>
      </w:r>
    </w:p>
    <w:p w14:paraId="0A0FCE8F" w14:textId="77777777" w:rsidR="00A05F60" w:rsidRPr="000A1BB5" w:rsidRDefault="00A05F60" w:rsidP="00A05F60">
      <w:pPr>
        <w:spacing w:after="0" w:line="257" w:lineRule="auto"/>
        <w:ind w:left="5245" w:firstLine="709"/>
        <w:rPr>
          <w:rFonts w:ascii="Arial" w:eastAsia="Calibri" w:hAnsi="Arial" w:cs="Arial"/>
          <w:b/>
          <w:sz w:val="20"/>
          <w:szCs w:val="20"/>
        </w:rPr>
      </w:pPr>
    </w:p>
    <w:p w14:paraId="1B73E9CA" w14:textId="77777777" w:rsidR="00A05F60" w:rsidRPr="000A1BB5" w:rsidRDefault="00A05F60" w:rsidP="00A05F60">
      <w:pPr>
        <w:spacing w:after="0" w:line="257" w:lineRule="auto"/>
        <w:ind w:left="5245" w:firstLine="709"/>
        <w:rPr>
          <w:rFonts w:ascii="Arial" w:eastAsia="Calibri" w:hAnsi="Arial" w:cs="Arial"/>
          <w:b/>
          <w:sz w:val="20"/>
          <w:szCs w:val="20"/>
        </w:rPr>
      </w:pPr>
    </w:p>
    <w:p w14:paraId="48DCB9CE" w14:textId="77777777" w:rsidR="00A05F60" w:rsidRPr="000A1BB5" w:rsidRDefault="00A05F60" w:rsidP="00A05F60">
      <w:pPr>
        <w:spacing w:after="0" w:line="257" w:lineRule="auto"/>
        <w:ind w:left="5245" w:firstLine="709"/>
        <w:rPr>
          <w:rFonts w:ascii="Arial" w:eastAsia="Calibri" w:hAnsi="Arial" w:cs="Arial"/>
          <w:b/>
          <w:sz w:val="20"/>
          <w:szCs w:val="20"/>
        </w:rPr>
      </w:pPr>
      <w:r w:rsidRPr="000A1BB5">
        <w:rPr>
          <w:rFonts w:ascii="Arial" w:eastAsia="Calibri" w:hAnsi="Arial" w:cs="Arial"/>
          <w:b/>
          <w:sz w:val="20"/>
          <w:szCs w:val="20"/>
        </w:rPr>
        <w:t>Zamawiający:</w:t>
      </w:r>
    </w:p>
    <w:p w14:paraId="56D1025B" w14:textId="77777777" w:rsidR="00A05F60" w:rsidRPr="000A1BB5" w:rsidRDefault="00A05F60" w:rsidP="00A05F60">
      <w:pPr>
        <w:spacing w:after="0" w:line="257" w:lineRule="auto"/>
        <w:ind w:left="5245" w:firstLine="709"/>
        <w:rPr>
          <w:rFonts w:ascii="Arial" w:eastAsia="Calibri" w:hAnsi="Arial" w:cs="Arial"/>
          <w:b/>
          <w:sz w:val="20"/>
          <w:szCs w:val="20"/>
        </w:rPr>
      </w:pPr>
    </w:p>
    <w:p w14:paraId="2B5433D4" w14:textId="77777777" w:rsidR="00A05F60" w:rsidRPr="000A1BB5" w:rsidRDefault="00A05F60" w:rsidP="00A05F60">
      <w:pPr>
        <w:spacing w:after="0" w:line="240" w:lineRule="auto"/>
        <w:ind w:left="5954"/>
        <w:rPr>
          <w:rFonts w:ascii="Arial" w:eastAsia="Calibri" w:hAnsi="Arial" w:cs="Arial"/>
          <w:b/>
          <w:bCs/>
          <w:sz w:val="20"/>
          <w:szCs w:val="20"/>
        </w:rPr>
      </w:pPr>
      <w:r w:rsidRPr="000A1BB5">
        <w:rPr>
          <w:rFonts w:ascii="Arial" w:eastAsia="Calibri" w:hAnsi="Arial" w:cs="Arial"/>
          <w:b/>
          <w:bCs/>
          <w:sz w:val="20"/>
          <w:szCs w:val="20"/>
        </w:rPr>
        <w:t>Zakład Karny w Czarnem</w:t>
      </w:r>
    </w:p>
    <w:p w14:paraId="58550C87" w14:textId="77777777" w:rsidR="00A05F60" w:rsidRPr="000A1BB5" w:rsidRDefault="00A05F60" w:rsidP="00A05F60">
      <w:pPr>
        <w:spacing w:after="0" w:line="240" w:lineRule="auto"/>
        <w:ind w:left="5954"/>
        <w:rPr>
          <w:rFonts w:ascii="Arial" w:eastAsia="Calibri" w:hAnsi="Arial" w:cs="Arial"/>
          <w:b/>
          <w:bCs/>
          <w:sz w:val="20"/>
          <w:szCs w:val="20"/>
          <w:lang w:val="en-US"/>
        </w:rPr>
      </w:pPr>
      <w:proofErr w:type="spellStart"/>
      <w:r w:rsidRPr="000A1BB5">
        <w:rPr>
          <w:rFonts w:ascii="Arial" w:eastAsia="Calibri" w:hAnsi="Arial" w:cs="Arial"/>
          <w:b/>
          <w:bCs/>
          <w:sz w:val="20"/>
          <w:szCs w:val="20"/>
          <w:lang w:val="en-US"/>
        </w:rPr>
        <w:t>ul</w:t>
      </w:r>
      <w:proofErr w:type="spellEnd"/>
      <w:r w:rsidRPr="000A1BB5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. </w:t>
      </w:r>
      <w:r w:rsidRPr="000A1BB5">
        <w:rPr>
          <w:rFonts w:ascii="Arial" w:eastAsia="Calibri" w:hAnsi="Arial" w:cs="Arial"/>
          <w:b/>
          <w:bCs/>
          <w:sz w:val="20"/>
          <w:szCs w:val="20"/>
        </w:rPr>
        <w:t>Pomorska 1</w:t>
      </w:r>
    </w:p>
    <w:p w14:paraId="23A86AD2" w14:textId="51CE7FF1" w:rsidR="00C4103F" w:rsidRPr="00A22DCF" w:rsidRDefault="00A05F60" w:rsidP="00A05F60">
      <w:pPr>
        <w:ind w:left="5954"/>
        <w:rPr>
          <w:rFonts w:ascii="Arial" w:hAnsi="Arial" w:cs="Arial"/>
          <w:i/>
          <w:sz w:val="16"/>
          <w:szCs w:val="16"/>
        </w:rPr>
      </w:pPr>
      <w:r w:rsidRPr="000A1BB5">
        <w:rPr>
          <w:rFonts w:ascii="Arial" w:eastAsia="Calibri" w:hAnsi="Arial" w:cs="Arial"/>
          <w:b/>
          <w:bCs/>
          <w:sz w:val="20"/>
          <w:szCs w:val="20"/>
        </w:rPr>
        <w:t>77-330 Czarne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2C1167F5" w:rsidR="00B0088C" w:rsidRDefault="001F027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B244D0">
        <w:rPr>
          <w:rFonts w:ascii="Arial" w:hAnsi="Arial" w:cs="Arial"/>
          <w:sz w:val="21"/>
          <w:szCs w:val="21"/>
        </w:rPr>
        <w:t xml:space="preserve"> </w:t>
      </w:r>
      <w:r w:rsidR="007E2EEF" w:rsidRPr="007E2EEF">
        <w:rPr>
          <w:rFonts w:ascii="Arial" w:hAnsi="Arial" w:cs="Arial"/>
          <w:b/>
          <w:bCs/>
          <w:sz w:val="21"/>
          <w:szCs w:val="21"/>
        </w:rPr>
        <w:t>Budowa budynku magazynowego w Zakładzie Karnym w Czarnem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A05F60" w:rsidRPr="00A05F60">
        <w:rPr>
          <w:rFonts w:ascii="Arial" w:hAnsi="Arial" w:cs="Arial"/>
          <w:b/>
          <w:sz w:val="21"/>
          <w:szCs w:val="21"/>
        </w:rPr>
        <w:t>Zakład Karny w Czarnem, ul. Pomorska 1, 77-330 Czarne, sygn. DKW.2232.</w:t>
      </w:r>
      <w:r w:rsidR="007E2EEF">
        <w:rPr>
          <w:rFonts w:ascii="Arial" w:hAnsi="Arial" w:cs="Arial"/>
          <w:b/>
          <w:sz w:val="21"/>
          <w:szCs w:val="21"/>
        </w:rPr>
        <w:t>98</w:t>
      </w:r>
      <w:r w:rsidR="00A05F60" w:rsidRPr="00A05F60">
        <w:rPr>
          <w:rFonts w:ascii="Arial" w:hAnsi="Arial" w:cs="Arial"/>
          <w:b/>
          <w:sz w:val="21"/>
          <w:szCs w:val="21"/>
        </w:rPr>
        <w:t>.202</w:t>
      </w:r>
      <w:r w:rsidR="00F81997">
        <w:rPr>
          <w:rFonts w:ascii="Arial" w:hAnsi="Arial" w:cs="Arial"/>
          <w:b/>
          <w:sz w:val="21"/>
          <w:szCs w:val="21"/>
        </w:rPr>
        <w:t>4</w:t>
      </w:r>
      <w:r w:rsidR="00A05F60" w:rsidRPr="00A05F60">
        <w:rPr>
          <w:rFonts w:ascii="Arial" w:hAnsi="Arial" w:cs="Arial"/>
          <w:b/>
          <w:sz w:val="21"/>
          <w:szCs w:val="21"/>
        </w:rPr>
        <w:t>.AS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286EDAAE" w14:textId="158B5A42" w:rsidR="00B5040B" w:rsidRPr="00EE7725" w:rsidRDefault="00A05F60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A05F60">
        <w:rPr>
          <w:rFonts w:ascii="Arial" w:hAnsi="Arial" w:cs="Arial"/>
          <w:sz w:val="20"/>
          <w:szCs w:val="20"/>
        </w:rPr>
        <w:t>Oświadczam, że nie zachodzą w stosunku do mnie przesłanki wykluczenia z postępowania na podstawie art. 109 ust. 1</w:t>
      </w:r>
      <w:r w:rsidR="00C2696A" w:rsidRPr="00C2696A">
        <w:rPr>
          <w:rFonts w:ascii="Arial" w:hAnsi="Arial" w:cs="Arial"/>
          <w:sz w:val="21"/>
          <w:szCs w:val="21"/>
        </w:rPr>
        <w:t xml:space="preserve"> </w:t>
      </w:r>
      <w:r w:rsidR="00C2696A" w:rsidRPr="00C2696A">
        <w:rPr>
          <w:rFonts w:ascii="Arial" w:hAnsi="Arial" w:cs="Arial"/>
          <w:sz w:val="20"/>
          <w:szCs w:val="20"/>
        </w:rPr>
        <w:t>pkt 4</w:t>
      </w:r>
      <w:r w:rsidRPr="00A05F60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A05F60">
        <w:rPr>
          <w:rFonts w:ascii="Arial" w:hAnsi="Arial" w:cs="Arial"/>
          <w:sz w:val="20"/>
          <w:szCs w:val="20"/>
        </w:rPr>
        <w:t>Pzp</w:t>
      </w:r>
      <w:proofErr w:type="spellEnd"/>
      <w:r w:rsidRPr="00A05F60">
        <w:rPr>
          <w:rFonts w:ascii="Arial" w:hAnsi="Arial" w:cs="Arial"/>
          <w:sz w:val="20"/>
          <w:szCs w:val="20"/>
        </w:rPr>
        <w:t>.</w:t>
      </w:r>
    </w:p>
    <w:bookmarkEnd w:id="0"/>
    <w:p w14:paraId="42675E16" w14:textId="19AA281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32CDE810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203B30" w:rsidRPr="00203B30">
        <w:rPr>
          <w:rFonts w:ascii="Arial" w:hAnsi="Arial" w:cs="Arial"/>
          <w:sz w:val="21"/>
          <w:szCs w:val="21"/>
        </w:rPr>
        <w:t>Specyfikacji Warunków Zamówienia, Rozdział V</w:t>
      </w:r>
      <w:r w:rsidR="007E2EEF">
        <w:rPr>
          <w:rFonts w:ascii="Arial" w:hAnsi="Arial" w:cs="Arial"/>
          <w:sz w:val="21"/>
          <w:szCs w:val="21"/>
        </w:rPr>
        <w:t>II</w:t>
      </w:r>
      <w:bookmarkStart w:id="1" w:name="_GoBack"/>
      <w:bookmarkEnd w:id="1"/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>: …………………………………………………………………………………</w:t>
      </w:r>
      <w:r w:rsidR="00203B30">
        <w:rPr>
          <w:rFonts w:ascii="Arial" w:hAnsi="Arial" w:cs="Arial"/>
          <w:sz w:val="21"/>
          <w:szCs w:val="21"/>
        </w:rPr>
        <w:t>………………………………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2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6B78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D3EC7"/>
    <w:rsid w:val="001F027E"/>
    <w:rsid w:val="001F0CE2"/>
    <w:rsid w:val="00200BDD"/>
    <w:rsid w:val="00203A40"/>
    <w:rsid w:val="00203B3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1876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EEF"/>
    <w:rsid w:val="007E2F69"/>
    <w:rsid w:val="00804F07"/>
    <w:rsid w:val="008124A1"/>
    <w:rsid w:val="00825A09"/>
    <w:rsid w:val="00830AB1"/>
    <w:rsid w:val="00833FCD"/>
    <w:rsid w:val="00842991"/>
    <w:rsid w:val="00842DFC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07D5B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05F60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45A07"/>
    <w:rsid w:val="00B5040B"/>
    <w:rsid w:val="00B8005E"/>
    <w:rsid w:val="00B817C6"/>
    <w:rsid w:val="00B90E42"/>
    <w:rsid w:val="00BB0C3C"/>
    <w:rsid w:val="00BB4893"/>
    <w:rsid w:val="00BC43AD"/>
    <w:rsid w:val="00BC783E"/>
    <w:rsid w:val="00BD0935"/>
    <w:rsid w:val="00BD5853"/>
    <w:rsid w:val="00BE7370"/>
    <w:rsid w:val="00BF4619"/>
    <w:rsid w:val="00BF6BA8"/>
    <w:rsid w:val="00C00DDD"/>
    <w:rsid w:val="00C014B5"/>
    <w:rsid w:val="00C166C4"/>
    <w:rsid w:val="00C2696A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446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81997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A67B2-7A26-4914-8799-799F40E01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Agnieszka Sekulska</cp:lastModifiedBy>
  <cp:revision>15</cp:revision>
  <cp:lastPrinted>2022-05-04T11:03:00Z</cp:lastPrinted>
  <dcterms:created xsi:type="dcterms:W3CDTF">2022-11-04T10:55:00Z</dcterms:created>
  <dcterms:modified xsi:type="dcterms:W3CDTF">2024-07-30T06:30:00Z</dcterms:modified>
</cp:coreProperties>
</file>