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A6E4AC" w14:textId="7CDB9B59" w:rsidR="00FB0D0B" w:rsidRPr="006154E4" w:rsidRDefault="006B72A4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i/>
          <w:iCs/>
          <w:sz w:val="42"/>
          <w:szCs w:val="42"/>
        </w:rPr>
      </w:pPr>
      <w:r w:rsidRPr="006154E4">
        <w:rPr>
          <w:i/>
          <w:iCs/>
          <w:noProof/>
        </w:rPr>
        <w:drawing>
          <wp:anchor distT="0" distB="0" distL="114935" distR="114935" simplePos="0" relativeHeight="251656704" behindDoc="0" locked="0" layoutInCell="1" allowOverlap="1" wp14:anchorId="78182814" wp14:editId="68D140FF">
            <wp:simplePos x="0" y="0"/>
            <wp:positionH relativeFrom="column">
              <wp:posOffset>-1675765</wp:posOffset>
            </wp:positionH>
            <wp:positionV relativeFrom="paragraph">
              <wp:posOffset>276860</wp:posOffset>
            </wp:positionV>
            <wp:extent cx="1345565" cy="927036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4E30" w14:textId="4CFE8CE1" w:rsidR="007745B6" w:rsidRDefault="00FB739E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67B2E" wp14:editId="76E1BC3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7620" r="9525" b="12065"/>
                <wp:wrapNone/>
                <wp:docPr id="471684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4DE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46706D8D" wp14:editId="56B0FF4D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B6">
        <w:rPr>
          <w:rFonts w:ascii="Bookman Old Style" w:hAnsi="Bookman Old Style" w:cs="Bookman Old Style"/>
          <w:sz w:val="42"/>
          <w:szCs w:val="42"/>
        </w:rPr>
        <w:tab/>
        <w:t>URZĄD MIEJSKI W ŚWIDNICY</w:t>
      </w:r>
    </w:p>
    <w:p w14:paraId="108747A7" w14:textId="77777777" w:rsidR="007745B6" w:rsidRDefault="00892EDA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</w:t>
      </w:r>
      <w:r w:rsidR="007745B6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>Przetargów</w:t>
      </w:r>
      <w:r w:rsidR="00EE2A68">
        <w:rPr>
          <w:rFonts w:ascii="Bookman Old Style" w:hAnsi="Bookman Old Style" w:cs="Bookman Old Style"/>
          <w:sz w:val="28"/>
          <w:szCs w:val="28"/>
        </w:rPr>
        <w:t xml:space="preserve"> i Inwestycji Miejskich</w:t>
      </w:r>
    </w:p>
    <w:p w14:paraId="30D49EB2" w14:textId="77777777" w:rsidR="007745B6" w:rsidRDefault="007E084A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</w:t>
      </w:r>
      <w:r w:rsidR="007745B6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7D8E203" w14:textId="77777777" w:rsidR="007745B6" w:rsidRPr="00B90B3C" w:rsidRDefault="007E084A" w:rsidP="00E0642C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tel. (+48 74) 856 28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50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,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(+48 74) 856 29 24</w:t>
      </w:r>
    </w:p>
    <w:p w14:paraId="066374A5" w14:textId="77777777" w:rsidR="003657C5" w:rsidRPr="00F6157B" w:rsidRDefault="007E084A" w:rsidP="00F6157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B90B3C">
        <w:tab/>
        <w:t xml:space="preserve">      </w:t>
      </w:r>
      <w:r w:rsidR="007745B6">
        <w:rPr>
          <w:lang w:val="pt-BR"/>
        </w:rPr>
        <w:t>e-mail: um@um.swidnica.pl   www.um.swidnica.pl</w:t>
      </w:r>
    </w:p>
    <w:p w14:paraId="307E9278" w14:textId="77777777" w:rsidR="00015337" w:rsidRPr="00780202" w:rsidRDefault="006F2445" w:rsidP="00015337">
      <w:pPr>
        <w:spacing w:line="360" w:lineRule="auto"/>
        <w:jc w:val="right"/>
        <w:rPr>
          <w:lang w:val="pt-BR"/>
        </w:rPr>
      </w:pPr>
      <w:r w:rsidRPr="00C44005">
        <w:rPr>
          <w:lang w:val="pt-BR"/>
        </w:rPr>
        <w:t xml:space="preserve">                                 </w:t>
      </w:r>
    </w:p>
    <w:p w14:paraId="1153B29D" w14:textId="181F9DCF" w:rsidR="007F35FB" w:rsidRPr="009A2475" w:rsidRDefault="00C73272" w:rsidP="007F35FB">
      <w:pPr>
        <w:jc w:val="right"/>
      </w:pPr>
      <w:r w:rsidRPr="00821203">
        <w:rPr>
          <w:lang w:val="en-US"/>
        </w:rPr>
        <w:t xml:space="preserve">   </w:t>
      </w:r>
      <w:r w:rsidR="007F35FB">
        <w:t xml:space="preserve">Świdnica, </w:t>
      </w:r>
      <w:r w:rsidR="007F35FB" w:rsidRPr="009A2475">
        <w:t xml:space="preserve">dnia </w:t>
      </w:r>
      <w:r w:rsidR="009A2475">
        <w:t>12</w:t>
      </w:r>
      <w:r w:rsidR="007F35FB" w:rsidRPr="009A2475">
        <w:t>-08-2024 r.</w:t>
      </w:r>
    </w:p>
    <w:p w14:paraId="52F7DCF1" w14:textId="4E0351F9" w:rsidR="007F35FB" w:rsidRPr="00740C87" w:rsidRDefault="007F35FB" w:rsidP="007F35FB">
      <w:pPr>
        <w:spacing w:before="240" w:after="240"/>
        <w:rPr>
          <w:lang w:val="pt-BR"/>
        </w:rPr>
      </w:pPr>
      <w:r w:rsidRPr="009A2475">
        <w:t>WPI.271.</w:t>
      </w:r>
      <w:r w:rsidR="009E0DD1" w:rsidRPr="009A2475">
        <w:t>66</w:t>
      </w:r>
      <w:r w:rsidRPr="009A2475">
        <w:t>.</w:t>
      </w:r>
      <w:r w:rsidR="009A2475">
        <w:t>12</w:t>
      </w:r>
      <w:r w:rsidRPr="009A2475">
        <w:t>.2024</w:t>
      </w:r>
    </w:p>
    <w:p w14:paraId="722A41F9" w14:textId="77777777" w:rsidR="007F35FB" w:rsidRPr="007D7A07" w:rsidRDefault="007F35FB" w:rsidP="007F35FB">
      <w:pPr>
        <w:jc w:val="right"/>
        <w:rPr>
          <w:b/>
          <w:bCs/>
          <w:lang w:eastAsia="pl-PL"/>
        </w:rPr>
      </w:pPr>
      <w:r w:rsidRPr="007D7A07">
        <w:rPr>
          <w:b/>
          <w:bCs/>
        </w:rPr>
        <w:t>wszyscy Wykonawcy</w:t>
      </w:r>
    </w:p>
    <w:p w14:paraId="62BF472A" w14:textId="77777777" w:rsidR="007F35FB" w:rsidRDefault="007F35FB" w:rsidP="007F35FB">
      <w:pPr>
        <w:pStyle w:val="Bezodstpw"/>
        <w:spacing w:before="120" w:after="120"/>
        <w:jc w:val="both"/>
        <w:rPr>
          <w:bCs/>
          <w:i/>
          <w:u w:val="single"/>
        </w:rPr>
      </w:pPr>
    </w:p>
    <w:p w14:paraId="392F3ACF" w14:textId="77777777" w:rsidR="009E0DD1" w:rsidRPr="009E0DD1" w:rsidRDefault="009E0DD1" w:rsidP="009E0DD1">
      <w:pPr>
        <w:jc w:val="center"/>
        <w:rPr>
          <w:b/>
          <w:bCs/>
          <w:i/>
        </w:rPr>
      </w:pPr>
    </w:p>
    <w:p w14:paraId="63EFD8FC" w14:textId="77777777" w:rsidR="009E0DD1" w:rsidRPr="009E0DD1" w:rsidRDefault="009E0DD1" w:rsidP="009E0DD1">
      <w:pPr>
        <w:jc w:val="center"/>
        <w:rPr>
          <w:b/>
          <w:i/>
          <w:u w:val="single"/>
        </w:rPr>
      </w:pPr>
      <w:r w:rsidRPr="009E0DD1">
        <w:rPr>
          <w:b/>
          <w:i/>
          <w:u w:val="single"/>
        </w:rPr>
        <w:t>dot.: postępowania o udzielenie zamówienia publicznego Nr P-66/VII/24 na zadanie pn. Przebudowa skweru Lecha Kaczyńskiego w Świdnicy.</w:t>
      </w:r>
    </w:p>
    <w:p w14:paraId="76C7142E" w14:textId="402A8DC4" w:rsidR="007D7A07" w:rsidRPr="007D7A07" w:rsidRDefault="007D7A07" w:rsidP="00E67C51">
      <w:pPr>
        <w:jc w:val="center"/>
        <w:rPr>
          <w:b/>
        </w:rPr>
      </w:pPr>
    </w:p>
    <w:p w14:paraId="4E5E138F" w14:textId="77777777" w:rsidR="00BD1FCE" w:rsidRDefault="00B84BE9" w:rsidP="00E67C51">
      <w:pPr>
        <w:jc w:val="center"/>
        <w:rPr>
          <w:b/>
        </w:rPr>
      </w:pPr>
      <w:r w:rsidRPr="007D7A07">
        <w:rPr>
          <w:b/>
        </w:rPr>
        <w:t>ZAWIADOMIENIE O WYBORZE NAJKORZYSTNIEJSZEJ OFERTY</w:t>
      </w:r>
    </w:p>
    <w:p w14:paraId="25D6E788" w14:textId="77777777" w:rsidR="007F35FB" w:rsidRPr="007D7A07" w:rsidRDefault="007F35FB" w:rsidP="00E67C51">
      <w:pPr>
        <w:jc w:val="center"/>
        <w:rPr>
          <w:b/>
        </w:rPr>
      </w:pPr>
    </w:p>
    <w:p w14:paraId="0A212FB1" w14:textId="77777777" w:rsidR="00BD1FCE" w:rsidRPr="007D7A07" w:rsidRDefault="00BD1FCE" w:rsidP="00E67C51">
      <w:pPr>
        <w:jc w:val="both"/>
      </w:pPr>
      <w:r w:rsidRPr="007D7A07">
        <w:t xml:space="preserve">Działając zgodnie z art. 253 ust. 1 pkt 1) </w:t>
      </w:r>
      <w:r w:rsidRPr="007D7A07">
        <w:rPr>
          <w:lang w:eastAsia="pl-PL"/>
        </w:rPr>
        <w:t xml:space="preserve">ustawy z dnia 11 września 2019 roku Prawo zamówień publicznych </w:t>
      </w:r>
      <w:r w:rsidRPr="007D7A07">
        <w:t xml:space="preserve">(Dz. U. </w:t>
      </w:r>
      <w:r w:rsidR="00015337" w:rsidRPr="007D7A07">
        <w:t>z 20</w:t>
      </w:r>
      <w:r w:rsidR="006C337E">
        <w:t>23</w:t>
      </w:r>
      <w:r w:rsidRPr="007D7A07">
        <w:t xml:space="preserve">, poz. </w:t>
      </w:r>
      <w:r w:rsidR="00EE2A68" w:rsidRPr="007D7A07">
        <w:t>1</w:t>
      </w:r>
      <w:r w:rsidR="006C337E">
        <w:t>605</w:t>
      </w:r>
      <w:r w:rsidRPr="007D7A07">
        <w:t>)</w:t>
      </w:r>
      <w:r w:rsidRPr="007D7A07">
        <w:rPr>
          <w:lang w:eastAsia="pl-PL"/>
        </w:rPr>
        <w:t xml:space="preserve"> </w:t>
      </w:r>
      <w:r w:rsidRPr="007D7A07">
        <w:t xml:space="preserve">Zamawiający informuje o wyborze oferty najkorzystniejszej. </w:t>
      </w:r>
    </w:p>
    <w:p w14:paraId="362F4B81" w14:textId="77777777" w:rsidR="002F714A" w:rsidRPr="007D7A07" w:rsidRDefault="001C6AE1" w:rsidP="00E67C51">
      <w:pPr>
        <w:jc w:val="both"/>
      </w:pPr>
      <w:r w:rsidRPr="007D7A07">
        <w:t>Punktacja przyznana ofertom:</w:t>
      </w:r>
    </w:p>
    <w:tbl>
      <w:tblPr>
        <w:tblpPr w:leftFromText="141" w:rightFromText="141" w:vertAnchor="text" w:horzAnchor="margin" w:tblpX="-318" w:tblpY="212"/>
        <w:tblW w:w="9226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38"/>
        <w:gridCol w:w="1276"/>
        <w:gridCol w:w="1843"/>
        <w:gridCol w:w="1009"/>
      </w:tblGrid>
      <w:tr w:rsidR="004B3B5D" w:rsidRPr="00A40C0D" w14:paraId="63DE9AB8" w14:textId="77777777" w:rsidTr="000C6B34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22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B7F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0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Adres</w:t>
            </w:r>
          </w:p>
          <w:p w14:paraId="1887C0E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BBD4" w14:textId="77777777" w:rsidR="004B3B5D" w:rsidRPr="00A40C0D" w:rsidRDefault="004B3B5D" w:rsidP="004B3B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Ilość punktów w kryterium</w:t>
            </w:r>
          </w:p>
          <w:p w14:paraId="2FD5750E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Cena</w:t>
            </w:r>
            <w:r w:rsidR="007D7A07" w:rsidRPr="00A40C0D">
              <w:rPr>
                <w:sz w:val="20"/>
                <w:szCs w:val="20"/>
              </w:rPr>
              <w:t xml:space="preserve"> (60%)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67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695B30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 xml:space="preserve">Ilość punktów w kryterium </w:t>
            </w:r>
          </w:p>
          <w:p w14:paraId="080165C4" w14:textId="41932E86" w:rsidR="004B3B5D" w:rsidRPr="00A40C0D" w:rsidRDefault="009D33FD" w:rsidP="007D7A07">
            <w:pPr>
              <w:widowControl w:val="0"/>
              <w:suppressAutoHyphens w:val="0"/>
              <w:autoSpaceDE w:val="0"/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Gwarancja jakości za wykonane roboty budowlane</w:t>
            </w:r>
            <w:r w:rsidR="009E0DD1">
              <w:rPr>
                <w:rFonts w:eastAsia="MS Mincho"/>
                <w:bCs/>
                <w:sz w:val="20"/>
                <w:szCs w:val="20"/>
              </w:rPr>
              <w:t xml:space="preserve"> oraz montaż urządzeń (za wyjątkiem pomnika)</w:t>
            </w:r>
            <w:r w:rsidR="009911F4" w:rsidRPr="00A40C0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7D7A07" w:rsidRPr="00A40C0D">
              <w:rPr>
                <w:rFonts w:eastAsia="MS Mincho"/>
                <w:bCs/>
                <w:sz w:val="20"/>
                <w:szCs w:val="20"/>
              </w:rPr>
              <w:t>(40%)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45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Razem ilość punktów</w:t>
            </w:r>
          </w:p>
        </w:tc>
      </w:tr>
      <w:tr w:rsidR="006C337E" w:rsidRPr="00A40C0D" w14:paraId="4503084C" w14:textId="77777777" w:rsidTr="000C6B34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5F81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2592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Zakład Ogólnobudowlany „REMECO”</w:t>
            </w:r>
          </w:p>
          <w:p w14:paraId="0F182058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R. Waszczuk, T. Waszczuk </w:t>
            </w:r>
          </w:p>
          <w:p w14:paraId="090FA427" w14:textId="2B9D7C54" w:rsidR="006C337E" w:rsidRPr="006C337E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Spółka Jawna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DFA1" w14:textId="77777777" w:rsidR="009A2475" w:rsidRDefault="009A2475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74A5325" w14:textId="77777777" w:rsidR="009A2475" w:rsidRDefault="009A2475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676285C7" w14:textId="39F5D71D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Wilków 4a</w:t>
            </w:r>
          </w:p>
          <w:p w14:paraId="494C9067" w14:textId="49B31A21" w:rsidR="006C337E" w:rsidRPr="006C337E" w:rsidRDefault="000C6B34" w:rsidP="000C6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58-125 Wilków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F67A" w14:textId="53132877" w:rsidR="006C337E" w:rsidRPr="00D83524" w:rsidRDefault="00D83524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83524">
              <w:rPr>
                <w:b/>
                <w:sz w:val="20"/>
                <w:szCs w:val="20"/>
              </w:rPr>
              <w:t>59,86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3331" w14:textId="77777777" w:rsidR="00D83524" w:rsidRPr="00D83524" w:rsidRDefault="00D83524" w:rsidP="00D83524">
            <w:pPr>
              <w:widowControl w:val="0"/>
              <w:suppressAutoHyphens w:val="0"/>
              <w:autoSpaceDE w:val="0"/>
              <w:rPr>
                <w:b/>
              </w:rPr>
            </w:pPr>
          </w:p>
          <w:p w14:paraId="3F4DCB4A" w14:textId="77777777" w:rsidR="00D83524" w:rsidRPr="00D83524" w:rsidRDefault="00D83524" w:rsidP="00D83524">
            <w:pPr>
              <w:widowControl w:val="0"/>
              <w:suppressAutoHyphens w:val="0"/>
              <w:autoSpaceDE w:val="0"/>
              <w:rPr>
                <w:b/>
              </w:rPr>
            </w:pPr>
          </w:p>
          <w:p w14:paraId="1FC50019" w14:textId="45BA1258" w:rsidR="00D83524" w:rsidRPr="00D83524" w:rsidRDefault="00D83524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83524">
              <w:rPr>
                <w:b/>
                <w:sz w:val="20"/>
                <w:szCs w:val="20"/>
              </w:rPr>
              <w:t>40</w:t>
            </w:r>
          </w:p>
          <w:p w14:paraId="29A3686D" w14:textId="56A6C351" w:rsidR="00D83524" w:rsidRPr="00D83524" w:rsidRDefault="00D83524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9497" w14:textId="168D8404" w:rsidR="006C337E" w:rsidRPr="009D33FD" w:rsidRDefault="00D83524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99,86</w:t>
            </w:r>
          </w:p>
        </w:tc>
      </w:tr>
      <w:tr w:rsidR="009D33FD" w:rsidRPr="000C6B34" w14:paraId="40383696" w14:textId="77777777" w:rsidTr="000C6B34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223B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48D4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2D71DA">
              <w:rPr>
                <w:b/>
                <w:bCs/>
                <w:sz w:val="20"/>
                <w:szCs w:val="20"/>
                <w:lang w:val="en-US" w:eastAsia="pl-PL"/>
              </w:rPr>
              <w:t xml:space="preserve">ARROW APARTMENTS </w:t>
            </w:r>
          </w:p>
          <w:p w14:paraId="628311DE" w14:textId="1306CC67" w:rsidR="009D33FD" w:rsidRP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2D71DA">
              <w:rPr>
                <w:b/>
                <w:bCs/>
                <w:sz w:val="20"/>
                <w:szCs w:val="20"/>
                <w:lang w:val="en-US" w:eastAsia="pl-PL"/>
              </w:rPr>
              <w:t>Spó</w:t>
            </w:r>
            <w:r>
              <w:rPr>
                <w:b/>
                <w:bCs/>
                <w:sz w:val="20"/>
                <w:szCs w:val="20"/>
                <w:lang w:val="en-US" w:eastAsia="pl-PL"/>
              </w:rPr>
              <w:t>ł</w:t>
            </w:r>
            <w:r w:rsidRPr="002D71DA">
              <w:rPr>
                <w:b/>
                <w:bCs/>
                <w:sz w:val="20"/>
                <w:szCs w:val="20"/>
                <w:lang w:val="en-US" w:eastAsia="pl-PL"/>
              </w:rPr>
              <w:t>ka</w:t>
            </w:r>
            <w:proofErr w:type="spellEnd"/>
            <w:r w:rsidRPr="002D71DA">
              <w:rPr>
                <w:b/>
                <w:bCs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2D71DA">
              <w:rPr>
                <w:b/>
                <w:bCs/>
                <w:sz w:val="20"/>
                <w:szCs w:val="20"/>
                <w:lang w:val="en-US" w:eastAsia="pl-PL"/>
              </w:rPr>
              <w:t>o.</w:t>
            </w:r>
            <w:r>
              <w:rPr>
                <w:b/>
                <w:bCs/>
                <w:sz w:val="20"/>
                <w:szCs w:val="20"/>
                <w:lang w:val="en-US" w:eastAsia="pl-PL"/>
              </w:rPr>
              <w:t>o.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16AF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D71DA">
              <w:rPr>
                <w:b/>
                <w:bCs/>
                <w:sz w:val="20"/>
                <w:szCs w:val="20"/>
                <w:lang w:eastAsia="pl-PL"/>
              </w:rPr>
              <w:t>Al. Płk. Wł. Beliny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 -</w:t>
            </w:r>
            <w:r w:rsidRPr="002D71DA">
              <w:rPr>
                <w:b/>
                <w:bCs/>
                <w:sz w:val="20"/>
                <w:szCs w:val="20"/>
                <w:lang w:eastAsia="pl-PL"/>
              </w:rPr>
              <w:t xml:space="preserve"> P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rażmowskiego 69/1 </w:t>
            </w:r>
          </w:p>
          <w:p w14:paraId="4642AB46" w14:textId="6F2619E1" w:rsidR="009D33FD" w:rsidRP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31-514 Kraków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7A3E" w14:textId="5DEBA8F1" w:rsidR="009D33FD" w:rsidRPr="000C6B34" w:rsidRDefault="000C6B34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F93B" w14:textId="77777777" w:rsidR="007F35FB" w:rsidRDefault="007F35FB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068A4642" w14:textId="53F1763B" w:rsidR="000C6B34" w:rsidRPr="000C6B34" w:rsidRDefault="000C6B34" w:rsidP="007F35FB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DB3" w14:textId="5F853286" w:rsidR="009D33FD" w:rsidRPr="000C6B34" w:rsidRDefault="000C6B34" w:rsidP="007F35FB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--</w:t>
            </w:r>
          </w:p>
        </w:tc>
      </w:tr>
      <w:tr w:rsidR="009D33FD" w:rsidRPr="00A40C0D" w14:paraId="75339F1C" w14:textId="77777777" w:rsidTr="000C6B34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F8ED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16E1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GRANIT Dariusz </w:t>
            </w: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Pylak</w:t>
            </w:r>
            <w:proofErr w:type="spellEnd"/>
          </w:p>
          <w:p w14:paraId="06726C24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Spółka z o.o.</w:t>
            </w:r>
          </w:p>
          <w:p w14:paraId="51FF0C6A" w14:textId="45D62BAD" w:rsidR="009D33FD" w:rsidRPr="00A40C0D" w:rsidRDefault="009D33FD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2522" w14:textId="77777777" w:rsidR="000C6B34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Al. Wojska Polskiego 47</w:t>
            </w:r>
          </w:p>
          <w:p w14:paraId="5A1A55AF" w14:textId="2CB87FD1" w:rsidR="009D33FD" w:rsidRPr="009D33FD" w:rsidRDefault="000C6B34" w:rsidP="000C6B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58-150 Strzegom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09FE" w14:textId="15450BF8" w:rsidR="009D33FD" w:rsidRPr="007F35FB" w:rsidRDefault="00D83524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84A6" w14:textId="77777777" w:rsidR="00D83524" w:rsidRPr="00D83524" w:rsidRDefault="00D83524" w:rsidP="00D83524">
            <w:pPr>
              <w:widowControl w:val="0"/>
              <w:suppressAutoHyphens w:val="0"/>
              <w:autoSpaceDE w:val="0"/>
              <w:rPr>
                <w:b/>
              </w:rPr>
            </w:pPr>
          </w:p>
          <w:p w14:paraId="1FAAAB61" w14:textId="62CC6251" w:rsidR="00D83524" w:rsidRPr="007F35FB" w:rsidRDefault="00D83524" w:rsidP="00BD0DA6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7663" w14:textId="79F148A7" w:rsidR="009D33FD" w:rsidRPr="007F35FB" w:rsidRDefault="00D83524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86BEBC8" w14:textId="77777777" w:rsidR="00B2239D" w:rsidRPr="004B3B5D" w:rsidRDefault="00B2239D" w:rsidP="00E67C51">
      <w:pPr>
        <w:jc w:val="both"/>
        <w:rPr>
          <w:sz w:val="18"/>
          <w:szCs w:val="18"/>
        </w:rPr>
      </w:pPr>
    </w:p>
    <w:p w14:paraId="1A1AB940" w14:textId="77777777" w:rsidR="007F35FB" w:rsidRDefault="007F35FB" w:rsidP="00E67C51"/>
    <w:p w14:paraId="3F41462D" w14:textId="517895E1" w:rsidR="00B90B3C" w:rsidRPr="007D7A07" w:rsidRDefault="001209AA" w:rsidP="00E67C51">
      <w:r w:rsidRPr="007D7A07">
        <w:t>Na pods</w:t>
      </w:r>
      <w:r w:rsidR="00BD1FCE" w:rsidRPr="007D7A07">
        <w:t>tawie art. 252</w:t>
      </w:r>
      <w:r w:rsidRPr="007D7A07">
        <w:t xml:space="preserve"> ustawy Prawo zam</w:t>
      </w:r>
      <w:r w:rsidR="00684CD3" w:rsidRPr="007D7A07">
        <w:t>ówień publ</w:t>
      </w:r>
      <w:r w:rsidR="00641B30" w:rsidRPr="007D7A07">
        <w:t xml:space="preserve">icznych </w:t>
      </w:r>
      <w:r w:rsidRPr="007D7A07">
        <w:t>wybrana została jako najkorzystniejsza oferta Wykonawcy</w:t>
      </w:r>
      <w:r w:rsidR="006B25ED" w:rsidRPr="007D7A07">
        <w:t xml:space="preserve">: </w:t>
      </w:r>
    </w:p>
    <w:p w14:paraId="039B704E" w14:textId="77777777" w:rsidR="00D83524" w:rsidRPr="00802774" w:rsidRDefault="00D83524" w:rsidP="00D835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802774">
        <w:rPr>
          <w:b/>
          <w:bCs/>
          <w:lang w:eastAsia="pl-PL"/>
        </w:rPr>
        <w:t xml:space="preserve">GRANIT Dariusz </w:t>
      </w:r>
      <w:proofErr w:type="spellStart"/>
      <w:r w:rsidRPr="00802774">
        <w:rPr>
          <w:b/>
          <w:bCs/>
          <w:lang w:eastAsia="pl-PL"/>
        </w:rPr>
        <w:t>Pylak</w:t>
      </w:r>
      <w:proofErr w:type="spellEnd"/>
    </w:p>
    <w:p w14:paraId="7D3001D3" w14:textId="77777777" w:rsidR="00D83524" w:rsidRPr="00802774" w:rsidRDefault="00D83524" w:rsidP="00D835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802774">
        <w:rPr>
          <w:b/>
          <w:bCs/>
          <w:lang w:eastAsia="pl-PL"/>
        </w:rPr>
        <w:t>Spółka z o.o.</w:t>
      </w:r>
    </w:p>
    <w:p w14:paraId="35C30346" w14:textId="77777777" w:rsidR="00D83524" w:rsidRPr="00802774" w:rsidRDefault="00D83524" w:rsidP="00D835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774">
        <w:rPr>
          <w:b/>
          <w:bCs/>
          <w:lang w:eastAsia="pl-PL"/>
        </w:rPr>
        <w:t>Al. Wojska Polskiego 47</w:t>
      </w:r>
      <w:r w:rsidRPr="00802774">
        <w:rPr>
          <w:b/>
          <w:bCs/>
        </w:rPr>
        <w:t xml:space="preserve"> 58-150 Strzegom </w:t>
      </w:r>
    </w:p>
    <w:p w14:paraId="15616594" w14:textId="77777777" w:rsidR="00D83524" w:rsidRPr="00802774" w:rsidRDefault="00D83524" w:rsidP="00D835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774">
        <w:rPr>
          <w:b/>
          <w:bCs/>
        </w:rPr>
        <w:t>z ceną brutto: 1.965.545,39 zł</w:t>
      </w:r>
    </w:p>
    <w:p w14:paraId="6EC2386D" w14:textId="77777777" w:rsidR="00C73272" w:rsidRDefault="00C73272" w:rsidP="00E67C51">
      <w:pPr>
        <w:suppressAutoHyphens w:val="0"/>
        <w:jc w:val="both"/>
        <w:rPr>
          <w:lang w:eastAsia="en-US"/>
        </w:rPr>
      </w:pPr>
    </w:p>
    <w:p w14:paraId="2BFB9C58" w14:textId="12575EBE" w:rsidR="00A40C0D" w:rsidRDefault="00E67C51" w:rsidP="00C73272">
      <w:pPr>
        <w:suppressAutoHyphens w:val="0"/>
        <w:jc w:val="both"/>
        <w:rPr>
          <w:lang w:eastAsia="pl-PL"/>
        </w:rPr>
      </w:pPr>
      <w:r w:rsidRPr="007D7A07">
        <w:rPr>
          <w:lang w:eastAsia="en-US"/>
        </w:rPr>
        <w:lastRenderedPageBreak/>
        <w:t xml:space="preserve">Oferta najkorzystniejsza wybrana została na podstawie kryteriów zawartych w SWZ tj.: </w:t>
      </w:r>
      <w:r w:rsidR="009911F4">
        <w:rPr>
          <w:lang w:eastAsia="en-US"/>
        </w:rPr>
        <w:t>c</w:t>
      </w:r>
      <w:r w:rsidR="004B3B5D" w:rsidRPr="007D7A07">
        <w:rPr>
          <w:lang w:eastAsia="en-US"/>
        </w:rPr>
        <w:t>ena z wagą 60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%, </w:t>
      </w:r>
      <w:r w:rsidR="00C73272">
        <w:rPr>
          <w:lang w:eastAsia="en-US"/>
        </w:rPr>
        <w:t xml:space="preserve">gwarancja jakości na </w:t>
      </w:r>
      <w:r w:rsidR="007F35FB">
        <w:rPr>
          <w:lang w:eastAsia="en-US"/>
        </w:rPr>
        <w:t xml:space="preserve">wykonane </w:t>
      </w:r>
      <w:r w:rsidR="00C73272">
        <w:rPr>
          <w:lang w:eastAsia="en-US"/>
        </w:rPr>
        <w:t>roboty budowlane</w:t>
      </w:r>
      <w:r w:rsidR="000C6B34">
        <w:rPr>
          <w:lang w:eastAsia="en-US"/>
        </w:rPr>
        <w:t xml:space="preserve"> oraz montaż urządzeń (za wyjątkiem pomnika)</w:t>
      </w:r>
      <w:r w:rsidR="004B3B5D" w:rsidRPr="007D7A07">
        <w:rPr>
          <w:lang w:eastAsia="en-US"/>
        </w:rPr>
        <w:t xml:space="preserve"> z wagą 40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%. </w:t>
      </w:r>
      <w:r w:rsidRPr="007D7A07">
        <w:rPr>
          <w:lang w:eastAsia="pl-PL"/>
        </w:rPr>
        <w:t xml:space="preserve">W toku badania i oceny ofert oferta uzyskała największą ilość punktów tj. </w:t>
      </w:r>
      <w:r w:rsidR="009911F4">
        <w:rPr>
          <w:lang w:eastAsia="pl-PL"/>
        </w:rPr>
        <w:t>100</w:t>
      </w:r>
      <w:r w:rsidR="007D7A07" w:rsidRPr="007D7A07">
        <w:rPr>
          <w:lang w:eastAsia="pl-PL"/>
        </w:rPr>
        <w:t>,00</w:t>
      </w:r>
      <w:r w:rsidRPr="007D7A07">
        <w:rPr>
          <w:lang w:eastAsia="pl-PL"/>
        </w:rPr>
        <w:t>.</w:t>
      </w:r>
    </w:p>
    <w:p w14:paraId="66586613" w14:textId="77777777" w:rsidR="007F35FB" w:rsidRPr="00C73272" w:rsidRDefault="007F35FB" w:rsidP="00C73272">
      <w:pPr>
        <w:suppressAutoHyphens w:val="0"/>
        <w:jc w:val="both"/>
        <w:rPr>
          <w:lang w:eastAsia="pl-PL"/>
        </w:rPr>
      </w:pPr>
    </w:p>
    <w:p w14:paraId="6EA9A16D" w14:textId="77777777" w:rsidR="00C73272" w:rsidRPr="00C73272" w:rsidRDefault="00C73272" w:rsidP="00C73272">
      <w:pPr>
        <w:pStyle w:val="Bezodstpw"/>
        <w:jc w:val="both"/>
        <w:rPr>
          <w:i/>
        </w:rPr>
      </w:pPr>
      <w:r w:rsidRPr="00C73272">
        <w:rPr>
          <w:rFonts w:eastAsia="Arial Unicode MS"/>
          <w:lang w:bidi="en-US"/>
        </w:rPr>
        <w:t>Jednocześnie Zamawiający informuje, że od powyższej decyzji służą Wykonawcy środki ochrony prawnej przewidziane w Dziale IX ustawy Prawo zamówień publicznych.</w:t>
      </w:r>
      <w:r w:rsidRPr="00C73272">
        <w:rPr>
          <w:i/>
        </w:rPr>
        <w:tab/>
      </w:r>
    </w:p>
    <w:p w14:paraId="7CA2BB0B" w14:textId="77777777" w:rsidR="00C73272" w:rsidRDefault="00C73272" w:rsidP="00C73272">
      <w:pPr>
        <w:pStyle w:val="Bezodstpw"/>
        <w:spacing w:line="360" w:lineRule="auto"/>
        <w:jc w:val="both"/>
        <w:rPr>
          <w:i/>
        </w:rPr>
      </w:pPr>
    </w:p>
    <w:p w14:paraId="48DA82DA" w14:textId="77777777" w:rsidR="007F35FB" w:rsidRDefault="007F35FB" w:rsidP="00C73272">
      <w:pPr>
        <w:pStyle w:val="Bezodstpw"/>
        <w:spacing w:line="360" w:lineRule="auto"/>
        <w:jc w:val="both"/>
        <w:rPr>
          <w:i/>
        </w:rPr>
      </w:pPr>
    </w:p>
    <w:p w14:paraId="5EEE0610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Sporządziła: M. Naskręt-Kozak</w:t>
      </w:r>
    </w:p>
    <w:p w14:paraId="6C6B8A6C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Stanowisko: Główny Specjalista</w:t>
      </w:r>
    </w:p>
    <w:p w14:paraId="74AA3FAD" w14:textId="77777777" w:rsidR="007F35FB" w:rsidRPr="00110569" w:rsidRDefault="007F35FB" w:rsidP="007F35FB">
      <w:pPr>
        <w:pStyle w:val="Textbody"/>
        <w:tabs>
          <w:tab w:val="left" w:pos="1141"/>
        </w:tabs>
        <w:ind w:left="-1701" w:firstLine="0"/>
        <w:rPr>
          <w:rFonts w:ascii="Times New Roman" w:hAnsi="Times New Roman" w:cs="Times New Roman"/>
          <w:sz w:val="18"/>
          <w:szCs w:val="18"/>
        </w:rPr>
      </w:pPr>
      <w:r w:rsidRPr="00110569">
        <w:rPr>
          <w:rFonts w:ascii="Times New Roman" w:eastAsia="Arial Unicode MS" w:hAnsi="Times New Roman" w:cs="Times New Roman"/>
          <w:i/>
          <w:iCs/>
          <w:sz w:val="18"/>
          <w:szCs w:val="18"/>
          <w:lang w:eastAsia="en-US" w:bidi="en-US"/>
        </w:rPr>
        <w:t>tel. 74 856-29-23</w:t>
      </w:r>
    </w:p>
    <w:p w14:paraId="3F3E952F" w14:textId="77777777" w:rsidR="007F35FB" w:rsidRPr="007F35FB" w:rsidRDefault="007F35FB" w:rsidP="00C73272">
      <w:pPr>
        <w:pStyle w:val="Bezodstpw"/>
        <w:spacing w:line="360" w:lineRule="auto"/>
        <w:jc w:val="both"/>
        <w:rPr>
          <w:i/>
        </w:rPr>
      </w:pPr>
    </w:p>
    <w:p w14:paraId="070FE3DA" w14:textId="05EA61DA" w:rsidR="000C6B34" w:rsidRPr="000C6B34" w:rsidRDefault="006A4F54" w:rsidP="000C6B34">
      <w:pPr>
        <w:pStyle w:val="Bezodstpw"/>
        <w:spacing w:line="360" w:lineRule="auto"/>
        <w:jc w:val="both"/>
        <w:rPr>
          <w:i/>
        </w:rPr>
      </w:pPr>
      <w:r w:rsidRPr="000C6B34">
        <w:rPr>
          <w:u w:val="single"/>
        </w:rPr>
        <w:t>Otrzymują:</w:t>
      </w:r>
    </w:p>
    <w:p w14:paraId="07A4E03D" w14:textId="77777777" w:rsidR="000C6B34" w:rsidRPr="000C6B34" w:rsidRDefault="000C6B34" w:rsidP="000C6B34">
      <w:pPr>
        <w:widowControl w:val="0"/>
        <w:suppressAutoHyphens w:val="0"/>
        <w:autoSpaceDE w:val="0"/>
        <w:autoSpaceDN w:val="0"/>
        <w:adjustRightInd w:val="0"/>
        <w:rPr>
          <w:lang w:eastAsia="pl-PL"/>
        </w:rPr>
      </w:pPr>
      <w:r w:rsidRPr="000C6B34">
        <w:t xml:space="preserve">1. </w:t>
      </w:r>
      <w:r w:rsidRPr="000C6B34">
        <w:rPr>
          <w:lang w:eastAsia="pl-PL"/>
        </w:rPr>
        <w:t>Zakład Ogólnobudowlany „REMECO” R. Waszczuk, T. Waszczuk Spółka Jawna Wilków 4a 58-125 Wilków</w:t>
      </w:r>
    </w:p>
    <w:p w14:paraId="5B3B46EC" w14:textId="77777777" w:rsidR="000C6B34" w:rsidRPr="000C6B34" w:rsidRDefault="000C6B34" w:rsidP="000C6B34">
      <w:pPr>
        <w:widowControl w:val="0"/>
        <w:suppressAutoHyphens w:val="0"/>
        <w:autoSpaceDE w:val="0"/>
        <w:autoSpaceDN w:val="0"/>
        <w:adjustRightInd w:val="0"/>
        <w:rPr>
          <w:lang w:eastAsia="pl-PL"/>
        </w:rPr>
      </w:pPr>
      <w:r w:rsidRPr="000C6B34">
        <w:rPr>
          <w:lang w:eastAsia="pl-PL"/>
        </w:rPr>
        <w:t>2. ARROW APARTMENTS Spółka z o.o. Al. Płk. Wł. Beliny - Prażmowskiego 69/1 31-514 Kraków</w:t>
      </w:r>
    </w:p>
    <w:p w14:paraId="0C1C9F82" w14:textId="77777777" w:rsidR="000C6B34" w:rsidRPr="000C6B34" w:rsidRDefault="000C6B34" w:rsidP="000C6B34">
      <w:pPr>
        <w:widowControl w:val="0"/>
        <w:suppressAutoHyphens w:val="0"/>
        <w:autoSpaceDE w:val="0"/>
        <w:autoSpaceDN w:val="0"/>
        <w:adjustRightInd w:val="0"/>
        <w:rPr>
          <w:lang w:eastAsia="pl-PL"/>
        </w:rPr>
      </w:pPr>
      <w:r w:rsidRPr="000C6B34">
        <w:rPr>
          <w:lang w:eastAsia="pl-PL"/>
        </w:rPr>
        <w:t xml:space="preserve">3. GRANIT Dariusz </w:t>
      </w:r>
      <w:proofErr w:type="spellStart"/>
      <w:r w:rsidRPr="000C6B34">
        <w:rPr>
          <w:lang w:eastAsia="pl-PL"/>
        </w:rPr>
        <w:t>Pylak</w:t>
      </w:r>
      <w:proofErr w:type="spellEnd"/>
      <w:r w:rsidRPr="000C6B34">
        <w:rPr>
          <w:lang w:eastAsia="pl-PL"/>
        </w:rPr>
        <w:t xml:space="preserve"> Spółka z o.o. Al. Wojska Polskiego 47 58-150 Strzegom</w:t>
      </w:r>
    </w:p>
    <w:p w14:paraId="1FEB3EE5" w14:textId="3B2E9701" w:rsidR="00BD43C1" w:rsidRPr="000C6B34" w:rsidRDefault="000C6B34" w:rsidP="00E67C51">
      <w:pPr>
        <w:widowControl w:val="0"/>
        <w:autoSpaceDE w:val="0"/>
        <w:autoSpaceDN w:val="0"/>
        <w:adjustRightInd w:val="0"/>
      </w:pPr>
      <w:r w:rsidRPr="000C6B34">
        <w:t xml:space="preserve">4. Open </w:t>
      </w:r>
      <w:proofErr w:type="spellStart"/>
      <w:r w:rsidRPr="000C6B34">
        <w:t>Nexus</w:t>
      </w:r>
      <w:proofErr w:type="spellEnd"/>
    </w:p>
    <w:p w14:paraId="1ED8A3FF" w14:textId="5F91B8E4" w:rsidR="000F64EB" w:rsidRPr="000C6B34" w:rsidRDefault="000C6B34" w:rsidP="00E67C51">
      <w:pPr>
        <w:jc w:val="both"/>
      </w:pPr>
      <w:r w:rsidRPr="000C6B34">
        <w:t>5</w:t>
      </w:r>
      <w:r w:rsidR="00165B2C" w:rsidRPr="000C6B34">
        <w:t>.</w:t>
      </w:r>
      <w:r w:rsidR="00F6157B" w:rsidRPr="000C6B34">
        <w:t xml:space="preserve"> </w:t>
      </w:r>
      <w:r w:rsidR="00EE2A68" w:rsidRPr="000C6B34">
        <w:t>WPI</w:t>
      </w:r>
      <w:r w:rsidRPr="000C6B34">
        <w:t xml:space="preserve"> aa</w:t>
      </w:r>
    </w:p>
    <w:sectPr w:rsidR="000F64EB" w:rsidRPr="000C6B34">
      <w:footerReference w:type="even" r:id="rId10"/>
      <w:footerReference w:type="default" r:id="rId11"/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2AE3" w14:textId="77777777" w:rsidR="0082260F" w:rsidRDefault="0082260F">
      <w:r>
        <w:separator/>
      </w:r>
    </w:p>
  </w:endnote>
  <w:endnote w:type="continuationSeparator" w:id="0">
    <w:p w14:paraId="437FF24E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5394" w14:textId="77777777" w:rsidR="00EF507A" w:rsidRDefault="00EF507A" w:rsidP="00997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20FE2" w14:textId="77777777" w:rsidR="00EF507A" w:rsidRDefault="00EF5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FC67" w14:textId="77777777" w:rsidR="00EF507A" w:rsidRDefault="00EF507A" w:rsidP="00621968">
    <w:pPr>
      <w:jc w:val="both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A995" w14:textId="77777777" w:rsidR="0082260F" w:rsidRDefault="0082260F">
      <w:r>
        <w:separator/>
      </w:r>
    </w:p>
  </w:footnote>
  <w:footnote w:type="continuationSeparator" w:id="0">
    <w:p w14:paraId="0E5179D1" w14:textId="77777777" w:rsidR="0082260F" w:rsidRDefault="0082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646B9"/>
    <w:multiLevelType w:val="hybridMultilevel"/>
    <w:tmpl w:val="8754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23214">
    <w:abstractNumId w:val="0"/>
  </w:num>
  <w:num w:numId="2" w16cid:durableId="10049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005B66"/>
    <w:rsid w:val="0000761E"/>
    <w:rsid w:val="00015337"/>
    <w:rsid w:val="0002690C"/>
    <w:rsid w:val="00036B7B"/>
    <w:rsid w:val="000545B0"/>
    <w:rsid w:val="0009201C"/>
    <w:rsid w:val="000A6D1B"/>
    <w:rsid w:val="000B46B6"/>
    <w:rsid w:val="000C6B34"/>
    <w:rsid w:val="000E544B"/>
    <w:rsid w:val="000E67E2"/>
    <w:rsid w:val="000F64EB"/>
    <w:rsid w:val="000F7968"/>
    <w:rsid w:val="001153A4"/>
    <w:rsid w:val="0011591E"/>
    <w:rsid w:val="001209AA"/>
    <w:rsid w:val="00150DBD"/>
    <w:rsid w:val="00165B2C"/>
    <w:rsid w:val="001C6AE1"/>
    <w:rsid w:val="001C7B9F"/>
    <w:rsid w:val="001D2456"/>
    <w:rsid w:val="001D6091"/>
    <w:rsid w:val="001E68B0"/>
    <w:rsid w:val="001F7614"/>
    <w:rsid w:val="002018EC"/>
    <w:rsid w:val="00211171"/>
    <w:rsid w:val="00214DCB"/>
    <w:rsid w:val="002264C9"/>
    <w:rsid w:val="002522F1"/>
    <w:rsid w:val="002632E9"/>
    <w:rsid w:val="00274BF7"/>
    <w:rsid w:val="00280DBE"/>
    <w:rsid w:val="002A1B44"/>
    <w:rsid w:val="002B1DD9"/>
    <w:rsid w:val="002F3C21"/>
    <w:rsid w:val="002F714A"/>
    <w:rsid w:val="00341C2A"/>
    <w:rsid w:val="003657C5"/>
    <w:rsid w:val="00365E86"/>
    <w:rsid w:val="003A686B"/>
    <w:rsid w:val="003B1218"/>
    <w:rsid w:val="003B5AD8"/>
    <w:rsid w:val="003D690C"/>
    <w:rsid w:val="00406083"/>
    <w:rsid w:val="004322E5"/>
    <w:rsid w:val="00450306"/>
    <w:rsid w:val="004641DB"/>
    <w:rsid w:val="00472EDA"/>
    <w:rsid w:val="004B3B5D"/>
    <w:rsid w:val="004C2847"/>
    <w:rsid w:val="004F69FB"/>
    <w:rsid w:val="004F7247"/>
    <w:rsid w:val="0052122D"/>
    <w:rsid w:val="00547CC5"/>
    <w:rsid w:val="00586C95"/>
    <w:rsid w:val="00593EF5"/>
    <w:rsid w:val="00596483"/>
    <w:rsid w:val="005A3128"/>
    <w:rsid w:val="005B7CD6"/>
    <w:rsid w:val="005C139E"/>
    <w:rsid w:val="00600906"/>
    <w:rsid w:val="00605CA9"/>
    <w:rsid w:val="006154E4"/>
    <w:rsid w:val="00621968"/>
    <w:rsid w:val="006258CE"/>
    <w:rsid w:val="0063360E"/>
    <w:rsid w:val="00641B30"/>
    <w:rsid w:val="00654ADD"/>
    <w:rsid w:val="00684CD3"/>
    <w:rsid w:val="00687348"/>
    <w:rsid w:val="0069117B"/>
    <w:rsid w:val="00693B0E"/>
    <w:rsid w:val="006A4741"/>
    <w:rsid w:val="006A4F54"/>
    <w:rsid w:val="006B25ED"/>
    <w:rsid w:val="006B72A4"/>
    <w:rsid w:val="006C337E"/>
    <w:rsid w:val="006C72C5"/>
    <w:rsid w:val="006F2445"/>
    <w:rsid w:val="00736E0C"/>
    <w:rsid w:val="00741FF4"/>
    <w:rsid w:val="00751830"/>
    <w:rsid w:val="00756362"/>
    <w:rsid w:val="00764AEF"/>
    <w:rsid w:val="0076712F"/>
    <w:rsid w:val="007745B6"/>
    <w:rsid w:val="00781384"/>
    <w:rsid w:val="00793301"/>
    <w:rsid w:val="007B0617"/>
    <w:rsid w:val="007C1F8A"/>
    <w:rsid w:val="007C2A05"/>
    <w:rsid w:val="007C3119"/>
    <w:rsid w:val="007D7A07"/>
    <w:rsid w:val="007E084A"/>
    <w:rsid w:val="007F35FB"/>
    <w:rsid w:val="00821203"/>
    <w:rsid w:val="0082260F"/>
    <w:rsid w:val="00824D6B"/>
    <w:rsid w:val="00853C9C"/>
    <w:rsid w:val="00863DB8"/>
    <w:rsid w:val="00874B56"/>
    <w:rsid w:val="008906CB"/>
    <w:rsid w:val="00892EDA"/>
    <w:rsid w:val="008B36C9"/>
    <w:rsid w:val="008E4FC8"/>
    <w:rsid w:val="008F3D1E"/>
    <w:rsid w:val="00906CE3"/>
    <w:rsid w:val="009911F4"/>
    <w:rsid w:val="009919A3"/>
    <w:rsid w:val="00996B3D"/>
    <w:rsid w:val="0099744D"/>
    <w:rsid w:val="009A2475"/>
    <w:rsid w:val="009A35F9"/>
    <w:rsid w:val="009A3FEB"/>
    <w:rsid w:val="009D33FD"/>
    <w:rsid w:val="009E0DD1"/>
    <w:rsid w:val="00A007B2"/>
    <w:rsid w:val="00A04896"/>
    <w:rsid w:val="00A15C4E"/>
    <w:rsid w:val="00A26FA8"/>
    <w:rsid w:val="00A311F7"/>
    <w:rsid w:val="00A40C0D"/>
    <w:rsid w:val="00A41934"/>
    <w:rsid w:val="00A46527"/>
    <w:rsid w:val="00A9418F"/>
    <w:rsid w:val="00AA1C0E"/>
    <w:rsid w:val="00AC0B09"/>
    <w:rsid w:val="00AE5A5B"/>
    <w:rsid w:val="00AF7E1C"/>
    <w:rsid w:val="00B01C04"/>
    <w:rsid w:val="00B177A9"/>
    <w:rsid w:val="00B17976"/>
    <w:rsid w:val="00B2239D"/>
    <w:rsid w:val="00B5785A"/>
    <w:rsid w:val="00B64E56"/>
    <w:rsid w:val="00B64F76"/>
    <w:rsid w:val="00B80AB1"/>
    <w:rsid w:val="00B84BE9"/>
    <w:rsid w:val="00B90B3C"/>
    <w:rsid w:val="00B941BD"/>
    <w:rsid w:val="00BA50ED"/>
    <w:rsid w:val="00BA5B4F"/>
    <w:rsid w:val="00BC4FCA"/>
    <w:rsid w:val="00BD0DA6"/>
    <w:rsid w:val="00BD1FCE"/>
    <w:rsid w:val="00BD43C1"/>
    <w:rsid w:val="00BE3E30"/>
    <w:rsid w:val="00BF0E73"/>
    <w:rsid w:val="00BF2AF8"/>
    <w:rsid w:val="00BF4A31"/>
    <w:rsid w:val="00C0205C"/>
    <w:rsid w:val="00C22C6D"/>
    <w:rsid w:val="00C2601C"/>
    <w:rsid w:val="00C33299"/>
    <w:rsid w:val="00C40E40"/>
    <w:rsid w:val="00C44413"/>
    <w:rsid w:val="00C47C1F"/>
    <w:rsid w:val="00C73272"/>
    <w:rsid w:val="00C86FFF"/>
    <w:rsid w:val="00C93AB3"/>
    <w:rsid w:val="00CA7C5B"/>
    <w:rsid w:val="00CC4F67"/>
    <w:rsid w:val="00CC67B4"/>
    <w:rsid w:val="00CC7317"/>
    <w:rsid w:val="00D05E6E"/>
    <w:rsid w:val="00D06144"/>
    <w:rsid w:val="00D205C6"/>
    <w:rsid w:val="00D21767"/>
    <w:rsid w:val="00D233DE"/>
    <w:rsid w:val="00D346B8"/>
    <w:rsid w:val="00D409D2"/>
    <w:rsid w:val="00D70B69"/>
    <w:rsid w:val="00D83524"/>
    <w:rsid w:val="00D937C1"/>
    <w:rsid w:val="00D94CF6"/>
    <w:rsid w:val="00D954DF"/>
    <w:rsid w:val="00D97920"/>
    <w:rsid w:val="00DB3A0A"/>
    <w:rsid w:val="00DC5AEE"/>
    <w:rsid w:val="00DD2AE8"/>
    <w:rsid w:val="00DE1C00"/>
    <w:rsid w:val="00E0642C"/>
    <w:rsid w:val="00E11B3D"/>
    <w:rsid w:val="00E236D9"/>
    <w:rsid w:val="00E34891"/>
    <w:rsid w:val="00E4209A"/>
    <w:rsid w:val="00E44AD9"/>
    <w:rsid w:val="00E47951"/>
    <w:rsid w:val="00E53BB5"/>
    <w:rsid w:val="00E54B0B"/>
    <w:rsid w:val="00E67C51"/>
    <w:rsid w:val="00E73230"/>
    <w:rsid w:val="00E83775"/>
    <w:rsid w:val="00E85006"/>
    <w:rsid w:val="00EA0E33"/>
    <w:rsid w:val="00EA39DC"/>
    <w:rsid w:val="00ED1290"/>
    <w:rsid w:val="00EE2A68"/>
    <w:rsid w:val="00EE2E57"/>
    <w:rsid w:val="00EE58C3"/>
    <w:rsid w:val="00EF507A"/>
    <w:rsid w:val="00F10ED8"/>
    <w:rsid w:val="00F14C7C"/>
    <w:rsid w:val="00F17756"/>
    <w:rsid w:val="00F2637C"/>
    <w:rsid w:val="00F33E6A"/>
    <w:rsid w:val="00F52BC5"/>
    <w:rsid w:val="00F6157B"/>
    <w:rsid w:val="00F712DA"/>
    <w:rsid w:val="00F77526"/>
    <w:rsid w:val="00F8272A"/>
    <w:rsid w:val="00F8482F"/>
    <w:rsid w:val="00F8730F"/>
    <w:rsid w:val="00FB0D0B"/>
    <w:rsid w:val="00FB739E"/>
    <w:rsid w:val="00FE2D5A"/>
    <w:rsid w:val="00FE39B6"/>
    <w:rsid w:val="00FE4A83"/>
    <w:rsid w:val="00FE4B98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2C60E"/>
  <w15:chartTrackingRefBased/>
  <w15:docId w15:val="{9528F51D-AC9E-41F9-8825-15AF730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Zwykytekst">
    <w:name w:val="Plain Text"/>
    <w:aliases w:val=" Znak, Znak Znak Znak Znak,Znak Znak Znak Znak"/>
    <w:basedOn w:val="Normalny"/>
    <w:link w:val="ZwykytekstZnak"/>
    <w:rsid w:val="00B84BE9"/>
    <w:pPr>
      <w:suppressAutoHyphens w:val="0"/>
    </w:pPr>
    <w:rPr>
      <w:rFonts w:ascii="Courier New" w:hAnsi="Courier New" w:cs="Bookman Old Style"/>
      <w:lang w:eastAsia="pl-PL"/>
    </w:rPr>
  </w:style>
  <w:style w:type="character" w:customStyle="1" w:styleId="ZwykytekstZnak">
    <w:name w:val="Zwykły tekst Znak"/>
    <w:aliases w:val=" Znak Znak, Znak Znak Znak Znak Znak,Znak Znak Znak Znak Znak1"/>
    <w:link w:val="Zwykytekst"/>
    <w:rsid w:val="00B84BE9"/>
    <w:rPr>
      <w:rFonts w:ascii="Courier New" w:hAnsi="Courier New" w:cs="Bookman Old Style"/>
      <w:sz w:val="24"/>
      <w:szCs w:val="24"/>
      <w:lang w:val="pl-PL" w:eastAsia="pl-PL" w:bidi="ar-SA"/>
    </w:rPr>
  </w:style>
  <w:style w:type="character" w:customStyle="1" w:styleId="PlainTextChar">
    <w:name w:val="Plain Text Char"/>
    <w:aliases w:val="Znak Znak Znak Znak Char"/>
    <w:rsid w:val="00B84BE9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ytu">
    <w:name w:val="Title"/>
    <w:aliases w:val="Tytuł Znak Znak Znak"/>
    <w:basedOn w:val="Normalny"/>
    <w:qFormat/>
    <w:rsid w:val="00B84BE9"/>
    <w:pPr>
      <w:suppressAutoHyphens w:val="0"/>
      <w:jc w:val="center"/>
    </w:pPr>
    <w:rPr>
      <w:b/>
      <w:i/>
      <w:sz w:val="18"/>
      <w:szCs w:val="20"/>
      <w:lang w:eastAsia="pl-PL"/>
    </w:rPr>
  </w:style>
  <w:style w:type="table" w:styleId="Tabela-Siatka">
    <w:name w:val="Table Grid"/>
    <w:basedOn w:val="Standardowy"/>
    <w:rsid w:val="00B84BE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11B3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B17976"/>
    <w:rPr>
      <w:sz w:val="24"/>
      <w:lang w:val="pl-PL" w:eastAsia="ar-SA" w:bidi="ar-SA"/>
    </w:rPr>
  </w:style>
  <w:style w:type="paragraph" w:styleId="Akapitzlist">
    <w:name w:val="List Paragraph"/>
    <w:basedOn w:val="Normalny"/>
    <w:qFormat/>
    <w:rsid w:val="00C260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260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974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44D"/>
  </w:style>
  <w:style w:type="paragraph" w:customStyle="1" w:styleId="Akapitzlist10">
    <w:name w:val="Akapit z listą1"/>
    <w:basedOn w:val="Normalny"/>
    <w:rsid w:val="007C2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6A4F54"/>
    <w:rPr>
      <w:sz w:val="24"/>
      <w:szCs w:val="24"/>
    </w:rPr>
  </w:style>
  <w:style w:type="character" w:customStyle="1" w:styleId="ZnakZnakZnakZnakZnak">
    <w:name w:val="Znak Znak Znak Znak Znak"/>
    <w:rsid w:val="00A46527"/>
    <w:rPr>
      <w:rFonts w:ascii="Courier New" w:hAnsi="Courier New" w:cs="Courier New"/>
      <w:lang w:val="pl-PL" w:eastAsia="pl-PL" w:bidi="ar-SA"/>
    </w:rPr>
  </w:style>
  <w:style w:type="paragraph" w:customStyle="1" w:styleId="CM85">
    <w:name w:val="CM85"/>
    <w:basedOn w:val="Normalny"/>
    <w:next w:val="Normalny"/>
    <w:rsid w:val="008B36C9"/>
    <w:pPr>
      <w:widowControl w:val="0"/>
      <w:suppressAutoHyphens w:val="0"/>
      <w:autoSpaceDE w:val="0"/>
      <w:autoSpaceDN w:val="0"/>
      <w:adjustRightInd w:val="0"/>
      <w:spacing w:after="68"/>
    </w:pPr>
    <w:rPr>
      <w:rFonts w:ascii="Calibri" w:hAnsi="Calibri"/>
      <w:lang w:eastAsia="pl-PL"/>
    </w:rPr>
  </w:style>
  <w:style w:type="paragraph" w:customStyle="1" w:styleId="Default">
    <w:name w:val="Default"/>
    <w:rsid w:val="008B3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wykytekst3">
    <w:name w:val="Zwykły tekst3"/>
    <w:basedOn w:val="Normalny"/>
    <w:rsid w:val="002F714A"/>
    <w:pPr>
      <w:jc w:val="center"/>
    </w:pPr>
    <w:rPr>
      <w:rFonts w:ascii="Courier New" w:hAnsi="Courier New" w:cs="StarSymbol"/>
      <w:sz w:val="20"/>
      <w:szCs w:val="20"/>
    </w:rPr>
  </w:style>
  <w:style w:type="paragraph" w:customStyle="1" w:styleId="Bezodstpw1">
    <w:name w:val="Bez odstępów1"/>
    <w:rsid w:val="002F714A"/>
    <w:rPr>
      <w:rFonts w:ascii="Calibri" w:eastAsia="SimSun" w:hAnsi="Calibri"/>
      <w:sz w:val="22"/>
      <w:szCs w:val="22"/>
    </w:rPr>
  </w:style>
  <w:style w:type="character" w:customStyle="1" w:styleId="BezodstpwZnak">
    <w:name w:val="Bez odstępów Znak"/>
    <w:link w:val="Bezodstpw"/>
    <w:rsid w:val="00BD1FCE"/>
    <w:rPr>
      <w:sz w:val="24"/>
      <w:szCs w:val="24"/>
      <w:lang w:val="pl-PL" w:eastAsia="pl-PL" w:bidi="ar-SA"/>
    </w:rPr>
  </w:style>
  <w:style w:type="paragraph" w:customStyle="1" w:styleId="Textbody">
    <w:name w:val="Text body"/>
    <w:basedOn w:val="Normalny"/>
    <w:rsid w:val="007F35FB"/>
    <w:pPr>
      <w:suppressAutoHyphens w:val="0"/>
      <w:autoSpaceDN w:val="0"/>
      <w:ind w:firstLine="400"/>
      <w:jc w:val="both"/>
      <w:textAlignment w:val="baseline"/>
    </w:pPr>
    <w:rPr>
      <w:rFonts w:ascii="Arial" w:hAnsi="Arial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6-0127-4A1F-873C-6C2891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jpiekunko</dc:creator>
  <cp:keywords/>
  <cp:lastModifiedBy>Monika Naskręt-Kozak</cp:lastModifiedBy>
  <cp:revision>9</cp:revision>
  <cp:lastPrinted>2024-08-12T06:59:00Z</cp:lastPrinted>
  <dcterms:created xsi:type="dcterms:W3CDTF">2024-06-18T07:35:00Z</dcterms:created>
  <dcterms:modified xsi:type="dcterms:W3CDTF">2024-08-12T06:59:00Z</dcterms:modified>
</cp:coreProperties>
</file>