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7412" w:rsidRDefault="00000000">
      <w:pPr>
        <w:tabs>
          <w:tab w:val="left" w:pos="778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lang w:bidi="pl-PL"/>
        </w:rPr>
        <w:t xml:space="preserve">Załącznik nr 4 do  SWZ </w:t>
      </w:r>
    </w:p>
    <w:p w:rsidR="00F97412" w:rsidRDefault="00000000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DOTYCZĄCE PRZESŁANEK WYKLUCZENIA </w:t>
      </w:r>
    </w:p>
    <w:p w:rsidR="00F97412" w:rsidRDefault="00000000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 ART. 7 UST. 1 USTAWY 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:rsidR="00F97412" w:rsidRDefault="00000000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bidi="pl-PL"/>
        </w:rPr>
        <w:t xml:space="preserve"> „Dostawa mięsa i produktów mięsnych, artykułów mleczarskich oraz rybnych.”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pl-PL"/>
        </w:rPr>
        <w:t xml:space="preserve">nr referencyjny 10/PZP/2023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eastAsia="Segoe UI" w:hAnsi="Times New Roman" w:cs="Times New Roman"/>
          <w:color w:val="000000"/>
          <w:kern w:val="2"/>
          <w:sz w:val="24"/>
          <w:szCs w:val="24"/>
        </w:rPr>
        <w:t>Samodzielny Publiczny Wojewódzki Szpital Psychiatryczny w Radecznicy, ul. Klasztorna 4, 22-463 Radecznica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97412" w:rsidRDefault="00000000">
      <w:pPr>
        <w:shd w:val="clear" w:color="auto" w:fill="BFBFBF"/>
        <w:spacing w:before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F97412" w:rsidRDefault="00000000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o udzielenie  zamówienia publicznego na podstawie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2022r.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>( Dz.U.  202</w:t>
      </w:r>
      <w:r w:rsidR="00FF74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poz. </w:t>
      </w:r>
      <w:r w:rsidR="00FF748B"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97412" w:rsidRDefault="00000000">
      <w:pPr>
        <w:shd w:val="clear" w:color="auto" w:fill="BFBFBF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97412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97412" w:rsidRDefault="00000000">
      <w:pPr>
        <w:shd w:val="clear" w:color="auto" w:fill="BFBFBF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:rsidR="00F97412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 ogólnodostępnych baz danych, oraz dane umożliwiające dostęp do tych środków:</w:t>
      </w:r>
    </w:p>
    <w:p w:rsidR="00F9741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1)  </w:t>
      </w:r>
      <w:hyperlink r:id="rId7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https://www.gov.pl/web/mswia/lista-osob-i-podmiotow-objetych-sankcjami</w:t>
        </w:r>
      </w:hyperlink>
    </w:p>
    <w:p w:rsidR="00F9741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8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https://eur-lex.europa.eu/legal-content/PL/TXT/?uri=CELEX%3A02006R0765-20220413</w:t>
        </w:r>
      </w:hyperlink>
    </w:p>
    <w:p w:rsidR="00F9741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9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https://eur-lex.europa.eu/legal-content/PL/TXT/?uri=CELEX%3A02014R0269-20220421</w:t>
        </w:r>
      </w:hyperlink>
    </w:p>
    <w:p w:rsidR="00F9741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10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https://prod.ceidg.gov.pl/ceidg.cms.engine/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41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hyperlink r:id="rId1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https://ekrs.ms.gov.pl/web/wyszukiwarka-krs/strona-glowna/index.html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41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Style w:val="Hipercze"/>
          <w:rFonts w:ascii="Times New Roman" w:hAnsi="Times New Roman" w:cs="Times New Roman"/>
          <w:sz w:val="24"/>
          <w:szCs w:val="24"/>
        </w:rPr>
        <w:t>https://crbr.podatki.gov.pl/adcrbr/#/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412" w:rsidRDefault="00000000">
      <w:pPr>
        <w:rPr>
          <w:rFonts w:ascii="Times New Roman" w:hAnsi="Times New Roman" w:cs="Times New Roman"/>
          <w:sz w:val="24"/>
          <w:szCs w:val="24"/>
        </w:rPr>
      </w:pPr>
      <w:bookmarkStart w:id="0" w:name="_Hlk102557314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…………………………………., dnia ………………………………….</w:t>
      </w:r>
    </w:p>
    <w:p w:rsidR="00F9741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……………………………………</w:t>
      </w:r>
    </w:p>
    <w:sectPr w:rsidR="00F97412">
      <w:footerReference w:type="default" r:id="rId12"/>
      <w:pgSz w:w="11906" w:h="16838"/>
      <w:pgMar w:top="1291" w:right="787" w:bottom="1276" w:left="1252" w:header="0" w:footer="454" w:gutter="0"/>
      <w:pgNumType w:start="1"/>
      <w:cols w:space="708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60B8" w:rsidRDefault="00AE60B8">
      <w:pPr>
        <w:spacing w:after="0" w:line="240" w:lineRule="auto"/>
      </w:pPr>
      <w:r>
        <w:separator/>
      </w:r>
    </w:p>
  </w:endnote>
  <w:endnote w:type="continuationSeparator" w:id="0">
    <w:p w:rsidR="00AE60B8" w:rsidRDefault="00AE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ambria">
    <w:panose1 w:val="02040503050406030204"/>
    <w:charset w:val="EE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074314"/>
      <w:docPartObj>
        <w:docPartGallery w:val="Page Numbers (Bottom of Page)"/>
        <w:docPartUnique/>
      </w:docPartObj>
    </w:sdtPr>
    <w:sdtContent>
      <w:p w:rsidR="00F97412" w:rsidRDefault="00000000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F97412" w:rsidRDefault="00F9741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60B8" w:rsidRDefault="00AE60B8">
      <w:pPr>
        <w:spacing w:after="0" w:line="240" w:lineRule="auto"/>
      </w:pPr>
      <w:r>
        <w:separator/>
      </w:r>
    </w:p>
  </w:footnote>
  <w:footnote w:type="continuationSeparator" w:id="0">
    <w:p w:rsidR="00AE60B8" w:rsidRDefault="00AE6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12"/>
    <w:rsid w:val="00181126"/>
    <w:rsid w:val="00633ABD"/>
    <w:rsid w:val="00AE60B8"/>
    <w:rsid w:val="00F97412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A3E3"/>
  <w15:docId w15:val="{98641792-3583-4249-87A2-246D68AA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6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3">
    <w:name w:val="Char Style 13"/>
    <w:basedOn w:val="Domylnaczcionkaakapitu"/>
    <w:link w:val="Style12"/>
    <w:qFormat/>
    <w:rsid w:val="00D61C19"/>
    <w:rPr>
      <w:shd w:val="clear" w:color="auto" w:fill="FFFFFF"/>
    </w:rPr>
  </w:style>
  <w:style w:type="character" w:customStyle="1" w:styleId="CharStyle14">
    <w:name w:val="Char Style 14"/>
    <w:basedOn w:val="CharStyle13"/>
    <w:qFormat/>
    <w:rsid w:val="00D61C19"/>
    <w:rPr>
      <w:rFonts w:ascii="Times New Roman" w:eastAsia="Times New Roman" w:hAnsi="Times New Roman" w:cs="Times New Roman"/>
      <w:color w:val="000000"/>
      <w:spacing w:val="0"/>
      <w:w w:val="100"/>
      <w:shd w:val="clear" w:color="auto" w:fill="FFFFFF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1C19"/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86E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B15F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A602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A602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A60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64A54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0E2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CB7CE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B7CEB"/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CB7CEB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qFormat/>
    <w:rsid w:val="00CB7CEB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D642D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3D642D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agwek3Znak">
    <w:name w:val="Nagłówek 3 Znak"/>
    <w:qFormat/>
    <w:rPr>
      <w:rFonts w:ascii="Cambria" w:hAnsi="Cambria" w:cs="0"/>
      <w:color w:val="243F6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1C1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2">
    <w:name w:val="Style 12"/>
    <w:basedOn w:val="Normalny"/>
    <w:link w:val="CharStyle13"/>
    <w:qFormat/>
    <w:rsid w:val="00D61C19"/>
    <w:pPr>
      <w:widowControl w:val="0"/>
      <w:shd w:val="clear" w:color="auto" w:fill="FFFFFF"/>
      <w:spacing w:after="0" w:line="244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DF3177"/>
    <w:pPr>
      <w:ind w:left="720"/>
      <w:contextualSpacing/>
    </w:pPr>
  </w:style>
  <w:style w:type="paragraph" w:styleId="Bezodstpw">
    <w:name w:val="No Spacing"/>
    <w:uiPriority w:val="1"/>
    <w:qFormat/>
    <w:rsid w:val="008000E7"/>
  </w:style>
  <w:style w:type="paragraph" w:styleId="Stopka">
    <w:name w:val="footer"/>
    <w:basedOn w:val="Normalny"/>
    <w:link w:val="StopkaZnak"/>
    <w:uiPriority w:val="99"/>
    <w:unhideWhenUsed/>
    <w:rsid w:val="009B15FA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A602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A6027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0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7CEB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42D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qFormat/>
    <w:pPr>
      <w:ind w:left="107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0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ZMFnO9Eap4ZsEYFHo9vujkvZ90A==">AMUW2mUVbXLR2IVrwUcCf5BO3KZ6bHl0p9B1g8HLofWYxmVjXT/lq9igjkqTt0J9nQsPmzqRrHmCZ+UKZTVmEa5GS30L4gJAmRlh7KusGqNd6HrjeIJduutJjY+D+hkIVYHpBhl3YphZHBg4OlioXI4eoZ8SDxrGTA==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dc:description/>
  <cp:lastModifiedBy>Natalia Kurek</cp:lastModifiedBy>
  <cp:revision>4</cp:revision>
  <dcterms:created xsi:type="dcterms:W3CDTF">2023-07-12T16:35:00Z</dcterms:created>
  <dcterms:modified xsi:type="dcterms:W3CDTF">2023-07-12T17:36:00Z</dcterms:modified>
  <dc:language>pl-PL</dc:language>
</cp:coreProperties>
</file>