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F3EE" w14:textId="31D62AB5" w:rsidR="009A48CB" w:rsidRDefault="009A48CB" w:rsidP="000B2600">
      <w:pPr>
        <w:pStyle w:val="NormalnyWeb"/>
        <w:spacing w:before="0" w:beforeAutospacing="0" w:after="0" w:line="276" w:lineRule="auto"/>
        <w:jc w:val="right"/>
        <w:rPr>
          <w:b/>
          <w:bCs/>
        </w:rPr>
      </w:pPr>
      <w:r w:rsidRPr="005920FC">
        <w:rPr>
          <w:b/>
          <w:bCs/>
        </w:rPr>
        <w:t xml:space="preserve">Załącznik Nr </w:t>
      </w:r>
      <w:r w:rsidR="00E45F0E">
        <w:rPr>
          <w:b/>
          <w:bCs/>
        </w:rPr>
        <w:t>5</w:t>
      </w:r>
      <w:r w:rsidRPr="005920FC">
        <w:rPr>
          <w:b/>
          <w:bCs/>
        </w:rPr>
        <w:t xml:space="preserve"> do SWZ</w:t>
      </w:r>
    </w:p>
    <w:p w14:paraId="34D01636" w14:textId="77777777" w:rsidR="009B7102" w:rsidRDefault="009B7102" w:rsidP="000B2600">
      <w:pPr>
        <w:pStyle w:val="NormalnyWeb"/>
        <w:spacing w:before="0" w:beforeAutospacing="0" w:after="0" w:line="276" w:lineRule="auto"/>
        <w:jc w:val="right"/>
        <w:rPr>
          <w:b/>
          <w:bCs/>
        </w:rPr>
      </w:pPr>
    </w:p>
    <w:p w14:paraId="0B0E9BFF" w14:textId="00743CBB" w:rsidR="009B7102" w:rsidRPr="009B7102" w:rsidRDefault="009B7102" w:rsidP="000B2600">
      <w:pPr>
        <w:pStyle w:val="NormalnyWeb"/>
        <w:spacing w:before="0" w:beforeAutospacing="0" w:after="0" w:line="276" w:lineRule="auto"/>
        <w:jc w:val="right"/>
        <w:rPr>
          <w:b/>
          <w:bCs/>
          <w:i/>
          <w:iCs/>
        </w:rPr>
      </w:pPr>
      <w:r w:rsidRPr="009B7102">
        <w:rPr>
          <w:b/>
          <w:bCs/>
          <w:i/>
          <w:iCs/>
        </w:rPr>
        <w:t>Projektowane postanowienia umowy</w:t>
      </w:r>
    </w:p>
    <w:p w14:paraId="26A869FC" w14:textId="77777777" w:rsidR="00DF5A97" w:rsidRPr="005920FC" w:rsidRDefault="00DF5A97" w:rsidP="000B2600">
      <w:pPr>
        <w:pStyle w:val="NormalnyWeb"/>
        <w:spacing w:before="0" w:beforeAutospacing="0" w:after="0" w:line="276" w:lineRule="auto"/>
        <w:jc w:val="right"/>
        <w:rPr>
          <w:b/>
          <w:bCs/>
        </w:rPr>
      </w:pPr>
    </w:p>
    <w:p w14:paraId="758BBCB0" w14:textId="75A37AB3"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xml:space="preserve">UMOWA </w:t>
      </w:r>
      <w:r w:rsidR="00DF5A97">
        <w:rPr>
          <w:b/>
          <w:bCs/>
          <w:sz w:val="22"/>
          <w:szCs w:val="22"/>
        </w:rPr>
        <w:t xml:space="preserve">NR </w:t>
      </w:r>
      <w:r w:rsidRPr="000B2600">
        <w:rPr>
          <w:b/>
          <w:bCs/>
          <w:sz w:val="22"/>
          <w:szCs w:val="22"/>
        </w:rPr>
        <w:t>27</w:t>
      </w:r>
      <w:r w:rsidR="00E45F0E">
        <w:rPr>
          <w:b/>
          <w:bCs/>
          <w:sz w:val="22"/>
          <w:szCs w:val="22"/>
        </w:rPr>
        <w:t>1.</w:t>
      </w:r>
      <w:r w:rsidR="00BD305B">
        <w:rPr>
          <w:b/>
          <w:bCs/>
          <w:sz w:val="22"/>
          <w:szCs w:val="22"/>
        </w:rPr>
        <w:t>20</w:t>
      </w:r>
      <w:r w:rsidR="00E45F0E">
        <w:rPr>
          <w:b/>
          <w:bCs/>
          <w:sz w:val="22"/>
          <w:szCs w:val="22"/>
        </w:rPr>
        <w:t>.</w:t>
      </w:r>
      <w:r w:rsidRPr="000B2600">
        <w:rPr>
          <w:b/>
          <w:bCs/>
          <w:sz w:val="22"/>
          <w:szCs w:val="22"/>
        </w:rPr>
        <w:t>202</w:t>
      </w:r>
      <w:r w:rsidR="00E45F0E">
        <w:rPr>
          <w:b/>
          <w:bCs/>
          <w:sz w:val="22"/>
          <w:szCs w:val="22"/>
        </w:rPr>
        <w:t>4</w:t>
      </w:r>
    </w:p>
    <w:p w14:paraId="0CD293DE" w14:textId="77777777" w:rsidR="009A48CB" w:rsidRPr="000B2600" w:rsidRDefault="009A48CB" w:rsidP="000B2600">
      <w:pPr>
        <w:pStyle w:val="NormalnyWeb"/>
        <w:spacing w:before="0" w:beforeAutospacing="0" w:after="0" w:line="276" w:lineRule="auto"/>
        <w:jc w:val="center"/>
        <w:rPr>
          <w:sz w:val="22"/>
          <w:szCs w:val="22"/>
        </w:rPr>
      </w:pPr>
    </w:p>
    <w:p w14:paraId="057F5CBB" w14:textId="4D80BFAC"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zawarta w dniu ............................... r. w </w:t>
      </w:r>
      <w:r w:rsidR="00E45F0E">
        <w:rPr>
          <w:sz w:val="22"/>
          <w:szCs w:val="22"/>
        </w:rPr>
        <w:t>Przykonie</w:t>
      </w:r>
      <w:r w:rsidRPr="000B2600">
        <w:rPr>
          <w:sz w:val="22"/>
          <w:szCs w:val="22"/>
        </w:rPr>
        <w:t xml:space="preserve">, pomiędzy: </w:t>
      </w:r>
    </w:p>
    <w:p w14:paraId="02152470" w14:textId="77777777" w:rsidR="009A48CB" w:rsidRPr="000B2600" w:rsidRDefault="009A48CB" w:rsidP="000B2600">
      <w:pPr>
        <w:pStyle w:val="NormalnyWeb"/>
        <w:spacing w:before="0" w:beforeAutospacing="0" w:after="0" w:line="276" w:lineRule="auto"/>
        <w:rPr>
          <w:sz w:val="22"/>
          <w:szCs w:val="22"/>
        </w:rPr>
      </w:pPr>
    </w:p>
    <w:p w14:paraId="1AD96114" w14:textId="77777777" w:rsidR="00E45F0E" w:rsidRDefault="009A48CB" w:rsidP="000B2600">
      <w:pPr>
        <w:pStyle w:val="NormalnyWeb1"/>
        <w:spacing w:before="0" w:after="0" w:line="276" w:lineRule="auto"/>
        <w:jc w:val="both"/>
        <w:rPr>
          <w:sz w:val="22"/>
          <w:szCs w:val="22"/>
        </w:rPr>
      </w:pPr>
      <w:r w:rsidRPr="000B2600">
        <w:rPr>
          <w:b/>
          <w:sz w:val="22"/>
          <w:szCs w:val="22"/>
        </w:rPr>
        <w:t xml:space="preserve">Gminą </w:t>
      </w:r>
      <w:r w:rsidR="00E45F0E">
        <w:rPr>
          <w:b/>
          <w:sz w:val="22"/>
          <w:szCs w:val="22"/>
        </w:rPr>
        <w:t>Przykona</w:t>
      </w:r>
      <w:r w:rsidRPr="000B2600">
        <w:rPr>
          <w:sz w:val="22"/>
          <w:szCs w:val="22"/>
        </w:rPr>
        <w:t xml:space="preserve">, ul. </w:t>
      </w:r>
      <w:r w:rsidR="00E45F0E">
        <w:rPr>
          <w:sz w:val="22"/>
          <w:szCs w:val="22"/>
        </w:rPr>
        <w:t>Szkolna 7  62-731 Przykona</w:t>
      </w:r>
      <w:r w:rsidR="00FD61F2">
        <w:rPr>
          <w:sz w:val="22"/>
          <w:szCs w:val="22"/>
        </w:rPr>
        <w:t xml:space="preserve"> 110</w:t>
      </w:r>
      <w:r w:rsidRPr="000B2600">
        <w:rPr>
          <w:sz w:val="22"/>
          <w:szCs w:val="22"/>
        </w:rPr>
        <w:t>,</w:t>
      </w:r>
      <w:r w:rsidR="00E45F0E">
        <w:rPr>
          <w:sz w:val="22"/>
          <w:szCs w:val="22"/>
        </w:rPr>
        <w:t xml:space="preserve"> NIP 668-18-58-329, REGON 311019510</w:t>
      </w:r>
      <w:r w:rsidRPr="000B2600">
        <w:rPr>
          <w:sz w:val="22"/>
          <w:szCs w:val="22"/>
        </w:rPr>
        <w:t xml:space="preserve"> reprezentowaną przez</w:t>
      </w:r>
      <w:r w:rsidR="00FD61F2">
        <w:rPr>
          <w:sz w:val="22"/>
          <w:szCs w:val="22"/>
        </w:rPr>
        <w:t>:</w:t>
      </w:r>
    </w:p>
    <w:p w14:paraId="0023A080" w14:textId="1F3BCF32" w:rsidR="009A48CB" w:rsidRPr="000B2600" w:rsidRDefault="00E45F0E" w:rsidP="000B2600">
      <w:pPr>
        <w:pStyle w:val="NormalnyWeb1"/>
        <w:spacing w:before="0" w:after="0" w:line="276" w:lineRule="auto"/>
        <w:jc w:val="both"/>
        <w:rPr>
          <w:sz w:val="22"/>
          <w:szCs w:val="22"/>
        </w:rPr>
      </w:pPr>
      <w:r>
        <w:rPr>
          <w:sz w:val="22"/>
          <w:szCs w:val="22"/>
        </w:rPr>
        <w:t xml:space="preserve">- Łukasza Sadłowskiego </w:t>
      </w:r>
      <w:r w:rsidR="009A48CB" w:rsidRPr="000B2600">
        <w:rPr>
          <w:sz w:val="22"/>
          <w:szCs w:val="22"/>
        </w:rPr>
        <w:t xml:space="preserve"> – Wójta Gminy</w:t>
      </w:r>
      <w:r w:rsidR="009B7102">
        <w:rPr>
          <w:sz w:val="22"/>
          <w:szCs w:val="22"/>
        </w:rPr>
        <w:t xml:space="preserve"> Przykona</w:t>
      </w:r>
      <w:r w:rsidR="009A48CB" w:rsidRPr="000B2600">
        <w:rPr>
          <w:sz w:val="22"/>
          <w:szCs w:val="22"/>
        </w:rPr>
        <w:t xml:space="preserve"> </w:t>
      </w:r>
    </w:p>
    <w:p w14:paraId="1F8F6BE5" w14:textId="77777777" w:rsidR="00E45F0E" w:rsidRDefault="009A48CB" w:rsidP="000B2600">
      <w:pPr>
        <w:pStyle w:val="NormalnyWeb"/>
        <w:spacing w:before="0" w:beforeAutospacing="0" w:after="0" w:line="276" w:lineRule="auto"/>
        <w:rPr>
          <w:sz w:val="22"/>
          <w:szCs w:val="22"/>
        </w:rPr>
      </w:pPr>
      <w:r w:rsidRPr="000B2600">
        <w:rPr>
          <w:sz w:val="22"/>
          <w:szCs w:val="22"/>
        </w:rPr>
        <w:t xml:space="preserve">przy kontrasygnacie </w:t>
      </w:r>
    </w:p>
    <w:p w14:paraId="71D110BC" w14:textId="4B4FC4D9" w:rsidR="009A48CB" w:rsidRPr="000B2600" w:rsidRDefault="00E45F0E" w:rsidP="000B2600">
      <w:pPr>
        <w:pStyle w:val="NormalnyWeb"/>
        <w:spacing w:before="0" w:beforeAutospacing="0" w:after="0" w:line="276" w:lineRule="auto"/>
        <w:rPr>
          <w:sz w:val="22"/>
          <w:szCs w:val="22"/>
        </w:rPr>
      </w:pPr>
      <w:r>
        <w:rPr>
          <w:sz w:val="22"/>
          <w:szCs w:val="22"/>
        </w:rPr>
        <w:t xml:space="preserve">- </w:t>
      </w:r>
      <w:r w:rsidR="00BD305B">
        <w:rPr>
          <w:sz w:val="22"/>
          <w:szCs w:val="22"/>
        </w:rPr>
        <w:t>Barbary Zając</w:t>
      </w:r>
      <w:r>
        <w:rPr>
          <w:sz w:val="22"/>
          <w:szCs w:val="22"/>
        </w:rPr>
        <w:t xml:space="preserve"> </w:t>
      </w:r>
      <w:r w:rsidR="00BD305B">
        <w:rPr>
          <w:sz w:val="22"/>
          <w:szCs w:val="22"/>
        </w:rPr>
        <w:t>–</w:t>
      </w:r>
      <w:r>
        <w:rPr>
          <w:sz w:val="22"/>
          <w:szCs w:val="22"/>
        </w:rPr>
        <w:t xml:space="preserve"> </w:t>
      </w:r>
      <w:r w:rsidR="00BD305B">
        <w:rPr>
          <w:sz w:val="22"/>
          <w:szCs w:val="22"/>
        </w:rPr>
        <w:t xml:space="preserve">Głównego </w:t>
      </w:r>
      <w:r w:rsidR="00790D65">
        <w:rPr>
          <w:sz w:val="22"/>
          <w:szCs w:val="22"/>
        </w:rPr>
        <w:t>Księgowego</w:t>
      </w:r>
    </w:p>
    <w:p w14:paraId="7C7C0302"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zwaną dalej </w:t>
      </w:r>
      <w:r w:rsidRPr="000B2600">
        <w:rPr>
          <w:b/>
          <w:bCs/>
          <w:sz w:val="22"/>
          <w:szCs w:val="22"/>
        </w:rPr>
        <w:t xml:space="preserve">„Zamawiającym” </w:t>
      </w:r>
    </w:p>
    <w:p w14:paraId="3C8C6A60"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a </w:t>
      </w:r>
    </w:p>
    <w:p w14:paraId="71D9A815"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w:t>
      </w:r>
    </w:p>
    <w:p w14:paraId="46122B35" w14:textId="278C58FE" w:rsidR="009A48CB" w:rsidRPr="000B2600" w:rsidRDefault="009A48CB" w:rsidP="000B2600">
      <w:pPr>
        <w:pStyle w:val="NormalnyWeb"/>
        <w:spacing w:before="0" w:beforeAutospacing="0" w:after="0" w:line="276" w:lineRule="auto"/>
        <w:rPr>
          <w:sz w:val="22"/>
          <w:szCs w:val="22"/>
        </w:rPr>
      </w:pPr>
      <w:r w:rsidRPr="000B2600">
        <w:rPr>
          <w:sz w:val="22"/>
          <w:szCs w:val="22"/>
        </w:rPr>
        <w:t>NIP.........................</w:t>
      </w:r>
      <w:r w:rsidR="009B7102">
        <w:rPr>
          <w:sz w:val="22"/>
          <w:szCs w:val="22"/>
        </w:rPr>
        <w:t xml:space="preserve">    </w:t>
      </w:r>
      <w:r w:rsidRPr="000B2600">
        <w:rPr>
          <w:sz w:val="22"/>
          <w:szCs w:val="22"/>
        </w:rPr>
        <w:t>R</w:t>
      </w:r>
      <w:r w:rsidR="009B7102">
        <w:rPr>
          <w:sz w:val="22"/>
          <w:szCs w:val="22"/>
        </w:rPr>
        <w:t xml:space="preserve">EGON </w:t>
      </w:r>
      <w:r w:rsidRPr="000B2600">
        <w:rPr>
          <w:sz w:val="22"/>
          <w:szCs w:val="22"/>
        </w:rPr>
        <w:t>.............................</w:t>
      </w:r>
    </w:p>
    <w:p w14:paraId="42107A94"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reprezentowanym przez...................................................................................................................</w:t>
      </w:r>
    </w:p>
    <w:p w14:paraId="0D3B4FF1"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zwanym dalej </w:t>
      </w:r>
      <w:r w:rsidRPr="000B2600">
        <w:rPr>
          <w:b/>
          <w:bCs/>
          <w:sz w:val="22"/>
          <w:szCs w:val="22"/>
        </w:rPr>
        <w:t>„Wykonawcą”</w:t>
      </w:r>
      <w:r w:rsidRPr="000B2600">
        <w:rPr>
          <w:sz w:val="22"/>
          <w:szCs w:val="22"/>
        </w:rPr>
        <w:t>.</w:t>
      </w:r>
    </w:p>
    <w:p w14:paraId="377691AA" w14:textId="77777777" w:rsidR="009A48CB" w:rsidRPr="000B2600" w:rsidRDefault="009A48CB" w:rsidP="000B2600">
      <w:pPr>
        <w:pStyle w:val="NormalnyWeb"/>
        <w:spacing w:before="0" w:beforeAutospacing="0" w:after="0" w:line="276" w:lineRule="auto"/>
        <w:rPr>
          <w:sz w:val="22"/>
          <w:szCs w:val="22"/>
        </w:rPr>
      </w:pPr>
    </w:p>
    <w:p w14:paraId="5ABEFAAD" w14:textId="5BB72476" w:rsidR="009A48CB" w:rsidRPr="000B2600" w:rsidRDefault="009A48CB" w:rsidP="00E45F0E">
      <w:pPr>
        <w:pStyle w:val="NormalnyWeb"/>
        <w:spacing w:before="0" w:beforeAutospacing="0" w:after="0" w:line="276" w:lineRule="auto"/>
        <w:jc w:val="both"/>
        <w:rPr>
          <w:sz w:val="22"/>
          <w:szCs w:val="22"/>
        </w:rPr>
      </w:pPr>
      <w:r w:rsidRPr="000B2600">
        <w:rPr>
          <w:sz w:val="22"/>
          <w:szCs w:val="22"/>
        </w:rPr>
        <w:t xml:space="preserve">W </w:t>
      </w:r>
      <w:r w:rsidR="009B7102">
        <w:rPr>
          <w:sz w:val="22"/>
          <w:szCs w:val="22"/>
        </w:rPr>
        <w:t>celu realizacji zamówienia publicznego w rozumieniu ustawy</w:t>
      </w:r>
      <w:r w:rsidR="009B7102" w:rsidRPr="000B2600">
        <w:rPr>
          <w:sz w:val="22"/>
          <w:szCs w:val="22"/>
        </w:rPr>
        <w:t xml:space="preserve"> z dnia 11 września 2019 r. Prawo zamówień publicznych, zwanej dalej „ustawą </w:t>
      </w:r>
      <w:r w:rsidR="009B7102">
        <w:rPr>
          <w:sz w:val="22"/>
          <w:szCs w:val="22"/>
        </w:rPr>
        <w:t>P</w:t>
      </w:r>
      <w:r w:rsidR="009B7102" w:rsidRPr="000B2600">
        <w:rPr>
          <w:sz w:val="22"/>
          <w:szCs w:val="22"/>
        </w:rPr>
        <w:t>zp</w:t>
      </w:r>
      <w:r w:rsidR="009B7102">
        <w:rPr>
          <w:sz w:val="22"/>
          <w:szCs w:val="22"/>
        </w:rPr>
        <w:t>,</w:t>
      </w:r>
      <w:r w:rsidR="009B7102" w:rsidRPr="000B2600">
        <w:rPr>
          <w:sz w:val="22"/>
          <w:szCs w:val="22"/>
        </w:rPr>
        <w:t xml:space="preserve"> </w:t>
      </w:r>
      <w:r w:rsidR="009B7102">
        <w:rPr>
          <w:sz w:val="22"/>
          <w:szCs w:val="22"/>
        </w:rPr>
        <w:t xml:space="preserve">w </w:t>
      </w:r>
      <w:r w:rsidRPr="000B2600">
        <w:rPr>
          <w:sz w:val="22"/>
          <w:szCs w:val="22"/>
        </w:rPr>
        <w:t xml:space="preserve">rezultacie dokonania przez Zamawiającego </w:t>
      </w:r>
      <w:r w:rsidR="009B7102">
        <w:rPr>
          <w:sz w:val="22"/>
          <w:szCs w:val="22"/>
        </w:rPr>
        <w:br/>
      </w:r>
      <w:r w:rsidRPr="000B2600">
        <w:rPr>
          <w:sz w:val="22"/>
          <w:szCs w:val="22"/>
        </w:rPr>
        <w:t xml:space="preserve">w trybie podstawowym </w:t>
      </w:r>
      <w:r w:rsidR="009A7630" w:rsidRPr="000C48D9">
        <w:rPr>
          <w:sz w:val="22"/>
          <w:szCs w:val="22"/>
        </w:rPr>
        <w:t>na podstawie</w:t>
      </w:r>
      <w:r w:rsidRPr="000B2600">
        <w:rPr>
          <w:sz w:val="22"/>
          <w:szCs w:val="22"/>
        </w:rPr>
        <w:t xml:space="preserve"> art. 275 pkt </w:t>
      </w:r>
      <w:r w:rsidR="00E45F0E">
        <w:rPr>
          <w:sz w:val="22"/>
          <w:szCs w:val="22"/>
        </w:rPr>
        <w:t>1</w:t>
      </w:r>
      <w:r w:rsidRPr="000B2600">
        <w:rPr>
          <w:sz w:val="22"/>
          <w:szCs w:val="22"/>
        </w:rPr>
        <w:t xml:space="preserve"> ustawy </w:t>
      </w:r>
      <w:r w:rsidR="009B7102">
        <w:rPr>
          <w:sz w:val="22"/>
          <w:szCs w:val="22"/>
        </w:rPr>
        <w:t>Pzp wyboru oferty wykonawcy</w:t>
      </w:r>
      <w:r w:rsidRPr="000B2600">
        <w:rPr>
          <w:sz w:val="22"/>
          <w:szCs w:val="22"/>
        </w:rPr>
        <w:t xml:space="preserve"> – została zawarta umowa o następującej treści:</w:t>
      </w:r>
    </w:p>
    <w:p w14:paraId="6BA3A978" w14:textId="77777777" w:rsidR="009A48CB" w:rsidRPr="000B2600" w:rsidRDefault="009A48CB" w:rsidP="000B2600">
      <w:pPr>
        <w:pStyle w:val="NormalnyWeb"/>
        <w:spacing w:before="0" w:beforeAutospacing="0" w:after="0" w:line="276" w:lineRule="auto"/>
        <w:rPr>
          <w:sz w:val="22"/>
          <w:szCs w:val="22"/>
        </w:rPr>
      </w:pPr>
    </w:p>
    <w:p w14:paraId="3C8D1942" w14:textId="4381F37D" w:rsidR="00790D65" w:rsidRPr="00790D65" w:rsidRDefault="009A48CB" w:rsidP="00790D65">
      <w:pPr>
        <w:pStyle w:val="NormalnyWeb"/>
        <w:spacing w:before="0" w:beforeAutospacing="0" w:after="0" w:line="276" w:lineRule="auto"/>
        <w:jc w:val="center"/>
        <w:rPr>
          <w:b/>
          <w:sz w:val="22"/>
          <w:szCs w:val="22"/>
        </w:rPr>
      </w:pPr>
      <w:r w:rsidRPr="00283461">
        <w:rPr>
          <w:b/>
          <w:sz w:val="22"/>
          <w:szCs w:val="22"/>
        </w:rPr>
        <w:t>I. Postanowienia wstępne</w:t>
      </w:r>
    </w:p>
    <w:p w14:paraId="79EE06B7" w14:textId="41001E09" w:rsidR="009A48CB" w:rsidRPr="00283461" w:rsidRDefault="009A48CB" w:rsidP="00283461">
      <w:pPr>
        <w:pStyle w:val="NormalnyWeb"/>
        <w:spacing w:before="0" w:beforeAutospacing="0" w:after="0" w:line="276" w:lineRule="auto"/>
        <w:jc w:val="center"/>
        <w:rPr>
          <w:sz w:val="22"/>
          <w:szCs w:val="22"/>
        </w:rPr>
      </w:pPr>
      <w:r w:rsidRPr="00283461">
        <w:rPr>
          <w:b/>
          <w:bCs/>
          <w:sz w:val="22"/>
          <w:szCs w:val="22"/>
        </w:rPr>
        <w:t>§ 1</w:t>
      </w:r>
    </w:p>
    <w:p w14:paraId="222772D9" w14:textId="3AE43AD0" w:rsidR="00BD305B" w:rsidRPr="00BD305B" w:rsidRDefault="009A48CB" w:rsidP="00790D65">
      <w:pPr>
        <w:pStyle w:val="Nagwek2"/>
        <w:numPr>
          <w:ilvl w:val="0"/>
          <w:numId w:val="8"/>
        </w:numPr>
        <w:tabs>
          <w:tab w:val="clear" w:pos="720"/>
        </w:tabs>
        <w:spacing w:before="0" w:beforeAutospacing="0" w:line="276" w:lineRule="auto"/>
        <w:ind w:left="426"/>
        <w:jc w:val="both"/>
        <w:rPr>
          <w:sz w:val="22"/>
          <w:szCs w:val="22"/>
        </w:rPr>
      </w:pPr>
      <w:r w:rsidRPr="00BD305B">
        <w:rPr>
          <w:b w:val="0"/>
          <w:sz w:val="22"/>
          <w:szCs w:val="22"/>
        </w:rPr>
        <w:t xml:space="preserve">Zamawiający powierza, a Wykonawca przyjmuje do wykonania zadanie pod nazwą </w:t>
      </w:r>
      <w:bookmarkStart w:id="0" w:name="_Hlk95739316"/>
      <w:r w:rsidR="00BD305B" w:rsidRPr="00BD305B">
        <w:rPr>
          <w:sz w:val="22"/>
          <w:szCs w:val="22"/>
        </w:rPr>
        <w:t>„ Przebudowa budynku komunalnego w Boleszczynie na cele Centrum Opiekuńczo - Mieszkalnego – w formule zaprojektuj i wybuduj „</w:t>
      </w:r>
      <w:bookmarkEnd w:id="0"/>
    </w:p>
    <w:p w14:paraId="015F677A" w14:textId="5E6DACCC" w:rsidR="009A48CB" w:rsidRPr="00BD305B" w:rsidRDefault="009A48CB" w:rsidP="00C34CB0">
      <w:pPr>
        <w:pStyle w:val="Nagwek2"/>
        <w:numPr>
          <w:ilvl w:val="0"/>
          <w:numId w:val="8"/>
        </w:numPr>
        <w:tabs>
          <w:tab w:val="clear" w:pos="720"/>
        </w:tabs>
        <w:spacing w:before="0" w:beforeAutospacing="0" w:after="0" w:line="276" w:lineRule="auto"/>
        <w:ind w:left="426"/>
        <w:jc w:val="both"/>
        <w:rPr>
          <w:i/>
          <w:iCs/>
          <w:sz w:val="22"/>
          <w:szCs w:val="22"/>
        </w:rPr>
      </w:pPr>
      <w:r w:rsidRPr="00BD305B">
        <w:rPr>
          <w:b w:val="0"/>
          <w:bCs w:val="0"/>
          <w:sz w:val="22"/>
          <w:szCs w:val="22"/>
        </w:rPr>
        <w:t xml:space="preserve">Przedmiot umowy, o którym mowa w ust. 1 został szczegółowo opisany w programie Funkcjonalno-Użytkowym (PFU),  oraz w SWZ, stanowiących integralną część umowy. </w:t>
      </w:r>
    </w:p>
    <w:p w14:paraId="3962CB14" w14:textId="77777777" w:rsidR="00283461" w:rsidRPr="00283461" w:rsidRDefault="00283461" w:rsidP="00283461">
      <w:pPr>
        <w:pStyle w:val="NormalnyWeb"/>
        <w:spacing w:before="0" w:beforeAutospacing="0" w:after="0" w:line="276" w:lineRule="auto"/>
        <w:jc w:val="center"/>
        <w:rPr>
          <w:b/>
          <w:bCs/>
          <w:sz w:val="22"/>
          <w:szCs w:val="22"/>
        </w:rPr>
      </w:pPr>
    </w:p>
    <w:p w14:paraId="441175EF" w14:textId="6F415B91" w:rsidR="009A48CB" w:rsidRPr="00283461" w:rsidRDefault="009A48CB" w:rsidP="00283461">
      <w:pPr>
        <w:pStyle w:val="NormalnyWeb"/>
        <w:spacing w:before="0" w:beforeAutospacing="0" w:after="0" w:line="276" w:lineRule="auto"/>
        <w:jc w:val="center"/>
        <w:rPr>
          <w:sz w:val="22"/>
          <w:szCs w:val="22"/>
        </w:rPr>
      </w:pPr>
      <w:r w:rsidRPr="00283461">
        <w:rPr>
          <w:b/>
          <w:bCs/>
          <w:sz w:val="22"/>
          <w:szCs w:val="22"/>
        </w:rPr>
        <w:t>§ 2</w:t>
      </w:r>
    </w:p>
    <w:p w14:paraId="36FD42DA" w14:textId="77777777" w:rsidR="00A12962" w:rsidRDefault="00BD305B" w:rsidP="00A27092">
      <w:pPr>
        <w:pStyle w:val="Default"/>
        <w:numPr>
          <w:ilvl w:val="3"/>
          <w:numId w:val="39"/>
        </w:numPr>
        <w:spacing w:line="276" w:lineRule="auto"/>
        <w:ind w:left="284" w:hanging="284"/>
        <w:jc w:val="both"/>
        <w:rPr>
          <w:sz w:val="22"/>
          <w:szCs w:val="22"/>
        </w:rPr>
      </w:pPr>
      <w:r w:rsidRPr="00A27092">
        <w:rPr>
          <w:sz w:val="22"/>
          <w:szCs w:val="22"/>
        </w:rPr>
        <w:t xml:space="preserve">Przedmiot zamówienia obejmuje </w:t>
      </w:r>
    </w:p>
    <w:p w14:paraId="432D6F3B" w14:textId="4110EFE4" w:rsidR="00A12962" w:rsidRDefault="00BD305B" w:rsidP="00A12962">
      <w:pPr>
        <w:pStyle w:val="Default"/>
        <w:numPr>
          <w:ilvl w:val="0"/>
          <w:numId w:val="41"/>
        </w:numPr>
        <w:spacing w:line="276" w:lineRule="auto"/>
        <w:jc w:val="both"/>
        <w:rPr>
          <w:sz w:val="22"/>
          <w:szCs w:val="22"/>
        </w:rPr>
      </w:pPr>
      <w:r w:rsidRPr="00A27092">
        <w:rPr>
          <w:sz w:val="22"/>
          <w:szCs w:val="22"/>
        </w:rPr>
        <w:t xml:space="preserve">wykonanie dokumentacji projektowej wraz z niezbędnymi uzgodnieniami </w:t>
      </w:r>
      <w:r w:rsidR="00A12962">
        <w:rPr>
          <w:sz w:val="22"/>
          <w:szCs w:val="22"/>
        </w:rPr>
        <w:t xml:space="preserve">a następnie </w:t>
      </w:r>
    </w:p>
    <w:p w14:paraId="58775AFB" w14:textId="77777777" w:rsidR="00A12962" w:rsidRDefault="00BD305B" w:rsidP="00A12962">
      <w:pPr>
        <w:pStyle w:val="Default"/>
        <w:numPr>
          <w:ilvl w:val="0"/>
          <w:numId w:val="41"/>
        </w:numPr>
        <w:spacing w:line="276" w:lineRule="auto"/>
        <w:jc w:val="both"/>
        <w:rPr>
          <w:sz w:val="22"/>
          <w:szCs w:val="22"/>
        </w:rPr>
      </w:pPr>
      <w:r w:rsidRPr="00A27092">
        <w:rPr>
          <w:sz w:val="22"/>
          <w:szCs w:val="22"/>
        </w:rPr>
        <w:t xml:space="preserve">wykonanie na jej podstawie robót budowlano-montażowych </w:t>
      </w:r>
    </w:p>
    <w:p w14:paraId="28C71EE8" w14:textId="77777777" w:rsidR="009909FA" w:rsidRDefault="00BD305B" w:rsidP="00A12962">
      <w:pPr>
        <w:pStyle w:val="Default"/>
        <w:spacing w:line="276" w:lineRule="auto"/>
        <w:ind w:left="284"/>
        <w:jc w:val="both"/>
        <w:rPr>
          <w:sz w:val="22"/>
          <w:szCs w:val="22"/>
        </w:rPr>
      </w:pPr>
      <w:r w:rsidRPr="00A27092">
        <w:rPr>
          <w:sz w:val="22"/>
          <w:szCs w:val="22"/>
        </w:rPr>
        <w:t>polegających na przebudowie budynku komunalnego w Boleszczynie na cele Centrum Opiekuńczo-Mieszkalnego w systemie zaprojektuj-wybuduj</w:t>
      </w:r>
      <w:r w:rsidR="00A12962">
        <w:rPr>
          <w:sz w:val="22"/>
          <w:szCs w:val="22"/>
        </w:rPr>
        <w:t xml:space="preserve">. </w:t>
      </w:r>
    </w:p>
    <w:p w14:paraId="54AF62DC" w14:textId="72150088" w:rsidR="00BD305B" w:rsidRPr="00A27092" w:rsidRDefault="00BD305B" w:rsidP="009909FA">
      <w:pPr>
        <w:pStyle w:val="Default"/>
        <w:numPr>
          <w:ilvl w:val="3"/>
          <w:numId w:val="39"/>
        </w:numPr>
        <w:spacing w:line="276" w:lineRule="auto"/>
        <w:ind w:left="284" w:hanging="284"/>
        <w:jc w:val="both"/>
        <w:rPr>
          <w:sz w:val="22"/>
          <w:szCs w:val="22"/>
        </w:rPr>
      </w:pPr>
      <w:r w:rsidRPr="00A27092">
        <w:rPr>
          <w:sz w:val="22"/>
          <w:szCs w:val="22"/>
        </w:rPr>
        <w:t xml:space="preserve">Planuje się, aby część istniejącego budynku po dawnej szkole podstawowej w Boleszczynie (gm. Przykona) przystosować do standardu Centrum O-M i wyposażyć </w:t>
      </w:r>
      <w:r w:rsidR="0053456E">
        <w:rPr>
          <w:sz w:val="22"/>
          <w:szCs w:val="22"/>
        </w:rPr>
        <w:t xml:space="preserve">je </w:t>
      </w:r>
      <w:r w:rsidRPr="00A27092">
        <w:rPr>
          <w:sz w:val="22"/>
          <w:szCs w:val="22"/>
        </w:rPr>
        <w:t xml:space="preserve">w niezbędne urządzenia budowlane oraz sprzęt i środki trwałe służące wielokrotnemu użytkowaniu (w tym m.in. meble, sprzęt rehabilitacyjny, systemy zabezpieczające przed pożarem, systemy monitoringu oraz instalacje </w:t>
      </w:r>
      <w:proofErr w:type="spellStart"/>
      <w:r w:rsidRPr="00A27092">
        <w:rPr>
          <w:sz w:val="22"/>
          <w:szCs w:val="22"/>
        </w:rPr>
        <w:t>przyzywowe</w:t>
      </w:r>
      <w:proofErr w:type="spellEnd"/>
      <w:r w:rsidRPr="00A27092">
        <w:rPr>
          <w:sz w:val="22"/>
          <w:szCs w:val="22"/>
        </w:rPr>
        <w:t>). Centrum Opiekuńczo-Mieszkalne to miejsce zapewniające wsparcie osobom z niepełnosprawnościami w formie całodobowego lub dziennego pobytu, z dostępem do usług opiekuńczych i rehabilitacji</w:t>
      </w:r>
      <w:r w:rsidRPr="004D44A5">
        <w:rPr>
          <w:color w:val="auto"/>
          <w:sz w:val="22"/>
          <w:szCs w:val="22"/>
        </w:rPr>
        <w:t xml:space="preserve">. Planuje się stworzenie 8 miejsc wsparcia w formie całodobowego pobytu oraz 12 miejsc w formie pobytu dziennego. </w:t>
      </w:r>
      <w:r w:rsidRPr="00A27092">
        <w:rPr>
          <w:sz w:val="22"/>
          <w:szCs w:val="22"/>
        </w:rPr>
        <w:t xml:space="preserve">Oprócz stworzenia Centrum O-M projektuje się </w:t>
      </w:r>
      <w:r w:rsidRPr="00A27092">
        <w:rPr>
          <w:sz w:val="22"/>
          <w:szCs w:val="22"/>
        </w:rPr>
        <w:lastRenderedPageBreak/>
        <w:t xml:space="preserve">remont pozostałych trzech pomieszczeń znajdujących się na parterze budynku oraz termomodernizację całego obiektu, tak aby przegrody budowlane spełniały obecnie wymagane współczynniki przenikania ciepła i obiekt charakteryzował się stosunkowo niskim zużyciem energii. </w:t>
      </w:r>
    </w:p>
    <w:p w14:paraId="1EF02DFA" w14:textId="36B41868" w:rsidR="00BD305B" w:rsidRPr="00A27092" w:rsidRDefault="00BD305B" w:rsidP="00A27092">
      <w:pPr>
        <w:pStyle w:val="Default"/>
        <w:numPr>
          <w:ilvl w:val="3"/>
          <w:numId w:val="39"/>
        </w:numPr>
        <w:spacing w:line="276" w:lineRule="auto"/>
        <w:ind w:left="284" w:hanging="284"/>
        <w:jc w:val="both"/>
        <w:rPr>
          <w:color w:val="auto"/>
          <w:sz w:val="22"/>
          <w:szCs w:val="22"/>
        </w:rPr>
      </w:pPr>
      <w:r w:rsidRPr="00A27092">
        <w:rPr>
          <w:color w:val="auto"/>
          <w:sz w:val="22"/>
          <w:szCs w:val="22"/>
        </w:rPr>
        <w:t>Centrum musi zapewniać warunki do samodzielnego i niezależnego pobytu oraz zamieszkiwania osób z niepełnosprawnościami w tym w szczególności spełniać wymagania przepisów prawa budowlanego, w szczególności zapewniające możliwość jego użytkowania przez osoby z niepełnosprawnościami (m.in. budynek i jego otoczenie muszą być pozbawione barier architektonicznych).</w:t>
      </w:r>
    </w:p>
    <w:p w14:paraId="7F209473" w14:textId="264D7AB4" w:rsidR="00BD305B" w:rsidRPr="00A27092" w:rsidRDefault="00BD305B" w:rsidP="00A27092">
      <w:pPr>
        <w:pStyle w:val="Akapitzlist"/>
        <w:widowControl w:val="0"/>
        <w:numPr>
          <w:ilvl w:val="3"/>
          <w:numId w:val="39"/>
        </w:numPr>
        <w:tabs>
          <w:tab w:val="left" w:pos="480"/>
        </w:tabs>
        <w:autoSpaceDE w:val="0"/>
        <w:autoSpaceDN w:val="0"/>
        <w:spacing w:line="276" w:lineRule="auto"/>
        <w:ind w:left="284" w:hanging="284"/>
        <w:contextualSpacing w:val="0"/>
        <w:jc w:val="both"/>
        <w:rPr>
          <w:sz w:val="22"/>
          <w:szCs w:val="22"/>
        </w:rPr>
      </w:pPr>
      <w:r w:rsidRPr="00A27092">
        <w:rPr>
          <w:sz w:val="22"/>
          <w:szCs w:val="22"/>
        </w:rPr>
        <w:t>Rzeczywiste zakresy rzeczowe określi dokumentacja techniczna wykonana przez Wykonawcę</w:t>
      </w:r>
      <w:r w:rsidR="00F6298B">
        <w:rPr>
          <w:sz w:val="22"/>
          <w:szCs w:val="22"/>
        </w:rPr>
        <w:t xml:space="preserve"> </w:t>
      </w:r>
      <w:r w:rsidRPr="00A27092">
        <w:rPr>
          <w:spacing w:val="-57"/>
          <w:sz w:val="22"/>
          <w:szCs w:val="22"/>
        </w:rPr>
        <w:t xml:space="preserve"> </w:t>
      </w:r>
      <w:r w:rsidRPr="00A27092">
        <w:rPr>
          <w:sz w:val="22"/>
          <w:szCs w:val="22"/>
        </w:rPr>
        <w:t>i</w:t>
      </w:r>
      <w:r w:rsidRPr="00A27092">
        <w:rPr>
          <w:spacing w:val="1"/>
          <w:sz w:val="22"/>
          <w:szCs w:val="22"/>
        </w:rPr>
        <w:t xml:space="preserve"> </w:t>
      </w:r>
      <w:r w:rsidRPr="00A27092">
        <w:rPr>
          <w:sz w:val="22"/>
          <w:szCs w:val="22"/>
        </w:rPr>
        <w:t>uzgodniona</w:t>
      </w:r>
      <w:r w:rsidRPr="00A27092">
        <w:rPr>
          <w:spacing w:val="1"/>
          <w:sz w:val="22"/>
          <w:szCs w:val="22"/>
        </w:rPr>
        <w:t xml:space="preserve"> </w:t>
      </w:r>
      <w:r w:rsidRPr="00A27092">
        <w:rPr>
          <w:sz w:val="22"/>
          <w:szCs w:val="22"/>
        </w:rPr>
        <w:t>z</w:t>
      </w:r>
      <w:r w:rsidRPr="00A27092">
        <w:rPr>
          <w:spacing w:val="1"/>
          <w:sz w:val="22"/>
          <w:szCs w:val="22"/>
        </w:rPr>
        <w:t xml:space="preserve"> </w:t>
      </w:r>
      <w:r w:rsidRPr="00A27092">
        <w:rPr>
          <w:sz w:val="22"/>
          <w:szCs w:val="22"/>
        </w:rPr>
        <w:t>Zamawiającym</w:t>
      </w:r>
      <w:r w:rsidRPr="00A27092">
        <w:rPr>
          <w:spacing w:val="1"/>
          <w:sz w:val="22"/>
          <w:szCs w:val="22"/>
        </w:rPr>
        <w:t xml:space="preserve"> </w:t>
      </w:r>
      <w:r w:rsidRPr="00A27092">
        <w:rPr>
          <w:sz w:val="22"/>
          <w:szCs w:val="22"/>
        </w:rPr>
        <w:t>oraz</w:t>
      </w:r>
      <w:r w:rsidRPr="00A27092">
        <w:rPr>
          <w:spacing w:val="1"/>
          <w:sz w:val="22"/>
          <w:szCs w:val="22"/>
        </w:rPr>
        <w:t xml:space="preserve"> </w:t>
      </w:r>
      <w:r w:rsidRPr="00A27092">
        <w:rPr>
          <w:sz w:val="22"/>
          <w:szCs w:val="22"/>
        </w:rPr>
        <w:t>odpowiednimi</w:t>
      </w:r>
      <w:r w:rsidRPr="00A27092">
        <w:rPr>
          <w:spacing w:val="1"/>
          <w:sz w:val="22"/>
          <w:szCs w:val="22"/>
        </w:rPr>
        <w:t xml:space="preserve"> </w:t>
      </w:r>
      <w:r w:rsidRPr="00A27092">
        <w:rPr>
          <w:sz w:val="22"/>
          <w:szCs w:val="22"/>
        </w:rPr>
        <w:t>instytucjami.</w:t>
      </w:r>
      <w:r w:rsidRPr="00A27092">
        <w:rPr>
          <w:spacing w:val="1"/>
          <w:sz w:val="22"/>
          <w:szCs w:val="22"/>
        </w:rPr>
        <w:t xml:space="preserve"> </w:t>
      </w:r>
      <w:r w:rsidRPr="00A27092">
        <w:rPr>
          <w:sz w:val="22"/>
          <w:szCs w:val="22"/>
        </w:rPr>
        <w:t>Dane</w:t>
      </w:r>
      <w:r w:rsidRPr="00A27092">
        <w:rPr>
          <w:spacing w:val="1"/>
          <w:sz w:val="22"/>
          <w:szCs w:val="22"/>
        </w:rPr>
        <w:t xml:space="preserve"> </w:t>
      </w:r>
      <w:r w:rsidRPr="00A27092">
        <w:rPr>
          <w:sz w:val="22"/>
          <w:szCs w:val="22"/>
        </w:rPr>
        <w:t>określone</w:t>
      </w:r>
      <w:r w:rsidRPr="00A27092">
        <w:rPr>
          <w:spacing w:val="1"/>
          <w:sz w:val="22"/>
          <w:szCs w:val="22"/>
        </w:rPr>
        <w:t xml:space="preserve"> </w:t>
      </w:r>
      <w:r w:rsidRPr="00A27092">
        <w:rPr>
          <w:sz w:val="22"/>
          <w:szCs w:val="22"/>
        </w:rPr>
        <w:t>w</w:t>
      </w:r>
      <w:r w:rsidRPr="00A27092">
        <w:rPr>
          <w:spacing w:val="1"/>
          <w:sz w:val="22"/>
          <w:szCs w:val="22"/>
        </w:rPr>
        <w:t xml:space="preserve"> </w:t>
      </w:r>
      <w:r w:rsidRPr="00A27092">
        <w:rPr>
          <w:sz w:val="22"/>
          <w:szCs w:val="22"/>
        </w:rPr>
        <w:t>dokumentacji</w:t>
      </w:r>
      <w:r w:rsidRPr="00A27092">
        <w:rPr>
          <w:spacing w:val="-1"/>
          <w:sz w:val="22"/>
          <w:szCs w:val="22"/>
        </w:rPr>
        <w:t xml:space="preserve"> </w:t>
      </w:r>
      <w:r w:rsidRPr="00A27092">
        <w:rPr>
          <w:sz w:val="22"/>
          <w:szCs w:val="22"/>
        </w:rPr>
        <w:t>projektowej będą</w:t>
      </w:r>
      <w:r w:rsidRPr="00A27092">
        <w:rPr>
          <w:spacing w:val="-2"/>
          <w:sz w:val="22"/>
          <w:szCs w:val="22"/>
        </w:rPr>
        <w:t xml:space="preserve"> </w:t>
      </w:r>
      <w:r w:rsidRPr="00A27092">
        <w:rPr>
          <w:sz w:val="22"/>
          <w:szCs w:val="22"/>
        </w:rPr>
        <w:t>uważane</w:t>
      </w:r>
      <w:r w:rsidRPr="00A27092">
        <w:rPr>
          <w:spacing w:val="1"/>
          <w:sz w:val="22"/>
          <w:szCs w:val="22"/>
        </w:rPr>
        <w:t xml:space="preserve"> </w:t>
      </w:r>
      <w:r w:rsidRPr="00A27092">
        <w:rPr>
          <w:sz w:val="22"/>
          <w:szCs w:val="22"/>
        </w:rPr>
        <w:t>za</w:t>
      </w:r>
      <w:r w:rsidRPr="00A27092">
        <w:rPr>
          <w:spacing w:val="-2"/>
          <w:sz w:val="22"/>
          <w:szCs w:val="22"/>
        </w:rPr>
        <w:t xml:space="preserve"> </w:t>
      </w:r>
      <w:r w:rsidRPr="00A27092">
        <w:rPr>
          <w:sz w:val="22"/>
          <w:szCs w:val="22"/>
        </w:rPr>
        <w:t>wartości do realizacji robót.</w:t>
      </w:r>
    </w:p>
    <w:p w14:paraId="1FEC0EAB" w14:textId="77777777" w:rsidR="00BD305B" w:rsidRPr="00A27092" w:rsidRDefault="00BD305B" w:rsidP="00A27092">
      <w:pPr>
        <w:pStyle w:val="Akapitzlist"/>
        <w:widowControl w:val="0"/>
        <w:numPr>
          <w:ilvl w:val="3"/>
          <w:numId w:val="39"/>
        </w:numPr>
        <w:tabs>
          <w:tab w:val="left" w:pos="567"/>
        </w:tabs>
        <w:autoSpaceDE w:val="0"/>
        <w:autoSpaceDN w:val="0"/>
        <w:spacing w:line="276" w:lineRule="auto"/>
        <w:ind w:left="284" w:hanging="284"/>
        <w:contextualSpacing w:val="0"/>
        <w:jc w:val="both"/>
        <w:rPr>
          <w:sz w:val="22"/>
          <w:szCs w:val="22"/>
        </w:rPr>
      </w:pPr>
      <w:r w:rsidRPr="00A27092">
        <w:rPr>
          <w:sz w:val="22"/>
          <w:szCs w:val="22"/>
        </w:rPr>
        <w:t>Szczegółowy zakres</w:t>
      </w:r>
      <w:r w:rsidRPr="00A27092">
        <w:rPr>
          <w:spacing w:val="-2"/>
          <w:sz w:val="22"/>
          <w:szCs w:val="22"/>
        </w:rPr>
        <w:t xml:space="preserve"> </w:t>
      </w:r>
      <w:r w:rsidRPr="00A27092">
        <w:rPr>
          <w:sz w:val="22"/>
          <w:szCs w:val="22"/>
        </w:rPr>
        <w:t>prac</w:t>
      </w:r>
      <w:r w:rsidRPr="00A27092">
        <w:rPr>
          <w:spacing w:val="-1"/>
          <w:sz w:val="22"/>
          <w:szCs w:val="22"/>
        </w:rPr>
        <w:t xml:space="preserve"> </w:t>
      </w:r>
      <w:r w:rsidRPr="00A27092">
        <w:rPr>
          <w:sz w:val="22"/>
          <w:szCs w:val="22"/>
        </w:rPr>
        <w:t>i</w:t>
      </w:r>
      <w:r w:rsidRPr="00A27092">
        <w:rPr>
          <w:spacing w:val="-1"/>
          <w:sz w:val="22"/>
          <w:szCs w:val="22"/>
        </w:rPr>
        <w:t xml:space="preserve"> </w:t>
      </w:r>
      <w:r w:rsidRPr="00A27092">
        <w:rPr>
          <w:sz w:val="22"/>
          <w:szCs w:val="22"/>
        </w:rPr>
        <w:t>robót</w:t>
      </w:r>
      <w:r w:rsidRPr="00A27092">
        <w:rPr>
          <w:spacing w:val="-2"/>
          <w:sz w:val="22"/>
          <w:szCs w:val="22"/>
        </w:rPr>
        <w:t xml:space="preserve"> </w:t>
      </w:r>
      <w:r w:rsidRPr="00A27092">
        <w:rPr>
          <w:sz w:val="22"/>
          <w:szCs w:val="22"/>
        </w:rPr>
        <w:t>oraz</w:t>
      </w:r>
      <w:r w:rsidRPr="00A27092">
        <w:rPr>
          <w:spacing w:val="-2"/>
          <w:sz w:val="22"/>
          <w:szCs w:val="22"/>
        </w:rPr>
        <w:t xml:space="preserve"> </w:t>
      </w:r>
      <w:r w:rsidRPr="00A27092">
        <w:rPr>
          <w:sz w:val="22"/>
          <w:szCs w:val="22"/>
        </w:rPr>
        <w:t>opis</w:t>
      </w:r>
      <w:r w:rsidRPr="00A27092">
        <w:rPr>
          <w:spacing w:val="-1"/>
          <w:sz w:val="22"/>
          <w:szCs w:val="22"/>
        </w:rPr>
        <w:t xml:space="preserve"> </w:t>
      </w:r>
      <w:r w:rsidRPr="00A27092">
        <w:rPr>
          <w:sz w:val="22"/>
          <w:szCs w:val="22"/>
        </w:rPr>
        <w:t>zamówienia</w:t>
      </w:r>
      <w:r w:rsidRPr="00A27092">
        <w:rPr>
          <w:spacing w:val="-2"/>
          <w:sz w:val="22"/>
          <w:szCs w:val="22"/>
        </w:rPr>
        <w:t xml:space="preserve"> </w:t>
      </w:r>
      <w:r w:rsidRPr="00A27092">
        <w:rPr>
          <w:sz w:val="22"/>
          <w:szCs w:val="22"/>
        </w:rPr>
        <w:t>zawarty</w:t>
      </w:r>
      <w:r w:rsidRPr="00A27092">
        <w:rPr>
          <w:spacing w:val="-1"/>
          <w:sz w:val="22"/>
          <w:szCs w:val="22"/>
        </w:rPr>
        <w:t xml:space="preserve"> </w:t>
      </w:r>
      <w:r w:rsidRPr="00A27092">
        <w:rPr>
          <w:sz w:val="22"/>
          <w:szCs w:val="22"/>
        </w:rPr>
        <w:t>został</w:t>
      </w:r>
      <w:r w:rsidRPr="00A27092">
        <w:rPr>
          <w:spacing w:val="-2"/>
          <w:sz w:val="22"/>
          <w:szCs w:val="22"/>
        </w:rPr>
        <w:t xml:space="preserve"> </w:t>
      </w:r>
      <w:r w:rsidRPr="00A27092">
        <w:rPr>
          <w:sz w:val="22"/>
          <w:szCs w:val="22"/>
        </w:rPr>
        <w:t>w:</w:t>
      </w:r>
    </w:p>
    <w:p w14:paraId="3DFB7895" w14:textId="77777777" w:rsidR="00BD305B" w:rsidRPr="00A27092" w:rsidRDefault="00BD305B" w:rsidP="00A27092">
      <w:pPr>
        <w:pStyle w:val="Akapitzlist"/>
        <w:widowControl w:val="0"/>
        <w:tabs>
          <w:tab w:val="left" w:pos="567"/>
          <w:tab w:val="left" w:pos="917"/>
        </w:tabs>
        <w:autoSpaceDE w:val="0"/>
        <w:autoSpaceDN w:val="0"/>
        <w:spacing w:line="276" w:lineRule="auto"/>
        <w:ind w:left="284"/>
        <w:rPr>
          <w:sz w:val="22"/>
          <w:szCs w:val="22"/>
        </w:rPr>
      </w:pPr>
      <w:r w:rsidRPr="00A27092">
        <w:rPr>
          <w:sz w:val="22"/>
          <w:szCs w:val="22"/>
        </w:rPr>
        <w:t>- Programie</w:t>
      </w:r>
      <w:r w:rsidRPr="00A27092">
        <w:rPr>
          <w:spacing w:val="-2"/>
          <w:sz w:val="22"/>
          <w:szCs w:val="22"/>
        </w:rPr>
        <w:t xml:space="preserve"> </w:t>
      </w:r>
      <w:r w:rsidRPr="00A27092">
        <w:rPr>
          <w:sz w:val="22"/>
          <w:szCs w:val="22"/>
        </w:rPr>
        <w:t>funkcjonalno-użytkowym</w:t>
      </w:r>
      <w:r w:rsidRPr="00A27092">
        <w:rPr>
          <w:spacing w:val="-1"/>
          <w:sz w:val="22"/>
          <w:szCs w:val="22"/>
        </w:rPr>
        <w:t xml:space="preserve"> </w:t>
      </w:r>
      <w:r w:rsidRPr="00A27092">
        <w:rPr>
          <w:sz w:val="22"/>
          <w:szCs w:val="22"/>
        </w:rPr>
        <w:t>–</w:t>
      </w:r>
      <w:r w:rsidRPr="00A27092">
        <w:rPr>
          <w:spacing w:val="-1"/>
          <w:sz w:val="22"/>
          <w:szCs w:val="22"/>
        </w:rPr>
        <w:t xml:space="preserve"> </w:t>
      </w:r>
      <w:r w:rsidRPr="00A27092">
        <w:rPr>
          <w:sz w:val="22"/>
          <w:szCs w:val="22"/>
        </w:rPr>
        <w:t>załącznik</w:t>
      </w:r>
      <w:r w:rsidRPr="00A27092">
        <w:rPr>
          <w:spacing w:val="2"/>
          <w:sz w:val="22"/>
          <w:szCs w:val="22"/>
        </w:rPr>
        <w:t xml:space="preserve"> </w:t>
      </w:r>
      <w:r w:rsidRPr="00A27092">
        <w:rPr>
          <w:sz w:val="22"/>
          <w:szCs w:val="22"/>
        </w:rPr>
        <w:t>nr</w:t>
      </w:r>
      <w:r w:rsidRPr="00A27092">
        <w:rPr>
          <w:spacing w:val="-2"/>
          <w:sz w:val="22"/>
          <w:szCs w:val="22"/>
        </w:rPr>
        <w:t xml:space="preserve"> </w:t>
      </w:r>
      <w:r w:rsidRPr="00A27092">
        <w:rPr>
          <w:sz w:val="22"/>
          <w:szCs w:val="22"/>
        </w:rPr>
        <w:t>1</w:t>
      </w:r>
      <w:r w:rsidRPr="00A27092">
        <w:rPr>
          <w:spacing w:val="-1"/>
          <w:sz w:val="22"/>
          <w:szCs w:val="22"/>
        </w:rPr>
        <w:t xml:space="preserve"> </w:t>
      </w:r>
      <w:r w:rsidRPr="00A27092">
        <w:rPr>
          <w:sz w:val="22"/>
          <w:szCs w:val="22"/>
        </w:rPr>
        <w:t>SWZ</w:t>
      </w:r>
    </w:p>
    <w:p w14:paraId="734DCA63" w14:textId="77777777" w:rsidR="00BD305B" w:rsidRPr="00A27092" w:rsidRDefault="00BD305B" w:rsidP="00A27092">
      <w:pPr>
        <w:pStyle w:val="Akapitzlist"/>
        <w:widowControl w:val="0"/>
        <w:numPr>
          <w:ilvl w:val="3"/>
          <w:numId w:val="39"/>
        </w:numPr>
        <w:tabs>
          <w:tab w:val="left" w:pos="284"/>
          <w:tab w:val="left" w:pos="971"/>
          <w:tab w:val="left" w:pos="1758"/>
          <w:tab w:val="left" w:pos="3490"/>
          <w:tab w:val="left" w:pos="5010"/>
          <w:tab w:val="left" w:pos="6371"/>
          <w:tab w:val="left" w:pos="7786"/>
          <w:tab w:val="left" w:pos="8333"/>
        </w:tabs>
        <w:autoSpaceDE w:val="0"/>
        <w:autoSpaceDN w:val="0"/>
        <w:spacing w:before="8" w:line="276" w:lineRule="auto"/>
        <w:ind w:left="284" w:right="119" w:hanging="284"/>
        <w:contextualSpacing w:val="0"/>
        <w:jc w:val="both"/>
        <w:rPr>
          <w:sz w:val="22"/>
          <w:szCs w:val="22"/>
        </w:rPr>
      </w:pPr>
      <w:r w:rsidRPr="00A27092">
        <w:rPr>
          <w:sz w:val="22"/>
          <w:szCs w:val="22"/>
        </w:rPr>
        <w:t xml:space="preserve">Na etapie opracowywania dokumentacji projektowej Wykonawca jest </w:t>
      </w:r>
      <w:r w:rsidRPr="00A27092">
        <w:rPr>
          <w:spacing w:val="-1"/>
          <w:sz w:val="22"/>
          <w:szCs w:val="22"/>
        </w:rPr>
        <w:t xml:space="preserve">zobowiązany </w:t>
      </w:r>
      <w:r w:rsidRPr="00A27092">
        <w:rPr>
          <w:spacing w:val="-57"/>
          <w:sz w:val="22"/>
          <w:szCs w:val="22"/>
        </w:rPr>
        <w:t xml:space="preserve"> </w:t>
      </w:r>
      <w:r w:rsidRPr="00A27092">
        <w:rPr>
          <w:sz w:val="22"/>
          <w:szCs w:val="22"/>
        </w:rPr>
        <w:t>konsultować</w:t>
      </w:r>
      <w:r w:rsidRPr="00A27092">
        <w:rPr>
          <w:spacing w:val="-2"/>
          <w:sz w:val="22"/>
          <w:szCs w:val="22"/>
        </w:rPr>
        <w:t xml:space="preserve"> </w:t>
      </w:r>
      <w:r w:rsidRPr="00A27092">
        <w:rPr>
          <w:sz w:val="22"/>
          <w:szCs w:val="22"/>
        </w:rPr>
        <w:t>przyjęte</w:t>
      </w:r>
      <w:r w:rsidRPr="00A27092">
        <w:rPr>
          <w:spacing w:val="-1"/>
          <w:sz w:val="22"/>
          <w:szCs w:val="22"/>
        </w:rPr>
        <w:t xml:space="preserve"> </w:t>
      </w:r>
      <w:r w:rsidRPr="00A27092">
        <w:rPr>
          <w:sz w:val="22"/>
          <w:szCs w:val="22"/>
        </w:rPr>
        <w:t>rozwiązania</w:t>
      </w:r>
      <w:r w:rsidRPr="00A27092">
        <w:rPr>
          <w:spacing w:val="1"/>
          <w:sz w:val="22"/>
          <w:szCs w:val="22"/>
        </w:rPr>
        <w:t xml:space="preserve"> </w:t>
      </w:r>
      <w:r w:rsidRPr="00A27092">
        <w:rPr>
          <w:sz w:val="22"/>
          <w:szCs w:val="22"/>
        </w:rPr>
        <w:t>z</w:t>
      </w:r>
      <w:r w:rsidRPr="00A27092">
        <w:rPr>
          <w:spacing w:val="-1"/>
          <w:sz w:val="22"/>
          <w:szCs w:val="22"/>
        </w:rPr>
        <w:t xml:space="preserve"> </w:t>
      </w:r>
      <w:r w:rsidRPr="00A27092">
        <w:rPr>
          <w:sz w:val="22"/>
          <w:szCs w:val="22"/>
        </w:rPr>
        <w:t>Zamawiającym.</w:t>
      </w:r>
    </w:p>
    <w:p w14:paraId="293B7708" w14:textId="77777777" w:rsidR="009A48CB" w:rsidRPr="00A27092" w:rsidRDefault="009A48CB" w:rsidP="00A27092">
      <w:pPr>
        <w:pStyle w:val="NormalnyWeb"/>
        <w:spacing w:before="0" w:beforeAutospacing="0" w:after="0" w:line="276" w:lineRule="auto"/>
        <w:ind w:left="720"/>
        <w:rPr>
          <w:sz w:val="22"/>
          <w:szCs w:val="22"/>
        </w:rPr>
      </w:pPr>
    </w:p>
    <w:p w14:paraId="69523AEE" w14:textId="77777777" w:rsidR="009A48CB" w:rsidRPr="00A27092" w:rsidRDefault="009A48CB" w:rsidP="000B2600">
      <w:pPr>
        <w:pStyle w:val="NormalnyWeb"/>
        <w:spacing w:before="0" w:beforeAutospacing="0" w:after="0" w:line="276" w:lineRule="auto"/>
        <w:ind w:left="284"/>
        <w:jc w:val="center"/>
        <w:rPr>
          <w:b/>
          <w:sz w:val="22"/>
          <w:szCs w:val="22"/>
        </w:rPr>
      </w:pPr>
      <w:r w:rsidRPr="00A27092">
        <w:rPr>
          <w:b/>
          <w:sz w:val="22"/>
          <w:szCs w:val="22"/>
        </w:rPr>
        <w:t>II. Wykonanie Opracowania</w:t>
      </w:r>
    </w:p>
    <w:p w14:paraId="12ABB22D" w14:textId="77777777" w:rsidR="009A48CB" w:rsidRPr="00A27092" w:rsidRDefault="009A48CB" w:rsidP="000B2600">
      <w:pPr>
        <w:pStyle w:val="NormalnyWeb"/>
        <w:spacing w:before="0" w:beforeAutospacing="0" w:after="0" w:line="276" w:lineRule="auto"/>
        <w:jc w:val="center"/>
        <w:rPr>
          <w:sz w:val="22"/>
          <w:szCs w:val="22"/>
        </w:rPr>
      </w:pPr>
      <w:r w:rsidRPr="00A27092">
        <w:rPr>
          <w:b/>
          <w:bCs/>
          <w:sz w:val="22"/>
          <w:szCs w:val="22"/>
        </w:rPr>
        <w:t>§ 3</w:t>
      </w:r>
    </w:p>
    <w:p w14:paraId="5FDF2989" w14:textId="501203E4" w:rsidR="009A48CB" w:rsidRPr="00A27092"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A27092">
        <w:rPr>
          <w:sz w:val="22"/>
          <w:szCs w:val="22"/>
        </w:rPr>
        <w:t>Przedmiot zamówienia, o którym mowa w §</w:t>
      </w:r>
      <w:r w:rsidR="00DF5A97" w:rsidRPr="00A27092">
        <w:rPr>
          <w:sz w:val="22"/>
          <w:szCs w:val="22"/>
        </w:rPr>
        <w:t xml:space="preserve"> </w:t>
      </w:r>
      <w:r w:rsidRPr="00A27092">
        <w:rPr>
          <w:sz w:val="22"/>
          <w:szCs w:val="22"/>
        </w:rPr>
        <w:t xml:space="preserve">2 ust. 1 </w:t>
      </w:r>
      <w:r w:rsidR="009909FA">
        <w:rPr>
          <w:sz w:val="22"/>
          <w:szCs w:val="22"/>
        </w:rPr>
        <w:t xml:space="preserve">lit a </w:t>
      </w:r>
      <w:r w:rsidRPr="00A27092">
        <w:rPr>
          <w:sz w:val="22"/>
          <w:szCs w:val="22"/>
        </w:rPr>
        <w:t xml:space="preserve">zwany dalej „Opracowaniem”, obejmuje wykonanie dokumentacji zawierającej wszystkie niezbędne elementy potrzebne do wykonania Robót, a także </w:t>
      </w:r>
      <w:r w:rsidR="009A7630" w:rsidRPr="00A27092">
        <w:rPr>
          <w:sz w:val="22"/>
          <w:szCs w:val="22"/>
        </w:rPr>
        <w:t>uzyskani</w:t>
      </w:r>
      <w:r w:rsidR="004A2422" w:rsidRPr="00A27092">
        <w:rPr>
          <w:sz w:val="22"/>
          <w:szCs w:val="22"/>
        </w:rPr>
        <w:t>e</w:t>
      </w:r>
      <w:r w:rsidR="004065E8" w:rsidRPr="00A27092">
        <w:rPr>
          <w:sz w:val="22"/>
          <w:szCs w:val="22"/>
        </w:rPr>
        <w:t xml:space="preserve"> pozwolenia na budowę.</w:t>
      </w:r>
    </w:p>
    <w:p w14:paraId="07E53FC6" w14:textId="77777777" w:rsidR="00EC1ADF" w:rsidRPr="00A27092" w:rsidRDefault="009A48CB">
      <w:pPr>
        <w:pStyle w:val="NormalnyWeb"/>
        <w:numPr>
          <w:ilvl w:val="0"/>
          <w:numId w:val="1"/>
        </w:numPr>
        <w:tabs>
          <w:tab w:val="clear" w:pos="720"/>
          <w:tab w:val="num" w:pos="426"/>
        </w:tabs>
        <w:spacing w:before="0" w:beforeAutospacing="0" w:after="0" w:line="276" w:lineRule="auto"/>
        <w:ind w:left="426"/>
        <w:rPr>
          <w:sz w:val="22"/>
          <w:szCs w:val="22"/>
        </w:rPr>
      </w:pPr>
      <w:r w:rsidRPr="00A27092">
        <w:rPr>
          <w:sz w:val="22"/>
          <w:szCs w:val="22"/>
        </w:rPr>
        <w:t>Wykonawca niezwłocznie po zawarciu umowy przystąpi do wykonania Opracowania.</w:t>
      </w:r>
    </w:p>
    <w:p w14:paraId="094EDE89" w14:textId="516AC3C5" w:rsidR="009A48CB" w:rsidRPr="00A27092"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A27092">
        <w:rPr>
          <w:sz w:val="22"/>
          <w:szCs w:val="22"/>
        </w:rPr>
        <w:t xml:space="preserve">Wykonawca zobowiązuje się wykonać Opracowanie zgodnie z zasadami współczesnej wiedzy technicznej, obowiązującymi przepisami oraz normami, w tym zgodnie z Rozporządzeniem Ministra </w:t>
      </w:r>
      <w:r w:rsidR="009A7630" w:rsidRPr="00A27092">
        <w:rPr>
          <w:sz w:val="22"/>
          <w:szCs w:val="22"/>
        </w:rPr>
        <w:t xml:space="preserve">Rozwoju i Technologii z dnia 20 grudnia 2021 roku </w:t>
      </w:r>
      <w:r w:rsidRPr="00A27092">
        <w:rPr>
          <w:sz w:val="22"/>
          <w:szCs w:val="22"/>
        </w:rPr>
        <w:t>w sprawie szczegółowego zakresu i formy dokumentacji projektowej, specyfikacji technicznych wykonania i odbioru robót budowlanych oraz programu funkcjonalno - użytkowego.</w:t>
      </w:r>
    </w:p>
    <w:p w14:paraId="31BBF3D4" w14:textId="77777777" w:rsidR="009A48CB" w:rsidRPr="00A27092"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A27092">
        <w:rPr>
          <w:sz w:val="22"/>
          <w:szCs w:val="22"/>
        </w:rPr>
        <w:t>Wykonawca zobowiązuje się do opracowania dokumentacji projektowej z najwyższą starannością wymaganą od podmiotu profesjonalnego, a także w sposób zgodny z ustaleniami, wymaganiami ustaw, obowiązującymi przepisami, Polskimi Normami oraz zasadami wiedzy technicznej przez osoby posiadające wymagane przepisami prawa uprawnienia i spełniające warunki do wykonywania tych czynności oraz dostarczenia jej Zamawiającemu w terminie umożliwiającym wykonanie przedmiotu umowy.</w:t>
      </w:r>
    </w:p>
    <w:p w14:paraId="1285DF7D" w14:textId="77777777" w:rsidR="009A48CB" w:rsidRPr="00A27092" w:rsidRDefault="009A48CB" w:rsidP="000B2600">
      <w:pPr>
        <w:pStyle w:val="NormalnyWeb"/>
        <w:spacing w:before="0" w:beforeAutospacing="0" w:after="0" w:line="276" w:lineRule="auto"/>
        <w:jc w:val="center"/>
        <w:rPr>
          <w:sz w:val="22"/>
          <w:szCs w:val="22"/>
        </w:rPr>
      </w:pPr>
    </w:p>
    <w:p w14:paraId="34DB7F39" w14:textId="77777777" w:rsidR="009A48CB" w:rsidRPr="00A27092" w:rsidRDefault="009A48CB" w:rsidP="000B2600">
      <w:pPr>
        <w:pStyle w:val="NormalnyWeb"/>
        <w:spacing w:before="0" w:beforeAutospacing="0" w:after="0" w:line="276" w:lineRule="auto"/>
        <w:jc w:val="center"/>
        <w:rPr>
          <w:sz w:val="22"/>
          <w:szCs w:val="22"/>
        </w:rPr>
      </w:pPr>
      <w:r w:rsidRPr="00A27092">
        <w:rPr>
          <w:b/>
          <w:bCs/>
          <w:sz w:val="22"/>
          <w:szCs w:val="22"/>
        </w:rPr>
        <w:t>§ 4</w:t>
      </w:r>
    </w:p>
    <w:p w14:paraId="63AC8C1D" w14:textId="3CB6CE36" w:rsidR="009A48CB" w:rsidRPr="005D4475"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A27092">
        <w:rPr>
          <w:sz w:val="22"/>
          <w:szCs w:val="22"/>
        </w:rPr>
        <w:t xml:space="preserve">Wykonawca jest zobowiązany przedstawić </w:t>
      </w:r>
      <w:r w:rsidRPr="005D4475">
        <w:rPr>
          <w:color w:val="FF0000"/>
          <w:sz w:val="22"/>
          <w:szCs w:val="22"/>
        </w:rPr>
        <w:t xml:space="preserve">w terminie </w:t>
      </w:r>
      <w:r w:rsidR="004065E8" w:rsidRPr="005D4475">
        <w:rPr>
          <w:color w:val="FF0000"/>
          <w:sz w:val="22"/>
          <w:szCs w:val="22"/>
        </w:rPr>
        <w:t>6</w:t>
      </w:r>
      <w:r w:rsidRPr="005D4475">
        <w:rPr>
          <w:color w:val="FF0000"/>
          <w:sz w:val="22"/>
          <w:szCs w:val="22"/>
        </w:rPr>
        <w:t xml:space="preserve"> tygodni od dnia zawarcia </w:t>
      </w:r>
      <w:r w:rsidRPr="005D4475">
        <w:rPr>
          <w:sz w:val="22"/>
          <w:szCs w:val="22"/>
        </w:rPr>
        <w:t>niniejszej umowy koncepcję projektu, zwaną dalej „Koncepcją”, zawierającą uściślenie założeń koncepcyjnych zawartych w Programie Funkcjonalno-Użytkowym.</w:t>
      </w:r>
    </w:p>
    <w:p w14:paraId="6D882FA4" w14:textId="77777777" w:rsidR="009A48CB" w:rsidRPr="005D4475"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5D4475">
        <w:rPr>
          <w:sz w:val="22"/>
          <w:szCs w:val="22"/>
        </w:rPr>
        <w:t>Koncepcja zostanie złożona w formie pisemnej w 2 egzemplarzach.</w:t>
      </w:r>
    </w:p>
    <w:p w14:paraId="1C989121" w14:textId="77777777" w:rsidR="009A48CB" w:rsidRPr="00A27092"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A27092">
        <w:rPr>
          <w:sz w:val="22"/>
          <w:szCs w:val="22"/>
        </w:rPr>
        <w:t>Zamawiający w przypadku uwag do Koncepcji, zgłosi swoje zastrzeżenia w terminie 7 dni od dnia jej otrzymania. Brak zastrzeżeń oznacza akceptację Koncepcji.</w:t>
      </w:r>
    </w:p>
    <w:p w14:paraId="24045DDB" w14:textId="77777777" w:rsidR="009A48CB" w:rsidRPr="00A27092"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A27092">
        <w:rPr>
          <w:sz w:val="22"/>
          <w:szCs w:val="22"/>
        </w:rPr>
        <w:t xml:space="preserve">Wykonawca w terminie 14 dni od dnia otrzymania zastrzeżeń dokona odpowiednich zmian </w:t>
      </w:r>
      <w:r w:rsidRPr="00A27092">
        <w:rPr>
          <w:sz w:val="22"/>
          <w:szCs w:val="22"/>
        </w:rPr>
        <w:br/>
        <w:t>w Koncepcji i przedstawi ją Zamawiającemu – zgodnie z ust. 2.</w:t>
      </w:r>
    </w:p>
    <w:p w14:paraId="56915D3E" w14:textId="77777777" w:rsidR="009A48CB" w:rsidRPr="00A27092"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A27092">
        <w:rPr>
          <w:sz w:val="22"/>
          <w:szCs w:val="22"/>
        </w:rPr>
        <w:t>Projekt budowlany zostanie wykonany przez Wykonawcę zgodnie z zaakceptowaną Koncepcją.</w:t>
      </w:r>
    </w:p>
    <w:p w14:paraId="76E03278" w14:textId="77777777" w:rsidR="00790D65" w:rsidRPr="00A27092" w:rsidRDefault="00790D65" w:rsidP="00790D65">
      <w:pPr>
        <w:pStyle w:val="NormalnyWeb"/>
        <w:spacing w:before="0" w:beforeAutospacing="0" w:after="0" w:line="276" w:lineRule="auto"/>
        <w:rPr>
          <w:b/>
          <w:bCs/>
          <w:sz w:val="22"/>
          <w:szCs w:val="22"/>
        </w:rPr>
      </w:pPr>
    </w:p>
    <w:p w14:paraId="6C146EBE" w14:textId="62E14350" w:rsidR="009A48CB" w:rsidRPr="000B2600" w:rsidRDefault="009A48CB" w:rsidP="00790D65">
      <w:pPr>
        <w:pStyle w:val="NormalnyWeb"/>
        <w:spacing w:before="0" w:beforeAutospacing="0" w:after="0" w:line="276" w:lineRule="auto"/>
        <w:jc w:val="center"/>
        <w:rPr>
          <w:sz w:val="22"/>
          <w:szCs w:val="22"/>
        </w:rPr>
      </w:pPr>
      <w:r w:rsidRPr="000B2600">
        <w:rPr>
          <w:b/>
          <w:bCs/>
          <w:sz w:val="22"/>
          <w:szCs w:val="22"/>
        </w:rPr>
        <w:t>§ 5</w:t>
      </w:r>
    </w:p>
    <w:p w14:paraId="66E962EF" w14:textId="328FB28C"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 xml:space="preserve">Wykonawca po wykonaniu kompletnego projektu budowlanego zobowiązany jest przedstawić do zatwierdzenia przez Zamawiającego </w:t>
      </w:r>
      <w:r w:rsidR="00593EFF">
        <w:rPr>
          <w:sz w:val="22"/>
          <w:szCs w:val="22"/>
        </w:rPr>
        <w:t>3</w:t>
      </w:r>
      <w:r w:rsidRPr="000B2600">
        <w:rPr>
          <w:sz w:val="22"/>
          <w:szCs w:val="22"/>
        </w:rPr>
        <w:t xml:space="preserve"> egz. projektów budowlanych. </w:t>
      </w:r>
    </w:p>
    <w:p w14:paraId="22856B07"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lastRenderedPageBreak/>
        <w:t>Projekt budowlany oraz plany, rzuty i schematy zostaną złożone w formie pisemnej.</w:t>
      </w:r>
    </w:p>
    <w:p w14:paraId="7367BD36"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Zamawiający w terminie 7 dni od dnia otrzymania projektu budowlanego dokona jego akceptacji, bądź w przypadku braków lub wad zgłosi Wykonawcy zastrzeżenia - wyznaczając Wykonawcy termin do ich usunięcia, lecz nie dłuższy niż 14 dni, licząc od dnia zgłoszenia przez Zamawiającego pisemnego żądania usunięcia wad.</w:t>
      </w:r>
    </w:p>
    <w:p w14:paraId="6DD2C05E"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W przypadku, o którym mowa w ust. 3, Wykonawca po usunięciu wad jest zobowiązany dokonać czynności, o których mowa w ust. 2, zaś postanowienia ust. 3 stosować się będzie odpowiednio.</w:t>
      </w:r>
    </w:p>
    <w:p w14:paraId="492ACAD0" w14:textId="6AEBEC94"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Uzyskanie akceptacji projektu budowlanego przez Zamawiającego, warunkuje złożenie wniosku o pozwolenie na budowę/zgłoszenie wykonywania robót opisanych powyżej właściwym organom administracji oraz wniosku „Zawiadomienie o rozpoczęciu robót budowlanych”.</w:t>
      </w:r>
    </w:p>
    <w:p w14:paraId="2EBA61CC" w14:textId="77777777" w:rsidR="00DF5A97" w:rsidRDefault="00DF5A97" w:rsidP="00F6298B">
      <w:pPr>
        <w:pStyle w:val="NormalnyWeb"/>
        <w:spacing w:before="0" w:beforeAutospacing="0" w:after="0" w:line="276" w:lineRule="auto"/>
        <w:rPr>
          <w:b/>
          <w:bCs/>
          <w:sz w:val="22"/>
          <w:szCs w:val="22"/>
        </w:rPr>
      </w:pPr>
    </w:p>
    <w:p w14:paraId="4184783F" w14:textId="500D7124"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6</w:t>
      </w:r>
    </w:p>
    <w:p w14:paraId="1205E607" w14:textId="4D7767AE"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Opracowanie wraz z oryginałami uzyskanych dla jego realizacji decyzji lub zezwoleń administracyjnych, o których mowa w § 2 ust. 1, z klauzulą ostateczności, zostanie przekazane Zamawiającemu.</w:t>
      </w:r>
      <w:r w:rsidR="00F24EB2">
        <w:rPr>
          <w:sz w:val="22"/>
          <w:szCs w:val="22"/>
        </w:rPr>
        <w:t xml:space="preserve"> </w:t>
      </w:r>
    </w:p>
    <w:p w14:paraId="0756458E" w14:textId="11ADEBD8"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 xml:space="preserve">Wykonawca przekaże Opracowanie w formie pisemnej w </w:t>
      </w:r>
      <w:r w:rsidR="00F24EB2">
        <w:rPr>
          <w:sz w:val="22"/>
          <w:szCs w:val="22"/>
        </w:rPr>
        <w:t>4</w:t>
      </w:r>
      <w:r w:rsidRPr="000B2600">
        <w:rPr>
          <w:sz w:val="22"/>
          <w:szCs w:val="22"/>
        </w:rPr>
        <w:t xml:space="preserve"> egz. oraz w formie elektronicznej na płytach CD w 2 egz. wraz z pisemnym oświadczeniem, że jest ono kompletne z punktu widzenia celu, jakiemu ma służyć oraz, że zostało wykonane zgodnie z umową i obowiązującymi przepisami.</w:t>
      </w:r>
    </w:p>
    <w:p w14:paraId="13B7161B" w14:textId="6EC28837"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 xml:space="preserve">Z odbioru dokumentacji, o której mowa w ust. 1 zostanie sporządzony protokół odbioru, podpisany przez upoważnionych przedstawicieli obu stron. Dokonanie przez Zamawiającego odbioru dokumentacji warunkuje przystąpienie przez Wykonawcę do wykonywania </w:t>
      </w:r>
      <w:r w:rsidR="00F6298B">
        <w:rPr>
          <w:sz w:val="22"/>
          <w:szCs w:val="22"/>
        </w:rPr>
        <w:t>r</w:t>
      </w:r>
      <w:r w:rsidRPr="000B2600">
        <w:rPr>
          <w:sz w:val="22"/>
          <w:szCs w:val="22"/>
        </w:rPr>
        <w:t>obót realizowanych na jej podstawie.</w:t>
      </w:r>
    </w:p>
    <w:p w14:paraId="71D7C227" w14:textId="77777777"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Jeżeli w trakcie odbioru zostaną stwierdzone wady, Zamawiający może odmówić odbioru do czasu usunięcia wad.</w:t>
      </w:r>
    </w:p>
    <w:p w14:paraId="7D4042C8" w14:textId="2B54B971"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W przypadku o którym mowa w ust. 4 Wykonawca zobowiązany jest po usunięciu wad dokonać czynności, o których mowa w ust. 2, zaś po</w:t>
      </w:r>
      <w:r w:rsidR="009A7630">
        <w:rPr>
          <w:sz w:val="22"/>
          <w:szCs w:val="22"/>
        </w:rPr>
        <w:t xml:space="preserve">stanowienia ust. </w:t>
      </w:r>
      <w:r w:rsidR="004A2422">
        <w:rPr>
          <w:sz w:val="22"/>
          <w:szCs w:val="22"/>
        </w:rPr>
        <w:t>3 i</w:t>
      </w:r>
      <w:r w:rsidR="009A7630">
        <w:rPr>
          <w:sz w:val="22"/>
          <w:szCs w:val="22"/>
        </w:rPr>
        <w:t xml:space="preserve"> 4</w:t>
      </w:r>
      <w:r w:rsidRPr="000B2600">
        <w:rPr>
          <w:sz w:val="22"/>
          <w:szCs w:val="22"/>
        </w:rPr>
        <w:t xml:space="preserve"> będą stosowane odpowiednio.</w:t>
      </w:r>
    </w:p>
    <w:p w14:paraId="254EF329" w14:textId="77777777" w:rsidR="009A48CB" w:rsidRPr="000B2600" w:rsidRDefault="009A48CB" w:rsidP="000B2600">
      <w:pPr>
        <w:pStyle w:val="NormalnyWeb"/>
        <w:spacing w:before="0" w:beforeAutospacing="0" w:after="0" w:line="276" w:lineRule="auto"/>
        <w:jc w:val="center"/>
        <w:rPr>
          <w:sz w:val="22"/>
          <w:szCs w:val="22"/>
        </w:rPr>
      </w:pPr>
    </w:p>
    <w:p w14:paraId="60D33326" w14:textId="77777777"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7</w:t>
      </w:r>
    </w:p>
    <w:p w14:paraId="215E2F0B" w14:textId="7109FD4E"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 dokumentacji projektowej oraz że nie udzielił żadnych licencji na korzystanie z dzieła stanowiącego przedmiot umowy. </w:t>
      </w:r>
    </w:p>
    <w:p w14:paraId="353F849A" w14:textId="27477AAB"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 przypadku zgłoszenia przez osoby trzecie jakichkolwiek roszczeń z tytułu korzystania przez Zamawiającego z przedmiotu umowy, Wykonawca zobowiązuje się do podjęcia na swój koszt </w:t>
      </w:r>
      <w:r w:rsidRPr="000B2600">
        <w:rPr>
          <w:sz w:val="22"/>
          <w:szCs w:val="22"/>
        </w:rPr>
        <w:br/>
        <w:t xml:space="preserve">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14:paraId="60CEC5FC" w14:textId="22AFEA98"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Wykonawca przenosi na Zamawiającego autorskie prawa majątkowe do całości dokumentacji, </w:t>
      </w:r>
      <w:r w:rsidRPr="000B2600">
        <w:rPr>
          <w:sz w:val="22"/>
          <w:szCs w:val="22"/>
        </w:rPr>
        <w:br/>
        <w:t xml:space="preserve">w tym do wszelkich opracowanych przez Wykonawcę materiałów oraz jego wersji roboczych, </w:t>
      </w:r>
      <w:r w:rsidRPr="000B2600">
        <w:rPr>
          <w:sz w:val="22"/>
          <w:szCs w:val="22"/>
        </w:rPr>
        <w:br/>
        <w:t xml:space="preserve">w </w:t>
      </w:r>
      <w:r w:rsidRPr="00B8358C">
        <w:rPr>
          <w:sz w:val="22"/>
          <w:szCs w:val="22"/>
        </w:rPr>
        <w:t xml:space="preserve">ramach wynagrodzenia umownego, o którym mowa w § 13 umowy. </w:t>
      </w:r>
      <w:r w:rsidRPr="000B2600">
        <w:rPr>
          <w:sz w:val="22"/>
          <w:szCs w:val="22"/>
        </w:rPr>
        <w:t xml:space="preserve">Przeniesienie autorskich  praw majątkowych nastąpi z chwilą odbioru dokumentacji, czyli z chwilą podpisania przez Zamawiającego protokołu odbioru wskazanego w § 6 ust. 3, zgodnie z przepisami ustawy z dnia </w:t>
      </w:r>
      <w:r w:rsidR="009F3D97">
        <w:rPr>
          <w:sz w:val="22"/>
          <w:szCs w:val="22"/>
        </w:rPr>
        <w:br/>
      </w:r>
      <w:r w:rsidRPr="000B2600">
        <w:rPr>
          <w:sz w:val="22"/>
          <w:szCs w:val="22"/>
        </w:rPr>
        <w:lastRenderedPageBreak/>
        <w:t xml:space="preserve">4 lutego 1994 r. o prawie autorskim i prawach pokrewnych, na wszystkich znanych w chwili zawarcia umowy polach eksploatacji, w szczególności w zakresie umożliwiającym: </w:t>
      </w:r>
    </w:p>
    <w:p w14:paraId="778E3DAB" w14:textId="77777777" w:rsidR="009A48CB" w:rsidRPr="000B2600" w:rsidRDefault="009A48CB">
      <w:pPr>
        <w:numPr>
          <w:ilvl w:val="0"/>
          <w:numId w:val="10"/>
        </w:numPr>
        <w:suppressAutoHyphens/>
        <w:spacing w:line="276" w:lineRule="auto"/>
        <w:jc w:val="both"/>
        <w:rPr>
          <w:sz w:val="22"/>
          <w:szCs w:val="22"/>
        </w:rPr>
      </w:pPr>
      <w:r w:rsidRPr="000B2600">
        <w:rPr>
          <w:sz w:val="22"/>
          <w:szCs w:val="22"/>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14:paraId="26E0C342" w14:textId="77777777" w:rsidR="009A48CB" w:rsidRPr="007B0612" w:rsidRDefault="009A48CB">
      <w:pPr>
        <w:numPr>
          <w:ilvl w:val="0"/>
          <w:numId w:val="10"/>
        </w:numPr>
        <w:suppressAutoHyphens/>
        <w:spacing w:line="276" w:lineRule="auto"/>
        <w:jc w:val="both"/>
        <w:rPr>
          <w:sz w:val="22"/>
          <w:szCs w:val="22"/>
        </w:rPr>
      </w:pPr>
      <w:r w:rsidRPr="000B2600">
        <w:rPr>
          <w:sz w:val="22"/>
          <w:szCs w:val="22"/>
        </w:rPr>
        <w:t xml:space="preserve">tworzenie nowych </w:t>
      </w:r>
      <w:r w:rsidRPr="007B0612">
        <w:rPr>
          <w:sz w:val="22"/>
          <w:szCs w:val="22"/>
        </w:rPr>
        <w:t xml:space="preserve">wersji i adaptacji (tłumaczenie, przystosowanie, zmiana układu lub jakiekolwiek inne zmiany), </w:t>
      </w:r>
    </w:p>
    <w:p w14:paraId="17AF717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utrwalanie przedmiotu Umowy w jakiejkolwiek formie i postaci, </w:t>
      </w:r>
    </w:p>
    <w:p w14:paraId="40A024A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kopiowanie przy zastosowaniu odpowiedniej techniki cyfrowej, </w:t>
      </w:r>
    </w:p>
    <w:p w14:paraId="5AAA759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rozpowszechnianie przedmiotu Umowy w jakiejkolwiek formie i postaci, </w:t>
      </w:r>
    </w:p>
    <w:p w14:paraId="586D8BFA"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wykorzystywanie w utworach audiowizualnych, multimedialnych, </w:t>
      </w:r>
    </w:p>
    <w:p w14:paraId="7D9FCE28"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publiczne wykonywanie i publiczne odtwarzanie, </w:t>
      </w:r>
    </w:p>
    <w:p w14:paraId="76B4DAA6" w14:textId="77777777" w:rsidR="009A48CB" w:rsidRPr="007B0612" w:rsidRDefault="009A48CB">
      <w:pPr>
        <w:numPr>
          <w:ilvl w:val="0"/>
          <w:numId w:val="10"/>
        </w:numPr>
        <w:suppressAutoHyphens/>
        <w:spacing w:line="276" w:lineRule="auto"/>
        <w:jc w:val="both"/>
        <w:rPr>
          <w:sz w:val="22"/>
          <w:szCs w:val="22"/>
        </w:rPr>
      </w:pPr>
      <w:r w:rsidRPr="007B0612">
        <w:rPr>
          <w:sz w:val="22"/>
          <w:szCs w:val="22"/>
        </w:rPr>
        <w:t>wprowadzanie dostarczanych materiałów do własnych baz danych, bądź w postaci oryginalnej, bądź w postaci fragmentów, opracowań(abstraktów),</w:t>
      </w:r>
    </w:p>
    <w:p w14:paraId="133517E8"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wprowadzanie do obrotu, użyczenie, najem oryginału albo egzemplarzy; </w:t>
      </w:r>
    </w:p>
    <w:p w14:paraId="76E2CDA9"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wprowadzanie do pamięci komputera i wykorzystania w Internecie, </w:t>
      </w:r>
    </w:p>
    <w:p w14:paraId="75F8B6F1"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wystawianie, </w:t>
      </w:r>
    </w:p>
    <w:p w14:paraId="618F20C7"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wyświetlanie, </w:t>
      </w:r>
    </w:p>
    <w:p w14:paraId="4AE95B6B"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wielokrotne wykorzystanie. </w:t>
      </w:r>
    </w:p>
    <w:p w14:paraId="7564EBA3" w14:textId="68BA85C9" w:rsidR="009A48CB" w:rsidRPr="007B0612" w:rsidRDefault="009A48CB">
      <w:pPr>
        <w:numPr>
          <w:ilvl w:val="1"/>
          <w:numId w:val="9"/>
        </w:numPr>
        <w:suppressAutoHyphens/>
        <w:spacing w:line="276" w:lineRule="auto"/>
        <w:ind w:left="426"/>
        <w:jc w:val="both"/>
        <w:rPr>
          <w:sz w:val="22"/>
          <w:szCs w:val="22"/>
        </w:rPr>
      </w:pPr>
      <w:r w:rsidRPr="007B0612">
        <w:rPr>
          <w:sz w:val="22"/>
          <w:szCs w:val="22"/>
        </w:rPr>
        <w:t>W ramach wynagrodzenia umownego, o którym mowa w §</w:t>
      </w:r>
      <w:r w:rsidR="005134E6" w:rsidRPr="007B0612">
        <w:rPr>
          <w:sz w:val="22"/>
          <w:szCs w:val="22"/>
        </w:rPr>
        <w:t xml:space="preserve"> </w:t>
      </w:r>
      <w:r w:rsidRPr="007B0612">
        <w:rPr>
          <w:sz w:val="22"/>
          <w:szCs w:val="22"/>
        </w:rPr>
        <w:t xml:space="preserve">13 umowy, z chwilą podpisania przez Zamawiającego protokołu odbioru wskazanego w § 6 ust. 3 umowy, Wykonawca wyraża zgodę na wykonywanie </w:t>
      </w:r>
      <w:r w:rsidRPr="007B0612">
        <w:rPr>
          <w:b/>
          <w:sz w:val="22"/>
          <w:szCs w:val="22"/>
        </w:rPr>
        <w:t>przez Zamawiającego</w:t>
      </w:r>
      <w:r w:rsidRPr="007B0612">
        <w:rPr>
          <w:sz w:val="22"/>
          <w:szCs w:val="22"/>
        </w:rPr>
        <w:t xml:space="preserve"> autorskich praw zależnych do przedmiotu umowy powstałego w wykonaniu umowy na wszystkich polach eksploatacji wymienionych w umowie </w:t>
      </w:r>
      <w:r w:rsidRPr="007B0612">
        <w:rPr>
          <w:b/>
          <w:sz w:val="22"/>
          <w:szCs w:val="22"/>
        </w:rPr>
        <w:t xml:space="preserve">oraz na udzielanie zezwoleń </w:t>
      </w:r>
      <w:r w:rsidR="0071055A" w:rsidRPr="007B0612">
        <w:rPr>
          <w:b/>
          <w:sz w:val="22"/>
          <w:szCs w:val="22"/>
        </w:rPr>
        <w:t>n</w:t>
      </w:r>
      <w:r w:rsidRPr="007B0612">
        <w:rPr>
          <w:b/>
          <w:sz w:val="22"/>
          <w:szCs w:val="22"/>
        </w:rPr>
        <w:t>a wykonywanie praw zależnych do utworu. Wykonywanie zależnego prawa autorskiego przez Zamawiającego ma charakter wyłączny</w:t>
      </w:r>
      <w:r w:rsidRPr="007B0612">
        <w:rPr>
          <w:sz w:val="22"/>
          <w:szCs w:val="22"/>
        </w:rPr>
        <w:t xml:space="preserve">. </w:t>
      </w:r>
    </w:p>
    <w:p w14:paraId="3BB0CF44" w14:textId="77777777" w:rsidR="009A48CB" w:rsidRPr="007B0612" w:rsidRDefault="009A48CB">
      <w:pPr>
        <w:numPr>
          <w:ilvl w:val="1"/>
          <w:numId w:val="9"/>
        </w:numPr>
        <w:suppressAutoHyphens/>
        <w:spacing w:line="276" w:lineRule="auto"/>
        <w:ind w:left="426"/>
        <w:jc w:val="both"/>
        <w:rPr>
          <w:sz w:val="22"/>
          <w:szCs w:val="22"/>
        </w:rPr>
      </w:pPr>
      <w:r w:rsidRPr="007B0612">
        <w:rPr>
          <w:sz w:val="22"/>
          <w:szCs w:val="22"/>
        </w:rPr>
        <w:t xml:space="preserve">Przeniesienie, o którym mowa w ust. 3 i 4 niniejszego paragrafu, następuje bez ograniczenia co do terminu, czasu, terytorium, ilości egzemplarzy. </w:t>
      </w:r>
    </w:p>
    <w:p w14:paraId="090C31B5" w14:textId="77777777" w:rsidR="009A48CB" w:rsidRPr="007B0612" w:rsidRDefault="009A48CB">
      <w:pPr>
        <w:numPr>
          <w:ilvl w:val="1"/>
          <w:numId w:val="9"/>
        </w:numPr>
        <w:suppressAutoHyphens/>
        <w:spacing w:line="276" w:lineRule="auto"/>
        <w:ind w:left="425" w:hanging="357"/>
        <w:jc w:val="both"/>
        <w:rPr>
          <w:sz w:val="22"/>
          <w:szCs w:val="22"/>
        </w:rPr>
      </w:pPr>
      <w:r w:rsidRPr="007B0612">
        <w:rPr>
          <w:sz w:val="22"/>
          <w:szCs w:val="22"/>
        </w:rPr>
        <w:t>Wykonawca wyraża niniejszym nieodwołalną zgodę na dokonywanie przez Zamawiającego wszelkich zmian i modyfikacji w przedmiocie umowy.</w:t>
      </w:r>
    </w:p>
    <w:p w14:paraId="33DBA39A" w14:textId="77777777" w:rsidR="009A48CB" w:rsidRPr="007B0612" w:rsidRDefault="009A48CB">
      <w:pPr>
        <w:numPr>
          <w:ilvl w:val="1"/>
          <w:numId w:val="9"/>
        </w:numPr>
        <w:suppressAutoHyphens/>
        <w:spacing w:line="276" w:lineRule="auto"/>
        <w:ind w:left="425" w:hanging="357"/>
        <w:jc w:val="both"/>
        <w:rPr>
          <w:sz w:val="22"/>
          <w:szCs w:val="22"/>
        </w:rPr>
      </w:pPr>
      <w:r w:rsidRPr="007B0612">
        <w:rPr>
          <w:sz w:val="22"/>
          <w:szCs w:val="22"/>
        </w:rPr>
        <w:t xml:space="preserve">Wraz z przeniesieniem praw autorskich Wykonawca przenosi na Zamawiającego własność nośnika egzemplarza utworu, bez odrębnego wynagrodzenia. </w:t>
      </w:r>
    </w:p>
    <w:p w14:paraId="0C20234A" w14:textId="77777777" w:rsidR="009A48CB" w:rsidRPr="007B0612" w:rsidRDefault="009A48CB" w:rsidP="007B0612">
      <w:pPr>
        <w:pStyle w:val="NormalnyWeb"/>
        <w:spacing w:before="0" w:beforeAutospacing="0" w:after="0" w:line="276" w:lineRule="auto"/>
        <w:rPr>
          <w:b/>
          <w:sz w:val="22"/>
          <w:szCs w:val="22"/>
        </w:rPr>
      </w:pPr>
    </w:p>
    <w:p w14:paraId="47F68747" w14:textId="77777777" w:rsidR="009A48CB" w:rsidRPr="007B0612" w:rsidRDefault="009A48CB" w:rsidP="007B0612">
      <w:pPr>
        <w:pStyle w:val="NormalnyWeb"/>
        <w:spacing w:before="0" w:beforeAutospacing="0" w:after="0" w:line="276" w:lineRule="auto"/>
        <w:jc w:val="center"/>
        <w:rPr>
          <w:b/>
          <w:sz w:val="22"/>
          <w:szCs w:val="22"/>
        </w:rPr>
      </w:pPr>
      <w:r w:rsidRPr="007B0612">
        <w:rPr>
          <w:b/>
          <w:sz w:val="22"/>
          <w:szCs w:val="22"/>
        </w:rPr>
        <w:t>III. Wykonanie Robót</w:t>
      </w:r>
    </w:p>
    <w:p w14:paraId="57B08DE0" w14:textId="77777777" w:rsidR="009A48CB" w:rsidRPr="007B0612" w:rsidRDefault="009A48CB" w:rsidP="007B0612">
      <w:pPr>
        <w:pStyle w:val="NormalnyWeb"/>
        <w:spacing w:before="0" w:beforeAutospacing="0" w:after="0" w:line="276" w:lineRule="auto"/>
        <w:jc w:val="center"/>
        <w:rPr>
          <w:sz w:val="22"/>
          <w:szCs w:val="22"/>
        </w:rPr>
      </w:pPr>
      <w:r w:rsidRPr="007B0612">
        <w:rPr>
          <w:b/>
          <w:bCs/>
          <w:sz w:val="22"/>
          <w:szCs w:val="22"/>
        </w:rPr>
        <w:t>§ 8</w:t>
      </w:r>
    </w:p>
    <w:p w14:paraId="2B3FB779" w14:textId="77777777" w:rsidR="009A48CB" w:rsidRPr="007B0612" w:rsidRDefault="009A48CB">
      <w:pPr>
        <w:keepLines/>
        <w:widowControl w:val="0"/>
        <w:numPr>
          <w:ilvl w:val="0"/>
          <w:numId w:val="11"/>
        </w:numPr>
        <w:spacing w:line="276" w:lineRule="auto"/>
        <w:ind w:left="426" w:hanging="357"/>
        <w:jc w:val="both"/>
        <w:rPr>
          <w:snapToGrid w:val="0"/>
          <w:sz w:val="22"/>
          <w:szCs w:val="22"/>
        </w:rPr>
      </w:pPr>
      <w:r w:rsidRPr="007B0612">
        <w:rPr>
          <w:snapToGrid w:val="0"/>
          <w:sz w:val="22"/>
          <w:szCs w:val="22"/>
        </w:rPr>
        <w:t xml:space="preserve">Wykonawca zobowiązuje się do wykonania robót budowlanych z należytą starannością, </w:t>
      </w:r>
      <w:r w:rsidR="006646CE" w:rsidRPr="007B0612">
        <w:rPr>
          <w:snapToGrid w:val="0"/>
          <w:sz w:val="22"/>
          <w:szCs w:val="22"/>
        </w:rPr>
        <w:br/>
      </w:r>
      <w:r w:rsidRPr="007B0612">
        <w:rPr>
          <w:snapToGrid w:val="0"/>
          <w:sz w:val="22"/>
          <w:szCs w:val="22"/>
        </w:rPr>
        <w:t>w szczególności zgodnie z:</w:t>
      </w:r>
    </w:p>
    <w:p w14:paraId="466E626A"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umową,</w:t>
      </w:r>
    </w:p>
    <w:p w14:paraId="13C264F6"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dokumentacją projektową,</w:t>
      </w:r>
    </w:p>
    <w:p w14:paraId="23A7ECCA"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specyfikacją techniczną wykonania i odbioru robót budowlanych,</w:t>
      </w:r>
    </w:p>
    <w:p w14:paraId="7C33B66E"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 xml:space="preserve">wytycznymi Zamawiającego, </w:t>
      </w:r>
    </w:p>
    <w:p w14:paraId="66EA8AE0"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 xml:space="preserve">zasadami wiedzy technicznej. </w:t>
      </w:r>
    </w:p>
    <w:p w14:paraId="4EDEA963" w14:textId="77777777" w:rsidR="009A48CB" w:rsidRPr="007B0612" w:rsidRDefault="009A48CB">
      <w:pPr>
        <w:keepLines/>
        <w:widowControl w:val="0"/>
        <w:numPr>
          <w:ilvl w:val="0"/>
          <w:numId w:val="11"/>
        </w:numPr>
        <w:spacing w:line="276" w:lineRule="auto"/>
        <w:ind w:left="426" w:hanging="357"/>
        <w:jc w:val="both"/>
        <w:rPr>
          <w:b/>
          <w:bCs/>
          <w:snapToGrid w:val="0"/>
          <w:sz w:val="22"/>
          <w:szCs w:val="22"/>
        </w:rPr>
      </w:pPr>
      <w:r w:rsidRPr="007B0612">
        <w:rPr>
          <w:sz w:val="22"/>
          <w:szCs w:val="22"/>
        </w:rPr>
        <w:t>Podstawą do wykonania Robót, będą Program Funkcjonalno-Użytkowy i sporządzona przez Wykonawcę dokumentacja projektowa</w:t>
      </w:r>
      <w:r w:rsidRPr="007B0612">
        <w:rPr>
          <w:i/>
          <w:sz w:val="22"/>
          <w:szCs w:val="22"/>
        </w:rPr>
        <w:t>.</w:t>
      </w:r>
    </w:p>
    <w:p w14:paraId="0F43C1EB" w14:textId="77777777" w:rsidR="006646CE" w:rsidRPr="007B0612" w:rsidRDefault="006646CE" w:rsidP="007B0612">
      <w:pPr>
        <w:keepLines/>
        <w:widowControl w:val="0"/>
        <w:spacing w:line="276" w:lineRule="auto"/>
        <w:jc w:val="both"/>
        <w:rPr>
          <w:b/>
          <w:bCs/>
          <w:snapToGrid w:val="0"/>
          <w:sz w:val="22"/>
          <w:szCs w:val="22"/>
        </w:rPr>
      </w:pPr>
    </w:p>
    <w:p w14:paraId="35730C58" w14:textId="77777777" w:rsidR="009A48CB" w:rsidRPr="007B0612" w:rsidRDefault="009A48CB" w:rsidP="007B0612">
      <w:pPr>
        <w:pStyle w:val="NormalnyWeb"/>
        <w:spacing w:before="0" w:beforeAutospacing="0" w:after="0" w:line="276" w:lineRule="auto"/>
        <w:jc w:val="center"/>
        <w:rPr>
          <w:b/>
          <w:sz w:val="22"/>
          <w:szCs w:val="22"/>
        </w:rPr>
      </w:pPr>
      <w:r w:rsidRPr="007B0612">
        <w:rPr>
          <w:b/>
          <w:sz w:val="22"/>
          <w:szCs w:val="22"/>
        </w:rPr>
        <w:t>§ 9</w:t>
      </w:r>
    </w:p>
    <w:p w14:paraId="19AD59BF" w14:textId="77777777" w:rsidR="009A48CB" w:rsidRPr="007B0612" w:rsidRDefault="009A48CB" w:rsidP="007B0612">
      <w:pPr>
        <w:pStyle w:val="NormalnyWeb"/>
        <w:spacing w:before="0" w:beforeAutospacing="0" w:after="0" w:line="276" w:lineRule="auto"/>
        <w:jc w:val="both"/>
        <w:rPr>
          <w:b/>
          <w:sz w:val="22"/>
          <w:szCs w:val="22"/>
        </w:rPr>
      </w:pPr>
      <w:r w:rsidRPr="007B0612">
        <w:rPr>
          <w:sz w:val="22"/>
          <w:szCs w:val="22"/>
        </w:rPr>
        <w:t>Do obowiązków Zamawiającego należy:</w:t>
      </w:r>
    </w:p>
    <w:p w14:paraId="2A58BCB2"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lastRenderedPageBreak/>
        <w:t xml:space="preserve">wprowadzenie i protokolarne przekazanie Wykonawcy terenu Robót w terminie 7 dni od dnia zgłoszenia wniosku „Zawiadomienie o rozpoczęciu robót budowlanych”, </w:t>
      </w:r>
    </w:p>
    <w:p w14:paraId="294BB702"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t xml:space="preserve">odebranie przedmiotu Umowy po sprawdzeniu jego należytego wykonania, </w:t>
      </w:r>
    </w:p>
    <w:p w14:paraId="58B87FFF"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t xml:space="preserve">terminowa zapłata wynagrodzenia za wykonane i odebrane prace. </w:t>
      </w:r>
    </w:p>
    <w:p w14:paraId="39134349" w14:textId="77777777" w:rsidR="009A48CB" w:rsidRPr="007B0612" w:rsidRDefault="009A48CB" w:rsidP="007B0612">
      <w:pPr>
        <w:pStyle w:val="NormalnyWeb"/>
        <w:spacing w:before="0" w:beforeAutospacing="0" w:after="0" w:line="276" w:lineRule="auto"/>
        <w:jc w:val="center"/>
        <w:rPr>
          <w:sz w:val="22"/>
          <w:szCs w:val="22"/>
        </w:rPr>
      </w:pPr>
    </w:p>
    <w:p w14:paraId="330925B5" w14:textId="77777777" w:rsidR="009A48CB" w:rsidRPr="007B0612" w:rsidRDefault="009A48CB" w:rsidP="007B0612">
      <w:pPr>
        <w:pStyle w:val="NormalnyWeb"/>
        <w:spacing w:before="0" w:beforeAutospacing="0" w:after="0" w:line="276" w:lineRule="auto"/>
        <w:jc w:val="center"/>
        <w:rPr>
          <w:sz w:val="22"/>
          <w:szCs w:val="22"/>
        </w:rPr>
      </w:pPr>
      <w:r w:rsidRPr="007B0612">
        <w:rPr>
          <w:b/>
          <w:bCs/>
          <w:sz w:val="22"/>
          <w:szCs w:val="22"/>
        </w:rPr>
        <w:t>§ 10</w:t>
      </w:r>
    </w:p>
    <w:p w14:paraId="00F85099" w14:textId="77777777" w:rsidR="009A48CB" w:rsidRPr="007B0612" w:rsidRDefault="009A48CB">
      <w:pPr>
        <w:pStyle w:val="NormalnyWeb"/>
        <w:numPr>
          <w:ilvl w:val="1"/>
          <w:numId w:val="12"/>
        </w:numPr>
        <w:tabs>
          <w:tab w:val="clear" w:pos="1440"/>
          <w:tab w:val="num" w:pos="360"/>
        </w:tabs>
        <w:spacing w:before="0" w:beforeAutospacing="0" w:after="0" w:line="276" w:lineRule="auto"/>
        <w:ind w:left="360"/>
        <w:rPr>
          <w:sz w:val="22"/>
          <w:szCs w:val="22"/>
        </w:rPr>
      </w:pPr>
      <w:r w:rsidRPr="007B0612">
        <w:rPr>
          <w:sz w:val="22"/>
          <w:szCs w:val="22"/>
        </w:rPr>
        <w:t>Do obowiązków Wykonawcy należy:</w:t>
      </w:r>
    </w:p>
    <w:p w14:paraId="5138A7C4"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realizacja Robót zgodnie z Opracowaniem oraz załącznikami do niniejszej umowy;</w:t>
      </w:r>
    </w:p>
    <w:p w14:paraId="0588EE2A"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przejęcie terenu robót od Zamawiającego oraz zabezpieczenie terenu robót,</w:t>
      </w:r>
    </w:p>
    <w:p w14:paraId="712565AC"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organizacja zaplecza budowy, ponoszenie kosztów poboru energii, wody, kanalizacji, wywozu nieczystości oraz innych mediów związanych z realizacją przedmiotu umowy, </w:t>
      </w:r>
    </w:p>
    <w:p w14:paraId="42BA5BF7"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oraz Ustawy z dnia 14 grudnia 2012 r. o odpadach;</w:t>
      </w:r>
    </w:p>
    <w:p w14:paraId="0266DC8A" w14:textId="7868EC3E"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2004r. Wykonawca jest zobowiązany dostarczać </w:t>
      </w:r>
      <w:r w:rsidR="009C42F4" w:rsidRPr="007B0612">
        <w:rPr>
          <w:sz w:val="22"/>
          <w:szCs w:val="22"/>
        </w:rPr>
        <w:t xml:space="preserve">na żądanie </w:t>
      </w:r>
      <w:r w:rsidRPr="007B0612">
        <w:rPr>
          <w:sz w:val="22"/>
          <w:szCs w:val="22"/>
        </w:rPr>
        <w:t>Zamawiającemu</w:t>
      </w:r>
      <w:r w:rsidR="00E66698" w:rsidRPr="007B0612">
        <w:rPr>
          <w:color w:val="FF0000"/>
          <w:sz w:val="22"/>
          <w:szCs w:val="22"/>
        </w:rPr>
        <w:t xml:space="preserve"> </w:t>
      </w:r>
      <w:r w:rsidRPr="007B0612">
        <w:rPr>
          <w:sz w:val="22"/>
          <w:szCs w:val="22"/>
        </w:rPr>
        <w:t xml:space="preserve">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 </w:t>
      </w:r>
    </w:p>
    <w:p w14:paraId="3F274A63"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zapewnienie w czasie robót - </w:t>
      </w:r>
      <w:r w:rsidRPr="007B0612">
        <w:rPr>
          <w:b/>
          <w:sz w:val="22"/>
          <w:szCs w:val="22"/>
        </w:rPr>
        <w:t>na terenie ich wykonywania</w:t>
      </w:r>
      <w:r w:rsidRPr="007B0612">
        <w:rPr>
          <w:sz w:val="22"/>
          <w:szCs w:val="22"/>
        </w:rPr>
        <w:t xml:space="preserv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 </w:t>
      </w:r>
    </w:p>
    <w:p w14:paraId="615D90E8"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kompletowanie w trakcie realizacji robót wszelkiej dokumentacji zgodnie z przepisami Prawa budowlanego oraz przygotowanie do odbioru końcowego kompletu dokumentów. Kierownik budowy działać będzie w granicach umocowania określonego w ustawie Prawo budowlane, </w:t>
      </w:r>
    </w:p>
    <w:p w14:paraId="5D8CF610"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C89F3B"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usunięcie wszelkich wad i usterek stwierdzonych przez nadzór inwestorski w trakcie trwania robót w terminie nie dłuższym niż termin technicznie uzasadniony i konieczny do ich usunięcia,</w:t>
      </w:r>
    </w:p>
    <w:p w14:paraId="42913EA0"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14:paraId="591C4FB3"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ponoszenie odpowiedzialności za szkody będące następstwem niewykonania lub nienależytego wykonania przedmiotu umowy, które to szkody Wykonawca zobowiązuje się pokryć w pełnej wysokości,</w:t>
      </w:r>
    </w:p>
    <w:p w14:paraId="2E2A5C1F"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niezwłoczne informowanie Zamawiającego o problemach technicznych lub okolicznościach, które mogą wpłynąć na jakość robót lub termin zakończenia robót,</w:t>
      </w:r>
    </w:p>
    <w:p w14:paraId="2A1CDFCA" w14:textId="2741764D" w:rsidR="009A48CB" w:rsidRPr="007B0612" w:rsidRDefault="009A48CB">
      <w:pPr>
        <w:pStyle w:val="NormalnyWeb"/>
        <w:numPr>
          <w:ilvl w:val="0"/>
          <w:numId w:val="6"/>
        </w:numPr>
        <w:spacing w:before="0" w:beforeAutospacing="0" w:after="0" w:line="276" w:lineRule="auto"/>
        <w:jc w:val="both"/>
        <w:rPr>
          <w:color w:val="FF0000"/>
          <w:sz w:val="22"/>
          <w:szCs w:val="22"/>
        </w:rPr>
      </w:pPr>
      <w:r w:rsidRPr="007B0612">
        <w:rPr>
          <w:sz w:val="22"/>
          <w:szCs w:val="22"/>
        </w:rPr>
        <w:lastRenderedPageBreak/>
        <w:t>uzyskanie przed rozpoczęciem robót wszystkich niezbędnych dokumentów, w szczególności zezwoleń, pozwoleń, opinii, uzgodnień,</w:t>
      </w:r>
      <w:r w:rsidR="00894EE8" w:rsidRPr="007B0612">
        <w:rPr>
          <w:sz w:val="22"/>
          <w:szCs w:val="22"/>
        </w:rPr>
        <w:t xml:space="preserve"> decyzji</w:t>
      </w:r>
      <w:r w:rsidRPr="007B0612">
        <w:rPr>
          <w:sz w:val="22"/>
          <w:szCs w:val="22"/>
        </w:rPr>
        <w:t xml:space="preserve"> a także zapewnienie wymaganych przepisami prawa (branżowymi) nadzorów technicznych, w tym z gestorami sieci</w:t>
      </w:r>
      <w:r w:rsidR="00894EE8" w:rsidRPr="007B0612">
        <w:rPr>
          <w:sz w:val="22"/>
          <w:szCs w:val="22"/>
        </w:rPr>
        <w:t xml:space="preserve"> m.in. opracowanie projektu organizacji ruchu , pokrycie kosztów zajęcia pasa drogowego</w:t>
      </w:r>
      <w:r w:rsidR="00894EE8" w:rsidRPr="007B0612">
        <w:rPr>
          <w:color w:val="FF0000"/>
          <w:sz w:val="22"/>
          <w:szCs w:val="22"/>
        </w:rPr>
        <w:t>.</w:t>
      </w:r>
    </w:p>
    <w:p w14:paraId="30C209A6"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zapewnienie wykonania i nadzorowania robót objętych umową przez osoby posiadające stosowne kwalifikacje zawodowe i uprawnienia budowlane,</w:t>
      </w:r>
    </w:p>
    <w:p w14:paraId="1EF8E0CD" w14:textId="35762DF1" w:rsidR="009A48CB" w:rsidRPr="00C04D48" w:rsidRDefault="009A48CB">
      <w:pPr>
        <w:pStyle w:val="NormalnyWeb"/>
        <w:numPr>
          <w:ilvl w:val="0"/>
          <w:numId w:val="6"/>
        </w:numPr>
        <w:spacing w:before="0" w:beforeAutospacing="0" w:after="0" w:line="276" w:lineRule="auto"/>
        <w:jc w:val="both"/>
        <w:rPr>
          <w:sz w:val="22"/>
          <w:szCs w:val="22"/>
        </w:rPr>
      </w:pPr>
      <w:r w:rsidRPr="00C04D48">
        <w:rPr>
          <w:sz w:val="22"/>
          <w:szCs w:val="22"/>
        </w:rPr>
        <w:t>zapewnienie opracowania przed rozpoczęciem robót planu bezpieczeństwa i ochrony zdrowia na budowie oraz instrukcji bezpiecznego wykonywania robót,</w:t>
      </w:r>
    </w:p>
    <w:p w14:paraId="4CD4D47D" w14:textId="58013C77" w:rsidR="009A48CB" w:rsidRPr="00C04D48" w:rsidRDefault="009A48CB">
      <w:pPr>
        <w:pStyle w:val="NormalnyWeb"/>
        <w:numPr>
          <w:ilvl w:val="0"/>
          <w:numId w:val="6"/>
        </w:numPr>
        <w:spacing w:before="0" w:beforeAutospacing="0" w:after="0" w:line="276" w:lineRule="auto"/>
        <w:jc w:val="both"/>
        <w:rPr>
          <w:sz w:val="22"/>
          <w:szCs w:val="22"/>
        </w:rPr>
      </w:pPr>
      <w:r w:rsidRPr="00C04D48">
        <w:rPr>
          <w:sz w:val="22"/>
          <w:szCs w:val="22"/>
        </w:rPr>
        <w:t>uzyskanie w imieniu Zamawiającego pozwolenia na użytkowanie,</w:t>
      </w:r>
      <w:r w:rsidR="00C04D48" w:rsidRPr="00C04D48">
        <w:rPr>
          <w:sz w:val="22"/>
          <w:szCs w:val="22"/>
        </w:rPr>
        <w:t xml:space="preserve"> jeżeli będzie wymagane, </w:t>
      </w:r>
    </w:p>
    <w:p w14:paraId="1BE8AC35" w14:textId="6F0D2FC5"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sporządzenie kosztorysów powykonawczych na wniosek Zamawiającego i w formie przez niego żądanej,</w:t>
      </w:r>
    </w:p>
    <w:p w14:paraId="67EE9492" w14:textId="31D3CCB4" w:rsidR="00C30B4B" w:rsidRPr="007B0612" w:rsidRDefault="00C30B4B">
      <w:pPr>
        <w:pStyle w:val="NormalnyWeb"/>
        <w:numPr>
          <w:ilvl w:val="0"/>
          <w:numId w:val="6"/>
        </w:numPr>
        <w:spacing w:before="0" w:beforeAutospacing="0" w:after="0" w:line="276" w:lineRule="auto"/>
        <w:jc w:val="both"/>
        <w:rPr>
          <w:sz w:val="22"/>
          <w:szCs w:val="22"/>
        </w:rPr>
      </w:pPr>
      <w:r w:rsidRPr="007B0612">
        <w:rPr>
          <w:sz w:val="22"/>
          <w:szCs w:val="22"/>
        </w:rPr>
        <w:t>sporządzenie dokumentacji powykonawczej-2 egz</w:t>
      </w:r>
      <w:r w:rsidR="0003149B" w:rsidRPr="007B0612">
        <w:rPr>
          <w:sz w:val="22"/>
          <w:szCs w:val="22"/>
        </w:rPr>
        <w:t>.</w:t>
      </w:r>
      <w:r w:rsidRPr="007B0612">
        <w:rPr>
          <w:sz w:val="22"/>
          <w:szCs w:val="22"/>
        </w:rPr>
        <w:t xml:space="preserve"> ,</w:t>
      </w:r>
      <w:r w:rsidR="00B94989" w:rsidRPr="007B0612">
        <w:rPr>
          <w:sz w:val="22"/>
          <w:szCs w:val="22"/>
        </w:rPr>
        <w:t>CD</w:t>
      </w:r>
    </w:p>
    <w:p w14:paraId="48233D34"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sporządzenie i dostarczenie dokumentacji geodezyjnej zawierającej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 opisaną i skompletowaną w dwóch egzemplarzach,</w:t>
      </w:r>
    </w:p>
    <w:p w14:paraId="0AEFC677"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demontaż oraz ponowny montaż urządzeń znajdujących się w kolizji z realizowanymi robotami. </w:t>
      </w:r>
    </w:p>
    <w:p w14:paraId="2B9D7D27" w14:textId="3031A002" w:rsidR="009A48CB" w:rsidRPr="007B0612" w:rsidRDefault="009A48CB">
      <w:pPr>
        <w:pStyle w:val="NormalnyWeb"/>
        <w:numPr>
          <w:ilvl w:val="1"/>
          <w:numId w:val="12"/>
        </w:numPr>
        <w:tabs>
          <w:tab w:val="clear" w:pos="1440"/>
          <w:tab w:val="num" w:pos="360"/>
        </w:tabs>
        <w:spacing w:before="0" w:beforeAutospacing="0" w:after="0" w:line="276" w:lineRule="auto"/>
        <w:ind w:left="360"/>
        <w:jc w:val="both"/>
        <w:rPr>
          <w:sz w:val="22"/>
          <w:szCs w:val="22"/>
        </w:rPr>
      </w:pPr>
      <w:r w:rsidRPr="007B0612">
        <w:rPr>
          <w:sz w:val="22"/>
          <w:szCs w:val="22"/>
        </w:rPr>
        <w:t xml:space="preserve">Zmiana którejkolwiek z osób, podanej w wykazie osób realizujących inwestycję, stanowiącym załącznik </w:t>
      </w:r>
      <w:r w:rsidR="00A17D07" w:rsidRPr="007B0612">
        <w:rPr>
          <w:sz w:val="22"/>
          <w:szCs w:val="22"/>
        </w:rPr>
        <w:t xml:space="preserve">nr 7 </w:t>
      </w:r>
      <w:r w:rsidRPr="007B0612">
        <w:rPr>
          <w:sz w:val="22"/>
          <w:szCs w:val="22"/>
        </w:rPr>
        <w:t xml:space="preserve">do </w:t>
      </w:r>
      <w:r w:rsidR="00A17D07" w:rsidRPr="007B0612">
        <w:rPr>
          <w:sz w:val="22"/>
          <w:szCs w:val="22"/>
        </w:rPr>
        <w:t xml:space="preserve">SWZ </w:t>
      </w:r>
      <w:r w:rsidRPr="007B0612">
        <w:rPr>
          <w:sz w:val="22"/>
          <w:szCs w:val="22"/>
        </w:rPr>
        <w:t>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 o których mowa winna być potwierdzona pisemnie i nie wymaga aneksu do niniejszej umowy.</w:t>
      </w:r>
    </w:p>
    <w:p w14:paraId="00D28103" w14:textId="0D496CC3" w:rsidR="00CD20DD" w:rsidRPr="007B0612" w:rsidRDefault="009A48CB">
      <w:pPr>
        <w:pStyle w:val="NormalnyWeb"/>
        <w:numPr>
          <w:ilvl w:val="1"/>
          <w:numId w:val="12"/>
        </w:numPr>
        <w:tabs>
          <w:tab w:val="clear" w:pos="1440"/>
          <w:tab w:val="num" w:pos="360"/>
        </w:tabs>
        <w:spacing w:before="0" w:beforeAutospacing="0" w:after="0" w:line="276" w:lineRule="auto"/>
        <w:ind w:left="360"/>
        <w:jc w:val="both"/>
        <w:rPr>
          <w:sz w:val="22"/>
          <w:szCs w:val="22"/>
        </w:rPr>
      </w:pPr>
      <w:r w:rsidRPr="007B0612">
        <w:rPr>
          <w:sz w:val="22"/>
          <w:szCs w:val="22"/>
        </w:rPr>
        <w:t xml:space="preserve">Wykonawca ponosi wszelkie koszty związane z wykonaniem obowiązków nałożonych na niego </w:t>
      </w:r>
      <w:r w:rsidR="006646CE" w:rsidRPr="007B0612">
        <w:rPr>
          <w:sz w:val="22"/>
          <w:szCs w:val="22"/>
        </w:rPr>
        <w:br/>
      </w:r>
      <w:r w:rsidRPr="007B0612">
        <w:rPr>
          <w:sz w:val="22"/>
          <w:szCs w:val="22"/>
        </w:rPr>
        <w:t>w umowie, w przepisach prawa oraz odpowiedzialność za skutki ich niewykonania lub nienależytego wykonania wobec Zamawiającego oraz osób trzecich.</w:t>
      </w:r>
    </w:p>
    <w:p w14:paraId="2FA83661" w14:textId="4FE24CD4" w:rsidR="00CD20DD" w:rsidRPr="007B0612" w:rsidRDefault="00CD20DD">
      <w:pPr>
        <w:pStyle w:val="Default"/>
        <w:numPr>
          <w:ilvl w:val="1"/>
          <w:numId w:val="12"/>
        </w:numPr>
        <w:tabs>
          <w:tab w:val="clear" w:pos="1440"/>
        </w:tabs>
        <w:spacing w:line="276" w:lineRule="auto"/>
        <w:ind w:left="426" w:hanging="426"/>
        <w:jc w:val="both"/>
        <w:rPr>
          <w:sz w:val="22"/>
          <w:szCs w:val="22"/>
        </w:rPr>
      </w:pPr>
      <w:bookmarkStart w:id="1" w:name="_Hlk67571917"/>
      <w:r w:rsidRPr="007B0612">
        <w:rPr>
          <w:sz w:val="22"/>
          <w:szCs w:val="22"/>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633AF383" w14:textId="7335ED7E" w:rsidR="00CD20DD" w:rsidRPr="00C6359A" w:rsidRDefault="00CD20DD" w:rsidP="007B0612">
      <w:pPr>
        <w:pStyle w:val="Akapitzlist"/>
        <w:autoSpaceDE w:val="0"/>
        <w:autoSpaceDN w:val="0"/>
        <w:adjustRightInd w:val="0"/>
        <w:spacing w:line="276" w:lineRule="auto"/>
        <w:ind w:left="426"/>
        <w:jc w:val="both"/>
        <w:rPr>
          <w:rFonts w:eastAsia="Calibri"/>
          <w:b/>
          <w:sz w:val="22"/>
          <w:szCs w:val="22"/>
          <w:lang w:eastAsia="en-US"/>
        </w:rPr>
      </w:pPr>
      <w:bookmarkStart w:id="2" w:name="_Hlk185855586"/>
      <w:r w:rsidRPr="00C6359A">
        <w:rPr>
          <w:sz w:val="22"/>
          <w:szCs w:val="22"/>
        </w:rPr>
        <w:t xml:space="preserve">- </w:t>
      </w:r>
      <w:r w:rsidRPr="00C6359A">
        <w:rPr>
          <w:b/>
          <w:bCs/>
          <w:sz w:val="22"/>
          <w:szCs w:val="22"/>
        </w:rPr>
        <w:t>pracownicy fizyczni</w:t>
      </w:r>
      <w:r w:rsidRPr="00C6359A">
        <w:rPr>
          <w:sz w:val="22"/>
          <w:szCs w:val="22"/>
        </w:rPr>
        <w:t xml:space="preserve"> </w:t>
      </w:r>
      <w:r w:rsidRPr="00C6359A">
        <w:rPr>
          <w:rFonts w:eastAsia="Calibri"/>
          <w:b/>
          <w:sz w:val="22"/>
          <w:szCs w:val="22"/>
          <w:lang w:eastAsia="en-US"/>
        </w:rPr>
        <w:t>bezpośrednio wykonujący roboty związane z realizacją przedmiotu zamówienia (</w:t>
      </w:r>
      <w:r w:rsidR="004D44A5" w:rsidRPr="00C6359A">
        <w:rPr>
          <w:rFonts w:eastAsia="Calibri"/>
          <w:b/>
          <w:sz w:val="22"/>
          <w:szCs w:val="22"/>
          <w:lang w:eastAsia="en-US"/>
        </w:rPr>
        <w:t xml:space="preserve"> </w:t>
      </w:r>
      <w:r w:rsidR="00DB1C3C" w:rsidRPr="00C6359A">
        <w:rPr>
          <w:rFonts w:eastAsia="Calibri"/>
          <w:b/>
          <w:sz w:val="22"/>
          <w:szCs w:val="22"/>
          <w:lang w:eastAsia="en-US"/>
        </w:rPr>
        <w:t xml:space="preserve">roboty </w:t>
      </w:r>
      <w:r w:rsidR="004D44A5" w:rsidRPr="00C6359A">
        <w:rPr>
          <w:rFonts w:eastAsia="Calibri"/>
          <w:b/>
          <w:sz w:val="22"/>
          <w:szCs w:val="22"/>
          <w:lang w:eastAsia="en-US"/>
        </w:rPr>
        <w:t>murarskie, elewacyjne, elektryczne</w:t>
      </w:r>
      <w:r w:rsidR="00790D65" w:rsidRPr="00C6359A">
        <w:rPr>
          <w:rFonts w:eastAsia="Calibri"/>
          <w:b/>
          <w:sz w:val="22"/>
          <w:szCs w:val="22"/>
          <w:lang w:eastAsia="en-US"/>
        </w:rPr>
        <w:t xml:space="preserve"> </w:t>
      </w:r>
      <w:r w:rsidR="00DB1C3C" w:rsidRPr="00C6359A">
        <w:rPr>
          <w:rFonts w:eastAsia="Calibri"/>
          <w:b/>
          <w:sz w:val="22"/>
          <w:szCs w:val="22"/>
          <w:lang w:eastAsia="en-US"/>
        </w:rPr>
        <w:t xml:space="preserve">i </w:t>
      </w:r>
      <w:r w:rsidR="004D44A5" w:rsidRPr="00C6359A">
        <w:rPr>
          <w:rFonts w:eastAsia="Calibri"/>
          <w:b/>
          <w:sz w:val="22"/>
          <w:szCs w:val="22"/>
          <w:lang w:eastAsia="en-US"/>
        </w:rPr>
        <w:t xml:space="preserve">instalacyjne w zakresie </w:t>
      </w:r>
      <w:proofErr w:type="spellStart"/>
      <w:r w:rsidR="004D44A5" w:rsidRPr="00C6359A">
        <w:rPr>
          <w:rFonts w:eastAsia="Calibri"/>
          <w:b/>
          <w:sz w:val="22"/>
          <w:szCs w:val="22"/>
          <w:lang w:eastAsia="en-US"/>
        </w:rPr>
        <w:t>fotowoltaiki</w:t>
      </w:r>
      <w:proofErr w:type="spellEnd"/>
      <w:r w:rsidR="004D44A5" w:rsidRPr="00C6359A">
        <w:rPr>
          <w:rFonts w:eastAsia="Calibri"/>
          <w:b/>
          <w:sz w:val="22"/>
          <w:szCs w:val="22"/>
          <w:lang w:eastAsia="en-US"/>
        </w:rPr>
        <w:t>,</w:t>
      </w:r>
      <w:r w:rsidR="00790D65" w:rsidRPr="00C6359A">
        <w:rPr>
          <w:rFonts w:eastAsia="Calibri"/>
          <w:b/>
          <w:sz w:val="22"/>
          <w:szCs w:val="22"/>
          <w:lang w:eastAsia="en-US"/>
        </w:rPr>
        <w:t xml:space="preserve"> </w:t>
      </w:r>
      <w:r w:rsidRPr="00C6359A">
        <w:rPr>
          <w:rFonts w:eastAsia="Calibri"/>
          <w:b/>
          <w:sz w:val="22"/>
          <w:szCs w:val="22"/>
          <w:lang w:eastAsia="en-US"/>
        </w:rPr>
        <w:t>)</w:t>
      </w:r>
    </w:p>
    <w:bookmarkEnd w:id="2"/>
    <w:p w14:paraId="679CE558" w14:textId="2FAD2C61" w:rsidR="00CD20DD" w:rsidRPr="007B0612" w:rsidRDefault="00CD20DD">
      <w:pPr>
        <w:pStyle w:val="Akapitzlist"/>
        <w:numPr>
          <w:ilvl w:val="1"/>
          <w:numId w:val="12"/>
        </w:numPr>
        <w:tabs>
          <w:tab w:val="clear" w:pos="1440"/>
          <w:tab w:val="num" w:pos="426"/>
        </w:tabs>
        <w:autoSpaceDE w:val="0"/>
        <w:autoSpaceDN w:val="0"/>
        <w:adjustRightInd w:val="0"/>
        <w:spacing w:line="276" w:lineRule="auto"/>
        <w:ind w:left="426" w:hanging="426"/>
        <w:jc w:val="both"/>
        <w:rPr>
          <w:rFonts w:eastAsia="Calibri"/>
          <w:b/>
          <w:sz w:val="22"/>
          <w:szCs w:val="22"/>
          <w:lang w:eastAsia="en-US"/>
        </w:rPr>
      </w:pPr>
      <w:r w:rsidRPr="007B0612">
        <w:rPr>
          <w:sz w:val="22"/>
          <w:szCs w:val="22"/>
        </w:rPr>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7B0612">
        <w:rPr>
          <w:bCs/>
          <w:sz w:val="22"/>
          <w:szCs w:val="22"/>
        </w:rPr>
        <w:t xml:space="preserve">. </w:t>
      </w:r>
    </w:p>
    <w:p w14:paraId="09174B5F" w14:textId="73514394" w:rsidR="00CD20DD" w:rsidRPr="007B0612" w:rsidRDefault="00CD20DD">
      <w:pPr>
        <w:pStyle w:val="Akapitzlist"/>
        <w:numPr>
          <w:ilvl w:val="1"/>
          <w:numId w:val="12"/>
        </w:numPr>
        <w:tabs>
          <w:tab w:val="clear" w:pos="1440"/>
          <w:tab w:val="left" w:pos="0"/>
          <w:tab w:val="num" w:pos="426"/>
        </w:tabs>
        <w:spacing w:line="276" w:lineRule="auto"/>
        <w:ind w:left="426" w:hanging="426"/>
        <w:contextualSpacing w:val="0"/>
        <w:jc w:val="both"/>
        <w:rPr>
          <w:rFonts w:eastAsia="Calibri"/>
          <w:sz w:val="22"/>
          <w:szCs w:val="22"/>
          <w:lang w:eastAsia="en-US"/>
        </w:rPr>
      </w:pPr>
      <w:r w:rsidRPr="007B0612">
        <w:rPr>
          <w:rFonts w:eastAsia="Calibr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 czynności. </w:t>
      </w:r>
    </w:p>
    <w:p w14:paraId="5DB32C4A" w14:textId="77777777" w:rsidR="00CD20DD" w:rsidRPr="007B0612" w:rsidRDefault="00CD20DD" w:rsidP="007B0612">
      <w:pPr>
        <w:spacing w:line="276" w:lineRule="auto"/>
        <w:ind w:firstLine="426"/>
        <w:jc w:val="both"/>
        <w:rPr>
          <w:rFonts w:eastAsia="Calibri"/>
          <w:sz w:val="22"/>
          <w:szCs w:val="22"/>
          <w:lang w:eastAsia="en-US"/>
        </w:rPr>
      </w:pPr>
      <w:r w:rsidRPr="007B0612">
        <w:rPr>
          <w:rFonts w:eastAsia="Calibri"/>
          <w:sz w:val="22"/>
          <w:szCs w:val="22"/>
          <w:lang w:eastAsia="en-US"/>
        </w:rPr>
        <w:lastRenderedPageBreak/>
        <w:t xml:space="preserve">Zamawiający uprawniony jest w szczególności do: </w:t>
      </w:r>
    </w:p>
    <w:p w14:paraId="3DB6F63D"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żądania oświadczeń i dokumentów w zakresie potwierdzenia spełniania ww. wymogów i dokonywania ich oceny,</w:t>
      </w:r>
    </w:p>
    <w:p w14:paraId="2F115675"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żądania wyjaśnień w przypadku wątpliwości w zakresie potwierdzenia spełniania ww. wymogów,</w:t>
      </w:r>
    </w:p>
    <w:p w14:paraId="472E873E"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przeprowadzania kontroli na miejscu wykonywania świadczenia.</w:t>
      </w:r>
    </w:p>
    <w:p w14:paraId="5F072CF7" w14:textId="00599731" w:rsidR="00CD20DD" w:rsidRPr="007B0612" w:rsidRDefault="00CD20DD">
      <w:pPr>
        <w:pStyle w:val="Akapitzlist"/>
        <w:numPr>
          <w:ilvl w:val="1"/>
          <w:numId w:val="12"/>
        </w:numPr>
        <w:tabs>
          <w:tab w:val="clear" w:pos="1440"/>
          <w:tab w:val="num" w:pos="426"/>
        </w:tabs>
        <w:spacing w:line="276" w:lineRule="auto"/>
        <w:ind w:left="567" w:hanging="567"/>
        <w:jc w:val="both"/>
        <w:rPr>
          <w:rFonts w:eastAsia="Calibri"/>
          <w:sz w:val="22"/>
          <w:szCs w:val="22"/>
          <w:lang w:eastAsia="en-US"/>
        </w:rPr>
      </w:pPr>
      <w:r w:rsidRPr="007B0612">
        <w:rPr>
          <w:rFonts w:eastAsia="Calibri"/>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154D899"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i/>
          <w:sz w:val="22"/>
          <w:szCs w:val="22"/>
          <w:lang w:eastAsia="en-US"/>
        </w:rPr>
      </w:pPr>
      <w:r w:rsidRPr="007B0612">
        <w:rPr>
          <w:rFonts w:eastAsia="Calibri"/>
          <w:b/>
          <w:sz w:val="22"/>
          <w:szCs w:val="22"/>
          <w:lang w:eastAsia="en-US"/>
        </w:rPr>
        <w:t xml:space="preserve">oświadczenie wykonawcy lub podwykonawcy </w:t>
      </w:r>
      <w:r w:rsidRPr="007B0612">
        <w:rPr>
          <w:rFonts w:eastAsia="Calibri"/>
          <w:sz w:val="22"/>
          <w:szCs w:val="22"/>
          <w:lang w:eastAsia="en-US"/>
        </w:rPr>
        <w:t>o zatrudnieniu na podstawie umowy o pracę osób wykonujących czynności, których dotyczy wezwanie zamawiającego.</w:t>
      </w:r>
      <w:r w:rsidRPr="007B0612">
        <w:rPr>
          <w:rFonts w:eastAsia="Calibri"/>
          <w:b/>
          <w:sz w:val="22"/>
          <w:szCs w:val="22"/>
          <w:lang w:eastAsia="en-US"/>
        </w:rPr>
        <w:t xml:space="preserve"> </w:t>
      </w:r>
      <w:r w:rsidRPr="007B0612">
        <w:rPr>
          <w:rFonts w:eastAsia="Calibri"/>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062965"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i/>
          <w:sz w:val="22"/>
          <w:szCs w:val="22"/>
          <w:lang w:eastAsia="en-US"/>
        </w:rPr>
      </w:pPr>
      <w:r w:rsidRPr="007B0612">
        <w:rPr>
          <w:rFonts w:eastAsia="Calibri"/>
          <w:sz w:val="22"/>
          <w:szCs w:val="22"/>
          <w:lang w:eastAsia="en-US"/>
        </w:rPr>
        <w:t>poświadczoną za zgodność z oryginałem odpowiednio przez wykonawcę lub podwykonawcę</w:t>
      </w:r>
      <w:r w:rsidRPr="007B0612">
        <w:rPr>
          <w:rFonts w:eastAsia="Calibri"/>
          <w:b/>
          <w:sz w:val="22"/>
          <w:szCs w:val="22"/>
          <w:lang w:eastAsia="en-US"/>
        </w:rPr>
        <w:t xml:space="preserve"> kopię umowy/umów o pracę</w:t>
      </w:r>
      <w:r w:rsidRPr="007B0612">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7B0612">
        <w:rPr>
          <w:rFonts w:eastAsia="Calibri"/>
          <w:i/>
          <w:sz w:val="22"/>
          <w:szCs w:val="22"/>
          <w:lang w:eastAsia="en-US"/>
        </w:rPr>
        <w:t>o ochronie danych osobowych</w:t>
      </w:r>
      <w:r w:rsidRPr="007B0612">
        <w:rPr>
          <w:rFonts w:eastAsia="Calibri"/>
          <w:sz w:val="22"/>
          <w:szCs w:val="22"/>
          <w:lang w:eastAsia="en-US"/>
        </w:rPr>
        <w:t xml:space="preserve"> (tj. w szczególności bez imion, nazwisk, adresów, nr PESEL pracowników). Informacje takie jak: data zawarcia umowy, rodzaj umowy o pracę i wymiar etatu powinny być możliwe do zidentyfikowania;</w:t>
      </w:r>
    </w:p>
    <w:p w14:paraId="4A6EC9ED" w14:textId="77777777" w:rsidR="00CD20DD" w:rsidRPr="007B0612" w:rsidRDefault="00CD20DD">
      <w:pPr>
        <w:pStyle w:val="Akapitzlist"/>
        <w:numPr>
          <w:ilvl w:val="0"/>
          <w:numId w:val="35"/>
        </w:numPr>
        <w:tabs>
          <w:tab w:val="left" w:pos="0"/>
          <w:tab w:val="left" w:pos="567"/>
        </w:tabs>
        <w:spacing w:line="276" w:lineRule="auto"/>
        <w:ind w:left="567" w:hanging="425"/>
        <w:jc w:val="both"/>
        <w:rPr>
          <w:sz w:val="22"/>
          <w:szCs w:val="22"/>
        </w:rPr>
      </w:pPr>
      <w:r w:rsidRPr="007B0612">
        <w:rPr>
          <w:b/>
          <w:sz w:val="22"/>
          <w:szCs w:val="22"/>
        </w:rPr>
        <w:t>zaświadczenie właściwego oddziału ZUS,</w:t>
      </w:r>
      <w:r w:rsidRPr="007B0612">
        <w:rPr>
          <w:sz w:val="22"/>
          <w:szCs w:val="22"/>
        </w:rPr>
        <w:t xml:space="preserve"> potwierdzające opłacanie przez wykonawcę lub podwykonawcę składek na ubezpieczenia społeczne i zdrowotne z tytułu zatrudnienia na podstawie umów o pracę za ostatni okres rozliczeniowy;</w:t>
      </w:r>
    </w:p>
    <w:p w14:paraId="174578D2"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sz w:val="22"/>
          <w:szCs w:val="22"/>
          <w:lang w:eastAsia="en-US"/>
        </w:rPr>
      </w:pPr>
      <w:r w:rsidRPr="007B0612">
        <w:rPr>
          <w:rFonts w:eastAsia="Calibri"/>
          <w:sz w:val="22"/>
          <w:szCs w:val="22"/>
          <w:lang w:eastAsia="en-US"/>
        </w:rPr>
        <w:t>poświadczoną za zgodność z oryginałem odpowiednio przez wykonawcę lub podwykonawcę</w:t>
      </w:r>
      <w:r w:rsidRPr="007B0612">
        <w:rPr>
          <w:rFonts w:eastAsia="Calibri"/>
          <w:b/>
          <w:sz w:val="22"/>
          <w:szCs w:val="22"/>
          <w:lang w:eastAsia="en-US"/>
        </w:rPr>
        <w:t xml:space="preserve"> kopię dowodu potwierdzającego zgłoszenie pracownika przez pracodawcę do ubezpieczeń</w:t>
      </w:r>
      <w:r w:rsidRPr="007B0612">
        <w:rPr>
          <w:rFonts w:eastAsia="Calibri"/>
          <w:sz w:val="22"/>
          <w:szCs w:val="22"/>
          <w:lang w:eastAsia="en-US"/>
        </w:rPr>
        <w:t xml:space="preserve">, zanonimizowaną w sposób zapewniający ochronę danych osobowych pracowników, zgodnie z przepisami ustawy z dnia 29 sierpnia 1997 r. </w:t>
      </w:r>
      <w:r w:rsidRPr="007B0612">
        <w:rPr>
          <w:rFonts w:eastAsia="Calibri"/>
          <w:i/>
          <w:sz w:val="22"/>
          <w:szCs w:val="22"/>
          <w:lang w:eastAsia="en-US"/>
        </w:rPr>
        <w:t>o ochronie danych osobowych.</w:t>
      </w:r>
    </w:p>
    <w:p w14:paraId="5F38BD18" w14:textId="1935E71D" w:rsidR="00CD20DD" w:rsidRPr="007B0612" w:rsidRDefault="00CD20DD">
      <w:pPr>
        <w:pStyle w:val="Akapitzlist"/>
        <w:numPr>
          <w:ilvl w:val="1"/>
          <w:numId w:val="12"/>
        </w:numPr>
        <w:tabs>
          <w:tab w:val="clear" w:pos="1440"/>
          <w:tab w:val="num" w:pos="567"/>
        </w:tabs>
        <w:spacing w:line="276" w:lineRule="auto"/>
        <w:ind w:left="567" w:hanging="567"/>
        <w:jc w:val="both"/>
        <w:rPr>
          <w:rFonts w:eastAsia="Calibri"/>
          <w:sz w:val="22"/>
          <w:szCs w:val="22"/>
          <w:lang w:eastAsia="en-US"/>
        </w:rPr>
      </w:pPr>
      <w:r w:rsidRPr="007B0612">
        <w:rPr>
          <w:rFonts w:eastAsia="Calibri"/>
          <w:sz w:val="22"/>
          <w:szCs w:val="22"/>
          <w:lang w:eastAsia="en-US"/>
        </w:rPr>
        <w:t xml:space="preserve">Z tytułu niespełnienia przez wykonawcę lub podwykonawcę wymogu zatrudnienia na podstawie umowy o pracę osób wykonujących wskazane w </w:t>
      </w:r>
      <w:r w:rsidR="00E11BE8">
        <w:rPr>
          <w:rFonts w:eastAsia="Calibri"/>
          <w:sz w:val="22"/>
          <w:szCs w:val="22"/>
          <w:lang w:eastAsia="en-US"/>
        </w:rPr>
        <w:t>ust 4 umowy</w:t>
      </w:r>
      <w:r w:rsidRPr="007B0612">
        <w:rPr>
          <w:rFonts w:eastAsia="Calibri"/>
          <w:sz w:val="22"/>
          <w:szCs w:val="22"/>
          <w:lang w:eastAsia="en-US"/>
        </w:rPr>
        <w:t xml:space="preserve"> czynności zamawiający przewiduje sankcję w postaci obowiązku zapłaty przez wykonawcę kary umownej o której mowa w § 15 ust </w:t>
      </w:r>
      <w:r w:rsidR="00C01DAA">
        <w:rPr>
          <w:rFonts w:eastAsia="Calibri"/>
          <w:sz w:val="22"/>
          <w:szCs w:val="22"/>
          <w:lang w:eastAsia="en-US"/>
        </w:rPr>
        <w:t>1 pkt 8</w:t>
      </w:r>
      <w:r w:rsidRPr="007B0612">
        <w:rPr>
          <w:rFonts w:eastAsia="Calibri"/>
          <w:sz w:val="22"/>
          <w:szCs w:val="22"/>
          <w:lang w:eastAsia="en-US"/>
        </w:rPr>
        <w:t xml:space="preserve"> umowy w wysokości określonej w projektowanych postanowieniach  umowy w sprawie zamówienia publicznego. </w:t>
      </w:r>
    </w:p>
    <w:p w14:paraId="3F51F066" w14:textId="7D8AF63E" w:rsidR="009A48CB" w:rsidRPr="007B0612" w:rsidRDefault="00CD20DD">
      <w:pPr>
        <w:pStyle w:val="Akapitzlist"/>
        <w:numPr>
          <w:ilvl w:val="1"/>
          <w:numId w:val="12"/>
        </w:numPr>
        <w:tabs>
          <w:tab w:val="clear" w:pos="1440"/>
          <w:tab w:val="num" w:pos="567"/>
        </w:tabs>
        <w:spacing w:line="276" w:lineRule="auto"/>
        <w:ind w:left="567" w:hanging="567"/>
        <w:jc w:val="both"/>
        <w:rPr>
          <w:rFonts w:eastAsia="Calibri"/>
          <w:sz w:val="22"/>
          <w:szCs w:val="22"/>
          <w:lang w:eastAsia="en-US"/>
        </w:rPr>
      </w:pPr>
      <w:r w:rsidRPr="007B0612">
        <w:rPr>
          <w:rFonts w:eastAsia="Calibri"/>
          <w:sz w:val="22"/>
          <w:szCs w:val="22"/>
          <w:lang w:eastAsia="en-US"/>
        </w:rPr>
        <w:t>W przypadku uzasadnionych wątpliwości co do przestrzegania prawa pracy przez wykonawcę lub podwykonawcę, zamawiający może zwrócić się o przeprowadzenie kontroli przez Państwową Inspekcję Pracy.</w:t>
      </w:r>
      <w:bookmarkEnd w:id="1"/>
      <w:r w:rsidR="009A48CB" w:rsidRPr="007B0612">
        <w:rPr>
          <w:sz w:val="22"/>
          <w:szCs w:val="22"/>
        </w:rPr>
        <w:t>.</w:t>
      </w:r>
    </w:p>
    <w:p w14:paraId="71183549" w14:textId="2FEC6064" w:rsidR="00EE3164" w:rsidRPr="00F6298B" w:rsidRDefault="00EE3164" w:rsidP="00F6298B">
      <w:pPr>
        <w:pStyle w:val="Akapitzlist1"/>
        <w:spacing w:after="0" w:line="276" w:lineRule="auto"/>
        <w:jc w:val="both"/>
        <w:rPr>
          <w:sz w:val="22"/>
        </w:rPr>
      </w:pPr>
    </w:p>
    <w:p w14:paraId="7E5E6109" w14:textId="394A43CF" w:rsidR="009A48CB" w:rsidRPr="000B2600" w:rsidRDefault="009A48CB" w:rsidP="000B2600">
      <w:pPr>
        <w:pStyle w:val="NormalnyWeb"/>
        <w:spacing w:before="0" w:beforeAutospacing="0" w:after="0" w:line="276" w:lineRule="auto"/>
        <w:ind w:left="786"/>
        <w:jc w:val="center"/>
        <w:rPr>
          <w:b/>
          <w:sz w:val="22"/>
          <w:szCs w:val="22"/>
        </w:rPr>
      </w:pPr>
      <w:r w:rsidRPr="000B2600">
        <w:rPr>
          <w:b/>
          <w:sz w:val="22"/>
          <w:szCs w:val="22"/>
        </w:rPr>
        <w:t>§ 11</w:t>
      </w:r>
    </w:p>
    <w:p w14:paraId="05BD8218" w14:textId="31F680B4"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t xml:space="preserve">Wykonawca </w:t>
      </w:r>
      <w:r w:rsidR="00807F40" w:rsidRPr="007D5D88">
        <w:rPr>
          <w:sz w:val="22"/>
          <w:szCs w:val="22"/>
        </w:rPr>
        <w:t>oświadcza,</w:t>
      </w:r>
      <w:r w:rsidR="0069237C" w:rsidRPr="007D5D88">
        <w:rPr>
          <w:sz w:val="22"/>
          <w:szCs w:val="22"/>
        </w:rPr>
        <w:t xml:space="preserve"> że jest </w:t>
      </w:r>
      <w:r w:rsidRPr="007D5D88">
        <w:rPr>
          <w:sz w:val="22"/>
          <w:szCs w:val="22"/>
        </w:rPr>
        <w:t>ubezpieczony od odpowiedzialności cywilnej w zakresie prowadzonej działalności związanej z przedmiotem umowy, na kwotę nie mniejszą niż wartość umowy brutto, z zastrzeżeniem postanowień ust. 2</w:t>
      </w:r>
      <w:r w:rsidR="00165AD5">
        <w:rPr>
          <w:sz w:val="22"/>
          <w:szCs w:val="22"/>
        </w:rPr>
        <w:t xml:space="preserve">, na potwierdzenie czego przedkłada stosowny dokument. </w:t>
      </w:r>
    </w:p>
    <w:p w14:paraId="523494E1" w14:textId="77777777"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lastRenderedPageBreak/>
        <w:t xml:space="preserve">Wykonawca zobowiązuje się do odnowienia polisy ubezpieczenia od odpowiedzialności cywilnej z tytułu prowadzenia  działalności  gospodarczej  na  warunkach  określonych  powyżej,  przez  okres  na jaki została zawarta umowa. </w:t>
      </w:r>
    </w:p>
    <w:p w14:paraId="43A17E86" w14:textId="5FB88E8C" w:rsidR="007D5D88" w:rsidRPr="007D5D88" w:rsidRDefault="009A48CB">
      <w:pPr>
        <w:numPr>
          <w:ilvl w:val="2"/>
          <w:numId w:val="12"/>
        </w:numPr>
        <w:tabs>
          <w:tab w:val="num" w:pos="360"/>
        </w:tabs>
        <w:spacing w:line="276" w:lineRule="auto"/>
        <w:ind w:left="360"/>
        <w:jc w:val="both"/>
        <w:rPr>
          <w:strike/>
          <w:sz w:val="22"/>
          <w:szCs w:val="22"/>
        </w:rPr>
      </w:pPr>
      <w:r w:rsidRPr="007D5D88">
        <w:rPr>
          <w:sz w:val="22"/>
          <w:szCs w:val="22"/>
        </w:rPr>
        <w:t xml:space="preserve">Wykonawca zobowiązuje się ponadto do przedstawienia Zamawiającemu, na co najmniej pięć dni przed  upływem  terminu  obowiązywania  dotychczasowej  polisy  (lub  innego  dokumentu ubezpieczenia) nowej polisy (lub innego dokumentu ubezpieczenia) potwierdzającego, że Wykonawca jest ubezpieczony od odpowiedzialności cywilnej w zakresie prowadzonej działalności </w:t>
      </w:r>
      <w:r w:rsidR="007D5D88" w:rsidRPr="007D5D88">
        <w:t xml:space="preserve"> związanej z przedmiotem umowy.</w:t>
      </w:r>
    </w:p>
    <w:p w14:paraId="2F5BE6B4" w14:textId="77777777"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t>Jednocześnie  Wykonawca  zobowiązuje  się do  dostarczania  potwierdzeń  każdej kolejnej opłaty raty składki w ciągu 7 dni po terminie wymagalności zapłaty.</w:t>
      </w:r>
    </w:p>
    <w:p w14:paraId="76113D3F" w14:textId="77777777" w:rsidR="007D5D88" w:rsidRDefault="007D5D88" w:rsidP="000B2600">
      <w:pPr>
        <w:pStyle w:val="NormalnyWeb"/>
        <w:spacing w:before="0" w:beforeAutospacing="0" w:after="0" w:line="276" w:lineRule="auto"/>
        <w:jc w:val="center"/>
        <w:rPr>
          <w:b/>
          <w:sz w:val="22"/>
          <w:szCs w:val="22"/>
        </w:rPr>
      </w:pPr>
    </w:p>
    <w:p w14:paraId="339883D5" w14:textId="77777777" w:rsidR="007D5D88" w:rsidRDefault="007D5D88" w:rsidP="000B2600">
      <w:pPr>
        <w:pStyle w:val="NormalnyWeb"/>
        <w:spacing w:before="0" w:beforeAutospacing="0" w:after="0" w:line="276" w:lineRule="auto"/>
        <w:jc w:val="center"/>
        <w:rPr>
          <w:b/>
          <w:sz w:val="22"/>
          <w:szCs w:val="22"/>
        </w:rPr>
      </w:pPr>
    </w:p>
    <w:p w14:paraId="0198DFD8" w14:textId="0E677FA5" w:rsidR="009A48CB" w:rsidRPr="000B2600" w:rsidRDefault="009A48CB" w:rsidP="000B2600">
      <w:pPr>
        <w:pStyle w:val="NormalnyWeb"/>
        <w:spacing w:before="0" w:beforeAutospacing="0" w:after="0" w:line="276" w:lineRule="auto"/>
        <w:jc w:val="center"/>
        <w:rPr>
          <w:b/>
          <w:sz w:val="22"/>
          <w:szCs w:val="22"/>
        </w:rPr>
      </w:pPr>
      <w:r w:rsidRPr="000B2600">
        <w:rPr>
          <w:b/>
          <w:sz w:val="22"/>
          <w:szCs w:val="22"/>
        </w:rPr>
        <w:t>IV. Termin wykonania przedmiotu umowy</w:t>
      </w:r>
    </w:p>
    <w:p w14:paraId="60D02308" w14:textId="77777777" w:rsidR="009A48CB" w:rsidRPr="0019166D" w:rsidRDefault="009A48CB" w:rsidP="000B2600">
      <w:pPr>
        <w:pStyle w:val="NormalnyWeb"/>
        <w:spacing w:before="0" w:beforeAutospacing="0" w:after="0" w:line="276" w:lineRule="auto"/>
        <w:jc w:val="center"/>
        <w:rPr>
          <w:b/>
          <w:sz w:val="22"/>
          <w:szCs w:val="22"/>
        </w:rPr>
      </w:pPr>
      <w:r w:rsidRPr="0019166D">
        <w:rPr>
          <w:b/>
          <w:bCs/>
          <w:sz w:val="22"/>
          <w:szCs w:val="22"/>
        </w:rPr>
        <w:t>§ 12</w:t>
      </w:r>
    </w:p>
    <w:p w14:paraId="2BDCC146" w14:textId="77777777" w:rsidR="009A48CB" w:rsidRPr="00C04D48" w:rsidRDefault="009A48CB" w:rsidP="000B2600">
      <w:pPr>
        <w:pStyle w:val="NormalnyWeb"/>
        <w:spacing w:before="0" w:beforeAutospacing="0" w:after="0" w:line="276" w:lineRule="auto"/>
        <w:jc w:val="both"/>
        <w:rPr>
          <w:sz w:val="22"/>
          <w:szCs w:val="22"/>
        </w:rPr>
      </w:pPr>
      <w:r w:rsidRPr="00C04D48">
        <w:rPr>
          <w:sz w:val="22"/>
          <w:szCs w:val="22"/>
        </w:rPr>
        <w:t>Strony ustalają następujące terminy wykonania przedmiotu umowy:</w:t>
      </w:r>
    </w:p>
    <w:p w14:paraId="4EEF77CA" w14:textId="4C20D858" w:rsidR="009A48CB" w:rsidRPr="00DB1C3C" w:rsidRDefault="009A48CB">
      <w:pPr>
        <w:numPr>
          <w:ilvl w:val="0"/>
          <w:numId w:val="14"/>
        </w:numPr>
        <w:spacing w:after="100" w:afterAutospacing="1" w:line="276" w:lineRule="auto"/>
        <w:jc w:val="both"/>
        <w:rPr>
          <w:b/>
          <w:bCs/>
          <w:color w:val="FF0000"/>
          <w:sz w:val="22"/>
          <w:szCs w:val="22"/>
        </w:rPr>
      </w:pPr>
      <w:r w:rsidRPr="00C04D48">
        <w:rPr>
          <w:sz w:val="22"/>
          <w:szCs w:val="22"/>
        </w:rPr>
        <w:t>opracowanie dokumentacji projektowej i</w:t>
      </w:r>
      <w:r w:rsidRPr="00C04D48">
        <w:rPr>
          <w:bCs/>
          <w:sz w:val="22"/>
          <w:szCs w:val="22"/>
        </w:rPr>
        <w:t xml:space="preserve"> złożenie wniosku o wydanie pozwolenia na</w:t>
      </w:r>
      <w:r w:rsidRPr="00C04D48">
        <w:rPr>
          <w:sz w:val="22"/>
          <w:szCs w:val="22"/>
        </w:rPr>
        <w:t xml:space="preserve"> </w:t>
      </w:r>
      <w:r w:rsidRPr="00C04D48">
        <w:rPr>
          <w:bCs/>
          <w:sz w:val="22"/>
          <w:szCs w:val="22"/>
        </w:rPr>
        <w:t xml:space="preserve">budowę </w:t>
      </w:r>
      <w:r w:rsidRPr="00C04D48">
        <w:rPr>
          <w:b/>
          <w:bCs/>
          <w:sz w:val="22"/>
          <w:szCs w:val="22"/>
        </w:rPr>
        <w:t xml:space="preserve"> </w:t>
      </w:r>
      <w:r w:rsidRPr="00DB1C3C">
        <w:rPr>
          <w:b/>
          <w:bCs/>
          <w:color w:val="FF0000"/>
          <w:sz w:val="22"/>
          <w:szCs w:val="22"/>
        </w:rPr>
        <w:t xml:space="preserve">– </w:t>
      </w:r>
      <w:r w:rsidR="00FD6DC0" w:rsidRPr="00DB1C3C">
        <w:rPr>
          <w:b/>
          <w:bCs/>
          <w:color w:val="FF0000"/>
          <w:sz w:val="22"/>
          <w:szCs w:val="22"/>
        </w:rPr>
        <w:t xml:space="preserve">do </w:t>
      </w:r>
      <w:r w:rsidR="00807F40" w:rsidRPr="00DB1C3C">
        <w:rPr>
          <w:b/>
          <w:bCs/>
          <w:color w:val="FF0000"/>
          <w:sz w:val="22"/>
          <w:szCs w:val="22"/>
        </w:rPr>
        <w:t>3</w:t>
      </w:r>
      <w:r w:rsidRPr="00DB1C3C">
        <w:rPr>
          <w:b/>
          <w:bCs/>
          <w:color w:val="FF0000"/>
          <w:sz w:val="22"/>
          <w:szCs w:val="22"/>
        </w:rPr>
        <w:t xml:space="preserve"> miesięcy od dnia podpisania umowy. </w:t>
      </w:r>
    </w:p>
    <w:p w14:paraId="53D366A9" w14:textId="6AE39B03" w:rsidR="009A48CB" w:rsidRPr="00DB1C3C" w:rsidRDefault="009A48CB">
      <w:pPr>
        <w:pStyle w:val="NormalnyWeb"/>
        <w:numPr>
          <w:ilvl w:val="0"/>
          <w:numId w:val="14"/>
        </w:numPr>
        <w:spacing w:before="0" w:beforeAutospacing="0" w:after="0" w:line="276" w:lineRule="auto"/>
        <w:jc w:val="both"/>
        <w:rPr>
          <w:color w:val="FF0000"/>
          <w:sz w:val="22"/>
          <w:szCs w:val="22"/>
        </w:rPr>
      </w:pPr>
      <w:r w:rsidRPr="00C04D48">
        <w:rPr>
          <w:sz w:val="22"/>
          <w:szCs w:val="22"/>
        </w:rPr>
        <w:t>termin wykonania robót budowlanych wraz z uzyskaniem ostatecznego pozwolenia na użytkowanie/zgłoszeniem zakończenia robót budowlanych</w:t>
      </w:r>
      <w:r w:rsidR="00DF5A97" w:rsidRPr="00C04D48">
        <w:rPr>
          <w:sz w:val="22"/>
          <w:szCs w:val="22"/>
        </w:rPr>
        <w:t xml:space="preserve"> </w:t>
      </w:r>
      <w:r w:rsidRPr="00C04D48">
        <w:rPr>
          <w:sz w:val="22"/>
          <w:szCs w:val="22"/>
        </w:rPr>
        <w:t>–</w:t>
      </w:r>
      <w:r w:rsidR="008B2B21" w:rsidRPr="00C04D48">
        <w:rPr>
          <w:sz w:val="22"/>
          <w:szCs w:val="22"/>
        </w:rPr>
        <w:t xml:space="preserve"> </w:t>
      </w:r>
      <w:r w:rsidR="00FD6DC0" w:rsidRPr="00DB1C3C">
        <w:rPr>
          <w:b/>
          <w:bCs/>
          <w:color w:val="FF0000"/>
          <w:sz w:val="22"/>
          <w:szCs w:val="22"/>
        </w:rPr>
        <w:t>do</w:t>
      </w:r>
      <w:r w:rsidR="00FD6DC0" w:rsidRPr="00DB1C3C">
        <w:rPr>
          <w:color w:val="FF0000"/>
          <w:sz w:val="22"/>
          <w:szCs w:val="22"/>
        </w:rPr>
        <w:t xml:space="preserve"> </w:t>
      </w:r>
      <w:r w:rsidR="00807F40" w:rsidRPr="00DB1C3C">
        <w:rPr>
          <w:b/>
          <w:color w:val="FF0000"/>
          <w:sz w:val="22"/>
          <w:szCs w:val="22"/>
        </w:rPr>
        <w:t>3</w:t>
      </w:r>
      <w:r w:rsidR="008B6E9F" w:rsidRPr="00DB1C3C">
        <w:rPr>
          <w:b/>
          <w:color w:val="FF0000"/>
          <w:sz w:val="22"/>
          <w:szCs w:val="22"/>
        </w:rPr>
        <w:t>1 października</w:t>
      </w:r>
      <w:r w:rsidR="00807F40" w:rsidRPr="00DB1C3C">
        <w:rPr>
          <w:b/>
          <w:color w:val="FF0000"/>
          <w:sz w:val="22"/>
          <w:szCs w:val="22"/>
        </w:rPr>
        <w:t xml:space="preserve"> 2025 r. </w:t>
      </w:r>
      <w:r w:rsidRPr="00DB1C3C">
        <w:rPr>
          <w:color w:val="FF0000"/>
          <w:sz w:val="22"/>
          <w:szCs w:val="22"/>
        </w:rPr>
        <w:t xml:space="preserve"> </w:t>
      </w:r>
    </w:p>
    <w:p w14:paraId="701638E8" w14:textId="77777777" w:rsidR="009A48CB" w:rsidRDefault="009A48CB" w:rsidP="000B2600">
      <w:pPr>
        <w:pStyle w:val="NormalnyWeb"/>
        <w:spacing w:before="0" w:beforeAutospacing="0" w:after="0" w:line="276" w:lineRule="auto"/>
        <w:jc w:val="both"/>
        <w:rPr>
          <w:sz w:val="22"/>
          <w:szCs w:val="22"/>
        </w:rPr>
      </w:pPr>
    </w:p>
    <w:p w14:paraId="001F2988" w14:textId="77777777" w:rsidR="008E21D2" w:rsidRPr="00C04D48" w:rsidRDefault="008E21D2" w:rsidP="000B2600">
      <w:pPr>
        <w:pStyle w:val="NormalnyWeb"/>
        <w:spacing w:before="0" w:beforeAutospacing="0" w:after="0" w:line="276" w:lineRule="auto"/>
        <w:jc w:val="both"/>
        <w:rPr>
          <w:sz w:val="22"/>
          <w:szCs w:val="22"/>
        </w:rPr>
      </w:pPr>
    </w:p>
    <w:p w14:paraId="1F92227B" w14:textId="77777777" w:rsidR="009A48CB" w:rsidRPr="00C04D48" w:rsidRDefault="009A48CB" w:rsidP="000B2600">
      <w:pPr>
        <w:pStyle w:val="NormalnyWeb"/>
        <w:spacing w:before="0" w:beforeAutospacing="0" w:after="0" w:line="276" w:lineRule="auto"/>
        <w:ind w:left="426"/>
        <w:jc w:val="center"/>
        <w:rPr>
          <w:b/>
          <w:sz w:val="22"/>
          <w:szCs w:val="22"/>
        </w:rPr>
      </w:pPr>
      <w:r w:rsidRPr="00C04D48">
        <w:rPr>
          <w:b/>
          <w:sz w:val="22"/>
          <w:szCs w:val="22"/>
        </w:rPr>
        <w:t>V. Wynagrodzenie i zapłata wynagrodzenia</w:t>
      </w:r>
    </w:p>
    <w:p w14:paraId="44418873" w14:textId="77777777" w:rsidR="009A48CB" w:rsidRPr="00C04D48" w:rsidRDefault="009A48CB" w:rsidP="000B2600">
      <w:pPr>
        <w:pStyle w:val="NormalnyWeb"/>
        <w:spacing w:before="0" w:beforeAutospacing="0" w:after="0" w:line="276" w:lineRule="auto"/>
        <w:jc w:val="center"/>
        <w:rPr>
          <w:b/>
          <w:bCs/>
          <w:sz w:val="22"/>
          <w:szCs w:val="22"/>
        </w:rPr>
      </w:pPr>
      <w:r w:rsidRPr="00C04D48">
        <w:rPr>
          <w:b/>
          <w:bCs/>
          <w:sz w:val="22"/>
          <w:szCs w:val="22"/>
        </w:rPr>
        <w:t>§ 13</w:t>
      </w:r>
    </w:p>
    <w:p w14:paraId="211C6D5C" w14:textId="0B2FFD7C"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Za wykonanie przedmiotu umowy, określonego w §1 i §2 niniejszej umowy, Strony </w:t>
      </w:r>
      <w:r w:rsidRPr="00C04D48">
        <w:rPr>
          <w:rFonts w:cs="Times New Roman"/>
          <w:b/>
          <w:sz w:val="22"/>
          <w:szCs w:val="22"/>
        </w:rPr>
        <w:t xml:space="preserve">ustalają wynagrodzenie ryczałtowe, zgodnie z ofertą Wykonawcy, </w:t>
      </w:r>
      <w:r w:rsidRPr="00C04D48">
        <w:rPr>
          <w:rFonts w:cs="Times New Roman"/>
          <w:sz w:val="22"/>
          <w:szCs w:val="22"/>
        </w:rPr>
        <w:t xml:space="preserve">w wysokości: </w:t>
      </w:r>
      <w:r w:rsidRPr="00C04D48">
        <w:rPr>
          <w:rFonts w:cs="Times New Roman"/>
          <w:b/>
          <w:sz w:val="22"/>
          <w:szCs w:val="22"/>
        </w:rPr>
        <w:t>……………</w:t>
      </w:r>
      <w:r w:rsidR="00266DCB" w:rsidRPr="00C04D48">
        <w:rPr>
          <w:rFonts w:cs="Times New Roman"/>
          <w:b/>
          <w:sz w:val="22"/>
          <w:szCs w:val="22"/>
        </w:rPr>
        <w:t>. zł</w:t>
      </w:r>
      <w:r w:rsidRPr="00C04D48">
        <w:rPr>
          <w:rFonts w:cs="Times New Roman"/>
          <w:b/>
          <w:sz w:val="22"/>
          <w:szCs w:val="22"/>
        </w:rPr>
        <w:t xml:space="preserve"> </w:t>
      </w:r>
      <w:r w:rsidR="00266DCB" w:rsidRPr="00C04D48">
        <w:rPr>
          <w:rFonts w:cs="Times New Roman"/>
          <w:b/>
          <w:sz w:val="22"/>
          <w:szCs w:val="22"/>
        </w:rPr>
        <w:t xml:space="preserve">netto + ………. zł ( 23%VAT) =  …………………………………… zł brutto </w:t>
      </w:r>
      <w:r w:rsidRPr="00C04D48">
        <w:rPr>
          <w:rFonts w:cs="Times New Roman"/>
          <w:sz w:val="22"/>
          <w:szCs w:val="22"/>
        </w:rPr>
        <w:t xml:space="preserve">(słownie złotych: </w:t>
      </w:r>
      <w:r w:rsidRPr="00C04D48">
        <w:rPr>
          <w:rFonts w:cs="Times New Roman"/>
          <w:b/>
          <w:sz w:val="22"/>
          <w:szCs w:val="22"/>
        </w:rPr>
        <w:t xml:space="preserve">……………….. </w:t>
      </w:r>
      <w:r w:rsidRPr="00C04D48">
        <w:rPr>
          <w:rFonts w:cs="Times New Roman"/>
          <w:sz w:val="22"/>
          <w:szCs w:val="22"/>
        </w:rPr>
        <w:t xml:space="preserve">groszy). </w:t>
      </w:r>
    </w:p>
    <w:p w14:paraId="5A9C2422" w14:textId="77777777"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Wynagrodzenie, o którym mowa w ust. 1 obejmuje wszystkie koszty związane z realizacją przedmiotu niniejszej umowy.</w:t>
      </w:r>
    </w:p>
    <w:p w14:paraId="332311A8" w14:textId="77777777"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Niedoszacowanie, pominięcie oraz brak rozpoznania zakresu przedmiotu umowy nie może być podstawą do żądania zmiany wynagrodzenia określonego w ust.1 niniejszego paragrafu.</w:t>
      </w:r>
    </w:p>
    <w:p w14:paraId="636923AF" w14:textId="7EB0B658"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Wykonawca oświadcza, że jest podatnikiem podatku VAT, uprawnionym do wystawienia faktury VAT. </w:t>
      </w:r>
    </w:p>
    <w:p w14:paraId="538ADF9E" w14:textId="46890951"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Rozliczenie za wykonanie przedmiotu umowy będzie dokonywane na podstawie</w:t>
      </w:r>
      <w:r w:rsidR="00575F4B" w:rsidRPr="00C04D48">
        <w:rPr>
          <w:rFonts w:cs="Times New Roman"/>
          <w:sz w:val="22"/>
          <w:szCs w:val="22"/>
        </w:rPr>
        <w:t xml:space="preserve"> </w:t>
      </w:r>
      <w:r w:rsidRPr="00C04D48">
        <w:rPr>
          <w:rFonts w:cs="Times New Roman"/>
          <w:sz w:val="22"/>
          <w:szCs w:val="22"/>
        </w:rPr>
        <w:t>faktu</w:t>
      </w:r>
      <w:r w:rsidR="00575F4B" w:rsidRPr="00C04D48">
        <w:rPr>
          <w:rFonts w:cs="Times New Roman"/>
          <w:sz w:val="22"/>
          <w:szCs w:val="22"/>
        </w:rPr>
        <w:t>r</w:t>
      </w:r>
      <w:r w:rsidRPr="00C04D48">
        <w:rPr>
          <w:rFonts w:cs="Times New Roman"/>
          <w:sz w:val="22"/>
          <w:szCs w:val="22"/>
        </w:rPr>
        <w:t xml:space="preserve"> częściow</w:t>
      </w:r>
      <w:r w:rsidR="002345C4" w:rsidRPr="00C04D48">
        <w:rPr>
          <w:rFonts w:cs="Times New Roman"/>
          <w:sz w:val="22"/>
          <w:szCs w:val="22"/>
        </w:rPr>
        <w:t>ych</w:t>
      </w:r>
      <w:r w:rsidRPr="00C04D48">
        <w:rPr>
          <w:rFonts w:cs="Times New Roman"/>
          <w:sz w:val="22"/>
          <w:szCs w:val="22"/>
        </w:rPr>
        <w:t xml:space="preserve"> i </w:t>
      </w:r>
      <w:r w:rsidR="002345C4" w:rsidRPr="00C04D48">
        <w:rPr>
          <w:rFonts w:cs="Times New Roman"/>
          <w:sz w:val="22"/>
          <w:szCs w:val="22"/>
        </w:rPr>
        <w:t xml:space="preserve">faktury </w:t>
      </w:r>
      <w:r w:rsidRPr="00C04D48">
        <w:rPr>
          <w:rFonts w:cs="Times New Roman"/>
          <w:sz w:val="22"/>
          <w:szCs w:val="22"/>
        </w:rPr>
        <w:t>końcowej</w:t>
      </w:r>
      <w:r w:rsidR="002345C4" w:rsidRPr="00C04D48">
        <w:rPr>
          <w:rFonts w:cs="Times New Roman"/>
          <w:sz w:val="22"/>
          <w:szCs w:val="22"/>
        </w:rPr>
        <w:t xml:space="preserve"> </w:t>
      </w:r>
      <w:r w:rsidR="0069237C" w:rsidRPr="00C04D48">
        <w:rPr>
          <w:rFonts w:cs="Times New Roman"/>
          <w:sz w:val="22"/>
          <w:szCs w:val="22"/>
        </w:rPr>
        <w:t xml:space="preserve">oraz </w:t>
      </w:r>
      <w:r w:rsidR="002345C4" w:rsidRPr="00C04D48">
        <w:rPr>
          <w:rFonts w:cs="Times New Roman"/>
          <w:sz w:val="22"/>
          <w:szCs w:val="22"/>
        </w:rPr>
        <w:t xml:space="preserve">na podstawie protokołu </w:t>
      </w:r>
      <w:r w:rsidR="00266DCB" w:rsidRPr="00C04D48">
        <w:rPr>
          <w:rFonts w:cs="Times New Roman"/>
          <w:sz w:val="22"/>
          <w:szCs w:val="22"/>
        </w:rPr>
        <w:t xml:space="preserve">częściowego/końcowego </w:t>
      </w:r>
      <w:r w:rsidR="002345C4" w:rsidRPr="00C04D48">
        <w:rPr>
          <w:rFonts w:cs="Times New Roman"/>
          <w:sz w:val="22"/>
          <w:szCs w:val="22"/>
        </w:rPr>
        <w:t xml:space="preserve">odbioru robót wyszczególnionych w harmonogramie rzeczowo- finansowym. </w:t>
      </w:r>
      <w:r w:rsidRPr="00C04D48">
        <w:rPr>
          <w:rFonts w:cs="Times New Roman"/>
          <w:sz w:val="22"/>
          <w:szCs w:val="22"/>
        </w:rPr>
        <w:t xml:space="preserve">Zamawiający zastrzega możliwość wystawienia maksymalnie </w:t>
      </w:r>
      <w:r w:rsidR="00575F4B" w:rsidRPr="00C04D48">
        <w:rPr>
          <w:rFonts w:cs="Times New Roman"/>
          <w:sz w:val="22"/>
          <w:szCs w:val="22"/>
        </w:rPr>
        <w:t>dwóch</w:t>
      </w:r>
      <w:r w:rsidR="0003149B" w:rsidRPr="00C04D48">
        <w:rPr>
          <w:rFonts w:cs="Times New Roman"/>
          <w:sz w:val="22"/>
          <w:szCs w:val="22"/>
        </w:rPr>
        <w:t xml:space="preserve"> </w:t>
      </w:r>
      <w:r w:rsidRPr="00C04D48">
        <w:rPr>
          <w:rFonts w:cs="Times New Roman"/>
          <w:sz w:val="22"/>
          <w:szCs w:val="22"/>
        </w:rPr>
        <w:t>faktur częściow</w:t>
      </w:r>
      <w:r w:rsidR="00057843" w:rsidRPr="00C04D48">
        <w:rPr>
          <w:rFonts w:cs="Times New Roman"/>
          <w:sz w:val="22"/>
          <w:szCs w:val="22"/>
        </w:rPr>
        <w:t>ych</w:t>
      </w:r>
      <w:r w:rsidRPr="00C04D48">
        <w:rPr>
          <w:rFonts w:cs="Times New Roman"/>
          <w:sz w:val="22"/>
          <w:szCs w:val="22"/>
        </w:rPr>
        <w:t>.</w:t>
      </w:r>
    </w:p>
    <w:p w14:paraId="642ACB28" w14:textId="1CFB784C"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Płatności będą wypłacane przez Zamawiającego na konto bankowe Wykonawcy lub odpowiednio zaakceptowanego przez Zamawiającego Podwykonawcy lub dalszego Podwykonawcy za faktycznie wykonane prace, w terminie do </w:t>
      </w:r>
      <w:r w:rsidR="007F4BC7" w:rsidRPr="00C04D48">
        <w:rPr>
          <w:rFonts w:cs="Times New Roman"/>
          <w:sz w:val="22"/>
          <w:szCs w:val="22"/>
        </w:rPr>
        <w:t>14</w:t>
      </w:r>
      <w:r w:rsidRPr="00C04D48">
        <w:rPr>
          <w:rFonts w:cs="Times New Roman"/>
          <w:sz w:val="22"/>
          <w:szCs w:val="22"/>
        </w:rPr>
        <w:t xml:space="preserve"> dni od daty otrzymania przez Zamawiającego</w:t>
      </w:r>
      <w:r w:rsidR="007F4BC7" w:rsidRPr="00C04D48">
        <w:rPr>
          <w:rFonts w:cs="Times New Roman"/>
          <w:sz w:val="22"/>
          <w:szCs w:val="22"/>
        </w:rPr>
        <w:t xml:space="preserve"> prawidłowo wystawionej</w:t>
      </w:r>
      <w:r w:rsidRPr="00C04D48">
        <w:rPr>
          <w:rFonts w:cs="Times New Roman"/>
          <w:sz w:val="22"/>
          <w:szCs w:val="22"/>
        </w:rPr>
        <w:t xml:space="preserve"> faktury wraz z zatwierdzonym protokołem odbioru – odpowiednio, częściowego robót budowlanych albo końcowego robót budowlanych</w:t>
      </w:r>
      <w:r w:rsidR="002345C4" w:rsidRPr="00C04D48">
        <w:rPr>
          <w:rFonts w:cs="Times New Roman"/>
          <w:sz w:val="22"/>
          <w:szCs w:val="22"/>
        </w:rPr>
        <w:t>.</w:t>
      </w:r>
    </w:p>
    <w:p w14:paraId="58C0A90D" w14:textId="77777777" w:rsidR="009A48CB" w:rsidRPr="00C04D48" w:rsidRDefault="009A48CB">
      <w:pPr>
        <w:pStyle w:val="Bezodstpw1"/>
        <w:numPr>
          <w:ilvl w:val="0"/>
          <w:numId w:val="15"/>
        </w:numPr>
        <w:spacing w:line="276" w:lineRule="auto"/>
        <w:jc w:val="both"/>
        <w:rPr>
          <w:rFonts w:cs="Times New Roman"/>
          <w:sz w:val="22"/>
          <w:szCs w:val="22"/>
        </w:rPr>
      </w:pPr>
      <w:r w:rsidRPr="00C04D48">
        <w:rPr>
          <w:rFonts w:cs="Times New Roman"/>
          <w:sz w:val="22"/>
          <w:szCs w:val="22"/>
        </w:rPr>
        <w:t xml:space="preserve"> Za dokonanie zapłaty uważa się obciążenie rachunku Zamawiającego.</w:t>
      </w:r>
    </w:p>
    <w:p w14:paraId="72224AA9" w14:textId="4F5A811C" w:rsidR="009A48CB" w:rsidRPr="00C04D48" w:rsidRDefault="009A48CB">
      <w:pPr>
        <w:pStyle w:val="Bezodstpw1"/>
        <w:numPr>
          <w:ilvl w:val="0"/>
          <w:numId w:val="15"/>
        </w:numPr>
        <w:spacing w:line="276" w:lineRule="auto"/>
        <w:ind w:left="426" w:hanging="426"/>
        <w:jc w:val="both"/>
        <w:rPr>
          <w:rFonts w:cs="Times New Roman"/>
          <w:bCs/>
          <w:sz w:val="22"/>
          <w:szCs w:val="22"/>
        </w:rPr>
      </w:pPr>
      <w:r w:rsidRPr="00C04D48">
        <w:rPr>
          <w:rFonts w:cs="Times New Roman"/>
          <w:sz w:val="22"/>
          <w:szCs w:val="22"/>
        </w:rPr>
        <w:t>Za nieterminowe płatności faktur, Wykonawca ma prawo naliczyć odsetki ustawowe.</w:t>
      </w:r>
    </w:p>
    <w:p w14:paraId="289727A9" w14:textId="77777777" w:rsidR="009A48CB" w:rsidRPr="00C04D48" w:rsidRDefault="009A48CB">
      <w:pPr>
        <w:numPr>
          <w:ilvl w:val="0"/>
          <w:numId w:val="15"/>
        </w:numPr>
        <w:spacing w:line="276" w:lineRule="auto"/>
        <w:ind w:left="426" w:hanging="426"/>
        <w:jc w:val="both"/>
        <w:rPr>
          <w:sz w:val="22"/>
          <w:szCs w:val="22"/>
        </w:rPr>
      </w:pPr>
      <w:r w:rsidRPr="00C04D48">
        <w:rPr>
          <w:bCs/>
          <w:sz w:val="22"/>
          <w:szCs w:val="22"/>
        </w:rPr>
        <w:t xml:space="preserve">W przypadku realizacji przedmiotu umowy z udziałem podwykonawców lub dalszych podwykonawców, Wykonawca zobowiązany jest załączyć do wystawionej przez siebie faktury: </w:t>
      </w:r>
    </w:p>
    <w:p w14:paraId="49D95862" w14:textId="77777777" w:rsidR="009A48CB" w:rsidRPr="00C04D48" w:rsidRDefault="009A48CB">
      <w:pPr>
        <w:pStyle w:val="Akapitzlist1"/>
        <w:numPr>
          <w:ilvl w:val="1"/>
          <w:numId w:val="13"/>
        </w:numPr>
        <w:tabs>
          <w:tab w:val="clear" w:pos="1440"/>
          <w:tab w:val="num" w:pos="1134"/>
        </w:tabs>
        <w:spacing w:after="0" w:line="276" w:lineRule="auto"/>
        <w:ind w:left="1134" w:hanging="283"/>
        <w:jc w:val="both"/>
        <w:rPr>
          <w:sz w:val="22"/>
        </w:rPr>
      </w:pPr>
      <w:r w:rsidRPr="00C04D48">
        <w:rPr>
          <w:sz w:val="22"/>
        </w:rPr>
        <w:t xml:space="preserve">kopię faktury wystawionej przez Podwykonawcę, dalszego Podwykonawcę oraz dowód zapłaty niniejszej faktury,  </w:t>
      </w:r>
    </w:p>
    <w:p w14:paraId="32208736" w14:textId="77777777" w:rsidR="009A48CB" w:rsidRPr="00C04D48" w:rsidRDefault="009A48CB">
      <w:pPr>
        <w:pStyle w:val="Akapitzlist1"/>
        <w:numPr>
          <w:ilvl w:val="1"/>
          <w:numId w:val="13"/>
        </w:numPr>
        <w:tabs>
          <w:tab w:val="clear" w:pos="1440"/>
          <w:tab w:val="num" w:pos="1134"/>
        </w:tabs>
        <w:spacing w:after="0" w:line="276" w:lineRule="auto"/>
        <w:ind w:left="1134" w:hanging="283"/>
        <w:jc w:val="both"/>
        <w:rPr>
          <w:sz w:val="22"/>
        </w:rPr>
      </w:pPr>
      <w:r w:rsidRPr="00C04D48">
        <w:rPr>
          <w:sz w:val="22"/>
        </w:rPr>
        <w:lastRenderedPageBreak/>
        <w:t xml:space="preserve">oświadczenia Podwykonawcy, dalszego Podwykonawcy, iż Wykonawca nie zalega z żadnymi zobowiązaniami finansowymi w stosunku do niego, a wynikającymi z zawartej między nimi umowy dotyczącej realizacji przedmiotu zamówienia. </w:t>
      </w:r>
    </w:p>
    <w:p w14:paraId="24EFF3C4" w14:textId="6B0C3ADD" w:rsidR="009A48CB" w:rsidRPr="00C04D48" w:rsidRDefault="009A48CB">
      <w:pPr>
        <w:numPr>
          <w:ilvl w:val="0"/>
          <w:numId w:val="15"/>
        </w:numPr>
        <w:spacing w:line="276" w:lineRule="auto"/>
        <w:jc w:val="both"/>
        <w:rPr>
          <w:sz w:val="22"/>
          <w:szCs w:val="22"/>
        </w:rPr>
      </w:pPr>
      <w:r w:rsidRPr="00C04D48">
        <w:rPr>
          <w:sz w:val="22"/>
          <w:szCs w:val="22"/>
        </w:rPr>
        <w:t>W przypadku niedostarczenia dowodu zapłaty wymagalnego wynagrodzenia podwykonawcom i dalszym podwyko</w:t>
      </w:r>
      <w:r w:rsidR="00C032D6" w:rsidRPr="00C04D48">
        <w:rPr>
          <w:sz w:val="22"/>
          <w:szCs w:val="22"/>
        </w:rPr>
        <w:t xml:space="preserve">nawcom, o których mowa </w:t>
      </w:r>
      <w:r w:rsidR="00C032D6" w:rsidRPr="00AD15D5">
        <w:rPr>
          <w:sz w:val="22"/>
          <w:szCs w:val="22"/>
        </w:rPr>
        <w:t>w ust.</w:t>
      </w:r>
      <w:r w:rsidR="004A2422" w:rsidRPr="00AD15D5">
        <w:rPr>
          <w:sz w:val="22"/>
          <w:szCs w:val="22"/>
        </w:rPr>
        <w:t xml:space="preserve"> 12</w:t>
      </w:r>
      <w:r w:rsidRPr="00AD15D5">
        <w:rPr>
          <w:sz w:val="22"/>
          <w:szCs w:val="22"/>
        </w:rPr>
        <w:t xml:space="preserve"> </w:t>
      </w:r>
      <w:r w:rsidRPr="00C04D48">
        <w:rPr>
          <w:sz w:val="22"/>
          <w:szCs w:val="22"/>
        </w:rPr>
        <w:t xml:space="preserve">niniejszego paragrafu, Zamawiający zatrzyma z należności Wykonawcy kwotę w wysokości równej należności podwykonawcy, do czasu ich otrzymania. </w:t>
      </w:r>
    </w:p>
    <w:p w14:paraId="2467752E" w14:textId="4D8C1193" w:rsidR="009A48CB" w:rsidRPr="00C04D48" w:rsidRDefault="009A48CB">
      <w:pPr>
        <w:pStyle w:val="Bezodstpw1"/>
        <w:numPr>
          <w:ilvl w:val="0"/>
          <w:numId w:val="15"/>
        </w:numPr>
        <w:spacing w:line="276" w:lineRule="auto"/>
        <w:jc w:val="both"/>
        <w:rPr>
          <w:rFonts w:cs="Times New Roman"/>
          <w:sz w:val="22"/>
          <w:szCs w:val="22"/>
        </w:rPr>
      </w:pPr>
      <w:r w:rsidRPr="00C04D48">
        <w:rPr>
          <w:rFonts w:cs="Times New Roman"/>
          <w:sz w:val="22"/>
          <w:szCs w:val="22"/>
        </w:rPr>
        <w:t>Zapisy ust. 1</w:t>
      </w:r>
      <w:r w:rsidR="00C032D6" w:rsidRPr="00C04D48">
        <w:rPr>
          <w:rFonts w:cs="Times New Roman"/>
          <w:sz w:val="22"/>
          <w:szCs w:val="22"/>
        </w:rPr>
        <w:t>2 i 13</w:t>
      </w:r>
      <w:r w:rsidRPr="00C04D48">
        <w:rPr>
          <w:rFonts w:cs="Times New Roman"/>
          <w:sz w:val="22"/>
          <w:szCs w:val="22"/>
        </w:rPr>
        <w:t xml:space="preserve"> stosuje się analogicznie do podwykonawców i dalszych podwykonawców występujących bezpośrednio do Zamawiającego z żądaniem zapłaty wynagrodzenia. </w:t>
      </w:r>
    </w:p>
    <w:p w14:paraId="30072A6C" w14:textId="77777777" w:rsidR="009A48CB" w:rsidRPr="00C04D48" w:rsidRDefault="009A48CB">
      <w:pPr>
        <w:pStyle w:val="Bezodstpw11"/>
        <w:numPr>
          <w:ilvl w:val="0"/>
          <w:numId w:val="15"/>
        </w:numPr>
        <w:spacing w:line="276" w:lineRule="auto"/>
        <w:jc w:val="both"/>
        <w:rPr>
          <w:rFonts w:cs="Times New Roman"/>
          <w:sz w:val="22"/>
          <w:szCs w:val="22"/>
        </w:rPr>
      </w:pPr>
      <w:r w:rsidRPr="00C04D48">
        <w:rPr>
          <w:rFonts w:cs="Times New Roman"/>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z dnia 11 marca 2004 r. o podatku od towarów i usług.</w:t>
      </w:r>
    </w:p>
    <w:p w14:paraId="1DF33A5E" w14:textId="4B5172EA" w:rsidR="009A48CB" w:rsidRPr="00C04D48" w:rsidRDefault="009A48CB">
      <w:pPr>
        <w:pStyle w:val="Bezodstpw11"/>
        <w:numPr>
          <w:ilvl w:val="0"/>
          <w:numId w:val="15"/>
        </w:numPr>
        <w:spacing w:line="276" w:lineRule="auto"/>
        <w:jc w:val="both"/>
        <w:rPr>
          <w:rFonts w:cs="Times New Roman"/>
          <w:sz w:val="22"/>
          <w:szCs w:val="22"/>
        </w:rPr>
      </w:pPr>
      <w:r w:rsidRPr="00C04D48">
        <w:rPr>
          <w:rFonts w:cs="Times New Roman"/>
          <w:sz w:val="22"/>
          <w:szCs w:val="22"/>
        </w:rPr>
        <w:t xml:space="preserve">Strony zgodnie postanawiają, iż brak możliwości dokonania przez Zamawiającego zapłaty wynagrodzenia z zastosowaniem mechanizmu podzielonej płatności, o którym mowa w ust. </w:t>
      </w:r>
      <w:r w:rsidR="004A2422" w:rsidRPr="00C04D48">
        <w:rPr>
          <w:rFonts w:cs="Times New Roman"/>
          <w:sz w:val="22"/>
          <w:szCs w:val="22"/>
        </w:rPr>
        <w:t>1</w:t>
      </w:r>
      <w:r w:rsidR="00EE3164">
        <w:rPr>
          <w:rFonts w:cs="Times New Roman"/>
          <w:sz w:val="22"/>
          <w:szCs w:val="22"/>
        </w:rPr>
        <w:t>2</w:t>
      </w:r>
      <w:r w:rsidRPr="00C04D48">
        <w:rPr>
          <w:rFonts w:cs="Times New Roman"/>
          <w:sz w:val="22"/>
          <w:szCs w:val="22"/>
        </w:rPr>
        <w:t xml:space="preserve"> powyżej, wynikający z okoliczności, za które odpowiedzialność ponosi Wykonawca, uważany będzie za brak współdziałania Wykonawcy w wykonaniu zobowiązania. Zamawiający nie ponosi odpowiedzialności w przypadku przekroczenia terminu płatności, określonego w ust. 7 powyżej, spowodowanego brakiem możliwości dokonanie zapłaty z zastosowaniem mechanizmu podzielonej płatności, zgodnie z ust. 1</w:t>
      </w:r>
      <w:r w:rsidR="008F3764">
        <w:rPr>
          <w:rFonts w:cs="Times New Roman"/>
          <w:sz w:val="22"/>
          <w:szCs w:val="22"/>
        </w:rPr>
        <w:t>2</w:t>
      </w:r>
      <w:r w:rsidRPr="00C04D48">
        <w:rPr>
          <w:rFonts w:cs="Times New Roman"/>
          <w:sz w:val="22"/>
          <w:szCs w:val="22"/>
        </w:rPr>
        <w:t xml:space="preserve"> powyżej.</w:t>
      </w:r>
    </w:p>
    <w:p w14:paraId="1712E66B" w14:textId="77777777" w:rsidR="009A48CB" w:rsidRPr="000B2600" w:rsidRDefault="009A48CB" w:rsidP="000B2600">
      <w:pPr>
        <w:pStyle w:val="Bezodstpw1"/>
        <w:spacing w:line="276" w:lineRule="auto"/>
        <w:ind w:left="360"/>
        <w:jc w:val="both"/>
        <w:rPr>
          <w:rFonts w:cs="Times New Roman"/>
          <w:sz w:val="22"/>
          <w:szCs w:val="22"/>
        </w:rPr>
      </w:pPr>
    </w:p>
    <w:p w14:paraId="4B1E482C" w14:textId="77777777" w:rsidR="009A48CB" w:rsidRPr="000B2600" w:rsidRDefault="009A48CB" w:rsidP="000B2600">
      <w:pPr>
        <w:pStyle w:val="NormalnyWeb"/>
        <w:spacing w:before="0" w:beforeAutospacing="0" w:after="0" w:line="276" w:lineRule="auto"/>
        <w:ind w:left="426"/>
        <w:jc w:val="center"/>
        <w:rPr>
          <w:b/>
          <w:sz w:val="22"/>
          <w:szCs w:val="22"/>
        </w:rPr>
      </w:pPr>
      <w:r w:rsidRPr="000B2600">
        <w:rPr>
          <w:b/>
          <w:sz w:val="22"/>
          <w:szCs w:val="22"/>
        </w:rPr>
        <w:t>VI. Odbiory</w:t>
      </w:r>
    </w:p>
    <w:p w14:paraId="63C3ADC1"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14</w:t>
      </w:r>
    </w:p>
    <w:p w14:paraId="64EDA2EC" w14:textId="7777777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Strony zgodnie postanawiają, że będą stosowane następujące rodzaje odbiorów:</w:t>
      </w:r>
    </w:p>
    <w:p w14:paraId="0B902176" w14:textId="7C1323B4" w:rsidR="009A48CB" w:rsidRPr="008E21D2" w:rsidRDefault="009A48CB">
      <w:pPr>
        <w:numPr>
          <w:ilvl w:val="1"/>
          <w:numId w:val="16"/>
        </w:numPr>
        <w:tabs>
          <w:tab w:val="clear" w:pos="1440"/>
          <w:tab w:val="left" w:pos="360"/>
          <w:tab w:val="left" w:pos="1418"/>
        </w:tabs>
        <w:spacing w:line="276" w:lineRule="auto"/>
        <w:ind w:left="1418" w:hanging="698"/>
        <w:jc w:val="both"/>
        <w:rPr>
          <w:sz w:val="22"/>
          <w:szCs w:val="22"/>
        </w:rPr>
      </w:pPr>
      <w:r w:rsidRPr="008E21D2">
        <w:rPr>
          <w:sz w:val="22"/>
          <w:szCs w:val="22"/>
        </w:rPr>
        <w:t>odbiór Opracowania wraz z ostatecznym pozwoleniem na budowę/zezwoleniem na realizację inwestycji</w:t>
      </w:r>
      <w:r w:rsidR="008B6E9F" w:rsidRPr="008E21D2">
        <w:rPr>
          <w:sz w:val="22"/>
          <w:szCs w:val="22"/>
        </w:rPr>
        <w:t>,</w:t>
      </w:r>
    </w:p>
    <w:p w14:paraId="33606AA8" w14:textId="77777777" w:rsidR="009A48CB" w:rsidRPr="0069237C" w:rsidRDefault="009A48CB">
      <w:pPr>
        <w:numPr>
          <w:ilvl w:val="1"/>
          <w:numId w:val="16"/>
        </w:numPr>
        <w:tabs>
          <w:tab w:val="left" w:pos="360"/>
          <w:tab w:val="left" w:pos="720"/>
        </w:tabs>
        <w:spacing w:line="276" w:lineRule="auto"/>
        <w:ind w:left="720" w:firstLine="0"/>
        <w:jc w:val="both"/>
        <w:rPr>
          <w:sz w:val="22"/>
          <w:szCs w:val="22"/>
        </w:rPr>
      </w:pPr>
      <w:r w:rsidRPr="008E21D2">
        <w:rPr>
          <w:sz w:val="22"/>
          <w:szCs w:val="22"/>
        </w:rPr>
        <w:t>odbiór robót zanikających</w:t>
      </w:r>
      <w:r w:rsidRPr="0069237C">
        <w:rPr>
          <w:sz w:val="22"/>
          <w:szCs w:val="22"/>
        </w:rPr>
        <w:t>,</w:t>
      </w:r>
    </w:p>
    <w:p w14:paraId="14E8911E" w14:textId="77777777" w:rsidR="009A48CB" w:rsidRPr="000B2600" w:rsidRDefault="009A48CB">
      <w:pPr>
        <w:numPr>
          <w:ilvl w:val="1"/>
          <w:numId w:val="16"/>
        </w:numPr>
        <w:tabs>
          <w:tab w:val="left" w:pos="360"/>
          <w:tab w:val="left" w:pos="720"/>
        </w:tabs>
        <w:spacing w:line="276" w:lineRule="auto"/>
        <w:ind w:left="720" w:firstLine="0"/>
        <w:jc w:val="both"/>
        <w:rPr>
          <w:sz w:val="22"/>
          <w:szCs w:val="22"/>
        </w:rPr>
      </w:pPr>
      <w:r w:rsidRPr="000B2600">
        <w:rPr>
          <w:sz w:val="22"/>
          <w:szCs w:val="22"/>
        </w:rPr>
        <w:t>odbiór częściowy robót budowlanych,</w:t>
      </w:r>
    </w:p>
    <w:p w14:paraId="3913D675" w14:textId="77777777" w:rsidR="009A48CB" w:rsidRPr="000B2600" w:rsidRDefault="009A48CB">
      <w:pPr>
        <w:numPr>
          <w:ilvl w:val="1"/>
          <w:numId w:val="16"/>
        </w:numPr>
        <w:tabs>
          <w:tab w:val="left" w:pos="360"/>
          <w:tab w:val="left" w:pos="720"/>
        </w:tabs>
        <w:spacing w:line="276" w:lineRule="auto"/>
        <w:ind w:left="720" w:firstLine="0"/>
        <w:jc w:val="both"/>
        <w:rPr>
          <w:sz w:val="22"/>
          <w:szCs w:val="22"/>
        </w:rPr>
      </w:pPr>
      <w:r w:rsidRPr="000B2600">
        <w:rPr>
          <w:sz w:val="22"/>
          <w:szCs w:val="22"/>
        </w:rPr>
        <w:t>odbiór końcowy – robót budowlanych wraz z ostatecznym pozwoleniem na użytkowanie.</w:t>
      </w:r>
    </w:p>
    <w:p w14:paraId="491726F0" w14:textId="52678C1C"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Odbiór Opracowania wraz z pozwoleniem na budowę nastąpi zgodnie z </w:t>
      </w:r>
      <w:r w:rsidRPr="000B2600">
        <w:rPr>
          <w:bCs/>
          <w:sz w:val="22"/>
          <w:szCs w:val="22"/>
        </w:rPr>
        <w:t>§</w:t>
      </w:r>
      <w:r w:rsidR="00932C76">
        <w:rPr>
          <w:bCs/>
          <w:sz w:val="22"/>
          <w:szCs w:val="22"/>
        </w:rPr>
        <w:t xml:space="preserve"> </w:t>
      </w:r>
      <w:r w:rsidRPr="000B2600">
        <w:rPr>
          <w:bCs/>
          <w:sz w:val="22"/>
          <w:szCs w:val="22"/>
        </w:rPr>
        <w:t>6 niniejszej umowy.</w:t>
      </w:r>
    </w:p>
    <w:p w14:paraId="183D9643" w14:textId="41BE1328" w:rsidR="009A48CB" w:rsidRPr="0069237C"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Odbiory </w:t>
      </w:r>
      <w:r w:rsidRPr="0069237C">
        <w:rPr>
          <w:sz w:val="22"/>
          <w:szCs w:val="22"/>
        </w:rPr>
        <w:t xml:space="preserve">robót zanikających </w:t>
      </w:r>
      <w:r w:rsidRPr="000B2600">
        <w:rPr>
          <w:sz w:val="22"/>
          <w:szCs w:val="22"/>
        </w:rPr>
        <w:t xml:space="preserve">i częściowy robót budowlanych dokonywane będą przez Inspektora Nadzoru. Wykonawca winien zgłaszać gotowość do odbioru, o którym mowa </w:t>
      </w:r>
      <w:r w:rsidRPr="0069237C">
        <w:rPr>
          <w:sz w:val="22"/>
          <w:szCs w:val="22"/>
        </w:rPr>
        <w:t>w ust. 1</w:t>
      </w:r>
      <w:r w:rsidR="00C032D6" w:rsidRPr="0069237C">
        <w:rPr>
          <w:sz w:val="22"/>
          <w:szCs w:val="22"/>
        </w:rPr>
        <w:t xml:space="preserve"> lit.</w:t>
      </w:r>
      <w:r w:rsidRPr="0069237C">
        <w:rPr>
          <w:sz w:val="22"/>
          <w:szCs w:val="22"/>
        </w:rPr>
        <w:t xml:space="preserve"> b) i c) </w:t>
      </w:r>
      <w:r w:rsidRPr="000B2600">
        <w:rPr>
          <w:sz w:val="22"/>
          <w:szCs w:val="22"/>
        </w:rPr>
        <w:t xml:space="preserve">Inspektorowi Nadzoru. Dokonanie odbioru częściowego robót budowlanych następuje protokołem odbioru częściowego na podstawie sporządzonego przez Wykonawcę i zaakceptowanego przez Inspektora nadzoru inwestorskiego wykazu robót wykonanych </w:t>
      </w:r>
      <w:r w:rsidRPr="0069237C">
        <w:rPr>
          <w:sz w:val="22"/>
          <w:szCs w:val="22"/>
        </w:rPr>
        <w:t>zgodnie z harmonogramem rzeczowo-finansowym.</w:t>
      </w:r>
    </w:p>
    <w:p w14:paraId="3FA92F2A" w14:textId="0F84DC32" w:rsidR="009A48CB" w:rsidRPr="00932C76" w:rsidRDefault="009A48CB">
      <w:pPr>
        <w:numPr>
          <w:ilvl w:val="0"/>
          <w:numId w:val="16"/>
        </w:numPr>
        <w:tabs>
          <w:tab w:val="left" w:pos="360"/>
        </w:tabs>
        <w:spacing w:line="276" w:lineRule="auto"/>
        <w:ind w:left="360" w:hanging="360"/>
        <w:jc w:val="both"/>
        <w:rPr>
          <w:sz w:val="22"/>
          <w:szCs w:val="22"/>
        </w:rPr>
      </w:pPr>
      <w:r w:rsidRPr="000B2600">
        <w:rPr>
          <w:sz w:val="22"/>
          <w:szCs w:val="22"/>
        </w:rPr>
        <w:t>Wykonawca zgłosi gotowość do odbioru końcowego pisemnie Zamawiającemu.</w:t>
      </w:r>
      <w:r w:rsidR="00932C76">
        <w:rPr>
          <w:sz w:val="22"/>
          <w:szCs w:val="22"/>
        </w:rPr>
        <w:t xml:space="preserve"> </w:t>
      </w:r>
      <w:r w:rsidRPr="00932C76">
        <w:rPr>
          <w:sz w:val="22"/>
          <w:szCs w:val="22"/>
        </w:rPr>
        <w:t xml:space="preserve">Odbiór końcowy jest dokonywany po zakończeniu przez Wykonawcę wszystkich robót budowlanych składających się na przedmiot umowy i </w:t>
      </w:r>
      <w:r w:rsidR="00DC1DA2" w:rsidRPr="00932C76">
        <w:rPr>
          <w:sz w:val="22"/>
          <w:szCs w:val="22"/>
        </w:rPr>
        <w:t>zgłoszenie zakończenia robót bez uwag</w:t>
      </w:r>
      <w:r w:rsidR="00BC78BE" w:rsidRPr="00932C76">
        <w:rPr>
          <w:sz w:val="22"/>
          <w:szCs w:val="22"/>
        </w:rPr>
        <w:t>.</w:t>
      </w:r>
    </w:p>
    <w:p w14:paraId="58832703" w14:textId="392FDB5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Wykonawca zobowiązany jest przedłożyć</w:t>
      </w:r>
      <w:r w:rsidR="00C04D48">
        <w:rPr>
          <w:sz w:val="22"/>
          <w:szCs w:val="22"/>
        </w:rPr>
        <w:t xml:space="preserve"> </w:t>
      </w:r>
      <w:r w:rsidRPr="000B2600">
        <w:rPr>
          <w:sz w:val="22"/>
          <w:szCs w:val="22"/>
        </w:rPr>
        <w:t>Zamawiającemu</w:t>
      </w:r>
      <w:r w:rsidR="00C04D48">
        <w:rPr>
          <w:sz w:val="22"/>
          <w:szCs w:val="22"/>
        </w:rPr>
        <w:t>//Inspektorowi Nadzoru</w:t>
      </w:r>
      <w:r w:rsidR="00932C76" w:rsidRPr="00C04D48">
        <w:rPr>
          <w:color w:val="FF0000"/>
          <w:sz w:val="22"/>
          <w:szCs w:val="22"/>
        </w:rPr>
        <w:t xml:space="preserve"> </w:t>
      </w:r>
      <w:r w:rsidRPr="000B2600">
        <w:rPr>
          <w:sz w:val="22"/>
          <w:szCs w:val="22"/>
        </w:rPr>
        <w:t xml:space="preserve">przed </w:t>
      </w:r>
      <w:r w:rsidRPr="00C04D48">
        <w:rPr>
          <w:sz w:val="22"/>
          <w:szCs w:val="22"/>
        </w:rPr>
        <w:t xml:space="preserve">wbudowaniem </w:t>
      </w:r>
      <w:r w:rsidRPr="000B2600">
        <w:rPr>
          <w:sz w:val="22"/>
          <w:szCs w:val="22"/>
        </w:rPr>
        <w:t>dokumenty (atesty, certyfikaty) potwierdzające, że wyroby budowlane są zgodne z art. 10 ustawy Prawo budowlane (opisane i ostemplowane przez osobę Kierownika budowy).</w:t>
      </w:r>
    </w:p>
    <w:p w14:paraId="3A7C863E" w14:textId="77777777" w:rsidR="009A48CB" w:rsidRPr="000B2600" w:rsidRDefault="009A48CB">
      <w:pPr>
        <w:numPr>
          <w:ilvl w:val="0"/>
          <w:numId w:val="16"/>
        </w:numPr>
        <w:tabs>
          <w:tab w:val="left" w:pos="360"/>
        </w:tabs>
        <w:spacing w:line="276" w:lineRule="auto"/>
        <w:ind w:left="360" w:hanging="360"/>
        <w:jc w:val="both"/>
      </w:pPr>
      <w:r w:rsidRPr="000B2600">
        <w:rPr>
          <w:sz w:val="22"/>
          <w:szCs w:val="22"/>
        </w:rPr>
        <w:lastRenderedPageBreak/>
        <w:t>Wraz ze zgłoszeniem do odbioru końcowego Wykonawca przekaże Zamawiającemu następujące dokumenty:</w:t>
      </w:r>
    </w:p>
    <w:p w14:paraId="5636BE6E" w14:textId="77777777" w:rsidR="009A48CB" w:rsidRPr="0069237C" w:rsidRDefault="009A48CB">
      <w:pPr>
        <w:numPr>
          <w:ilvl w:val="0"/>
          <w:numId w:val="17"/>
        </w:numPr>
        <w:autoSpaceDE w:val="0"/>
        <w:spacing w:after="100" w:afterAutospacing="1" w:line="276" w:lineRule="auto"/>
        <w:ind w:left="709" w:hanging="425"/>
        <w:jc w:val="both"/>
        <w:rPr>
          <w:sz w:val="22"/>
          <w:szCs w:val="22"/>
        </w:rPr>
      </w:pPr>
      <w:r w:rsidRPr="0069237C">
        <w:rPr>
          <w:sz w:val="22"/>
          <w:szCs w:val="22"/>
        </w:rPr>
        <w:t>pismo potwierdzające gotowość do odbioru potwierdzone wpisem kierownika budowy i Inspektora nadzoru,</w:t>
      </w:r>
    </w:p>
    <w:p w14:paraId="0D346DDC"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oświadczenie kierownika budowy, że roboty zostały wykonane zgodnie z dokumentacją, sztuką budowlaną, odpowiednimi przepisami i normami a przy zmianach potwierdzenie, że zmiany zostały zaakceptowane przez autora projektu i Inspektora nadzoru oraz że teren budowy został uprzątnięty,</w:t>
      </w:r>
    </w:p>
    <w:p w14:paraId="2F6759FA"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atesty, certyfikaty i aprobaty zgodności na wbudowane materiały zgodnie ze specyfikacją techniczną wykonania i odbioru robót,</w:t>
      </w:r>
    </w:p>
    <w:p w14:paraId="2AF3A97B" w14:textId="6D9FB943"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inne niezbędne dokumenty potwierdzające wymagania techniczne </w:t>
      </w:r>
      <w:r w:rsidR="002B1C3E" w:rsidRPr="0069237C">
        <w:rPr>
          <w:sz w:val="22"/>
          <w:szCs w:val="22"/>
        </w:rPr>
        <w:t>,</w:t>
      </w:r>
      <w:r w:rsidRPr="0069237C">
        <w:rPr>
          <w:sz w:val="22"/>
          <w:szCs w:val="22"/>
        </w:rPr>
        <w:t xml:space="preserve"> jakościowe,</w:t>
      </w:r>
      <w:r w:rsidR="002B1C3E" w:rsidRPr="0069237C">
        <w:rPr>
          <w:sz w:val="22"/>
          <w:szCs w:val="22"/>
        </w:rPr>
        <w:t xml:space="preserve">  </w:t>
      </w:r>
    </w:p>
    <w:p w14:paraId="60B9AF78"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instrukcję bezpiecznej eksploatacji obiektu budowlanego;</w:t>
      </w:r>
    </w:p>
    <w:p w14:paraId="4E8D7BFD" w14:textId="5BE96779"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dokumentację powykonawczą, zaakceptowaną przez Inspektorów nadzoru, w układzie branżowym wraz z odbiorami branżowymi, próbami i sprawdzeniami z wynikiem pozytywnym – </w:t>
      </w:r>
      <w:r w:rsidRPr="0069237C">
        <w:rPr>
          <w:bCs/>
          <w:sz w:val="22"/>
          <w:szCs w:val="22"/>
        </w:rPr>
        <w:t xml:space="preserve">w 2 kompletach drukowanych i 1 komplet w wersji elektronicznej na </w:t>
      </w:r>
      <w:r w:rsidRPr="0069237C">
        <w:rPr>
          <w:sz w:val="22"/>
          <w:szCs w:val="22"/>
        </w:rPr>
        <w:t xml:space="preserve">nośniku (płycie CD, DVD); </w:t>
      </w:r>
    </w:p>
    <w:p w14:paraId="24337808" w14:textId="7877734C" w:rsidR="00A10B44" w:rsidRPr="0069237C" w:rsidRDefault="00A10B44">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Instrukcję obsługi i eksploatacji- 2 egz. drukowane i 1 komplet w wersji elektronicznej, </w:t>
      </w:r>
    </w:p>
    <w:p w14:paraId="24DA7A3E" w14:textId="77777777" w:rsidR="009A48CB" w:rsidRPr="0069237C" w:rsidRDefault="009A48CB">
      <w:pPr>
        <w:numPr>
          <w:ilvl w:val="0"/>
          <w:numId w:val="17"/>
        </w:numPr>
        <w:autoSpaceDE w:val="0"/>
        <w:spacing w:before="100" w:beforeAutospacing="1" w:line="276" w:lineRule="auto"/>
        <w:ind w:left="709" w:hanging="425"/>
        <w:jc w:val="both"/>
        <w:rPr>
          <w:sz w:val="22"/>
          <w:szCs w:val="22"/>
        </w:rPr>
      </w:pPr>
      <w:r w:rsidRPr="0069237C">
        <w:rPr>
          <w:sz w:val="22"/>
          <w:szCs w:val="22"/>
        </w:rPr>
        <w:t>operat techniczny inwentaryzacji powykonawczej z potwierdzonym zawiadomieniem o jego złożeniu w Powiatowym Ośrodku Dokumentacji i  Kartografii,</w:t>
      </w:r>
    </w:p>
    <w:p w14:paraId="7CD1C2B0" w14:textId="0BAD3F9E"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Zamawiający </w:t>
      </w:r>
      <w:r w:rsidRPr="0069237C">
        <w:rPr>
          <w:sz w:val="22"/>
          <w:szCs w:val="22"/>
        </w:rPr>
        <w:t xml:space="preserve">wyznaczy i rozpocznie </w:t>
      </w:r>
      <w:r w:rsidRPr="000B2600">
        <w:rPr>
          <w:sz w:val="22"/>
          <w:szCs w:val="22"/>
        </w:rPr>
        <w:t xml:space="preserve">czynności odbioru w terminie </w:t>
      </w:r>
      <w:r w:rsidR="00932C76">
        <w:rPr>
          <w:sz w:val="22"/>
          <w:szCs w:val="22"/>
        </w:rPr>
        <w:t>10</w:t>
      </w:r>
      <w:r w:rsidRPr="000B2600">
        <w:rPr>
          <w:sz w:val="22"/>
          <w:szCs w:val="22"/>
        </w:rPr>
        <w:t xml:space="preserve"> dni roboczych od daty pisemnego zawiadomienia go przez Wykonawcę o osiągnięciu gotowości do odbioru końcowego.</w:t>
      </w:r>
    </w:p>
    <w:p w14:paraId="1626CDB4" w14:textId="7777777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Zamawiający zobowiązany jest do dokonania lub odmowy dokonania odbioru końcowego, w terminie 14 dni od dnia rozpoczęcia tego odbioru.</w:t>
      </w:r>
    </w:p>
    <w:p w14:paraId="69AE3E4A" w14:textId="77777777" w:rsidR="009A48CB" w:rsidRPr="000B2600" w:rsidRDefault="009A48CB">
      <w:pPr>
        <w:numPr>
          <w:ilvl w:val="0"/>
          <w:numId w:val="16"/>
        </w:numPr>
        <w:tabs>
          <w:tab w:val="left" w:pos="360"/>
          <w:tab w:val="left" w:pos="900"/>
        </w:tabs>
        <w:spacing w:line="276" w:lineRule="auto"/>
        <w:ind w:left="360" w:hanging="360"/>
        <w:jc w:val="both"/>
        <w:rPr>
          <w:sz w:val="22"/>
          <w:szCs w:val="22"/>
        </w:rPr>
      </w:pPr>
      <w:r w:rsidRPr="000B2600">
        <w:rPr>
          <w:sz w:val="22"/>
          <w:szCs w:val="22"/>
        </w:rPr>
        <w:t xml:space="preserve">W przypadku stwierdzenia w trakcie odbioru wad lub usterek, Zamawiający odmawia odbioru do czasu ich usunięcia a Wykonawca usunie je na własny koszt w terminie wyznaczonym przez Zamawiającego. </w:t>
      </w:r>
    </w:p>
    <w:p w14:paraId="65D20688" w14:textId="77777777" w:rsidR="009A48CB" w:rsidRPr="000B2600" w:rsidRDefault="009A48CB" w:rsidP="000B2600">
      <w:pPr>
        <w:pStyle w:val="NormalnyWeb"/>
        <w:spacing w:before="0" w:beforeAutospacing="0" w:after="0" w:line="276" w:lineRule="auto"/>
        <w:jc w:val="center"/>
        <w:rPr>
          <w:b/>
          <w:bCs/>
          <w:sz w:val="22"/>
          <w:szCs w:val="22"/>
        </w:rPr>
      </w:pPr>
    </w:p>
    <w:p w14:paraId="45518B0A"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VII. Kary umowne</w:t>
      </w:r>
    </w:p>
    <w:p w14:paraId="644FCD3B"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15</w:t>
      </w:r>
    </w:p>
    <w:p w14:paraId="64813F07" w14:textId="77777777" w:rsidR="009A48CB" w:rsidRPr="000B2600" w:rsidRDefault="009A48CB">
      <w:pPr>
        <w:pStyle w:val="NormalnyWeb"/>
        <w:numPr>
          <w:ilvl w:val="0"/>
          <w:numId w:val="7"/>
        </w:numPr>
        <w:tabs>
          <w:tab w:val="clear" w:pos="720"/>
          <w:tab w:val="num" w:pos="284"/>
        </w:tabs>
        <w:spacing w:before="0" w:beforeAutospacing="0" w:after="0" w:line="276" w:lineRule="auto"/>
        <w:ind w:left="426"/>
        <w:jc w:val="both"/>
        <w:rPr>
          <w:sz w:val="22"/>
          <w:szCs w:val="22"/>
        </w:rPr>
      </w:pPr>
      <w:r w:rsidRPr="000B2600">
        <w:rPr>
          <w:sz w:val="22"/>
          <w:szCs w:val="22"/>
        </w:rPr>
        <w:t>Zamawiający może żądać od Wykonawcy zapłaty kar umownych w następujących przypadkach:</w:t>
      </w:r>
    </w:p>
    <w:p w14:paraId="4D5BCD47" w14:textId="0412ECE6" w:rsidR="009A48CB" w:rsidRPr="000B2600" w:rsidRDefault="009A48CB">
      <w:pPr>
        <w:pStyle w:val="NormalnyWeb"/>
        <w:numPr>
          <w:ilvl w:val="0"/>
          <w:numId w:val="18"/>
        </w:numPr>
        <w:spacing w:before="0" w:beforeAutospacing="0" w:after="0" w:line="276" w:lineRule="auto"/>
        <w:jc w:val="both"/>
        <w:rPr>
          <w:sz w:val="22"/>
          <w:szCs w:val="22"/>
        </w:rPr>
      </w:pPr>
      <w:r w:rsidRPr="000B2600">
        <w:rPr>
          <w:sz w:val="22"/>
          <w:szCs w:val="22"/>
        </w:rPr>
        <w:t>0,1% wynagrodzenia umownego</w:t>
      </w:r>
      <w:r w:rsidRPr="000B2600">
        <w:rPr>
          <w:b/>
          <w:sz w:val="22"/>
          <w:szCs w:val="22"/>
        </w:rPr>
        <w:t xml:space="preserve"> </w:t>
      </w:r>
      <w:r w:rsidRPr="000B2600">
        <w:rPr>
          <w:sz w:val="22"/>
          <w:szCs w:val="22"/>
        </w:rPr>
        <w:t xml:space="preserve">brutto, o którym mowa w § 13 ust. 1 za każdy dzień zwłoki w dostarczeniu Opracowania wraz </w:t>
      </w:r>
      <w:r w:rsidRPr="000B2600">
        <w:rPr>
          <w:b/>
          <w:sz w:val="22"/>
          <w:szCs w:val="22"/>
        </w:rPr>
        <w:t>ze złożeniem wniosku o wydanie</w:t>
      </w:r>
      <w:r w:rsidR="0019166D">
        <w:rPr>
          <w:b/>
          <w:sz w:val="22"/>
          <w:szCs w:val="22"/>
        </w:rPr>
        <w:t xml:space="preserve"> pozwolenia na budowę</w:t>
      </w:r>
      <w:r w:rsidR="00932C76">
        <w:rPr>
          <w:b/>
          <w:sz w:val="22"/>
          <w:szCs w:val="22"/>
        </w:rPr>
        <w:t>,</w:t>
      </w:r>
      <w:r w:rsidRPr="000B2600">
        <w:rPr>
          <w:sz w:val="22"/>
          <w:szCs w:val="22"/>
        </w:rPr>
        <w:t xml:space="preserve"> </w:t>
      </w:r>
    </w:p>
    <w:p w14:paraId="55DEFF8C" w14:textId="1D912783"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1</w:t>
      </w:r>
      <w:r w:rsidR="00DF5A97">
        <w:rPr>
          <w:sz w:val="22"/>
          <w:szCs w:val="22"/>
        </w:rPr>
        <w:t>5</w:t>
      </w:r>
      <w:r w:rsidRPr="000B2600">
        <w:rPr>
          <w:sz w:val="22"/>
          <w:szCs w:val="22"/>
        </w:rPr>
        <w:t>% wynagrodzenia umownego, określonego w §</w:t>
      </w:r>
      <w:r w:rsidR="00500EE5">
        <w:rPr>
          <w:sz w:val="22"/>
          <w:szCs w:val="22"/>
        </w:rPr>
        <w:t xml:space="preserve"> </w:t>
      </w:r>
      <w:r w:rsidRPr="000B2600">
        <w:rPr>
          <w:sz w:val="22"/>
          <w:szCs w:val="22"/>
        </w:rPr>
        <w:t>13 ust. 1, w przypadku odstąpienia od umowy przez Zamawiającego z przyczyn leżących po stronie Wykonawcy. Strony przewidują możliwość dochodzenia tej kary po odstąpieniu od umowy z tytułu jej niewykonania przez Wykonawcę w całości lub części,</w:t>
      </w:r>
    </w:p>
    <w:p w14:paraId="1C35E4E5" w14:textId="66577AEC"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0,3% wynagrodzenia umownego, określonego w §</w:t>
      </w:r>
      <w:r w:rsidR="00500EE5">
        <w:rPr>
          <w:sz w:val="22"/>
          <w:szCs w:val="22"/>
        </w:rPr>
        <w:t xml:space="preserve"> </w:t>
      </w:r>
      <w:r w:rsidRPr="000B2600">
        <w:rPr>
          <w:sz w:val="22"/>
          <w:szCs w:val="22"/>
        </w:rPr>
        <w:t>13 ust. 1, za nieprzedłożenie do zaakceptowania projektu umowy o podwykonawstwo, której przedmiotem są roboty budowlane lub projektu jej zmiany zgodnie z § 17 ust.1,</w:t>
      </w:r>
    </w:p>
    <w:p w14:paraId="5A9AF3DD" w14:textId="59B6BA37"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0,3% wynagrodzenia umownego, określonego w §</w:t>
      </w:r>
      <w:r w:rsidR="00500EE5">
        <w:rPr>
          <w:sz w:val="22"/>
          <w:szCs w:val="22"/>
        </w:rPr>
        <w:t xml:space="preserve"> </w:t>
      </w:r>
      <w:r w:rsidRPr="000B2600">
        <w:rPr>
          <w:sz w:val="22"/>
          <w:szCs w:val="22"/>
        </w:rPr>
        <w:t>13 ust. 1, za nieprzedłożenie poświadczonej za zgodność z oryginałem kopii umowy o podwykonawstwo zgodnie z § 17 ust. 5,</w:t>
      </w:r>
    </w:p>
    <w:p w14:paraId="058A5ADA" w14:textId="5212C804"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0,3% wynagrodzenia umownego, określonego w §</w:t>
      </w:r>
      <w:r w:rsidR="00500EE5">
        <w:rPr>
          <w:sz w:val="22"/>
          <w:szCs w:val="22"/>
        </w:rPr>
        <w:t xml:space="preserve"> </w:t>
      </w:r>
      <w:r w:rsidRPr="000B2600">
        <w:rPr>
          <w:sz w:val="22"/>
          <w:szCs w:val="22"/>
        </w:rPr>
        <w:t>13 ust. 1, w przypadku braku zmiany umowy o podwykonawstwo w zakresie terminu zapłaty w sytuacji określonej w § 17 ust. 9,</w:t>
      </w:r>
    </w:p>
    <w:p w14:paraId="27CC1073" w14:textId="35901AD8"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0,05% wynagrodzenia umownego, określonego w §</w:t>
      </w:r>
      <w:r w:rsidR="00500EE5">
        <w:rPr>
          <w:sz w:val="22"/>
          <w:szCs w:val="22"/>
        </w:rPr>
        <w:t xml:space="preserve"> </w:t>
      </w:r>
      <w:r w:rsidRPr="000B2600">
        <w:rPr>
          <w:sz w:val="22"/>
          <w:szCs w:val="22"/>
        </w:rPr>
        <w:t>13 ust. 1, za każdy dzień zwłoki w usunięciu wad i usterek w Opracowaniu stwierdzonych w okresie gwarancji i rękojmi, licząc od dnia wyznaczonego na usunięcie wad i usterek,</w:t>
      </w:r>
    </w:p>
    <w:p w14:paraId="5A9FC88B" w14:textId="74629EB1"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lastRenderedPageBreak/>
        <w:t>0,05% wynagrodzenia umownego, określonego w §</w:t>
      </w:r>
      <w:r w:rsidR="00500EE5">
        <w:rPr>
          <w:sz w:val="22"/>
          <w:szCs w:val="22"/>
        </w:rPr>
        <w:t xml:space="preserve"> </w:t>
      </w:r>
      <w:r w:rsidRPr="000B2600">
        <w:rPr>
          <w:sz w:val="22"/>
          <w:szCs w:val="22"/>
        </w:rPr>
        <w:t>13 ust. 1, za każdy dzień zwłoki w usunięciu wad i usterek dotyczących robót budowlanych w okresie gwarancji i rękojmi, licząc od dnia wyznaczonego na usunięcie wad i usterek,</w:t>
      </w:r>
    </w:p>
    <w:p w14:paraId="3EDD6240" w14:textId="4125C4B1" w:rsidR="009A48CB" w:rsidRDefault="009A48CB">
      <w:pPr>
        <w:pStyle w:val="NormalnyWeb1"/>
        <w:numPr>
          <w:ilvl w:val="0"/>
          <w:numId w:val="18"/>
        </w:numPr>
        <w:spacing w:before="0" w:after="0" w:line="276" w:lineRule="auto"/>
        <w:jc w:val="both"/>
        <w:rPr>
          <w:sz w:val="22"/>
          <w:szCs w:val="22"/>
        </w:rPr>
      </w:pPr>
      <w:r w:rsidRPr="000B2600">
        <w:rPr>
          <w:sz w:val="22"/>
          <w:szCs w:val="22"/>
        </w:rPr>
        <w:t xml:space="preserve">z tytułu niespełnienia przez Wykonawcę, podwykonawcę lub dalszego podwykonawcę wymogu zatrudnienia na podstawie umowy o pracę osób wykonujących czynności wymienione </w:t>
      </w:r>
      <w:r w:rsidRPr="00825E69">
        <w:rPr>
          <w:sz w:val="22"/>
          <w:szCs w:val="22"/>
        </w:rPr>
        <w:t xml:space="preserve">w </w:t>
      </w:r>
      <w:r w:rsidR="00825E69" w:rsidRPr="00825E69">
        <w:rPr>
          <w:sz w:val="22"/>
          <w:szCs w:val="22"/>
        </w:rPr>
        <w:t>Rozdziale II Podrozdziale 12</w:t>
      </w:r>
      <w:r w:rsidRPr="00825E69">
        <w:rPr>
          <w:sz w:val="22"/>
          <w:szCs w:val="22"/>
        </w:rPr>
        <w:t xml:space="preserve"> SWZ, Zamawiający </w:t>
      </w:r>
      <w:r w:rsidRPr="000B2600">
        <w:rPr>
          <w:sz w:val="22"/>
          <w:szCs w:val="22"/>
        </w:rPr>
        <w:t>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p>
    <w:p w14:paraId="4E0EFE5A" w14:textId="06713A18"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Jeżeli Wykonawca nie przedłoży Zamawiającemu w terminie wskazanym w wezwaniu dowodów, o których mowa w §</w:t>
      </w:r>
      <w:r w:rsidR="00DF5A97">
        <w:rPr>
          <w:sz w:val="22"/>
          <w:szCs w:val="22"/>
        </w:rPr>
        <w:t xml:space="preserve"> </w:t>
      </w:r>
      <w:r w:rsidRPr="000B2600">
        <w:rPr>
          <w:sz w:val="22"/>
          <w:szCs w:val="22"/>
        </w:rPr>
        <w:t xml:space="preserve">10 ust. </w:t>
      </w:r>
      <w:r w:rsidR="00EE3164">
        <w:rPr>
          <w:sz w:val="22"/>
          <w:szCs w:val="22"/>
        </w:rPr>
        <w:t xml:space="preserve">5, 6 i 7 </w:t>
      </w:r>
      <w:r w:rsidRPr="000B2600">
        <w:rPr>
          <w:sz w:val="22"/>
          <w:szCs w:val="22"/>
        </w:rPr>
        <w:t>Wykonawca zapłaci karę umowną w wysokości 500,00 zł za każdy dzień zwłoki.</w:t>
      </w:r>
    </w:p>
    <w:p w14:paraId="30409904" w14:textId="2ADBFE37" w:rsidR="009A48CB" w:rsidRDefault="004F1654">
      <w:pPr>
        <w:pStyle w:val="NormalnyWeb1"/>
        <w:numPr>
          <w:ilvl w:val="0"/>
          <w:numId w:val="7"/>
        </w:numPr>
        <w:spacing w:before="0" w:after="0" w:line="276" w:lineRule="auto"/>
        <w:jc w:val="both"/>
        <w:rPr>
          <w:sz w:val="22"/>
          <w:szCs w:val="22"/>
        </w:rPr>
      </w:pPr>
      <w:r>
        <w:rPr>
          <w:sz w:val="22"/>
          <w:szCs w:val="22"/>
        </w:rPr>
        <w:t>Łączna w</w:t>
      </w:r>
      <w:r w:rsidR="009A48CB" w:rsidRPr="000B2600">
        <w:rPr>
          <w:sz w:val="22"/>
          <w:szCs w:val="22"/>
        </w:rPr>
        <w:t>ysokość kar umownych nie przekroczy wartości 30% wynagrodzenia umownego, określonego w §</w:t>
      </w:r>
      <w:r w:rsidR="00DF5A97">
        <w:rPr>
          <w:sz w:val="22"/>
          <w:szCs w:val="22"/>
        </w:rPr>
        <w:t xml:space="preserve"> </w:t>
      </w:r>
      <w:r w:rsidR="009A48CB" w:rsidRPr="000B2600">
        <w:rPr>
          <w:sz w:val="22"/>
          <w:szCs w:val="22"/>
        </w:rPr>
        <w:t>13 ust. 1</w:t>
      </w:r>
    </w:p>
    <w:p w14:paraId="393AEB85" w14:textId="77777777"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Wykonawca wyraża zgodę na potrącanie kar umownych z wystawionej faktury.</w:t>
      </w:r>
    </w:p>
    <w:p w14:paraId="17A398C0" w14:textId="77777777"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 xml:space="preserve">Zamawiający może żądać od Wykonawcy zapłaty odszkodowania przenoszącego wysokość zastrzeżonej kary umownej na zasadach ogólnych kodeksu cywilnego. </w:t>
      </w:r>
    </w:p>
    <w:p w14:paraId="7A27AF33" w14:textId="3DB91C39"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Wykonawca może żądać od Zamawiającego kary umownej w wysokości 1</w:t>
      </w:r>
      <w:r w:rsidR="00DF5A97">
        <w:rPr>
          <w:sz w:val="22"/>
          <w:szCs w:val="22"/>
        </w:rPr>
        <w:t>5</w:t>
      </w:r>
      <w:r w:rsidRPr="000B2600">
        <w:rPr>
          <w:sz w:val="22"/>
          <w:szCs w:val="22"/>
        </w:rPr>
        <w:t>% wynagrodzenia umownego, określonego w §</w:t>
      </w:r>
      <w:r w:rsidR="00DF5A97">
        <w:rPr>
          <w:sz w:val="22"/>
          <w:szCs w:val="22"/>
        </w:rPr>
        <w:t xml:space="preserve"> </w:t>
      </w:r>
      <w:r w:rsidRPr="000B2600">
        <w:rPr>
          <w:sz w:val="22"/>
          <w:szCs w:val="22"/>
        </w:rPr>
        <w:t>13 ust. 1, w przypadku odstąpienia od umowy przez Wykonawcę  z przyczyn leżących po stronie Zamawiającego.</w:t>
      </w:r>
    </w:p>
    <w:p w14:paraId="47AF5A71" w14:textId="77777777" w:rsidR="009A48CB" w:rsidRPr="000B2600" w:rsidRDefault="009A48CB" w:rsidP="000B2600">
      <w:pPr>
        <w:pStyle w:val="NormalnyWeb"/>
        <w:spacing w:before="0" w:beforeAutospacing="0" w:after="0" w:line="276" w:lineRule="auto"/>
        <w:ind w:left="180" w:firstLine="180"/>
        <w:jc w:val="center"/>
        <w:rPr>
          <w:b/>
          <w:sz w:val="22"/>
          <w:szCs w:val="22"/>
        </w:rPr>
      </w:pPr>
    </w:p>
    <w:p w14:paraId="2D2D6C21"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VIII. Odstąpienie</w:t>
      </w:r>
    </w:p>
    <w:p w14:paraId="429A07FA"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16</w:t>
      </w:r>
    </w:p>
    <w:p w14:paraId="2A30E16E" w14:textId="77777777" w:rsidR="009A48CB" w:rsidRPr="000B2600" w:rsidRDefault="009A48CB">
      <w:pPr>
        <w:pStyle w:val="NormalnyWeb"/>
        <w:numPr>
          <w:ilvl w:val="1"/>
          <w:numId w:val="14"/>
        </w:numPr>
        <w:tabs>
          <w:tab w:val="clear" w:pos="1440"/>
          <w:tab w:val="num" w:pos="720"/>
        </w:tabs>
        <w:spacing w:before="0" w:beforeAutospacing="0" w:after="0" w:line="276" w:lineRule="auto"/>
        <w:ind w:left="720"/>
        <w:jc w:val="both"/>
        <w:rPr>
          <w:sz w:val="22"/>
          <w:szCs w:val="22"/>
        </w:rPr>
      </w:pPr>
      <w:r w:rsidRPr="000B2600">
        <w:rPr>
          <w:sz w:val="22"/>
          <w:szCs w:val="22"/>
        </w:rPr>
        <w:t>Zamawiającemu przysługuje prawo odstąpienia do umowy w ciągu 30 dni od powzięcia wiadomości o okolicznościach uzasadniających odstąpienie od umowy, gdy:</w:t>
      </w:r>
    </w:p>
    <w:p w14:paraId="30450A1C"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nie rozpoczął realizacji przedmiotu umowy z przyczyn leżących po stronie Wykonawcy w terminie 14 dni od dnia udzielenia zamówienia;</w:t>
      </w:r>
    </w:p>
    <w:p w14:paraId="63A1A325"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nie rozpoczął wykonywania robót budowlanych w terminie 14 dni od dnia przekazania terenu budowy oraz mimo pisemnego wezwanie nie kontynuuje ich;</w:t>
      </w:r>
    </w:p>
    <w:p w14:paraId="4AFCAD83"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przerwał z przyczyn leżących po stronie Wykonawcy realizację przedmiotu umowy i przerwa ta, mimo pisemnego wezwanie, trwa dłużej niż 7 dni;</w:t>
      </w:r>
    </w:p>
    <w:p w14:paraId="5A996A15" w14:textId="4BB869E0"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 xml:space="preserve">Wykonawca </w:t>
      </w:r>
      <w:r w:rsidRPr="000B2600">
        <w:rPr>
          <w:bCs/>
          <w:iCs/>
          <w:sz w:val="22"/>
          <w:szCs w:val="22"/>
        </w:rPr>
        <w:t xml:space="preserve">bez uzasadnionych przyczyn </w:t>
      </w:r>
      <w:r w:rsidRPr="000B2600">
        <w:rPr>
          <w:sz w:val="22"/>
          <w:szCs w:val="22"/>
        </w:rPr>
        <w:t xml:space="preserve">po upływie 10 dni od terminu określonego </w:t>
      </w:r>
      <w:r w:rsidRPr="000B2600">
        <w:rPr>
          <w:sz w:val="22"/>
          <w:szCs w:val="22"/>
        </w:rPr>
        <w:br/>
        <w:t>w §</w:t>
      </w:r>
      <w:r w:rsidR="009806A1">
        <w:rPr>
          <w:sz w:val="22"/>
          <w:szCs w:val="22"/>
        </w:rPr>
        <w:t xml:space="preserve"> </w:t>
      </w:r>
      <w:r w:rsidRPr="000B2600">
        <w:rPr>
          <w:sz w:val="22"/>
          <w:szCs w:val="22"/>
        </w:rPr>
        <w:t xml:space="preserve">12 pkt 1, po pisemnym wezwaniu Zamawiającego, </w:t>
      </w:r>
      <w:r w:rsidRPr="000B2600">
        <w:rPr>
          <w:bCs/>
          <w:iCs/>
          <w:sz w:val="22"/>
          <w:szCs w:val="22"/>
        </w:rPr>
        <w:t>nie przedstawił Opracowania wraz z ostatecznym pozwoleniem na budowę/zezwoleniem na realizację inwestycji drogowej,</w:t>
      </w:r>
    </w:p>
    <w:p w14:paraId="4A878C42" w14:textId="77777777" w:rsidR="009A48CB" w:rsidRPr="000B2600" w:rsidRDefault="009A48CB">
      <w:pPr>
        <w:pStyle w:val="Lista21"/>
        <w:numPr>
          <w:ilvl w:val="1"/>
          <w:numId w:val="17"/>
        </w:numPr>
        <w:tabs>
          <w:tab w:val="clear" w:pos="1440"/>
          <w:tab w:val="left" w:pos="567"/>
        </w:tabs>
        <w:spacing w:after="0" w:line="276" w:lineRule="auto"/>
        <w:ind w:left="1134"/>
        <w:jc w:val="both"/>
        <w:rPr>
          <w:sz w:val="22"/>
          <w:szCs w:val="22"/>
        </w:rPr>
      </w:pPr>
      <w:r w:rsidRPr="000B2600">
        <w:rPr>
          <w:sz w:val="22"/>
          <w:szCs w:val="22"/>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 ustalonego na podstawie inwentaryzacji wykonanych robót, przygotowanej zgodnie z zapisami ust. 4 pkt 3) niniejszego paragrafu.</w:t>
      </w:r>
    </w:p>
    <w:p w14:paraId="4D1C97A4" w14:textId="77777777" w:rsidR="009A48CB" w:rsidRPr="000B2600" w:rsidRDefault="009A48CB">
      <w:pPr>
        <w:pStyle w:val="Lista21"/>
        <w:numPr>
          <w:ilvl w:val="1"/>
          <w:numId w:val="17"/>
        </w:numPr>
        <w:tabs>
          <w:tab w:val="clear" w:pos="1440"/>
          <w:tab w:val="left" w:pos="567"/>
        </w:tabs>
        <w:spacing w:after="0" w:line="276" w:lineRule="auto"/>
        <w:ind w:left="1134"/>
        <w:jc w:val="both"/>
        <w:rPr>
          <w:sz w:val="22"/>
          <w:szCs w:val="22"/>
        </w:rPr>
      </w:pPr>
      <w:r w:rsidRPr="000B2600">
        <w:rPr>
          <w:sz w:val="22"/>
          <w:szCs w:val="22"/>
        </w:rPr>
        <w:t>Wykonawca realizuje roboty przewidziane niniejszą umową w sposób niezgodny z niniejszą umową, dokumentacją projektową, specyfikacjami technicznymi lub wskazaniami Zamawiającego.</w:t>
      </w:r>
    </w:p>
    <w:p w14:paraId="5CF25C59"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8CDA024"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Odstąpienie od umowy, o którym mowa w ust. 1, powinno nastąpić w formie pisemnej pod rygorem nieważności takiego oświadczenia i powinno zawierać uzasadnienie.</w:t>
      </w:r>
    </w:p>
    <w:p w14:paraId="63856ECD"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W wypadku odstąpienia od umowy Wykonawcę oraz Zamawiającego obciążają następujące obowiązki:</w:t>
      </w:r>
    </w:p>
    <w:p w14:paraId="10F893A1"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Wykonawca zabezpieczy przerwane roboty w zakresie obustronnie uzgodnionym na koszt tej strony, z której to winy nastąpiło odstąpienie od umowy,</w:t>
      </w:r>
    </w:p>
    <w:p w14:paraId="2B444335"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 xml:space="preserve">Wykonawca zgłosi do dokonania przez Zamawiającego odbioru robót przerwanych, jeżeli odstąpienie od umowy nastąpiło z przyczyn, za które Wykonawca nie odpowiada, </w:t>
      </w:r>
    </w:p>
    <w:p w14:paraId="74D3192C"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w terminie 5 dni od daty zgłoszenia, o którym mowa w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14:paraId="6179B3C7" w14:textId="4E505082" w:rsidR="009A48CB"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r w:rsidR="004E3A6D">
        <w:rPr>
          <w:rFonts w:cs="Times New Roman"/>
          <w:sz w:val="22"/>
          <w:szCs w:val="22"/>
        </w:rPr>
        <w:t>.</w:t>
      </w:r>
    </w:p>
    <w:p w14:paraId="7A2D7B17" w14:textId="77777777" w:rsidR="004E3A6D" w:rsidRPr="000B2600" w:rsidRDefault="004E3A6D" w:rsidP="004E3A6D">
      <w:pPr>
        <w:pStyle w:val="Bezodstpw1"/>
        <w:spacing w:line="276" w:lineRule="auto"/>
        <w:ind w:left="720"/>
        <w:jc w:val="both"/>
        <w:rPr>
          <w:rFonts w:cs="Times New Roman"/>
          <w:sz w:val="22"/>
          <w:szCs w:val="22"/>
        </w:rPr>
      </w:pPr>
    </w:p>
    <w:p w14:paraId="14F2D0CE"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IX. Podwykonawstwo</w:t>
      </w:r>
    </w:p>
    <w:p w14:paraId="42413DCF"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17</w:t>
      </w:r>
    </w:p>
    <w:p w14:paraId="5BED1945"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Do zawarcia przez Wykonawcę umowy z Podwykonawcą lub dalszym podwykonawcą/</w:t>
      </w:r>
      <w:proofErr w:type="spellStart"/>
      <w:r w:rsidRPr="000B2600">
        <w:rPr>
          <w:rFonts w:cs="Times New Roman"/>
          <w:b w:val="0"/>
          <w:sz w:val="22"/>
          <w:szCs w:val="22"/>
        </w:rPr>
        <w:t>ami</w:t>
      </w:r>
      <w:proofErr w:type="spellEnd"/>
      <w:r w:rsidRPr="000B2600">
        <w:rPr>
          <w:rFonts w:cs="Times New Roman"/>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14:paraId="31EF5B90" w14:textId="21EAA422"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 xml:space="preserve">Termin zapłaty wynagrodzenia podwykonawcy lub dalszemu podwykonawcy przewidziany w umowie o podwykonawstwo </w:t>
      </w:r>
      <w:r w:rsidRPr="00EF7D0B">
        <w:rPr>
          <w:rFonts w:cs="Times New Roman"/>
          <w:b w:val="0"/>
          <w:sz w:val="22"/>
          <w:szCs w:val="22"/>
        </w:rPr>
        <w:t xml:space="preserve">nie może być dłuższy niż </w:t>
      </w:r>
      <w:r w:rsidR="007F4BC7" w:rsidRPr="00EF7D0B">
        <w:rPr>
          <w:rFonts w:cs="Times New Roman"/>
          <w:b w:val="0"/>
          <w:sz w:val="22"/>
          <w:szCs w:val="22"/>
        </w:rPr>
        <w:t>14</w:t>
      </w:r>
      <w:r w:rsidRPr="00EF7D0B">
        <w:rPr>
          <w:rFonts w:cs="Times New Roman"/>
          <w:b w:val="0"/>
          <w:sz w:val="22"/>
          <w:szCs w:val="22"/>
        </w:rPr>
        <w:t xml:space="preserve"> dni od </w:t>
      </w:r>
      <w:r w:rsidRPr="000B2600">
        <w:rPr>
          <w:rFonts w:cs="Times New Roman"/>
          <w:b w:val="0"/>
          <w:sz w:val="22"/>
          <w:szCs w:val="22"/>
        </w:rPr>
        <w:t>dnia doręczenia wykonawcy, podwykonawcy lub dalszemu podwykonawcy faktury lub rachunku, potwierdzających wykonanie zleconej podwykonawcy lub dalszemu podwykonawcy dostawy, usługi lub roboty budowlanej.</w:t>
      </w:r>
    </w:p>
    <w:p w14:paraId="46986194"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Zamawiający, w terminie 7 dni roboczych od dnia przedłożenia Zamawiającemu projektu umowy o podwykonawstwo, zgłasza pisemne zastrzeżenia do projektu umowy o podwykonawstwo, której przedmiotem są roboty budowlane:</w:t>
      </w:r>
    </w:p>
    <w:p w14:paraId="75D563BA" w14:textId="77777777" w:rsidR="009A48CB" w:rsidRPr="000B2600" w:rsidRDefault="009A48CB">
      <w:pPr>
        <w:pStyle w:val="Tekstpodstawowy21"/>
        <w:widowControl/>
        <w:numPr>
          <w:ilvl w:val="1"/>
          <w:numId w:val="22"/>
        </w:numPr>
        <w:suppressAutoHyphens w:val="0"/>
        <w:spacing w:line="276" w:lineRule="auto"/>
        <w:rPr>
          <w:rFonts w:cs="Times New Roman"/>
          <w:b w:val="0"/>
          <w:sz w:val="22"/>
          <w:szCs w:val="22"/>
        </w:rPr>
      </w:pPr>
      <w:r w:rsidRPr="000B2600">
        <w:rPr>
          <w:rFonts w:cs="Times New Roman"/>
          <w:b w:val="0"/>
          <w:sz w:val="22"/>
          <w:szCs w:val="22"/>
        </w:rPr>
        <w:t>gdy przewiduje termin zapłaty wynagrodzenia dłuższy niż określony w ust. 2.</w:t>
      </w:r>
    </w:p>
    <w:p w14:paraId="165FDAB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Niezgłoszenie pisemnych zastrzeżeń do przedłożonego projektu umowy o podwykonawstwo, której przedmiotem są roboty budowlane, w terminie określonym zgodnie z ust. 3, uważa się za akceptację projektu umowy przez Zamawiającego.</w:t>
      </w:r>
    </w:p>
    <w:p w14:paraId="765794B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8F2488B"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lastRenderedPageBreak/>
        <w:t>Zamawiający, w terminie określonym zgodnie z ust. 3, zgłasza pisemny sprzeciw do umowy o podwykonawstwo, której przedmiotem są roboty budowlane, w przypadkach, o których mowa w ust. 3.</w:t>
      </w:r>
    </w:p>
    <w:p w14:paraId="21D5B85E"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Niezgłoszenie pisemnego sprzeciwu do przedłożonej umowy o podwykonawstwo, której przedmiotem są roboty budowlane, w terminie określonym zgodnie z ust. 3, uważa się za akceptację umowy przez Zamawiającego.</w:t>
      </w:r>
    </w:p>
    <w:p w14:paraId="1F0EA6A6"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101BE023"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o którym mowa w ust. 8, jeżeli termin zapłaty wynagrodzenia jest dłuższy niż określony w ust. 2, Zamawiający informuje o tym Wykonawcę i wzywa go do doprowadzenia do zmiany tej umowy pod rygorem wystąpienia o zapłatę kary umownej, zgodnie z § 15 ust. 1 pkt 7. Wykonawca zobowiązany jest do zmiany umowy w terminie 3 dni od dnia otrzymania od Zamawiającego informacji o niezgodnym z ust. 2 terminie zapłaty.</w:t>
      </w:r>
    </w:p>
    <w:p w14:paraId="18724A2D"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Przepisy ust. 1–9 stosuje się odpowiednio do zmian tej umowy o podwykonawstwo.</w:t>
      </w:r>
    </w:p>
    <w:p w14:paraId="7394614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 13 ust. 10-11.</w:t>
      </w:r>
    </w:p>
    <w:p w14:paraId="1E66000C"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1C9903"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Bezpośrednia zapłata obejmuje wyłącznie należne wynagrodzenie, bez odsetek, należnych podwykonawcy lub dalszemu podwykonawcy.</w:t>
      </w:r>
    </w:p>
    <w:p w14:paraId="4626DAF6"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Przed dokonaniem bezpośredniej zapłaty Zamawiający umożliwi Wykonawcy zgłoszenie pisemnych uwag dotyczących zasadności bezpośredniej zapłaty wynagrodzenia podwykonawcy lub dalszemu podwykonawcy, o których mowa w ust. 11. Termin zgłaszania uwag, wynosi 7 dni od dnia doręczenia tejże informacji.</w:t>
      </w:r>
    </w:p>
    <w:p w14:paraId="5BAAE529"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zgłoszenia uwag, o których mowa w ust. 14, w terminie wskazanym przez Zamawiającego, Zamawiający może:</w:t>
      </w:r>
    </w:p>
    <w:p w14:paraId="46262EE9"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nie dokonać bezpośredniej zapłaty wynagrodzenia podwykonawcy lub dalszemu podwykonawcy, jeżeli Wykonawca wykaże niezasadność takiej zapłaty,</w:t>
      </w:r>
    </w:p>
    <w:p w14:paraId="41E27264"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274B46B0"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dokonać bezpośredniej zapłaty wynagrodzenia podwykonawcy lub dalszemu podwykonawcy, jeżeli podwykonawca lub dalszy podwykonawca wykaże zasadność takiej zapłaty.</w:t>
      </w:r>
    </w:p>
    <w:p w14:paraId="0DE3980C"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dokonania bezpośredniej zapłaty podwykonawcy lub dalszemu podwykonawcy, o których mowa w ust. 11, Zamawiający potrąca kwotę wypłaconego wynagrodzenia z wynagrodzenia należnego Wykonawcy.</w:t>
      </w:r>
    </w:p>
    <w:p w14:paraId="6F4CAA1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14:paraId="6B275614"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lastRenderedPageBreak/>
        <w:t>Jeżeli zmiana albo rezygnacja z podwykonawcy dotyczy podmiotu, na którego zasoby Wykonawca powoływał się, na zasadach określonych w art. 118 ustawy Prawo zamówień publicznych, w celu wykazania spełniania warunków udziału w postępowaniu, o których mowa w art. 57 Ustawy, Wykonawca jest obowiązany wykazać Zamawiającemu, iż proponowany inny podwykonawca lub Wykonawca samodzielnie spełnia je w stopniu nie mniejszym niż wymagany w trakcie postępowania o udzielenie zamówienia.</w:t>
      </w:r>
    </w:p>
    <w:p w14:paraId="5F1E2FFB" w14:textId="77777777" w:rsidR="009A48CB" w:rsidRPr="000B2600" w:rsidRDefault="009A48CB" w:rsidP="000B2600">
      <w:pPr>
        <w:pStyle w:val="NormalnyWeb"/>
        <w:spacing w:before="0" w:beforeAutospacing="0" w:after="0" w:line="276" w:lineRule="auto"/>
        <w:rPr>
          <w:sz w:val="22"/>
          <w:szCs w:val="22"/>
        </w:rPr>
      </w:pPr>
    </w:p>
    <w:p w14:paraId="24238D9F"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X. Gwarancja i rękojmia</w:t>
      </w:r>
    </w:p>
    <w:p w14:paraId="02FCD3A6" w14:textId="77777777" w:rsidR="009A48CB" w:rsidRPr="00951E80" w:rsidRDefault="009A48CB" w:rsidP="00951E80">
      <w:pPr>
        <w:pStyle w:val="NormalnyWeb"/>
        <w:spacing w:before="0" w:beforeAutospacing="0" w:after="0" w:line="276" w:lineRule="auto"/>
        <w:jc w:val="center"/>
        <w:rPr>
          <w:b/>
          <w:bCs/>
          <w:sz w:val="22"/>
          <w:szCs w:val="22"/>
        </w:rPr>
      </w:pPr>
      <w:r w:rsidRPr="00951E80">
        <w:rPr>
          <w:b/>
          <w:bCs/>
          <w:sz w:val="22"/>
          <w:szCs w:val="22"/>
        </w:rPr>
        <w:t>§ 18</w:t>
      </w:r>
    </w:p>
    <w:p w14:paraId="38503456" w14:textId="5A6DBD95" w:rsidR="009A48CB" w:rsidRPr="00951E80" w:rsidRDefault="009A48CB" w:rsidP="00951E80">
      <w:pPr>
        <w:pStyle w:val="Tekstpodstawowy21"/>
        <w:widowControl/>
        <w:numPr>
          <w:ilvl w:val="0"/>
          <w:numId w:val="23"/>
        </w:numPr>
        <w:suppressAutoHyphens w:val="0"/>
        <w:spacing w:line="276" w:lineRule="auto"/>
        <w:rPr>
          <w:rFonts w:cs="Times New Roman"/>
          <w:b w:val="0"/>
          <w:bCs w:val="0"/>
          <w:sz w:val="22"/>
          <w:szCs w:val="22"/>
        </w:rPr>
      </w:pPr>
      <w:r w:rsidRPr="00951E80">
        <w:rPr>
          <w:rFonts w:cs="Times New Roman"/>
          <w:b w:val="0"/>
          <w:bCs w:val="0"/>
          <w:sz w:val="22"/>
          <w:szCs w:val="22"/>
        </w:rPr>
        <w:t xml:space="preserve">Wykonawca udziela Zamawiającemu na przedmiot umowy, którego zakres jest wskazany w § 2 niniejszej umowy, gwarancji </w:t>
      </w:r>
      <w:r w:rsidR="00C01DAA">
        <w:rPr>
          <w:rFonts w:cs="Times New Roman"/>
          <w:b w:val="0"/>
          <w:bCs w:val="0"/>
          <w:sz w:val="22"/>
          <w:szCs w:val="22"/>
        </w:rPr>
        <w:t xml:space="preserve">na roboty budowlane </w:t>
      </w:r>
      <w:r w:rsidRPr="00951E80">
        <w:rPr>
          <w:rFonts w:cs="Times New Roman"/>
          <w:b w:val="0"/>
          <w:bCs w:val="0"/>
          <w:sz w:val="22"/>
          <w:szCs w:val="22"/>
        </w:rPr>
        <w:t xml:space="preserve">na okres ….. </w:t>
      </w:r>
      <w:r w:rsidR="0069237C" w:rsidRPr="00951E80">
        <w:rPr>
          <w:rFonts w:cs="Times New Roman"/>
          <w:b w:val="0"/>
          <w:bCs w:val="0"/>
          <w:sz w:val="22"/>
          <w:szCs w:val="22"/>
        </w:rPr>
        <w:t>miesięcy</w:t>
      </w:r>
      <w:r w:rsidRPr="00951E80">
        <w:rPr>
          <w:rFonts w:cs="Times New Roman"/>
          <w:b w:val="0"/>
          <w:bCs w:val="0"/>
          <w:sz w:val="22"/>
          <w:szCs w:val="22"/>
        </w:rPr>
        <w:t xml:space="preserve"> od dnia podpisania protokołu odbioru końcowego bez uwag. </w:t>
      </w:r>
    </w:p>
    <w:p w14:paraId="77F4A773"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bCs w:val="0"/>
          <w:sz w:val="22"/>
          <w:szCs w:val="22"/>
        </w:rPr>
        <w:t>Okres rękojmi na przedmiot umowy wynosi:</w:t>
      </w:r>
    </w:p>
    <w:p w14:paraId="66478089" w14:textId="77777777" w:rsidR="00C01DAA" w:rsidRDefault="009A48CB" w:rsidP="00C01DAA">
      <w:pPr>
        <w:pStyle w:val="Tekstpodstawowy21"/>
        <w:widowControl/>
        <w:numPr>
          <w:ilvl w:val="0"/>
          <w:numId w:val="25"/>
        </w:numPr>
        <w:suppressAutoHyphens w:val="0"/>
        <w:spacing w:line="276" w:lineRule="auto"/>
        <w:rPr>
          <w:rFonts w:cs="Times New Roman"/>
          <w:b w:val="0"/>
          <w:sz w:val="22"/>
          <w:szCs w:val="22"/>
        </w:rPr>
      </w:pPr>
      <w:r w:rsidRPr="00951E80">
        <w:rPr>
          <w:rFonts w:cs="Times New Roman"/>
          <w:b w:val="0"/>
          <w:bCs w:val="0"/>
          <w:sz w:val="22"/>
          <w:szCs w:val="22"/>
        </w:rPr>
        <w:t xml:space="preserve">2 </w:t>
      </w:r>
      <w:r w:rsidR="00B73AF3" w:rsidRPr="00951E80">
        <w:rPr>
          <w:rFonts w:cs="Times New Roman"/>
          <w:b w:val="0"/>
          <w:bCs w:val="0"/>
          <w:sz w:val="22"/>
          <w:szCs w:val="22"/>
        </w:rPr>
        <w:t>lata</w:t>
      </w:r>
      <w:r w:rsidRPr="00951E80">
        <w:rPr>
          <w:rFonts w:cs="Times New Roman"/>
          <w:b w:val="0"/>
          <w:bCs w:val="0"/>
          <w:sz w:val="22"/>
          <w:szCs w:val="22"/>
        </w:rPr>
        <w:t xml:space="preserve"> </w:t>
      </w:r>
      <w:r w:rsidRPr="00951E80">
        <w:rPr>
          <w:rFonts w:cs="Times New Roman"/>
          <w:b w:val="0"/>
          <w:sz w:val="22"/>
          <w:szCs w:val="22"/>
        </w:rPr>
        <w:t xml:space="preserve">od dnia </w:t>
      </w:r>
      <w:r w:rsidRPr="00951E80">
        <w:rPr>
          <w:rFonts w:cs="Times New Roman"/>
          <w:b w:val="0"/>
          <w:bCs w:val="0"/>
          <w:sz w:val="22"/>
          <w:szCs w:val="22"/>
        </w:rPr>
        <w:t xml:space="preserve">podpisania protokołu odbioru </w:t>
      </w:r>
      <w:r w:rsidRPr="00951E80">
        <w:rPr>
          <w:rFonts w:cs="Times New Roman"/>
          <w:b w:val="0"/>
          <w:sz w:val="22"/>
          <w:szCs w:val="22"/>
        </w:rPr>
        <w:t>opracowania wraz z ostatecznym pozwoleniem na budowę – dla przedmiotu umowy obejmującego wykonanie Opracowania;</w:t>
      </w:r>
    </w:p>
    <w:p w14:paraId="58522884" w14:textId="5DDC33C9" w:rsidR="009A48CB" w:rsidRPr="00C01DAA" w:rsidRDefault="00C01DAA" w:rsidP="00C01DAA">
      <w:pPr>
        <w:pStyle w:val="Tekstpodstawowy21"/>
        <w:widowControl/>
        <w:numPr>
          <w:ilvl w:val="0"/>
          <w:numId w:val="25"/>
        </w:numPr>
        <w:suppressAutoHyphens w:val="0"/>
        <w:spacing w:line="276" w:lineRule="auto"/>
        <w:rPr>
          <w:rFonts w:cs="Times New Roman"/>
          <w:b w:val="0"/>
          <w:sz w:val="22"/>
          <w:szCs w:val="22"/>
        </w:rPr>
      </w:pPr>
      <w:r>
        <w:rPr>
          <w:rFonts w:cs="Times New Roman"/>
          <w:b w:val="0"/>
          <w:sz w:val="22"/>
          <w:szCs w:val="22"/>
        </w:rPr>
        <w:t xml:space="preserve">… </w:t>
      </w:r>
      <w:r w:rsidR="00EF3DC7">
        <w:rPr>
          <w:rFonts w:cs="Times New Roman"/>
          <w:b w:val="0"/>
          <w:sz w:val="22"/>
          <w:szCs w:val="22"/>
        </w:rPr>
        <w:t>miesięcy</w:t>
      </w:r>
      <w:r w:rsidR="0000326E" w:rsidRPr="00C01DAA">
        <w:rPr>
          <w:rFonts w:cs="Times New Roman"/>
          <w:b w:val="0"/>
          <w:bCs w:val="0"/>
          <w:sz w:val="22"/>
          <w:szCs w:val="22"/>
        </w:rPr>
        <w:t xml:space="preserve"> </w:t>
      </w:r>
      <w:r w:rsidR="009A48CB" w:rsidRPr="00C01DAA">
        <w:rPr>
          <w:rFonts w:cs="Times New Roman"/>
          <w:b w:val="0"/>
          <w:bCs w:val="0"/>
          <w:sz w:val="22"/>
          <w:szCs w:val="22"/>
        </w:rPr>
        <w:t>od dnia podpisania odbioru końcowego bez uwag – dla przedmiotu umowy obejmującego wykonanie robót budowlanych.</w:t>
      </w:r>
    </w:p>
    <w:p w14:paraId="62E9267E"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Gwarancja obejmuje:</w:t>
      </w:r>
    </w:p>
    <w:p w14:paraId="2576A81C"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przeglądy gwarancyjne,</w:t>
      </w:r>
    </w:p>
    <w:p w14:paraId="541C0912"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usuwanie wszelkich wad i usterek tkwiących w przedmiocie zamówienia w momencie odbioru jak i powstałych w okresie gwarancji,</w:t>
      </w:r>
    </w:p>
    <w:p w14:paraId="5294DBA4"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koszty przeglądów gwarancyjnych.</w:t>
      </w:r>
    </w:p>
    <w:p w14:paraId="33BB1632"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Wezwanie na przegląd gwarancyjny zostanie przesłane Wykonawcy w formie pisemnej. Na okoliczność przeglądu gwarancyjnego zostanie sporządzony protokół.</w:t>
      </w:r>
    </w:p>
    <w:p w14:paraId="2B4F3A0E" w14:textId="117C7448"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W przypadku stwierdzenia wad i usterek podczas przeglądu gwarancyjnego</w:t>
      </w:r>
      <w:r w:rsidR="002372FD" w:rsidRPr="00951E80">
        <w:rPr>
          <w:rFonts w:cs="Times New Roman"/>
          <w:b w:val="0"/>
          <w:sz w:val="22"/>
          <w:szCs w:val="22"/>
        </w:rPr>
        <w:t xml:space="preserve"> </w:t>
      </w:r>
      <w:r w:rsidRPr="00951E80">
        <w:rPr>
          <w:rFonts w:cs="Times New Roman"/>
          <w:b w:val="0"/>
          <w:sz w:val="22"/>
          <w:szCs w:val="22"/>
        </w:rPr>
        <w:t>Wykonawca zobowiązuje się do usunięcia wad i usterek w terminie 14 dni od daty sporządzenia protokołu z przeglądu gwarancyjnego.</w:t>
      </w:r>
    </w:p>
    <w:p w14:paraId="19730647"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Nie podlegają uprawnieniom z tytułu gwarancji wady i usterki powstałe wskutek działania siły wyższej albo wyłącznie z winy użytkownika lub osoby trzeciej, za którą Wykonawca nie ponosi odpowiedzialności.</w:t>
      </w:r>
    </w:p>
    <w:p w14:paraId="6CC48770" w14:textId="038BF219"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 xml:space="preserve">W okresie gwarancji i rękojmi Wykonawca zobowiązuje się do bezpłatnego usunięcia wad i usterek w terminie 14 dni licząc od daty powiadomienia </w:t>
      </w:r>
      <w:r w:rsidR="00951E80" w:rsidRPr="00951E80">
        <w:rPr>
          <w:rFonts w:cs="Times New Roman"/>
          <w:b w:val="0"/>
          <w:sz w:val="22"/>
          <w:szCs w:val="22"/>
        </w:rPr>
        <w:t xml:space="preserve">go </w:t>
      </w:r>
      <w:r w:rsidRPr="00951E80">
        <w:rPr>
          <w:rFonts w:cs="Times New Roman"/>
          <w:b w:val="0"/>
          <w:sz w:val="22"/>
          <w:szCs w:val="22"/>
        </w:rPr>
        <w:t>przez Zamawiającego. Okres gwarancji zostanie przedłużony o czas naprawy.</w:t>
      </w:r>
    </w:p>
    <w:p w14:paraId="4A8CD5FD"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Zamawiający ma prawo dochodzić uprawnień z tytułu rękojmi za wady, niezależnie od uprawnień wynikających z gwarancji.</w:t>
      </w:r>
    </w:p>
    <w:p w14:paraId="17FA1FF5" w14:textId="77777777" w:rsidR="009A48CB" w:rsidRPr="00951E80" w:rsidRDefault="009A48CB" w:rsidP="00951E80">
      <w:pPr>
        <w:pStyle w:val="Tekstpodstawowy21"/>
        <w:widowControl/>
        <w:numPr>
          <w:ilvl w:val="0"/>
          <w:numId w:val="23"/>
        </w:numPr>
        <w:suppressAutoHyphens w:val="0"/>
        <w:spacing w:line="276" w:lineRule="auto"/>
        <w:rPr>
          <w:rFonts w:cs="Times New Roman"/>
          <w:sz w:val="22"/>
          <w:szCs w:val="22"/>
        </w:rPr>
      </w:pPr>
      <w:r w:rsidRPr="00951E80">
        <w:rPr>
          <w:rFonts w:cs="Times New Roman"/>
          <w:b w:val="0"/>
          <w:sz w:val="22"/>
          <w:szCs w:val="22"/>
        </w:rPr>
        <w:t>Wykonawca odpowiada za wady w wykonaniu przedmiotu umowy również po okresie rękojmi, jeżeli Zamawiający zawiadomi Wykonawcę o wadzie przed upływem okresu rękojmi.</w:t>
      </w:r>
    </w:p>
    <w:p w14:paraId="71A8B3B2" w14:textId="77777777" w:rsidR="009A48CB" w:rsidRPr="00951E80" w:rsidRDefault="009A48CB" w:rsidP="00951E80">
      <w:pPr>
        <w:widowControl w:val="0"/>
        <w:numPr>
          <w:ilvl w:val="0"/>
          <w:numId w:val="23"/>
        </w:numPr>
        <w:suppressAutoHyphens/>
        <w:spacing w:line="276" w:lineRule="auto"/>
        <w:jc w:val="both"/>
        <w:rPr>
          <w:sz w:val="22"/>
          <w:szCs w:val="22"/>
        </w:rPr>
      </w:pPr>
      <w:r w:rsidRPr="00951E80">
        <w:rPr>
          <w:sz w:val="22"/>
          <w:szCs w:val="22"/>
        </w:rPr>
        <w:t>Po upływie terminów ustalonych na usunięcie wad, usterek i ponownym jednokrotnym wezwaniu Wykonawcy do ich usunięcia w wyznaczonym terminie, Zamawiający może zlecić realizację ze środków wniesionych przez Wykonawcę na zabezpieczenie należytego wykonania umowy. W przypadku, gdy koszt ten przekroczy wartość zabezpieczenia Wykonawca zobowiązany jest na wezwanie Zamawiającego do zapłaty kwoty uzupełniającej.</w:t>
      </w:r>
    </w:p>
    <w:p w14:paraId="7002AE9E" w14:textId="77777777" w:rsidR="009A48CB" w:rsidRPr="00951E80" w:rsidRDefault="009A48CB" w:rsidP="00951E80">
      <w:pPr>
        <w:pStyle w:val="NormalnyWeb"/>
        <w:spacing w:before="0" w:beforeAutospacing="0" w:after="0" w:line="276" w:lineRule="auto"/>
        <w:ind w:left="180" w:firstLine="180"/>
        <w:jc w:val="center"/>
        <w:rPr>
          <w:b/>
          <w:sz w:val="22"/>
          <w:szCs w:val="22"/>
        </w:rPr>
      </w:pPr>
    </w:p>
    <w:p w14:paraId="39346FB2" w14:textId="77777777" w:rsidR="00C04D48" w:rsidRPr="00951E80" w:rsidRDefault="00C04D48" w:rsidP="00951E80">
      <w:pPr>
        <w:pStyle w:val="NormalnyWeb"/>
        <w:spacing w:before="0" w:beforeAutospacing="0" w:after="0" w:line="276" w:lineRule="auto"/>
        <w:ind w:left="180" w:firstLine="180"/>
        <w:jc w:val="center"/>
        <w:rPr>
          <w:b/>
          <w:sz w:val="22"/>
          <w:szCs w:val="22"/>
        </w:rPr>
      </w:pPr>
    </w:p>
    <w:p w14:paraId="31F1E673" w14:textId="00E70195" w:rsidR="009A48CB" w:rsidRPr="00951E80" w:rsidRDefault="009A48CB" w:rsidP="00951E80">
      <w:pPr>
        <w:pStyle w:val="NormalnyWeb"/>
        <w:spacing w:before="0" w:beforeAutospacing="0" w:after="0" w:line="276" w:lineRule="auto"/>
        <w:ind w:left="180" w:firstLine="180"/>
        <w:jc w:val="center"/>
        <w:rPr>
          <w:b/>
          <w:sz w:val="22"/>
          <w:szCs w:val="22"/>
        </w:rPr>
      </w:pPr>
      <w:r w:rsidRPr="00951E80">
        <w:rPr>
          <w:b/>
          <w:sz w:val="22"/>
          <w:szCs w:val="22"/>
        </w:rPr>
        <w:t>XI. Zabezpieczenie</w:t>
      </w:r>
    </w:p>
    <w:p w14:paraId="282297C8" w14:textId="77777777" w:rsidR="009A48CB" w:rsidRPr="00951E80" w:rsidRDefault="009A48CB" w:rsidP="00951E80">
      <w:pPr>
        <w:pStyle w:val="NormalnyWeb"/>
        <w:spacing w:before="0" w:beforeAutospacing="0" w:after="0" w:line="276" w:lineRule="auto"/>
        <w:jc w:val="center"/>
        <w:rPr>
          <w:b/>
          <w:bCs/>
          <w:sz w:val="22"/>
          <w:szCs w:val="22"/>
        </w:rPr>
      </w:pPr>
      <w:r w:rsidRPr="00951E80">
        <w:rPr>
          <w:b/>
          <w:bCs/>
          <w:sz w:val="22"/>
          <w:szCs w:val="22"/>
        </w:rPr>
        <w:t xml:space="preserve">§ 19 </w:t>
      </w:r>
    </w:p>
    <w:p w14:paraId="36EDF3BC" w14:textId="77777777" w:rsidR="008C699C" w:rsidRPr="00951E80" w:rsidRDefault="008C699C" w:rsidP="00951E80">
      <w:pPr>
        <w:pStyle w:val="NormalnyWeb"/>
        <w:spacing w:before="0" w:beforeAutospacing="0" w:after="0" w:line="276" w:lineRule="auto"/>
        <w:jc w:val="center"/>
        <w:rPr>
          <w:b/>
          <w:bCs/>
          <w:sz w:val="22"/>
          <w:szCs w:val="22"/>
        </w:rPr>
      </w:pPr>
    </w:p>
    <w:p w14:paraId="322DCA8F" w14:textId="1DB2CA5A"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lastRenderedPageBreak/>
        <w:t xml:space="preserve">Wykonawca wnosi zabezpieczenie należytego wykonania umowy </w:t>
      </w:r>
      <w:r w:rsidRPr="00951E80">
        <w:rPr>
          <w:b/>
          <w:sz w:val="22"/>
          <w:szCs w:val="22"/>
        </w:rPr>
        <w:t>w wysokości 5 %</w:t>
      </w:r>
      <w:r w:rsidRPr="00951E80">
        <w:rPr>
          <w:sz w:val="22"/>
          <w:szCs w:val="22"/>
        </w:rPr>
        <w:t xml:space="preserve"> zaoferowanej ceny brutto  obejmującej całość zamówienia, </w:t>
      </w:r>
      <w:r w:rsidRPr="00951E80">
        <w:rPr>
          <w:b/>
          <w:sz w:val="22"/>
          <w:szCs w:val="22"/>
        </w:rPr>
        <w:t>tj. ……………………</w:t>
      </w:r>
      <w:r w:rsidR="00EF3DC7">
        <w:rPr>
          <w:b/>
          <w:sz w:val="22"/>
          <w:szCs w:val="22"/>
        </w:rPr>
        <w:t>……………………………...</w:t>
      </w:r>
      <w:r w:rsidRPr="00951E80">
        <w:rPr>
          <w:b/>
          <w:sz w:val="22"/>
          <w:szCs w:val="22"/>
        </w:rPr>
        <w:t xml:space="preserve"> zł</w:t>
      </w:r>
      <w:r w:rsidRPr="00951E80">
        <w:rPr>
          <w:sz w:val="22"/>
          <w:szCs w:val="22"/>
        </w:rPr>
        <w:t xml:space="preserve">  </w:t>
      </w:r>
      <w:r w:rsidRPr="00951E80">
        <w:rPr>
          <w:sz w:val="22"/>
          <w:szCs w:val="22"/>
        </w:rPr>
        <w:br/>
        <w:t>( słownie: ………………………….. złotych 00/100 )  jako gwarancję zgodnego z umową jej wykonania, w formie …………………</w:t>
      </w:r>
    </w:p>
    <w:p w14:paraId="21C098EE"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W trakcie realizacji umowy Wykonawca może dokonać zmiany formy zabezpieczenia na jedną lub kilka form, określonych w art. 451 ust. 1. ustawy Pzp.</w:t>
      </w:r>
    </w:p>
    <w:p w14:paraId="74B7B926"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 xml:space="preserve">Zmiana formy zabezpieczenia jest dokonywana z zachowaniem ciągłości zabezpieczenia </w:t>
      </w:r>
      <w:r w:rsidRPr="00951E80">
        <w:rPr>
          <w:sz w:val="22"/>
          <w:szCs w:val="22"/>
        </w:rPr>
        <w:br/>
        <w:t>i bez zmniejszenia jego wysokości.</w:t>
      </w:r>
    </w:p>
    <w:p w14:paraId="4746ED13"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W przypadku nienależytego wykonania zamówienia zabezpieczenie staje się własnością Zamawiającego i będzie wykorzystane do zgodnego z umową wykonania robót i do pokrycia roszczeń z tytułu rękojmi za wykonane roboty.</w:t>
      </w:r>
    </w:p>
    <w:p w14:paraId="6DD1E896" w14:textId="75F3B270" w:rsidR="008C699C" w:rsidRPr="00951E80" w:rsidRDefault="008C699C" w:rsidP="00951E80">
      <w:pPr>
        <w:numPr>
          <w:ilvl w:val="0"/>
          <w:numId w:val="26"/>
        </w:numPr>
        <w:tabs>
          <w:tab w:val="clear" w:pos="720"/>
        </w:tabs>
        <w:spacing w:after="200" w:line="276" w:lineRule="auto"/>
        <w:ind w:left="284" w:hanging="284"/>
        <w:jc w:val="both"/>
        <w:rPr>
          <w:bCs/>
          <w:sz w:val="22"/>
          <w:szCs w:val="22"/>
          <w:u w:val="single"/>
        </w:rPr>
      </w:pPr>
      <w:r w:rsidRPr="00951E80">
        <w:rPr>
          <w:bCs/>
          <w:sz w:val="22"/>
          <w:szCs w:val="22"/>
        </w:rPr>
        <w:t>Zabezpieczenie należytego wykonania umowy zostanie zwolnione:</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8C699C" w:rsidRPr="00951E80" w14:paraId="39526DD8" w14:textId="77777777" w:rsidTr="007C528E">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28D4AF11" w14:textId="77777777" w:rsidR="008C699C" w:rsidRPr="00951E80" w:rsidRDefault="008C699C" w:rsidP="00951E80">
            <w:pPr>
              <w:spacing w:line="276" w:lineRule="auto"/>
              <w:jc w:val="center"/>
              <w:rPr>
                <w:b/>
                <w:sz w:val="22"/>
                <w:szCs w:val="22"/>
                <w:u w:val="single"/>
                <w:lang w:eastAsia="en-US"/>
              </w:rPr>
            </w:pPr>
            <w:r w:rsidRPr="00951E80">
              <w:rPr>
                <w:b/>
                <w:sz w:val="22"/>
                <w:szCs w:val="22"/>
                <w:lang w:eastAsia="en-US"/>
              </w:rPr>
              <w:t>70% tj. …………… zł</w:t>
            </w:r>
          </w:p>
          <w:p w14:paraId="024CDA4C" w14:textId="77777777" w:rsidR="008C699C" w:rsidRPr="00951E80" w:rsidRDefault="008C699C" w:rsidP="00951E80">
            <w:pPr>
              <w:spacing w:line="276" w:lineRule="auto"/>
              <w:jc w:val="both"/>
              <w:rPr>
                <w:sz w:val="22"/>
                <w:szCs w:val="22"/>
                <w:lang w:eastAsia="en-US"/>
              </w:rPr>
            </w:pPr>
            <w:r w:rsidRPr="00951E80">
              <w:rPr>
                <w:sz w:val="22"/>
                <w:szCs w:val="22"/>
                <w:lang w:eastAsia="en-US"/>
              </w:rPr>
              <w:t>( słownie: ……………………………… złote 00/100 )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595F5526" w14:textId="77777777" w:rsidR="008C699C" w:rsidRPr="00951E80" w:rsidRDefault="008C699C" w:rsidP="00951E80">
            <w:pPr>
              <w:spacing w:line="276" w:lineRule="auto"/>
              <w:ind w:left="-70"/>
              <w:jc w:val="both"/>
              <w:rPr>
                <w:sz w:val="22"/>
                <w:szCs w:val="22"/>
                <w:lang w:eastAsia="en-US"/>
              </w:rPr>
            </w:pPr>
            <w:r w:rsidRPr="00951E80">
              <w:rPr>
                <w:b/>
                <w:bCs/>
                <w:sz w:val="22"/>
                <w:szCs w:val="22"/>
                <w:lang w:eastAsia="en-US"/>
              </w:rPr>
              <w:t>w terminie 30 dni</w:t>
            </w:r>
            <w:r w:rsidRPr="00951E80">
              <w:rPr>
                <w:sz w:val="22"/>
                <w:szCs w:val="22"/>
                <w:lang w:eastAsia="en-US"/>
              </w:rPr>
              <w:t xml:space="preserve"> po podpisaniu przez strony odbioru końcowego przedmiotu umowy, w którym nie stwierdzono jego wad lub potwierdzono fakt ich usunięcia,</w:t>
            </w:r>
          </w:p>
        </w:tc>
      </w:tr>
      <w:tr w:rsidR="008C699C" w:rsidRPr="00951E80" w14:paraId="5407088F" w14:textId="77777777" w:rsidTr="007C528E">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A4CDC8C" w14:textId="77777777" w:rsidR="008C699C" w:rsidRPr="00951E80" w:rsidRDefault="008C699C" w:rsidP="00951E80">
            <w:pPr>
              <w:spacing w:line="276" w:lineRule="auto"/>
              <w:jc w:val="center"/>
              <w:rPr>
                <w:b/>
                <w:sz w:val="22"/>
                <w:szCs w:val="22"/>
                <w:lang w:eastAsia="en-US"/>
              </w:rPr>
            </w:pPr>
            <w:r w:rsidRPr="00951E80">
              <w:rPr>
                <w:b/>
                <w:sz w:val="22"/>
                <w:szCs w:val="22"/>
                <w:lang w:eastAsia="en-US"/>
              </w:rPr>
              <w:t xml:space="preserve">30% tj. …………….. zł </w:t>
            </w:r>
          </w:p>
          <w:p w14:paraId="61B5C1F8" w14:textId="77777777" w:rsidR="008C699C" w:rsidRPr="00951E80" w:rsidRDefault="008C699C" w:rsidP="00951E80">
            <w:pPr>
              <w:spacing w:line="276" w:lineRule="auto"/>
              <w:jc w:val="both"/>
              <w:rPr>
                <w:sz w:val="22"/>
                <w:szCs w:val="22"/>
                <w:lang w:eastAsia="en-US"/>
              </w:rPr>
            </w:pPr>
            <w:r w:rsidRPr="00951E80">
              <w:rPr>
                <w:sz w:val="22"/>
                <w:szCs w:val="22"/>
                <w:lang w:eastAsia="en-US"/>
              </w:rPr>
              <w:t>( słownie: …………………………… złotych 00/100 )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14DF4281" w14:textId="77777777" w:rsidR="008C699C" w:rsidRPr="00951E80" w:rsidRDefault="008C699C" w:rsidP="00951E80">
            <w:pPr>
              <w:tabs>
                <w:tab w:val="num" w:pos="426"/>
              </w:tabs>
              <w:spacing w:line="276" w:lineRule="auto"/>
              <w:ind w:left="-70"/>
              <w:jc w:val="both"/>
              <w:rPr>
                <w:sz w:val="22"/>
                <w:szCs w:val="22"/>
                <w:lang w:eastAsia="en-US"/>
              </w:rPr>
            </w:pPr>
            <w:r w:rsidRPr="00951E80">
              <w:rPr>
                <w:b/>
                <w:bCs/>
                <w:sz w:val="22"/>
                <w:szCs w:val="22"/>
                <w:lang w:eastAsia="en-US"/>
              </w:rPr>
              <w:t>w terminie 15 dni</w:t>
            </w:r>
            <w:r w:rsidRPr="00951E80">
              <w:rPr>
                <w:sz w:val="22"/>
                <w:szCs w:val="22"/>
                <w:lang w:eastAsia="en-US"/>
              </w:rPr>
              <w:t xml:space="preserve"> po upływie okresu rękojmi za wady i usterki</w:t>
            </w:r>
          </w:p>
        </w:tc>
      </w:tr>
    </w:tbl>
    <w:p w14:paraId="2CE02A8B" w14:textId="77777777" w:rsidR="008C699C" w:rsidRPr="00951E80" w:rsidRDefault="008C699C" w:rsidP="00951E80">
      <w:pPr>
        <w:tabs>
          <w:tab w:val="left" w:pos="3030"/>
        </w:tabs>
        <w:spacing w:line="276" w:lineRule="auto"/>
        <w:rPr>
          <w:bCs/>
          <w:sz w:val="22"/>
          <w:szCs w:val="22"/>
        </w:rPr>
      </w:pPr>
    </w:p>
    <w:p w14:paraId="5D0C0BCE" w14:textId="5B720B34" w:rsidR="008C699C" w:rsidRPr="00951E80" w:rsidRDefault="008C699C" w:rsidP="00951E80">
      <w:pPr>
        <w:pStyle w:val="Akapitzlist"/>
        <w:numPr>
          <w:ilvl w:val="0"/>
          <w:numId w:val="26"/>
        </w:numPr>
        <w:tabs>
          <w:tab w:val="clear" w:pos="720"/>
          <w:tab w:val="num" w:pos="284"/>
          <w:tab w:val="left" w:pos="3030"/>
        </w:tabs>
        <w:spacing w:line="276" w:lineRule="auto"/>
        <w:ind w:left="284" w:hanging="284"/>
        <w:jc w:val="both"/>
        <w:rPr>
          <w:bCs/>
          <w:sz w:val="22"/>
          <w:szCs w:val="22"/>
        </w:rPr>
      </w:pPr>
      <w:r w:rsidRPr="00951E80">
        <w:rPr>
          <w:bCs/>
          <w:sz w:val="22"/>
          <w:szCs w:val="22"/>
        </w:rPr>
        <w:t xml:space="preserve">W razie zmiany wysokości wynagrodzenia Wykonawcy za wykonanie niniejszej umowy, Wykonawca w terminie </w:t>
      </w:r>
      <w:r w:rsidR="00981997" w:rsidRPr="00951E80">
        <w:rPr>
          <w:bCs/>
          <w:sz w:val="22"/>
          <w:szCs w:val="22"/>
        </w:rPr>
        <w:t xml:space="preserve">do </w:t>
      </w:r>
      <w:r w:rsidRPr="00951E80">
        <w:rPr>
          <w:bCs/>
          <w:sz w:val="22"/>
          <w:szCs w:val="22"/>
        </w:rPr>
        <w:t xml:space="preserve">7 dni od podpisania aneksu do umowy wprowadzającego zmianę, zobowiązany jest do przedłożenia zabezpieczenia w wysokości odpowiadającej nowej wysokości wynagrodzenia. </w:t>
      </w:r>
      <w:r w:rsidRPr="00951E80">
        <w:rPr>
          <w:bCs/>
          <w:sz w:val="22"/>
          <w:szCs w:val="22"/>
        </w:rPr>
        <w:tab/>
      </w:r>
    </w:p>
    <w:p w14:paraId="68CE5DA6" w14:textId="614A61AD" w:rsidR="009A48CB" w:rsidRPr="00951E80" w:rsidRDefault="009A48CB" w:rsidP="00951E80">
      <w:pPr>
        <w:pStyle w:val="Akapitzlist"/>
        <w:numPr>
          <w:ilvl w:val="0"/>
          <w:numId w:val="26"/>
        </w:numPr>
        <w:tabs>
          <w:tab w:val="clear" w:pos="720"/>
        </w:tabs>
        <w:spacing w:line="276" w:lineRule="auto"/>
        <w:ind w:left="284" w:hanging="284"/>
        <w:jc w:val="both"/>
        <w:rPr>
          <w:sz w:val="22"/>
          <w:szCs w:val="22"/>
        </w:rPr>
      </w:pPr>
      <w:r w:rsidRPr="00951E80">
        <w:rPr>
          <w:sz w:val="22"/>
          <w:szCs w:val="22"/>
        </w:rPr>
        <w:t>Jeżeli dochodzi do przedłużenia terminu realizacji zamówienia lub okresu rękojmi za wady, Wykonawca zobowiązany jest niezwłocznie przedłużyć ważność wniesionego zabezpieczenia lub wnieść nowe na wydłużony okres.</w:t>
      </w:r>
    </w:p>
    <w:p w14:paraId="4FEB8863" w14:textId="76A02FFB" w:rsidR="009A48CB" w:rsidRPr="00951E80" w:rsidRDefault="009A48CB" w:rsidP="00951E80">
      <w:pPr>
        <w:numPr>
          <w:ilvl w:val="0"/>
          <w:numId w:val="26"/>
        </w:numPr>
        <w:spacing w:line="276" w:lineRule="auto"/>
        <w:ind w:left="284" w:hanging="284"/>
        <w:jc w:val="both"/>
        <w:rPr>
          <w:sz w:val="22"/>
          <w:szCs w:val="22"/>
        </w:rPr>
      </w:pPr>
      <w:r w:rsidRPr="00951E80">
        <w:rPr>
          <w:sz w:val="22"/>
          <w:szCs w:val="22"/>
        </w:rPr>
        <w:t xml:space="preserve">Jeżeli Wykonawca nie wypełnia dyspozycji ust. </w:t>
      </w:r>
      <w:r w:rsidR="00981997" w:rsidRPr="00951E80">
        <w:rPr>
          <w:sz w:val="22"/>
          <w:szCs w:val="22"/>
        </w:rPr>
        <w:t>6</w:t>
      </w:r>
      <w:r w:rsidR="003451CC" w:rsidRPr="00951E80">
        <w:rPr>
          <w:sz w:val="22"/>
          <w:szCs w:val="22"/>
        </w:rPr>
        <w:t xml:space="preserve"> i 7</w:t>
      </w:r>
      <w:r w:rsidRPr="00951E80">
        <w:rPr>
          <w:sz w:val="22"/>
          <w:szCs w:val="22"/>
        </w:rPr>
        <w:t xml:space="preserve"> Zamawiający zastrzega sobie prawo do wstrzymania wypłaty wynagrodzenia lub zajęcia na poczet zabezpieczenia należytego wykonania umowy odpowiedniej jego części.</w:t>
      </w:r>
    </w:p>
    <w:p w14:paraId="1E98A185" w14:textId="73BBF3BA" w:rsidR="009A48CB" w:rsidRPr="00951E80" w:rsidRDefault="009A48CB" w:rsidP="00951E80">
      <w:pPr>
        <w:pStyle w:val="NormalnyWeb1"/>
        <w:numPr>
          <w:ilvl w:val="0"/>
          <w:numId w:val="26"/>
        </w:numPr>
        <w:spacing w:before="0" w:after="0" w:line="276" w:lineRule="auto"/>
        <w:ind w:left="284" w:hanging="284"/>
        <w:jc w:val="both"/>
        <w:rPr>
          <w:sz w:val="22"/>
          <w:szCs w:val="22"/>
        </w:rPr>
      </w:pPr>
      <w:r w:rsidRPr="00951E80">
        <w:rPr>
          <w:sz w:val="22"/>
          <w:szCs w:val="22"/>
        </w:rPr>
        <w:t xml:space="preserve">W przypadku nieprzedłużenia lub niewniesienia nowego zabezpieczenia najpóźniej na </w:t>
      </w:r>
      <w:r w:rsidR="00C43C3E" w:rsidRPr="00951E80">
        <w:rPr>
          <w:sz w:val="22"/>
          <w:szCs w:val="22"/>
        </w:rPr>
        <w:t>7</w:t>
      </w:r>
      <w:r w:rsidRPr="00951E80">
        <w:rPr>
          <w:sz w:val="22"/>
          <w:szCs w:val="22"/>
        </w:rPr>
        <w:t xml:space="preserve"> dni przed upływem terminu ważności dotychczasowego zabezpieczenia wniesionego w innej formie niż w pieniądzu, Zamawiający zmienia formę na zabezpieczenie w pieniądzu, poprzez wypłatę kwoty z dotychczasowego zabezpieczenia.</w:t>
      </w:r>
    </w:p>
    <w:p w14:paraId="607926BC" w14:textId="75B7C6E3" w:rsidR="009A48CB" w:rsidRPr="00951E80" w:rsidRDefault="009A48CB" w:rsidP="00951E80">
      <w:pPr>
        <w:pStyle w:val="NormalnyWeb1"/>
        <w:numPr>
          <w:ilvl w:val="0"/>
          <w:numId w:val="26"/>
        </w:numPr>
        <w:spacing w:before="0" w:after="0" w:line="276" w:lineRule="auto"/>
        <w:ind w:left="284" w:hanging="284"/>
        <w:jc w:val="both"/>
        <w:rPr>
          <w:sz w:val="22"/>
          <w:szCs w:val="22"/>
        </w:rPr>
      </w:pPr>
      <w:r w:rsidRPr="00951E80">
        <w:rPr>
          <w:sz w:val="22"/>
          <w:szCs w:val="22"/>
        </w:rPr>
        <w:t xml:space="preserve">Wypłata, o której mowa w ust. </w:t>
      </w:r>
      <w:r w:rsidR="00C43C3E" w:rsidRPr="00951E80">
        <w:rPr>
          <w:sz w:val="22"/>
          <w:szCs w:val="22"/>
        </w:rPr>
        <w:t>9</w:t>
      </w:r>
      <w:r w:rsidRPr="00951E80">
        <w:rPr>
          <w:sz w:val="22"/>
          <w:szCs w:val="22"/>
        </w:rPr>
        <w:t>, następuje nie później niż w ostatnim dniu ważności dotychczasowego zabezpieczenia.</w:t>
      </w:r>
    </w:p>
    <w:p w14:paraId="22CFD5B6" w14:textId="77777777" w:rsidR="009A48CB" w:rsidRPr="00951E80" w:rsidRDefault="009A48CB" w:rsidP="00951E80">
      <w:pPr>
        <w:pStyle w:val="Tekstpodstawowy21"/>
        <w:widowControl/>
        <w:suppressAutoHyphens w:val="0"/>
        <w:spacing w:line="276" w:lineRule="auto"/>
        <w:jc w:val="center"/>
        <w:rPr>
          <w:rFonts w:cs="Times New Roman"/>
          <w:sz w:val="22"/>
          <w:szCs w:val="22"/>
        </w:rPr>
      </w:pPr>
    </w:p>
    <w:p w14:paraId="1A4671AC" w14:textId="77777777" w:rsidR="009A48CB" w:rsidRPr="00951E80" w:rsidRDefault="009A48CB" w:rsidP="00951E80">
      <w:pPr>
        <w:pStyle w:val="Tekstpodstawowy21"/>
        <w:widowControl/>
        <w:suppressAutoHyphens w:val="0"/>
        <w:spacing w:line="276" w:lineRule="auto"/>
        <w:jc w:val="center"/>
        <w:rPr>
          <w:rFonts w:cs="Times New Roman"/>
          <w:sz w:val="22"/>
          <w:szCs w:val="22"/>
        </w:rPr>
      </w:pPr>
      <w:r w:rsidRPr="00951E80">
        <w:rPr>
          <w:rFonts w:cs="Times New Roman"/>
          <w:sz w:val="22"/>
          <w:szCs w:val="22"/>
        </w:rPr>
        <w:t>XII. Dopuszczalne przypadki zmian postanowień zawartej umowy</w:t>
      </w:r>
    </w:p>
    <w:p w14:paraId="5E66B33A" w14:textId="77777777" w:rsidR="00B10B09" w:rsidRPr="00951E80" w:rsidRDefault="00B10B09" w:rsidP="00951E80">
      <w:pPr>
        <w:pStyle w:val="Tekstpodstawowy21"/>
        <w:widowControl/>
        <w:tabs>
          <w:tab w:val="num" w:pos="284"/>
          <w:tab w:val="num" w:pos="1440"/>
        </w:tabs>
        <w:suppressAutoHyphens w:val="0"/>
        <w:spacing w:line="276" w:lineRule="auto"/>
        <w:jc w:val="center"/>
        <w:rPr>
          <w:rFonts w:cs="Times New Roman"/>
          <w:sz w:val="22"/>
          <w:szCs w:val="22"/>
        </w:rPr>
      </w:pPr>
    </w:p>
    <w:p w14:paraId="253D3420" w14:textId="011A060C" w:rsidR="00D40CBE" w:rsidRPr="00951E80" w:rsidRDefault="009A48CB" w:rsidP="00951E80">
      <w:pPr>
        <w:pStyle w:val="Tekstpodstawowy21"/>
        <w:widowControl/>
        <w:tabs>
          <w:tab w:val="num" w:pos="284"/>
          <w:tab w:val="num" w:pos="1440"/>
        </w:tabs>
        <w:suppressAutoHyphens w:val="0"/>
        <w:spacing w:line="276" w:lineRule="auto"/>
        <w:jc w:val="center"/>
        <w:rPr>
          <w:rFonts w:cs="Times New Roman"/>
          <w:sz w:val="22"/>
          <w:szCs w:val="22"/>
        </w:rPr>
      </w:pPr>
      <w:r w:rsidRPr="00951E80">
        <w:rPr>
          <w:rFonts w:cs="Times New Roman"/>
          <w:sz w:val="22"/>
          <w:szCs w:val="22"/>
        </w:rPr>
        <w:t>§ 20</w:t>
      </w:r>
    </w:p>
    <w:p w14:paraId="054EA532" w14:textId="77777777" w:rsidR="00D40CBE" w:rsidRPr="00951E80" w:rsidRDefault="00D40CBE" w:rsidP="00951E80">
      <w:pPr>
        <w:pStyle w:val="Akapitzlist"/>
        <w:widowControl w:val="0"/>
        <w:numPr>
          <w:ilvl w:val="0"/>
          <w:numId w:val="27"/>
        </w:numPr>
        <w:adjustRightInd w:val="0"/>
        <w:spacing w:line="276" w:lineRule="auto"/>
        <w:ind w:left="284" w:hanging="284"/>
        <w:jc w:val="both"/>
        <w:rPr>
          <w:bCs/>
          <w:sz w:val="22"/>
          <w:szCs w:val="22"/>
          <w:lang w:eastAsia="ar-SA"/>
        </w:rPr>
      </w:pPr>
      <w:r w:rsidRPr="00951E80">
        <w:rPr>
          <w:bCs/>
          <w:sz w:val="22"/>
          <w:szCs w:val="22"/>
          <w:lang w:eastAsia="ar-SA"/>
        </w:rPr>
        <w:t>Zmiana treści zawartej umowy jest dopuszczalna w sytuacjach określonych w art. 454-455  Pzp.</w:t>
      </w:r>
    </w:p>
    <w:p w14:paraId="352431A0" w14:textId="77777777" w:rsidR="00D40CBE" w:rsidRPr="00951E80" w:rsidRDefault="00D40CBE" w:rsidP="00951E80">
      <w:pPr>
        <w:autoSpaceDE w:val="0"/>
        <w:autoSpaceDN w:val="0"/>
        <w:adjustRightInd w:val="0"/>
        <w:spacing w:line="276" w:lineRule="auto"/>
        <w:ind w:left="284" w:hanging="284"/>
        <w:jc w:val="both"/>
        <w:rPr>
          <w:sz w:val="22"/>
          <w:szCs w:val="22"/>
        </w:rPr>
      </w:pPr>
      <w:r w:rsidRPr="00951E80">
        <w:rPr>
          <w:sz w:val="22"/>
          <w:szCs w:val="22"/>
        </w:rPr>
        <w:t>2. Strony w sytuacjach o których mowa w ust 1 powyżej oraz w § 2 ust. 2 umowy dopuszczają możliwość zmiany postanowień zawartej Umowy w następujących przypadkach:</w:t>
      </w:r>
    </w:p>
    <w:p w14:paraId="4890A562"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konieczności wykonania innych wcześniej nieprzewidzianych robót, w strefie przekazanego placu budowy, wówczas Wykonawca jest upoważniony do wystąpienia o </w:t>
      </w:r>
      <w:r w:rsidRPr="00951E80">
        <w:rPr>
          <w:sz w:val="22"/>
          <w:szCs w:val="22"/>
        </w:rPr>
        <w:lastRenderedPageBreak/>
        <w:t xml:space="preserve">wydłużenie okresu na realizację zadania o okres wprowadzonych zakłóceń wraz ze skutkami z tego wynikłymi.  </w:t>
      </w:r>
    </w:p>
    <w:p w14:paraId="70258DC5" w14:textId="77777777" w:rsidR="00D40CBE" w:rsidRPr="00951E80" w:rsidRDefault="00D40CBE" w:rsidP="00951E80">
      <w:pPr>
        <w:pStyle w:val="Akapitzlist"/>
        <w:numPr>
          <w:ilvl w:val="1"/>
          <w:numId w:val="28"/>
        </w:numPr>
        <w:spacing w:line="276" w:lineRule="auto"/>
        <w:ind w:left="567" w:hanging="283"/>
        <w:jc w:val="both"/>
        <w:rPr>
          <w:sz w:val="22"/>
          <w:szCs w:val="22"/>
        </w:rPr>
      </w:pPr>
      <w:r w:rsidRPr="00951E80">
        <w:rPr>
          <w:sz w:val="22"/>
          <w:szCs w:val="22"/>
        </w:rPr>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6BBCB15B"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40ECD463"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złożenia przez Wykonawcę propozycji, które przyspieszą ukończenie robót, zmniejszą koszty, poprawią sprawność lub wartość robót lub w inny sposób dostarczą Zamawiającemu pożytku; </w:t>
      </w:r>
    </w:p>
    <w:p w14:paraId="589CBC32"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warunków atmosferycznych nie pozwalających na prowadzenie prac oraz uniemożliwiających zapewnienie ich odpowiedniej jakości (ciągłe opady atmosferyczne, niska lub wysoka temperatura powietrza); </w:t>
      </w:r>
    </w:p>
    <w:p w14:paraId="0FECA907" w14:textId="77777777" w:rsidR="00D40CBE" w:rsidRPr="00951E80" w:rsidRDefault="00D40CBE" w:rsidP="00951E80">
      <w:pPr>
        <w:pStyle w:val="Akapitzlist"/>
        <w:numPr>
          <w:ilvl w:val="1"/>
          <w:numId w:val="28"/>
        </w:numPr>
        <w:spacing w:line="276" w:lineRule="auto"/>
        <w:ind w:left="567" w:hanging="283"/>
        <w:jc w:val="both"/>
        <w:rPr>
          <w:sz w:val="22"/>
          <w:szCs w:val="22"/>
        </w:rPr>
      </w:pPr>
      <w:r w:rsidRPr="00951E80">
        <w:rPr>
          <w:sz w:val="22"/>
          <w:szCs w:val="22"/>
        </w:rPr>
        <w:t>odst</w:t>
      </w:r>
      <w:r w:rsidRPr="00951E80">
        <w:rPr>
          <w:rFonts w:eastAsia="TimesNewRoman"/>
          <w:sz w:val="22"/>
          <w:szCs w:val="22"/>
        </w:rPr>
        <w:t>ą</w:t>
      </w:r>
      <w:r w:rsidRPr="00951E80">
        <w:rPr>
          <w:sz w:val="22"/>
          <w:szCs w:val="22"/>
        </w:rPr>
        <w:t>pienia od realizacji cz</w:t>
      </w:r>
      <w:r w:rsidRPr="00951E80">
        <w:rPr>
          <w:rFonts w:eastAsia="TimesNewRoman"/>
          <w:sz w:val="22"/>
          <w:szCs w:val="22"/>
        </w:rPr>
        <w:t>ęś</w:t>
      </w:r>
      <w:r w:rsidRPr="00951E80">
        <w:rPr>
          <w:sz w:val="22"/>
          <w:szCs w:val="22"/>
        </w:rPr>
        <w:t>ci robót i zwi</w:t>
      </w:r>
      <w:r w:rsidRPr="00951E80">
        <w:rPr>
          <w:rFonts w:eastAsia="TimesNewRoman"/>
          <w:sz w:val="22"/>
          <w:szCs w:val="22"/>
        </w:rPr>
        <w:t>ą</w:t>
      </w:r>
      <w:r w:rsidRPr="00951E80">
        <w:rPr>
          <w:sz w:val="22"/>
          <w:szCs w:val="22"/>
        </w:rPr>
        <w:t>zanej z tym zmiany wynagrodzenia Wykonawcy na uzasadniony wniosek Zamawiającego, za zgodą Wykonawcy,</w:t>
      </w:r>
    </w:p>
    <w:p w14:paraId="051D2360"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braku dostępu Wykonawcy do całego terenu budowy spowodowanego w szczególności protestami mieszkańców lub sytuacji blokowania przez nich drogi; </w:t>
      </w:r>
    </w:p>
    <w:p w14:paraId="49E2C555"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z powodu uzasadnionych zmian w zakresie sposobu wykonania przedmiotu zamówienia proponowanych przez Zamawiającego lub Wykonawcę, które zaakceptuje na piśmie Zamawiający; </w:t>
      </w:r>
    </w:p>
    <w:p w14:paraId="1BB93535"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jeżeli nastąpi zmiana powszechnie obowiązujących przepisów prawa w zakresie mającym wpływ na realizację przedmiotu zamówienia lub świadczenia jednej lub obu Stron; </w:t>
      </w:r>
    </w:p>
    <w:p w14:paraId="2B3AF83D"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105208AA"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przeszkód w gruncie (w tym: niewybuchy, wykopaliska, niezinwentaryzowane sieci, przeszkody geologiczne); </w:t>
      </w:r>
    </w:p>
    <w:p w14:paraId="362326B1"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udzielenie przez Zamawiającego innego zamówienia publicznego, którego wykonanie będzie mieć wpływ na realizację niniejszej Umowy; </w:t>
      </w:r>
    </w:p>
    <w:p w14:paraId="7D903255" w14:textId="3555DABE" w:rsidR="00D40CBE" w:rsidRPr="00951E80" w:rsidRDefault="00D40CBE" w:rsidP="00951E80">
      <w:pPr>
        <w:spacing w:line="276" w:lineRule="auto"/>
        <w:ind w:left="567" w:hanging="283"/>
        <w:jc w:val="both"/>
        <w:rPr>
          <w:sz w:val="22"/>
          <w:szCs w:val="22"/>
        </w:rPr>
      </w:pPr>
      <w:r w:rsidRPr="00951E80">
        <w:rPr>
          <w:sz w:val="22"/>
          <w:szCs w:val="22"/>
        </w:rPr>
        <w:t>ł.</w:t>
      </w:r>
      <w:r w:rsidR="00F73C01" w:rsidRPr="00951E80">
        <w:rPr>
          <w:sz w:val="22"/>
          <w:szCs w:val="22"/>
        </w:rPr>
        <w:t xml:space="preserve"> </w:t>
      </w:r>
      <w:r w:rsidR="00F73C01" w:rsidRPr="00951E80">
        <w:rPr>
          <w:sz w:val="22"/>
          <w:szCs w:val="22"/>
        </w:rPr>
        <w:tab/>
      </w:r>
      <w:r w:rsidRPr="00951E80">
        <w:rPr>
          <w:sz w:val="22"/>
          <w:szCs w:val="22"/>
        </w:rPr>
        <w:t>zmiany wynagrodzenia brutto w przypadku ustawowej zmiany stawki podatku VAT;</w:t>
      </w:r>
    </w:p>
    <w:p w14:paraId="1FE7E583" w14:textId="77777777" w:rsidR="00D40CBE" w:rsidRPr="00951E80" w:rsidRDefault="00D40CBE" w:rsidP="00951E80">
      <w:pPr>
        <w:spacing w:line="276" w:lineRule="auto"/>
        <w:ind w:left="567" w:hanging="283"/>
        <w:jc w:val="both"/>
        <w:rPr>
          <w:sz w:val="22"/>
          <w:szCs w:val="22"/>
        </w:rPr>
      </w:pPr>
      <w:r w:rsidRPr="00951E80">
        <w:rPr>
          <w:sz w:val="22"/>
          <w:szCs w:val="22"/>
        </w:rPr>
        <w:t>m. zmiany wynagrodzenia wykonawcy w sytuacji o której mowa w § 5 ust. 10 umowy.</w:t>
      </w:r>
    </w:p>
    <w:p w14:paraId="1E5C852B" w14:textId="77777777" w:rsidR="00D40CBE" w:rsidRPr="00951E80" w:rsidRDefault="00D40CBE" w:rsidP="00951E80">
      <w:pPr>
        <w:pStyle w:val="Akapitzlist"/>
        <w:numPr>
          <w:ilvl w:val="2"/>
          <w:numId w:val="29"/>
        </w:numPr>
        <w:spacing w:line="276" w:lineRule="auto"/>
        <w:ind w:left="567" w:hanging="283"/>
        <w:jc w:val="both"/>
        <w:rPr>
          <w:sz w:val="22"/>
          <w:szCs w:val="22"/>
        </w:rPr>
      </w:pPr>
      <w:r w:rsidRPr="00951E80">
        <w:rPr>
          <w:sz w:val="22"/>
          <w:szCs w:val="22"/>
        </w:rPr>
        <w:t>zmiany przedstawicieli Wykonawcy na uzasadniony wniosek Wykonawcy, pod warunkiem zgody Zamawiającego na tak</w:t>
      </w:r>
      <w:r w:rsidRPr="00951E80">
        <w:rPr>
          <w:rFonts w:eastAsia="TimesNewRoman"/>
          <w:sz w:val="22"/>
          <w:szCs w:val="22"/>
        </w:rPr>
        <w:t xml:space="preserve">ą </w:t>
      </w:r>
      <w:r w:rsidRPr="00951E80">
        <w:rPr>
          <w:sz w:val="22"/>
          <w:szCs w:val="22"/>
        </w:rPr>
        <w:t>zmian</w:t>
      </w:r>
      <w:r w:rsidRPr="00951E80">
        <w:rPr>
          <w:rFonts w:eastAsia="TimesNewRoman"/>
          <w:sz w:val="22"/>
          <w:szCs w:val="22"/>
        </w:rPr>
        <w:t xml:space="preserve">ę </w:t>
      </w:r>
      <w:r w:rsidRPr="00951E80">
        <w:rPr>
          <w:sz w:val="22"/>
          <w:szCs w:val="22"/>
        </w:rPr>
        <w:t>oraz zast</w:t>
      </w:r>
      <w:r w:rsidRPr="00951E80">
        <w:rPr>
          <w:rFonts w:eastAsia="TimesNewRoman"/>
          <w:sz w:val="22"/>
          <w:szCs w:val="22"/>
        </w:rPr>
        <w:t>ą</w:t>
      </w:r>
      <w:r w:rsidRPr="00951E80">
        <w:rPr>
          <w:sz w:val="22"/>
          <w:szCs w:val="22"/>
        </w:rPr>
        <w:t>pienie osób Wykonawcy pełni</w:t>
      </w:r>
      <w:r w:rsidRPr="00951E80">
        <w:rPr>
          <w:rFonts w:eastAsia="TimesNewRoman"/>
          <w:sz w:val="22"/>
          <w:szCs w:val="22"/>
        </w:rPr>
        <w:t>ą</w:t>
      </w:r>
      <w:r w:rsidRPr="00951E80">
        <w:rPr>
          <w:sz w:val="22"/>
          <w:szCs w:val="22"/>
        </w:rPr>
        <w:t>cych samodzielne funkcje techniczne osobami o uprawnieniach budowlanych zgodnych z wymogami SIWZ.</w:t>
      </w:r>
    </w:p>
    <w:p w14:paraId="5E6D8D66" w14:textId="77777777" w:rsidR="00D40CBE" w:rsidRPr="00951E80" w:rsidRDefault="00D40CBE" w:rsidP="00951E80">
      <w:pPr>
        <w:pStyle w:val="Akapitzlist"/>
        <w:numPr>
          <w:ilvl w:val="2"/>
          <w:numId w:val="29"/>
        </w:numPr>
        <w:autoSpaceDE w:val="0"/>
        <w:autoSpaceDN w:val="0"/>
        <w:adjustRightInd w:val="0"/>
        <w:spacing w:line="276" w:lineRule="auto"/>
        <w:ind w:left="567" w:hanging="283"/>
        <w:rPr>
          <w:sz w:val="22"/>
          <w:szCs w:val="22"/>
        </w:rPr>
      </w:pPr>
      <w:r w:rsidRPr="00951E80">
        <w:rPr>
          <w:sz w:val="22"/>
          <w:szCs w:val="22"/>
        </w:rPr>
        <w:t>wystąpienie okoliczności niezależnych od Stron, których Strony w dniu podpisania Umowy nie przewidziały, a które będą miały wpływ na wykonanie przedmiotu Umowy;</w:t>
      </w:r>
    </w:p>
    <w:p w14:paraId="2FBCA3A6" w14:textId="77777777" w:rsidR="003D1869" w:rsidRPr="00951E80" w:rsidRDefault="003D1869" w:rsidP="00951E80">
      <w:pPr>
        <w:suppressAutoHyphens/>
        <w:spacing w:line="276" w:lineRule="auto"/>
        <w:ind w:left="284" w:hanging="284"/>
        <w:jc w:val="both"/>
        <w:rPr>
          <w:sz w:val="22"/>
          <w:szCs w:val="22"/>
        </w:rPr>
      </w:pPr>
      <w:r w:rsidRPr="00951E80">
        <w:rPr>
          <w:sz w:val="22"/>
          <w:szCs w:val="22"/>
        </w:rPr>
        <w:t>3. Zamawiający dopuszcza możliwość zmiany wynagrodzenia Wykonawcy w przypadku zmiany cen materiałów związanych z realizacją zamówienia (waloryzacja) wskazanych w art. 439 ustawy. Zamawiający określa, że:</w:t>
      </w:r>
    </w:p>
    <w:p w14:paraId="72DEF590" w14:textId="77777777" w:rsidR="003D1869" w:rsidRPr="00951E80" w:rsidRDefault="003D1869" w:rsidP="00951E80">
      <w:pPr>
        <w:numPr>
          <w:ilvl w:val="0"/>
          <w:numId w:val="37"/>
        </w:numPr>
        <w:spacing w:line="276" w:lineRule="auto"/>
        <w:jc w:val="both"/>
        <w:rPr>
          <w:sz w:val="22"/>
          <w:szCs w:val="22"/>
        </w:rPr>
      </w:pPr>
      <w:r w:rsidRPr="00951E80">
        <w:rPr>
          <w:sz w:val="22"/>
          <w:szCs w:val="22"/>
        </w:rPr>
        <w:t>wysokość wynagrodzenia wykonawcy może ulec zmianie w przypadku zmiany cen materiałów lub kosztów związanych z realizacją przedmiotu zamówienia,</w:t>
      </w:r>
    </w:p>
    <w:p w14:paraId="6E7F827B" w14:textId="2B448130" w:rsidR="003D1869" w:rsidRPr="00951E80" w:rsidRDefault="003D1869" w:rsidP="00951E80">
      <w:pPr>
        <w:numPr>
          <w:ilvl w:val="0"/>
          <w:numId w:val="37"/>
        </w:numPr>
        <w:spacing w:line="276" w:lineRule="auto"/>
        <w:jc w:val="both"/>
        <w:rPr>
          <w:sz w:val="22"/>
          <w:szCs w:val="22"/>
        </w:rPr>
      </w:pPr>
      <w:r w:rsidRPr="00951E80">
        <w:rPr>
          <w:sz w:val="22"/>
          <w:szCs w:val="22"/>
        </w:rPr>
        <w:lastRenderedPageBreak/>
        <w:t>wynagrodzenie będzie podlegało waloryzacji, począwszy od miesiąca po złożeniu wniosku o waloryzację wynagrodzenia, gdy wartość zmiany ceny materiału lub kosztów przekroczy 20 % w stosunku do stawek z I</w:t>
      </w:r>
      <w:r w:rsidR="006A094F">
        <w:rPr>
          <w:sz w:val="22"/>
          <w:szCs w:val="22"/>
        </w:rPr>
        <w:t>V</w:t>
      </w:r>
      <w:r w:rsidRPr="00951E80">
        <w:rPr>
          <w:sz w:val="22"/>
          <w:szCs w:val="22"/>
        </w:rPr>
        <w:t xml:space="preserve"> kwartału 202</w:t>
      </w:r>
      <w:r w:rsidR="00F73C01" w:rsidRPr="00951E80">
        <w:rPr>
          <w:sz w:val="22"/>
          <w:szCs w:val="22"/>
        </w:rPr>
        <w:t>4</w:t>
      </w:r>
      <w:r w:rsidRPr="00951E80">
        <w:rPr>
          <w:sz w:val="22"/>
          <w:szCs w:val="22"/>
        </w:rPr>
        <w:t xml:space="preserve"> r, </w:t>
      </w:r>
    </w:p>
    <w:p w14:paraId="2CBD9B8D" w14:textId="77777777" w:rsidR="003D1869" w:rsidRPr="00951E80" w:rsidRDefault="003D1869" w:rsidP="00951E80">
      <w:pPr>
        <w:numPr>
          <w:ilvl w:val="0"/>
          <w:numId w:val="37"/>
        </w:numPr>
        <w:spacing w:line="276" w:lineRule="auto"/>
        <w:jc w:val="both"/>
        <w:rPr>
          <w:sz w:val="22"/>
          <w:szCs w:val="22"/>
        </w:rPr>
      </w:pPr>
      <w:r w:rsidRPr="00951E80">
        <w:rPr>
          <w:sz w:val="22"/>
          <w:szCs w:val="22"/>
        </w:rPr>
        <w:t xml:space="preserve">waloryzacja będzie odbywać się w oparciu o różnicę ceny danego materiału lub poniesienia kosztu, pomiędzy kwartałem odpowiednim dla terminu składania ofert w postępowaniu przetargowym, a kwartałem odpowiednim dla daty dokonania zakupu danego materiału lub poniesienia kosztu. Powyższa różnica określona zostanie za pomocą cenników </w:t>
      </w:r>
      <w:proofErr w:type="spellStart"/>
      <w:r w:rsidRPr="00951E80">
        <w:rPr>
          <w:bCs/>
          <w:iCs/>
          <w:sz w:val="22"/>
          <w:szCs w:val="22"/>
        </w:rPr>
        <w:t>Orgbud</w:t>
      </w:r>
      <w:proofErr w:type="spellEnd"/>
      <w:r w:rsidRPr="00951E80">
        <w:rPr>
          <w:bCs/>
          <w:iCs/>
          <w:sz w:val="22"/>
          <w:szCs w:val="22"/>
        </w:rPr>
        <w:t>-Serwis lub analizy indywidualnej Projektanta dla pozycji, które nie występują w ww. cenniku.</w:t>
      </w:r>
    </w:p>
    <w:p w14:paraId="0105353C" w14:textId="07D44448" w:rsidR="003D1869" w:rsidRPr="00951E80" w:rsidRDefault="003D1869" w:rsidP="00951E80">
      <w:pPr>
        <w:numPr>
          <w:ilvl w:val="0"/>
          <w:numId w:val="37"/>
        </w:numPr>
        <w:spacing w:line="276" w:lineRule="auto"/>
        <w:jc w:val="both"/>
        <w:rPr>
          <w:sz w:val="22"/>
          <w:szCs w:val="22"/>
        </w:rPr>
      </w:pPr>
      <w:r w:rsidRPr="00951E80">
        <w:rPr>
          <w:bCs/>
          <w:iCs/>
          <w:sz w:val="22"/>
          <w:szCs w:val="22"/>
        </w:rPr>
        <w:t>Wynagrodzenie Wykonawcy ulegnie zmianie o wartość różnicy ceny określonej w lit c przemnożonej przez rzeczywistą ilość wbudowanego materiału lub poniesionych kosztów,</w:t>
      </w:r>
    </w:p>
    <w:p w14:paraId="3FD7FD70" w14:textId="312275DA" w:rsidR="003D1869" w:rsidRPr="00951E80" w:rsidRDefault="003D1869" w:rsidP="00951E80">
      <w:pPr>
        <w:numPr>
          <w:ilvl w:val="0"/>
          <w:numId w:val="37"/>
        </w:numPr>
        <w:spacing w:line="276" w:lineRule="auto"/>
        <w:jc w:val="both"/>
        <w:rPr>
          <w:sz w:val="22"/>
          <w:szCs w:val="22"/>
        </w:rPr>
      </w:pPr>
      <w:r w:rsidRPr="00951E80">
        <w:rPr>
          <w:sz w:val="22"/>
          <w:szCs w:val="22"/>
        </w:rPr>
        <w:t xml:space="preserve">Wynagrodzenie będzie podlegało waloryzacji maksymalnie </w:t>
      </w:r>
      <w:r w:rsidRPr="006A094F">
        <w:rPr>
          <w:color w:val="FF0000"/>
          <w:sz w:val="22"/>
          <w:szCs w:val="22"/>
        </w:rPr>
        <w:t xml:space="preserve">do </w:t>
      </w:r>
      <w:r w:rsidR="006A094F" w:rsidRPr="006A094F">
        <w:rPr>
          <w:color w:val="FF0000"/>
          <w:sz w:val="22"/>
          <w:szCs w:val="22"/>
        </w:rPr>
        <w:t>4</w:t>
      </w:r>
      <w:r w:rsidRPr="006A094F">
        <w:rPr>
          <w:color w:val="FF0000"/>
          <w:sz w:val="22"/>
          <w:szCs w:val="22"/>
        </w:rPr>
        <w:t xml:space="preserve">% </w:t>
      </w:r>
      <w:r w:rsidRPr="00951E80">
        <w:rPr>
          <w:sz w:val="22"/>
          <w:szCs w:val="22"/>
        </w:rPr>
        <w:t xml:space="preserve">wynagrodzenia, o którym mowa w § 13 ust. 1 Umowy, </w:t>
      </w:r>
    </w:p>
    <w:p w14:paraId="5C2285D5" w14:textId="77777777" w:rsidR="003D1869" w:rsidRPr="00951E80" w:rsidRDefault="003D1869" w:rsidP="00951E80">
      <w:pPr>
        <w:numPr>
          <w:ilvl w:val="0"/>
          <w:numId w:val="37"/>
        </w:numPr>
        <w:spacing w:line="276" w:lineRule="auto"/>
        <w:jc w:val="both"/>
        <w:rPr>
          <w:sz w:val="22"/>
          <w:szCs w:val="22"/>
        </w:rPr>
      </w:pPr>
      <w:r w:rsidRPr="00951E80">
        <w:rPr>
          <w:sz w:val="22"/>
          <w:szCs w:val="22"/>
        </w:rPr>
        <w:t xml:space="preserve">postanowień umownych w zakresie waloryzacji nie stosuje się od chwili osiągnięcia limitu, o którym mowa powyżej, </w:t>
      </w:r>
    </w:p>
    <w:p w14:paraId="0D7A8844" w14:textId="77777777" w:rsidR="00A87346" w:rsidRPr="00951E80" w:rsidRDefault="003D1869" w:rsidP="00951E80">
      <w:pPr>
        <w:numPr>
          <w:ilvl w:val="0"/>
          <w:numId w:val="37"/>
        </w:numPr>
        <w:spacing w:line="276" w:lineRule="auto"/>
        <w:jc w:val="both"/>
        <w:rPr>
          <w:sz w:val="22"/>
          <w:szCs w:val="22"/>
        </w:rPr>
      </w:pPr>
      <w:r w:rsidRPr="00951E80">
        <w:rPr>
          <w:sz w:val="22"/>
          <w:szCs w:val="22"/>
        </w:rPr>
        <w:t>zmiana wysokości wynagrodzenia opisana w niniejszym ustępie następuje w przypadku ziszczenia się powyższych warunków i wymaga podpisania stosownego aneksu.</w:t>
      </w:r>
    </w:p>
    <w:p w14:paraId="2F802165" w14:textId="43F8807E" w:rsidR="003D1869" w:rsidRPr="00951E80" w:rsidRDefault="00951E80" w:rsidP="00951E80">
      <w:pPr>
        <w:spacing w:line="276" w:lineRule="auto"/>
        <w:ind w:left="426" w:hanging="426"/>
        <w:jc w:val="both"/>
        <w:rPr>
          <w:sz w:val="22"/>
          <w:szCs w:val="22"/>
        </w:rPr>
      </w:pPr>
      <w:r>
        <w:rPr>
          <w:sz w:val="22"/>
          <w:szCs w:val="22"/>
        </w:rPr>
        <w:t>4.</w:t>
      </w:r>
      <w:r>
        <w:rPr>
          <w:sz w:val="22"/>
          <w:szCs w:val="22"/>
        </w:rPr>
        <w:tab/>
      </w:r>
      <w:r w:rsidR="003D1869" w:rsidRPr="00951E80">
        <w:rPr>
          <w:sz w:val="22"/>
          <w:szCs w:val="22"/>
        </w:rPr>
        <w:t xml:space="preserve">Wykonawca, którego wynagrodzenie zostało zmienione zgodnie z ust. </w:t>
      </w:r>
      <w:r w:rsidR="00AA0F66" w:rsidRPr="00951E80">
        <w:rPr>
          <w:sz w:val="22"/>
          <w:szCs w:val="22"/>
        </w:rPr>
        <w:t>3</w:t>
      </w:r>
      <w:r w:rsidR="003D1869" w:rsidRPr="00951E80">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18DE719" w14:textId="77777777" w:rsidR="003D1869" w:rsidRPr="00951E80" w:rsidRDefault="003D1869" w:rsidP="00951E80">
      <w:pPr>
        <w:pStyle w:val="Akapitzlist"/>
        <w:numPr>
          <w:ilvl w:val="0"/>
          <w:numId w:val="38"/>
        </w:numPr>
        <w:spacing w:line="276" w:lineRule="auto"/>
        <w:rPr>
          <w:sz w:val="22"/>
          <w:szCs w:val="22"/>
        </w:rPr>
      </w:pPr>
      <w:r w:rsidRPr="00951E80">
        <w:rPr>
          <w:sz w:val="22"/>
          <w:szCs w:val="22"/>
        </w:rPr>
        <w:t>przedmiotem umowy są roboty budowlane lub usługi;</w:t>
      </w:r>
    </w:p>
    <w:p w14:paraId="4F0C0D85" w14:textId="265F60B5" w:rsidR="003D1869" w:rsidRPr="00951E80" w:rsidRDefault="003D1869" w:rsidP="00951E80">
      <w:pPr>
        <w:numPr>
          <w:ilvl w:val="0"/>
          <w:numId w:val="38"/>
        </w:numPr>
        <w:spacing w:line="276" w:lineRule="auto"/>
        <w:rPr>
          <w:sz w:val="22"/>
          <w:szCs w:val="22"/>
        </w:rPr>
      </w:pPr>
      <w:r w:rsidRPr="00951E80">
        <w:rPr>
          <w:sz w:val="22"/>
          <w:szCs w:val="22"/>
        </w:rPr>
        <w:t>okres obowiązywania umowy przekracza 6 miesięcy.</w:t>
      </w:r>
    </w:p>
    <w:p w14:paraId="644CC2B2" w14:textId="5809C49E" w:rsidR="009A48CB" w:rsidRPr="00951E80" w:rsidRDefault="00A87346" w:rsidP="00951E80">
      <w:pPr>
        <w:widowControl w:val="0"/>
        <w:tabs>
          <w:tab w:val="num" w:pos="426"/>
        </w:tabs>
        <w:adjustRightInd w:val="0"/>
        <w:spacing w:line="276" w:lineRule="auto"/>
        <w:ind w:left="426" w:hanging="426"/>
        <w:jc w:val="both"/>
        <w:rPr>
          <w:sz w:val="22"/>
          <w:szCs w:val="22"/>
          <w:lang w:eastAsia="ar-SA"/>
        </w:rPr>
      </w:pPr>
      <w:r w:rsidRPr="00951E80">
        <w:rPr>
          <w:sz w:val="22"/>
          <w:szCs w:val="22"/>
          <w:lang w:eastAsia="ar-SA"/>
        </w:rPr>
        <w:t>5.</w:t>
      </w:r>
      <w:r w:rsidR="00D40CBE" w:rsidRPr="00951E80">
        <w:rPr>
          <w:sz w:val="22"/>
          <w:szCs w:val="22"/>
          <w:lang w:eastAsia="ar-SA"/>
        </w:rPr>
        <w:t xml:space="preserve"> </w:t>
      </w:r>
      <w:r w:rsidR="00AA0F66" w:rsidRPr="00951E80">
        <w:rPr>
          <w:sz w:val="22"/>
          <w:szCs w:val="22"/>
          <w:lang w:eastAsia="ar-SA"/>
        </w:rPr>
        <w:tab/>
      </w:r>
      <w:r w:rsidR="00D40CBE" w:rsidRPr="00951E80">
        <w:rPr>
          <w:sz w:val="22"/>
          <w:szCs w:val="22"/>
          <w:lang w:eastAsia="ar-SA"/>
        </w:rPr>
        <w:t xml:space="preserve">Zmiana umowy dokonana z naruszeniem ust. </w:t>
      </w:r>
      <w:r w:rsidR="000425D2">
        <w:rPr>
          <w:sz w:val="22"/>
          <w:szCs w:val="22"/>
          <w:lang w:eastAsia="ar-SA"/>
        </w:rPr>
        <w:t xml:space="preserve">1, 2 i 3 </w:t>
      </w:r>
      <w:r w:rsidR="00D40CBE" w:rsidRPr="00951E80">
        <w:rPr>
          <w:sz w:val="22"/>
          <w:szCs w:val="22"/>
          <w:lang w:eastAsia="ar-SA"/>
        </w:rPr>
        <w:t>jest nieważna.</w:t>
      </w:r>
    </w:p>
    <w:p w14:paraId="6FD62118" w14:textId="10673B69" w:rsidR="009A48CB" w:rsidRPr="00951E80" w:rsidRDefault="009A48CB"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Wszystkie powyższe postanowienia stanowią katalog zmian, na które Zamawiający może wyrazić zgodę. Nie stanowią jednocześnie zobowiązania do wyrażenia takiej zgody.</w:t>
      </w:r>
    </w:p>
    <w:p w14:paraId="6539E8A5" w14:textId="721944B6" w:rsidR="00C0055B" w:rsidRPr="00C0055B" w:rsidRDefault="00C0055B" w:rsidP="00951E80">
      <w:pPr>
        <w:pStyle w:val="Akapitzlist"/>
        <w:numPr>
          <w:ilvl w:val="1"/>
          <w:numId w:val="14"/>
        </w:numPr>
        <w:tabs>
          <w:tab w:val="clear" w:pos="1440"/>
          <w:tab w:val="num" w:pos="426"/>
        </w:tabs>
        <w:suppressAutoHyphens/>
        <w:spacing w:line="276" w:lineRule="auto"/>
        <w:ind w:left="426" w:hanging="426"/>
        <w:jc w:val="both"/>
        <w:rPr>
          <w:sz w:val="22"/>
          <w:szCs w:val="22"/>
        </w:rPr>
      </w:pPr>
      <w:r>
        <w:rPr>
          <w:sz w:val="22"/>
          <w:szCs w:val="22"/>
        </w:rPr>
        <w:t>W</w:t>
      </w:r>
      <w:r w:rsidR="001F452A" w:rsidRPr="00951E80">
        <w:rPr>
          <w:sz w:val="22"/>
          <w:szCs w:val="22"/>
        </w:rPr>
        <w:t xml:space="preserve"> przypadku, gdy w ocenie Wykonawcy zaistnieją okoliczności uzasadniające zmianę umowy, będzie on </w:t>
      </w:r>
      <w:r w:rsidR="00290DC9">
        <w:rPr>
          <w:sz w:val="22"/>
          <w:szCs w:val="22"/>
        </w:rPr>
        <w:t>uprawniony</w:t>
      </w:r>
      <w:r w:rsidR="001F452A" w:rsidRPr="00951E80">
        <w:rPr>
          <w:sz w:val="22"/>
          <w:szCs w:val="22"/>
        </w:rPr>
        <w:t xml:space="preserve"> do przekazania Zamawiającemu pisemnego wniosku dotyczącego zmiany umowy wraz z opisem zdarzenia lub okoliczności stanowiących podstawę do żądania takiej zmiany.</w:t>
      </w:r>
      <w:r w:rsidR="00696907" w:rsidRPr="00696907">
        <w:rPr>
          <w:color w:val="FF0000"/>
          <w:sz w:val="22"/>
          <w:szCs w:val="22"/>
        </w:rPr>
        <w:t xml:space="preserve"> </w:t>
      </w:r>
    </w:p>
    <w:p w14:paraId="04C08E48" w14:textId="5C84944B" w:rsidR="001F452A" w:rsidRPr="00EF3DC7" w:rsidRDefault="00696907"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EF3DC7">
        <w:rPr>
          <w:sz w:val="22"/>
          <w:szCs w:val="22"/>
        </w:rPr>
        <w:t xml:space="preserve">Powyższy wniosek może zostać złożony nie wcześnie niż po upływie 6 miesięcy od podpisania umowy.  </w:t>
      </w:r>
    </w:p>
    <w:p w14:paraId="46C22E32" w14:textId="4F07F00D" w:rsidR="001F452A" w:rsidRPr="00951E80" w:rsidRDefault="001F452A"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14:paraId="2272FE6C" w14:textId="565915CE" w:rsidR="009A48CB" w:rsidRPr="00951E80" w:rsidRDefault="000425D2" w:rsidP="00951E80">
      <w:pPr>
        <w:pStyle w:val="Akapitzlist"/>
        <w:numPr>
          <w:ilvl w:val="1"/>
          <w:numId w:val="14"/>
        </w:numPr>
        <w:tabs>
          <w:tab w:val="clear" w:pos="1440"/>
          <w:tab w:val="num" w:pos="284"/>
        </w:tabs>
        <w:suppressAutoHyphens/>
        <w:spacing w:line="276" w:lineRule="auto"/>
        <w:ind w:left="426" w:hanging="426"/>
        <w:jc w:val="both"/>
        <w:rPr>
          <w:sz w:val="22"/>
          <w:szCs w:val="22"/>
        </w:rPr>
      </w:pPr>
      <w:r>
        <w:rPr>
          <w:sz w:val="22"/>
          <w:szCs w:val="22"/>
        </w:rPr>
        <w:t xml:space="preserve">  </w:t>
      </w:r>
      <w:r w:rsidR="009A48CB" w:rsidRPr="00951E80">
        <w:rPr>
          <w:sz w:val="22"/>
          <w:szCs w:val="22"/>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14:paraId="309728F0" w14:textId="033B0B23" w:rsidR="009A48CB" w:rsidRPr="00951E80" w:rsidRDefault="009A48CB" w:rsidP="00951E80">
      <w:pPr>
        <w:pStyle w:val="Akapitzlist"/>
        <w:numPr>
          <w:ilvl w:val="1"/>
          <w:numId w:val="14"/>
        </w:numPr>
        <w:tabs>
          <w:tab w:val="clear" w:pos="1440"/>
          <w:tab w:val="num" w:pos="284"/>
        </w:tabs>
        <w:suppressAutoHyphens/>
        <w:spacing w:line="276" w:lineRule="auto"/>
        <w:ind w:left="426" w:hanging="426"/>
        <w:jc w:val="both"/>
        <w:rPr>
          <w:sz w:val="22"/>
          <w:szCs w:val="22"/>
        </w:rPr>
      </w:pPr>
      <w:r w:rsidRPr="00951E80">
        <w:rPr>
          <w:sz w:val="22"/>
          <w:szCs w:val="22"/>
        </w:rPr>
        <w:t>W przypadku zmiany powszechnie obowiązującego prawa - w zakresie mającym wpływ na realizację obowiązków umownych - Zamawiający dopuszcza zmianę treści umowy w zakresie zmierzającym do uzyskania zgodności zapisów umowy z obowiązującym prawem.</w:t>
      </w:r>
    </w:p>
    <w:p w14:paraId="320A3F67" w14:textId="0806FAF2" w:rsidR="009A48CB" w:rsidRPr="00951E80" w:rsidRDefault="009A48CB" w:rsidP="00951E80">
      <w:pPr>
        <w:pStyle w:val="Akapitzlist"/>
        <w:numPr>
          <w:ilvl w:val="1"/>
          <w:numId w:val="14"/>
        </w:numPr>
        <w:suppressAutoHyphens/>
        <w:spacing w:line="276" w:lineRule="auto"/>
        <w:ind w:left="426" w:hanging="426"/>
        <w:jc w:val="both"/>
        <w:rPr>
          <w:sz w:val="22"/>
          <w:szCs w:val="22"/>
        </w:rPr>
      </w:pPr>
      <w:r w:rsidRPr="00951E80">
        <w:rPr>
          <w:sz w:val="22"/>
          <w:szCs w:val="22"/>
        </w:rPr>
        <w:t>W przypadku zmian organizacyjnych u Wykonawcy lub Zamawiającego, w tym również związanych z następstwem prawnym podmiotów, Zamawiający dopuszcza zmianę treści umowy w tym przedmiocie.</w:t>
      </w:r>
    </w:p>
    <w:p w14:paraId="00D627C4" w14:textId="286CC7EA" w:rsidR="009A48CB" w:rsidRPr="00C0055B" w:rsidRDefault="009A48CB" w:rsidP="00C0055B">
      <w:pPr>
        <w:pStyle w:val="Akapitzlist"/>
        <w:numPr>
          <w:ilvl w:val="1"/>
          <w:numId w:val="14"/>
        </w:numPr>
        <w:tabs>
          <w:tab w:val="clear" w:pos="1440"/>
        </w:tabs>
        <w:suppressAutoHyphens/>
        <w:spacing w:line="276" w:lineRule="auto"/>
        <w:ind w:left="426" w:hanging="426"/>
        <w:jc w:val="both"/>
        <w:rPr>
          <w:sz w:val="22"/>
          <w:szCs w:val="22"/>
        </w:rPr>
      </w:pPr>
      <w:r w:rsidRPr="00C0055B">
        <w:rPr>
          <w:sz w:val="22"/>
          <w:szCs w:val="22"/>
        </w:rPr>
        <w:t>Zamawiający dopuszcza zmianę treści umowy w przypadku wystąpienia oczywistych omyłek i błędów pisarskich poprzez ich poprawienie, tzn. przekreślenie błędnej treści i wpisanie poprawnej oraz opatrzenie jej podpisem przez Zamawiającego oraz Wykonawcę</w:t>
      </w:r>
    </w:p>
    <w:p w14:paraId="32C04B64" w14:textId="7AC9358E" w:rsidR="001F452A" w:rsidRPr="00951E80" w:rsidRDefault="001F452A" w:rsidP="00951E80">
      <w:pPr>
        <w:pStyle w:val="Akapitzlist"/>
        <w:numPr>
          <w:ilvl w:val="1"/>
          <w:numId w:val="14"/>
        </w:numPr>
        <w:suppressAutoHyphens/>
        <w:spacing w:line="276" w:lineRule="auto"/>
        <w:ind w:left="426" w:hanging="426"/>
        <w:jc w:val="both"/>
        <w:rPr>
          <w:sz w:val="22"/>
          <w:szCs w:val="22"/>
        </w:rPr>
      </w:pPr>
      <w:r w:rsidRPr="00951E80">
        <w:rPr>
          <w:sz w:val="22"/>
          <w:szCs w:val="22"/>
        </w:rPr>
        <w:lastRenderedPageBreak/>
        <w:t xml:space="preserve">Nie stanowią zmiany umowy w rozumieniu art. 455 ustawy </w:t>
      </w:r>
      <w:r w:rsidR="00500EE5" w:rsidRPr="00951E80">
        <w:rPr>
          <w:sz w:val="22"/>
          <w:szCs w:val="22"/>
        </w:rPr>
        <w:t>P</w:t>
      </w:r>
      <w:r w:rsidRPr="00951E80">
        <w:rPr>
          <w:sz w:val="22"/>
          <w:szCs w:val="22"/>
        </w:rPr>
        <w:t>zp:</w:t>
      </w:r>
    </w:p>
    <w:p w14:paraId="16191638" w14:textId="32A66CEF" w:rsidR="001F452A" w:rsidRPr="00951E80" w:rsidRDefault="001F452A" w:rsidP="00951E80">
      <w:pPr>
        <w:pStyle w:val="Akapitzlist"/>
        <w:numPr>
          <w:ilvl w:val="1"/>
          <w:numId w:val="27"/>
        </w:numPr>
        <w:suppressAutoHyphens/>
        <w:spacing w:line="276" w:lineRule="auto"/>
        <w:ind w:left="851" w:hanging="425"/>
        <w:jc w:val="both"/>
        <w:rPr>
          <w:sz w:val="22"/>
          <w:szCs w:val="22"/>
        </w:rPr>
      </w:pPr>
      <w:r w:rsidRPr="00951E80">
        <w:rPr>
          <w:sz w:val="22"/>
          <w:szCs w:val="22"/>
        </w:rPr>
        <w:t>zmian</w:t>
      </w:r>
      <w:r w:rsidR="00500EE5" w:rsidRPr="00951E80">
        <w:rPr>
          <w:sz w:val="22"/>
          <w:szCs w:val="22"/>
        </w:rPr>
        <w:t>y</w:t>
      </w:r>
      <w:r w:rsidRPr="00951E80">
        <w:rPr>
          <w:sz w:val="22"/>
          <w:szCs w:val="22"/>
        </w:rPr>
        <w:t xml:space="preserve"> danych teleadresowych,</w:t>
      </w:r>
    </w:p>
    <w:p w14:paraId="5B762DFC" w14:textId="46C9BC5A" w:rsidR="001F452A" w:rsidRPr="00951E80" w:rsidRDefault="001F452A" w:rsidP="00951E80">
      <w:pPr>
        <w:pStyle w:val="Akapitzlist"/>
        <w:numPr>
          <w:ilvl w:val="1"/>
          <w:numId w:val="27"/>
        </w:numPr>
        <w:suppressAutoHyphens/>
        <w:spacing w:line="276" w:lineRule="auto"/>
        <w:ind w:left="851" w:hanging="425"/>
        <w:jc w:val="both"/>
        <w:rPr>
          <w:sz w:val="22"/>
          <w:szCs w:val="22"/>
        </w:rPr>
      </w:pPr>
      <w:r w:rsidRPr="00951E80">
        <w:rPr>
          <w:sz w:val="22"/>
          <w:szCs w:val="22"/>
        </w:rPr>
        <w:t xml:space="preserve">zmiany danych związanych z obsługą administracyjno - organizacyjną Umowy </w:t>
      </w:r>
      <w:r w:rsidR="00500EE5" w:rsidRPr="00951E80">
        <w:rPr>
          <w:sz w:val="22"/>
          <w:szCs w:val="22"/>
        </w:rPr>
        <w:br/>
      </w:r>
      <w:r w:rsidRPr="00951E80">
        <w:rPr>
          <w:sz w:val="22"/>
          <w:szCs w:val="22"/>
        </w:rPr>
        <w:t>(np. zmiana nr rachunku bankowego);</w:t>
      </w:r>
    </w:p>
    <w:p w14:paraId="5FCEF140" w14:textId="77777777" w:rsidR="001F452A" w:rsidRPr="00951E80" w:rsidRDefault="001F452A" w:rsidP="00951E80">
      <w:pPr>
        <w:numPr>
          <w:ilvl w:val="1"/>
          <w:numId w:val="27"/>
        </w:numPr>
        <w:suppressAutoHyphens/>
        <w:spacing w:line="276" w:lineRule="auto"/>
        <w:ind w:left="851" w:hanging="425"/>
        <w:jc w:val="both"/>
        <w:rPr>
          <w:sz w:val="22"/>
          <w:szCs w:val="22"/>
        </w:rPr>
      </w:pPr>
      <w:r w:rsidRPr="00951E80">
        <w:rPr>
          <w:sz w:val="22"/>
          <w:szCs w:val="22"/>
        </w:rPr>
        <w:t>zmiana harmonogramu rzeczowo – finansowego uwzględniająca postęp w realizacji prac przez Wykonawcę.</w:t>
      </w:r>
    </w:p>
    <w:p w14:paraId="7399E04C" w14:textId="77777777" w:rsidR="009A48CB" w:rsidRPr="00951E80" w:rsidRDefault="009A48CB" w:rsidP="00951E80">
      <w:pPr>
        <w:pStyle w:val="Tekstpodstawowy21"/>
        <w:spacing w:line="276" w:lineRule="auto"/>
        <w:ind w:left="851" w:hanging="425"/>
        <w:rPr>
          <w:rFonts w:cs="Times New Roman"/>
          <w:sz w:val="22"/>
          <w:szCs w:val="22"/>
        </w:rPr>
      </w:pPr>
    </w:p>
    <w:p w14:paraId="713EAC82" w14:textId="0D4BA267" w:rsidR="009A48CB" w:rsidRPr="00D67E78" w:rsidRDefault="009A48CB" w:rsidP="00951E80">
      <w:pPr>
        <w:pStyle w:val="Tekstpodstawowy21"/>
        <w:spacing w:line="276" w:lineRule="auto"/>
        <w:jc w:val="center"/>
        <w:rPr>
          <w:rFonts w:cs="Times New Roman"/>
          <w:sz w:val="22"/>
          <w:szCs w:val="22"/>
        </w:rPr>
      </w:pPr>
      <w:r w:rsidRPr="00D67E78">
        <w:rPr>
          <w:rFonts w:cs="Times New Roman"/>
          <w:sz w:val="22"/>
          <w:szCs w:val="22"/>
        </w:rPr>
        <w:t>XI</w:t>
      </w:r>
      <w:r w:rsidR="00BC1B4E" w:rsidRPr="00D67E78">
        <w:rPr>
          <w:rFonts w:cs="Times New Roman"/>
          <w:sz w:val="22"/>
          <w:szCs w:val="22"/>
        </w:rPr>
        <w:t>II.</w:t>
      </w:r>
      <w:r w:rsidRPr="00D67E78">
        <w:rPr>
          <w:rFonts w:cs="Times New Roman"/>
          <w:sz w:val="22"/>
          <w:szCs w:val="22"/>
        </w:rPr>
        <w:t xml:space="preserve"> Postanowienia końcowe</w:t>
      </w:r>
    </w:p>
    <w:p w14:paraId="29675D44" w14:textId="61308ECC" w:rsidR="00D40CBE" w:rsidRPr="00D67E78" w:rsidRDefault="009A48CB" w:rsidP="00951E80">
      <w:pPr>
        <w:pStyle w:val="Tekstpodstawowy21"/>
        <w:spacing w:line="276" w:lineRule="auto"/>
        <w:jc w:val="center"/>
        <w:rPr>
          <w:rFonts w:cs="Times New Roman"/>
          <w:sz w:val="22"/>
          <w:szCs w:val="22"/>
        </w:rPr>
      </w:pPr>
      <w:r w:rsidRPr="00D67E78">
        <w:rPr>
          <w:rFonts w:cs="Times New Roman"/>
          <w:sz w:val="22"/>
          <w:szCs w:val="22"/>
        </w:rPr>
        <w:t>§ 2</w:t>
      </w:r>
      <w:r w:rsidR="004E3A6D" w:rsidRPr="00D67E78">
        <w:rPr>
          <w:rFonts w:cs="Times New Roman"/>
          <w:sz w:val="22"/>
          <w:szCs w:val="22"/>
        </w:rPr>
        <w:t>1</w:t>
      </w:r>
    </w:p>
    <w:p w14:paraId="0AF80B2C" w14:textId="77777777" w:rsidR="00D40CBE" w:rsidRPr="00D67E78" w:rsidRDefault="00D40CBE" w:rsidP="00951E80">
      <w:pPr>
        <w:widowControl w:val="0"/>
        <w:suppressAutoHyphens/>
        <w:spacing w:line="276" w:lineRule="auto"/>
        <w:ind w:left="426" w:hanging="426"/>
        <w:jc w:val="both"/>
        <w:rPr>
          <w:sz w:val="22"/>
          <w:szCs w:val="22"/>
        </w:rPr>
      </w:pPr>
      <w:r w:rsidRPr="00D67E78">
        <w:rPr>
          <w:sz w:val="22"/>
          <w:szCs w:val="22"/>
        </w:rPr>
        <w:t>1. Wykonawca i Zamawiający będą się porozumiewali w sprawach związanych z wykonywaniem umowy w sposób opisany poniżej:</w:t>
      </w:r>
    </w:p>
    <w:p w14:paraId="68D149EF" w14:textId="77777777" w:rsidR="00D40CBE" w:rsidRPr="00D67E78" w:rsidRDefault="00D40CBE" w:rsidP="00951E80">
      <w:pPr>
        <w:widowControl w:val="0"/>
        <w:numPr>
          <w:ilvl w:val="0"/>
          <w:numId w:val="30"/>
        </w:numPr>
        <w:tabs>
          <w:tab w:val="clear" w:pos="720"/>
          <w:tab w:val="num" w:pos="0"/>
        </w:tabs>
        <w:suppressAutoHyphens/>
        <w:spacing w:line="276" w:lineRule="auto"/>
        <w:ind w:left="851" w:hanging="425"/>
        <w:jc w:val="both"/>
        <w:rPr>
          <w:sz w:val="22"/>
          <w:szCs w:val="22"/>
        </w:rPr>
      </w:pPr>
      <w:r w:rsidRPr="00D67E78">
        <w:rPr>
          <w:sz w:val="22"/>
          <w:szCs w:val="22"/>
        </w:rPr>
        <w:t>istotne dla realizacji umowy zgody i decyzje Zamawiającego wobec Wykonawcy będą dokonywane w formie pisemnej.</w:t>
      </w:r>
    </w:p>
    <w:p w14:paraId="400E4372" w14:textId="77777777" w:rsidR="00D40CBE" w:rsidRPr="00D67E78" w:rsidRDefault="00D40CBE" w:rsidP="00951E80">
      <w:pPr>
        <w:widowControl w:val="0"/>
        <w:numPr>
          <w:ilvl w:val="0"/>
          <w:numId w:val="30"/>
        </w:numPr>
        <w:tabs>
          <w:tab w:val="clear" w:pos="720"/>
          <w:tab w:val="num" w:pos="0"/>
        </w:tabs>
        <w:suppressAutoHyphens/>
        <w:spacing w:line="276" w:lineRule="auto"/>
        <w:ind w:left="851" w:hanging="425"/>
        <w:jc w:val="both"/>
        <w:rPr>
          <w:sz w:val="22"/>
          <w:szCs w:val="22"/>
        </w:rPr>
      </w:pPr>
      <w:r w:rsidRPr="00D67E78">
        <w:rPr>
          <w:sz w:val="22"/>
          <w:szCs w:val="22"/>
        </w:rPr>
        <w:t>wszelkie  zawiadomienia, wezwania, korespondencja w zakresie opisanym w ust.1 dla swojej skuteczności sporządzane będą w formie pisemnej i wysyłane pocztą lub drogą elektroniczną do siedziby Zamawiającego lub Wykonawcy na następujące adresy:</w:t>
      </w:r>
    </w:p>
    <w:p w14:paraId="7E3E3C49" w14:textId="77777777" w:rsidR="00D40CBE" w:rsidRPr="00D67E78" w:rsidRDefault="00D40CBE" w:rsidP="00951E80">
      <w:pPr>
        <w:tabs>
          <w:tab w:val="num" w:pos="993"/>
        </w:tabs>
        <w:spacing w:line="276" w:lineRule="auto"/>
        <w:ind w:left="851" w:hanging="425"/>
        <w:jc w:val="both"/>
        <w:rPr>
          <w:b/>
          <w:bCs/>
          <w:sz w:val="22"/>
          <w:szCs w:val="22"/>
        </w:rPr>
      </w:pPr>
      <w:r w:rsidRPr="00D67E78">
        <w:rPr>
          <w:sz w:val="22"/>
          <w:szCs w:val="22"/>
        </w:rPr>
        <w:t xml:space="preserve">Dla Zamawiającego: </w:t>
      </w:r>
      <w:r w:rsidRPr="00D67E78">
        <w:rPr>
          <w:b/>
          <w:bCs/>
          <w:sz w:val="22"/>
          <w:szCs w:val="22"/>
        </w:rPr>
        <w:t xml:space="preserve">Gmina Przykona ul. Szkolna 7 62 – 731 </w:t>
      </w:r>
      <w:r w:rsidRPr="00D67E78">
        <w:rPr>
          <w:b/>
          <w:bCs/>
          <w:sz w:val="22"/>
          <w:szCs w:val="22"/>
          <w:u w:val="single"/>
        </w:rPr>
        <w:t>Przykona,</w:t>
      </w:r>
      <w:r w:rsidRPr="00D67E78">
        <w:rPr>
          <w:b/>
          <w:bCs/>
          <w:sz w:val="22"/>
          <w:szCs w:val="22"/>
        </w:rPr>
        <w:t xml:space="preserve">  e-mail</w:t>
      </w:r>
      <w:r w:rsidRPr="00D67E78">
        <w:rPr>
          <w:b/>
          <w:bCs/>
          <w:sz w:val="22"/>
          <w:szCs w:val="22"/>
          <w:u w:val="single"/>
        </w:rPr>
        <w:t xml:space="preserve"> </w:t>
      </w:r>
      <w:r w:rsidRPr="00D67E78">
        <w:rPr>
          <w:b/>
          <w:bCs/>
          <w:sz w:val="22"/>
          <w:szCs w:val="22"/>
        </w:rPr>
        <w:t>inwestycje@przykona.pl</w:t>
      </w:r>
    </w:p>
    <w:p w14:paraId="349BAE7D" w14:textId="77777777" w:rsidR="00D40CBE" w:rsidRPr="00D67E78" w:rsidRDefault="00D40CBE" w:rsidP="00951E80">
      <w:pPr>
        <w:tabs>
          <w:tab w:val="num" w:pos="426"/>
        </w:tabs>
        <w:spacing w:line="276" w:lineRule="auto"/>
        <w:ind w:left="426"/>
        <w:jc w:val="both"/>
        <w:rPr>
          <w:sz w:val="22"/>
          <w:szCs w:val="22"/>
        </w:rPr>
      </w:pPr>
      <w:r w:rsidRPr="00D67E78">
        <w:rPr>
          <w:sz w:val="22"/>
          <w:szCs w:val="22"/>
        </w:rPr>
        <w:t>Dla Wykonawcy</w:t>
      </w:r>
      <w:r w:rsidRPr="00D67E78">
        <w:rPr>
          <w:b/>
          <w:bCs/>
          <w:sz w:val="22"/>
          <w:szCs w:val="22"/>
        </w:rPr>
        <w:t>: ……………………………………………….</w:t>
      </w:r>
    </w:p>
    <w:p w14:paraId="5381AF86" w14:textId="77777777" w:rsidR="00D40CBE" w:rsidRPr="00D67E78" w:rsidRDefault="00D40CBE" w:rsidP="00951E80">
      <w:pPr>
        <w:widowControl w:val="0"/>
        <w:numPr>
          <w:ilvl w:val="0"/>
          <w:numId w:val="31"/>
        </w:numPr>
        <w:suppressAutoHyphens/>
        <w:spacing w:line="276" w:lineRule="auto"/>
        <w:jc w:val="both"/>
        <w:rPr>
          <w:sz w:val="22"/>
          <w:szCs w:val="22"/>
        </w:rPr>
      </w:pPr>
      <w:r w:rsidRPr="00D67E78">
        <w:rPr>
          <w:sz w:val="22"/>
          <w:szCs w:val="22"/>
        </w:rPr>
        <w:t xml:space="preserve">Wszelkie pytania, informacje o charakterze roboczym należy kierować do osoby odpowiedzialnej, uprawnionej do kontaktu </w:t>
      </w:r>
    </w:p>
    <w:p w14:paraId="313797C6" w14:textId="77777777" w:rsidR="00D40CBE" w:rsidRPr="00D67E78" w:rsidRDefault="00D40CBE" w:rsidP="00951E80">
      <w:pPr>
        <w:spacing w:line="276" w:lineRule="auto"/>
        <w:ind w:left="539" w:hanging="113"/>
        <w:jc w:val="both"/>
        <w:rPr>
          <w:b/>
          <w:bCs/>
          <w:sz w:val="22"/>
          <w:szCs w:val="22"/>
        </w:rPr>
      </w:pPr>
      <w:r w:rsidRPr="00D67E78">
        <w:rPr>
          <w:sz w:val="22"/>
          <w:szCs w:val="22"/>
        </w:rPr>
        <w:t>Ze strony Zamawiającego</w:t>
      </w:r>
      <w:r w:rsidRPr="00D67E78">
        <w:rPr>
          <w:b/>
          <w:bCs/>
          <w:sz w:val="22"/>
          <w:szCs w:val="22"/>
        </w:rPr>
        <w:t>: Jolanta Chrostek</w:t>
      </w:r>
      <w:r w:rsidRPr="00D67E78">
        <w:rPr>
          <w:sz w:val="22"/>
          <w:szCs w:val="22"/>
        </w:rPr>
        <w:t xml:space="preserve"> i </w:t>
      </w:r>
      <w:r w:rsidRPr="00D67E78">
        <w:rPr>
          <w:b/>
          <w:bCs/>
          <w:sz w:val="22"/>
          <w:szCs w:val="22"/>
        </w:rPr>
        <w:t xml:space="preserve">Krystyna Kuźnicka tel. 603 632 060, </w:t>
      </w:r>
    </w:p>
    <w:p w14:paraId="3CC65694" w14:textId="77777777" w:rsidR="00D40CBE" w:rsidRPr="00D67E78" w:rsidRDefault="00D40CBE" w:rsidP="00951E80">
      <w:pPr>
        <w:spacing w:line="276" w:lineRule="auto"/>
        <w:ind w:left="539" w:hanging="113"/>
        <w:jc w:val="both"/>
        <w:rPr>
          <w:b/>
          <w:bCs/>
          <w:sz w:val="22"/>
          <w:szCs w:val="22"/>
        </w:rPr>
      </w:pPr>
      <w:r w:rsidRPr="00D67E78">
        <w:rPr>
          <w:sz w:val="22"/>
          <w:szCs w:val="22"/>
        </w:rPr>
        <w:t xml:space="preserve">Ze strony Wykonawcy: </w:t>
      </w:r>
      <w:r w:rsidRPr="00D67E78">
        <w:rPr>
          <w:b/>
          <w:bCs/>
          <w:sz w:val="22"/>
          <w:szCs w:val="22"/>
        </w:rPr>
        <w:t>…………………………………………</w:t>
      </w:r>
    </w:p>
    <w:p w14:paraId="1FF448D4" w14:textId="77777777" w:rsidR="00D40CBE" w:rsidRPr="00D67E78" w:rsidRDefault="00D40CBE" w:rsidP="00951E80">
      <w:pPr>
        <w:pStyle w:val="Akapitzlist"/>
        <w:widowControl w:val="0"/>
        <w:numPr>
          <w:ilvl w:val="0"/>
          <w:numId w:val="31"/>
        </w:numPr>
        <w:suppressAutoHyphens/>
        <w:spacing w:line="276" w:lineRule="auto"/>
        <w:jc w:val="both"/>
        <w:rPr>
          <w:sz w:val="22"/>
          <w:szCs w:val="22"/>
        </w:rPr>
      </w:pPr>
      <w:r w:rsidRPr="00D67E78">
        <w:rPr>
          <w:sz w:val="22"/>
          <w:szCs w:val="22"/>
        </w:rPr>
        <w:t>Doręczenie jest skuteczne, jeżeli zostało dokonane na adres, numery wskazane powyżej.</w:t>
      </w:r>
    </w:p>
    <w:p w14:paraId="799AB76B" w14:textId="77777777" w:rsidR="00D40CBE" w:rsidRPr="00D67E78" w:rsidRDefault="00D40CBE" w:rsidP="00951E80">
      <w:pPr>
        <w:widowControl w:val="0"/>
        <w:numPr>
          <w:ilvl w:val="0"/>
          <w:numId w:val="31"/>
        </w:numPr>
        <w:suppressAutoHyphens/>
        <w:spacing w:line="276" w:lineRule="auto"/>
        <w:jc w:val="both"/>
        <w:rPr>
          <w:sz w:val="22"/>
          <w:szCs w:val="22"/>
        </w:rPr>
      </w:pPr>
      <w:r w:rsidRPr="00D67E78">
        <w:rPr>
          <w:sz w:val="22"/>
          <w:szCs w:val="22"/>
        </w:rPr>
        <w:t>Strony zobowiązują się do powiadamiania o zmianach adresów, numerów a nie wykonanie tego obowiązku powoduje, że doręczenia dokonane na adresy lub numery podane w ust. 1 i 2 są skuteczne.</w:t>
      </w:r>
    </w:p>
    <w:p w14:paraId="3F7B6BDF" w14:textId="77777777" w:rsidR="00D40CBE" w:rsidRPr="00D67E78" w:rsidRDefault="00D40CBE" w:rsidP="00951E80">
      <w:pPr>
        <w:widowControl w:val="0"/>
        <w:adjustRightInd w:val="0"/>
        <w:spacing w:line="276" w:lineRule="auto"/>
        <w:jc w:val="center"/>
        <w:rPr>
          <w:b/>
          <w:sz w:val="22"/>
          <w:szCs w:val="22"/>
          <w:lang w:eastAsia="ar-SA"/>
        </w:rPr>
      </w:pPr>
    </w:p>
    <w:p w14:paraId="7CE62858" w14:textId="1B0AE4EE" w:rsidR="00D40CBE" w:rsidRPr="00D67E78" w:rsidRDefault="00D40CBE" w:rsidP="00951E80">
      <w:pPr>
        <w:widowControl w:val="0"/>
        <w:adjustRightInd w:val="0"/>
        <w:spacing w:line="276" w:lineRule="auto"/>
        <w:jc w:val="center"/>
        <w:rPr>
          <w:b/>
          <w:sz w:val="22"/>
          <w:szCs w:val="22"/>
          <w:lang w:eastAsia="ar-SA"/>
        </w:rPr>
      </w:pPr>
      <w:r w:rsidRPr="00D67E78">
        <w:rPr>
          <w:b/>
          <w:sz w:val="22"/>
          <w:szCs w:val="22"/>
          <w:lang w:eastAsia="ar-SA"/>
        </w:rPr>
        <w:t xml:space="preserve">§ </w:t>
      </w:r>
      <w:r w:rsidR="00AA0F66" w:rsidRPr="00D67E78">
        <w:rPr>
          <w:b/>
          <w:sz w:val="22"/>
          <w:szCs w:val="22"/>
          <w:lang w:eastAsia="ar-SA"/>
        </w:rPr>
        <w:t>22</w:t>
      </w:r>
    </w:p>
    <w:p w14:paraId="24A6AC1C" w14:textId="77777777" w:rsidR="00D40CBE" w:rsidRPr="00D67E78" w:rsidRDefault="00D40CBE" w:rsidP="004D44A5">
      <w:pPr>
        <w:widowControl w:val="0"/>
        <w:adjustRightInd w:val="0"/>
        <w:spacing w:line="276" w:lineRule="auto"/>
        <w:ind w:left="284" w:hanging="284"/>
        <w:jc w:val="both"/>
        <w:rPr>
          <w:sz w:val="22"/>
          <w:szCs w:val="22"/>
          <w:lang w:eastAsia="ar-SA"/>
        </w:rPr>
      </w:pPr>
      <w:r w:rsidRPr="00D67E78">
        <w:rPr>
          <w:sz w:val="22"/>
          <w:szCs w:val="22"/>
          <w:lang w:eastAsia="ar-SA"/>
        </w:rPr>
        <w:t xml:space="preserve">1. </w:t>
      </w:r>
      <w:r w:rsidRPr="00D67E78">
        <w:rPr>
          <w:sz w:val="22"/>
          <w:szCs w:val="22"/>
          <w:lang w:eastAsia="ar-SA"/>
        </w:rPr>
        <w:tab/>
        <w:t xml:space="preserve">Wykonawca oświadcza, że w związku z zawarciem niniejszej umowy zapoznał się z zasadami dotyczącymi obowiązku informacyjnego zawartymi w specyfikacji. </w:t>
      </w:r>
    </w:p>
    <w:p w14:paraId="292576A1" w14:textId="35ADD249" w:rsidR="00D40CBE" w:rsidRPr="00D67E78" w:rsidRDefault="00D40CBE" w:rsidP="004D44A5">
      <w:pPr>
        <w:widowControl w:val="0"/>
        <w:adjustRightInd w:val="0"/>
        <w:spacing w:after="240" w:line="276" w:lineRule="auto"/>
        <w:ind w:left="284" w:hanging="284"/>
        <w:jc w:val="both"/>
        <w:rPr>
          <w:sz w:val="22"/>
          <w:szCs w:val="22"/>
          <w:lang w:eastAsia="ar-SA"/>
        </w:rPr>
      </w:pPr>
      <w:r w:rsidRPr="00D67E78">
        <w:rPr>
          <w:sz w:val="22"/>
          <w:szCs w:val="22"/>
          <w:lang w:eastAsia="ar-SA"/>
        </w:rPr>
        <w:t xml:space="preserve">2. </w:t>
      </w:r>
      <w:r w:rsidRPr="00D67E78">
        <w:rPr>
          <w:sz w:val="22"/>
          <w:szCs w:val="22"/>
          <w:lang w:eastAsia="ar-SA"/>
        </w:rPr>
        <w:tab/>
        <w:t>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73239798" w14:textId="77777777" w:rsidR="00D40CBE" w:rsidRPr="00D67E78" w:rsidRDefault="00D40CBE" w:rsidP="004D44A5">
      <w:pPr>
        <w:spacing w:line="276" w:lineRule="auto"/>
        <w:jc w:val="both"/>
        <w:rPr>
          <w:strike/>
          <w:color w:val="FF0000"/>
          <w:sz w:val="22"/>
          <w:szCs w:val="22"/>
        </w:rPr>
      </w:pPr>
    </w:p>
    <w:p w14:paraId="377B8C9E" w14:textId="0CE4652E" w:rsidR="00D40CBE" w:rsidRPr="00D67E78" w:rsidRDefault="00D40CBE" w:rsidP="004D44A5">
      <w:pPr>
        <w:autoSpaceDE w:val="0"/>
        <w:autoSpaceDN w:val="0"/>
        <w:adjustRightInd w:val="0"/>
        <w:spacing w:line="276" w:lineRule="auto"/>
        <w:jc w:val="center"/>
        <w:rPr>
          <w:color w:val="000000"/>
          <w:sz w:val="22"/>
          <w:szCs w:val="22"/>
        </w:rPr>
      </w:pPr>
      <w:r w:rsidRPr="00D67E78">
        <w:rPr>
          <w:b/>
          <w:bCs/>
          <w:sz w:val="22"/>
          <w:szCs w:val="22"/>
        </w:rPr>
        <w:t>§ 2</w:t>
      </w:r>
      <w:r w:rsidR="00AA0F66" w:rsidRPr="00D67E78">
        <w:rPr>
          <w:b/>
          <w:bCs/>
          <w:sz w:val="22"/>
          <w:szCs w:val="22"/>
        </w:rPr>
        <w:t>3</w:t>
      </w:r>
    </w:p>
    <w:p w14:paraId="19CE608B" w14:textId="77777777" w:rsidR="00D40CBE" w:rsidRPr="00D67E78" w:rsidRDefault="00D40CBE" w:rsidP="004D44A5">
      <w:pPr>
        <w:widowControl w:val="0"/>
        <w:tabs>
          <w:tab w:val="num" w:pos="0"/>
        </w:tabs>
        <w:adjustRightInd w:val="0"/>
        <w:spacing w:line="276" w:lineRule="auto"/>
        <w:ind w:left="284" w:hanging="284"/>
        <w:jc w:val="both"/>
        <w:rPr>
          <w:sz w:val="22"/>
          <w:szCs w:val="22"/>
        </w:rPr>
      </w:pPr>
      <w:r w:rsidRPr="00D67E78">
        <w:rPr>
          <w:sz w:val="22"/>
          <w:szCs w:val="22"/>
        </w:rPr>
        <w:t>1.</w:t>
      </w:r>
      <w:r w:rsidRPr="00D67E78">
        <w:rPr>
          <w:sz w:val="22"/>
          <w:szCs w:val="22"/>
        </w:rPr>
        <w:tab/>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D5A717D" w14:textId="77777777" w:rsidR="00D40CBE" w:rsidRPr="00D67E78" w:rsidRDefault="00D40CBE" w:rsidP="004D44A5">
      <w:pPr>
        <w:widowControl w:val="0"/>
        <w:tabs>
          <w:tab w:val="num" w:pos="0"/>
        </w:tabs>
        <w:adjustRightInd w:val="0"/>
        <w:spacing w:line="276" w:lineRule="auto"/>
        <w:ind w:left="284" w:hanging="284"/>
        <w:jc w:val="both"/>
        <w:rPr>
          <w:sz w:val="22"/>
          <w:szCs w:val="22"/>
          <w:lang w:eastAsia="ar-SA"/>
        </w:rPr>
      </w:pPr>
      <w:r w:rsidRPr="00D67E78">
        <w:rPr>
          <w:sz w:val="22"/>
          <w:szCs w:val="22"/>
        </w:rPr>
        <w:t xml:space="preserve">2. </w:t>
      </w:r>
      <w:r w:rsidRPr="00D67E78">
        <w:rPr>
          <w:sz w:val="22"/>
          <w:szCs w:val="22"/>
          <w:lang w:eastAsia="ar-SA"/>
        </w:rPr>
        <w:t>Jakakolwiek cesja dokonana bez takiej zgody nie będzie ważna i stanowić będzie istotne naruszenie postanowień umowy uprawniające zamawiającego do odstąpienia od umowy z przyczyn lezących po stronie Wykonawcy.</w:t>
      </w:r>
    </w:p>
    <w:p w14:paraId="31C09CB5" w14:textId="77777777" w:rsidR="00D40CBE" w:rsidRPr="00D67E78" w:rsidRDefault="00D40CBE" w:rsidP="004D44A5">
      <w:pPr>
        <w:tabs>
          <w:tab w:val="num" w:pos="0"/>
        </w:tabs>
        <w:spacing w:after="49" w:line="276" w:lineRule="auto"/>
        <w:ind w:left="284" w:hanging="284"/>
        <w:jc w:val="both"/>
        <w:rPr>
          <w:sz w:val="22"/>
          <w:szCs w:val="22"/>
        </w:rPr>
      </w:pPr>
      <w:r w:rsidRPr="00D67E78">
        <w:rPr>
          <w:sz w:val="22"/>
          <w:szCs w:val="22"/>
        </w:rPr>
        <w:lastRenderedPageBreak/>
        <w:t>3.</w:t>
      </w:r>
      <w:r w:rsidRPr="00D67E78">
        <w:rPr>
          <w:sz w:val="22"/>
          <w:szCs w:val="22"/>
        </w:rP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45488C7E" w14:textId="77777777" w:rsidR="00D40CBE" w:rsidRPr="00D67E78" w:rsidRDefault="00D40CBE" w:rsidP="004D44A5">
      <w:pPr>
        <w:autoSpaceDE w:val="0"/>
        <w:autoSpaceDN w:val="0"/>
        <w:adjustRightInd w:val="0"/>
        <w:spacing w:line="276" w:lineRule="auto"/>
        <w:rPr>
          <w:b/>
          <w:bCs/>
          <w:sz w:val="22"/>
          <w:szCs w:val="22"/>
        </w:rPr>
      </w:pPr>
    </w:p>
    <w:p w14:paraId="0B429538" w14:textId="73671F71" w:rsidR="00D40CBE" w:rsidRPr="00D67E78" w:rsidRDefault="00D40CBE" w:rsidP="004D44A5">
      <w:pPr>
        <w:autoSpaceDE w:val="0"/>
        <w:autoSpaceDN w:val="0"/>
        <w:adjustRightInd w:val="0"/>
        <w:spacing w:line="276" w:lineRule="auto"/>
        <w:jc w:val="center"/>
        <w:rPr>
          <w:b/>
          <w:bCs/>
          <w:sz w:val="22"/>
          <w:szCs w:val="22"/>
        </w:rPr>
      </w:pPr>
      <w:r w:rsidRPr="00D67E78">
        <w:rPr>
          <w:b/>
          <w:bCs/>
          <w:sz w:val="22"/>
          <w:szCs w:val="22"/>
        </w:rPr>
        <w:t>§ 2</w:t>
      </w:r>
      <w:r w:rsidR="00AA0F66" w:rsidRPr="00D67E78">
        <w:rPr>
          <w:b/>
          <w:bCs/>
          <w:sz w:val="22"/>
          <w:szCs w:val="22"/>
        </w:rPr>
        <w:t>4</w:t>
      </w:r>
    </w:p>
    <w:p w14:paraId="146337D9" w14:textId="77777777" w:rsidR="00D40CBE" w:rsidRPr="00D67E78" w:rsidRDefault="00D40CBE" w:rsidP="004D44A5">
      <w:pPr>
        <w:pStyle w:val="Tekstpodstawowy"/>
        <w:numPr>
          <w:ilvl w:val="0"/>
          <w:numId w:val="32"/>
        </w:numPr>
        <w:tabs>
          <w:tab w:val="clear" w:pos="420"/>
          <w:tab w:val="num" w:pos="284"/>
        </w:tabs>
        <w:suppressAutoHyphens/>
        <w:spacing w:after="0" w:line="276" w:lineRule="auto"/>
        <w:ind w:left="284" w:hanging="284"/>
        <w:jc w:val="both"/>
        <w:rPr>
          <w:sz w:val="22"/>
          <w:szCs w:val="22"/>
        </w:rPr>
      </w:pPr>
      <w:r w:rsidRPr="00D67E78">
        <w:rPr>
          <w:sz w:val="22"/>
          <w:szCs w:val="22"/>
        </w:rPr>
        <w:t>Wszelkie spory mogące powstać w związku z realizacją Umowy lub skutecznością jej postanowień będą rozstrzygane przez sądy właściwe miejscowo dla siedziby Zamawiającego.</w:t>
      </w:r>
    </w:p>
    <w:p w14:paraId="3D6243A5" w14:textId="77777777" w:rsidR="00D40CBE" w:rsidRPr="00D67E78" w:rsidRDefault="00D40CBE" w:rsidP="004D44A5">
      <w:pPr>
        <w:pStyle w:val="Tekstpodstawowy"/>
        <w:numPr>
          <w:ilvl w:val="0"/>
          <w:numId w:val="32"/>
        </w:numPr>
        <w:tabs>
          <w:tab w:val="clear" w:pos="420"/>
          <w:tab w:val="num" w:pos="284"/>
        </w:tabs>
        <w:suppressAutoHyphens/>
        <w:spacing w:after="0" w:line="276" w:lineRule="auto"/>
        <w:ind w:left="284" w:hanging="284"/>
        <w:jc w:val="both"/>
        <w:rPr>
          <w:sz w:val="22"/>
          <w:szCs w:val="22"/>
        </w:rPr>
      </w:pPr>
      <w:r w:rsidRPr="00D67E78">
        <w:rPr>
          <w:sz w:val="22"/>
          <w:szCs w:val="22"/>
        </w:rPr>
        <w:t>Przed wystąpieniem na drogę sądową Strony ustalają obligatoryjny tryb postępowania polubownego polegający na konieczności sprecyzowania zarzutów wobec jednej ze Stron na piśmie.</w:t>
      </w:r>
    </w:p>
    <w:p w14:paraId="7DC9D32D" w14:textId="77777777" w:rsidR="00D40CBE" w:rsidRPr="00D67E78" w:rsidRDefault="00D40CBE" w:rsidP="004D44A5">
      <w:pPr>
        <w:pStyle w:val="Tekstpodstawowy"/>
        <w:numPr>
          <w:ilvl w:val="0"/>
          <w:numId w:val="32"/>
        </w:numPr>
        <w:tabs>
          <w:tab w:val="clear" w:pos="420"/>
          <w:tab w:val="num" w:pos="284"/>
        </w:tabs>
        <w:suppressAutoHyphens/>
        <w:spacing w:after="0" w:line="276" w:lineRule="auto"/>
        <w:ind w:left="284" w:hanging="284"/>
        <w:jc w:val="both"/>
        <w:rPr>
          <w:sz w:val="22"/>
          <w:szCs w:val="22"/>
        </w:rPr>
      </w:pPr>
      <w:r w:rsidRPr="00D67E78">
        <w:rPr>
          <w:sz w:val="22"/>
          <w:szCs w:val="22"/>
        </w:rPr>
        <w:t>Druga Strona ma obowiązek udzielenia pisemnej odpowiedzi na pisemne zarzuty Strony.</w:t>
      </w:r>
    </w:p>
    <w:p w14:paraId="42B75511" w14:textId="77777777" w:rsidR="00D40CBE" w:rsidRPr="00D67E78" w:rsidRDefault="00D40CBE" w:rsidP="004D44A5">
      <w:pPr>
        <w:pStyle w:val="Tekstpodstawowy"/>
        <w:numPr>
          <w:ilvl w:val="0"/>
          <w:numId w:val="32"/>
        </w:numPr>
        <w:tabs>
          <w:tab w:val="clear" w:pos="420"/>
          <w:tab w:val="num" w:pos="284"/>
        </w:tabs>
        <w:suppressAutoHyphens/>
        <w:spacing w:after="0" w:line="276" w:lineRule="auto"/>
        <w:ind w:left="284" w:hanging="284"/>
        <w:jc w:val="both"/>
        <w:rPr>
          <w:sz w:val="22"/>
          <w:szCs w:val="22"/>
        </w:rPr>
      </w:pPr>
      <w:r w:rsidRPr="00D67E78">
        <w:rPr>
          <w:sz w:val="22"/>
          <w:szCs w:val="22"/>
        </w:rPr>
        <w:t xml:space="preserve">Brak odpowiedzi w terminie </w:t>
      </w:r>
      <w:r w:rsidRPr="00D67E78">
        <w:rPr>
          <w:b/>
          <w:sz w:val="22"/>
          <w:szCs w:val="22"/>
        </w:rPr>
        <w:t>14 dni</w:t>
      </w:r>
      <w:r w:rsidRPr="00D67E78">
        <w:rPr>
          <w:sz w:val="22"/>
          <w:szCs w:val="22"/>
        </w:rPr>
        <w:t>, odmowa udzielenia odpowiedzi lub odmowa uwzględnienia roszczenia daje podstawę do wystąpienia na drogę sądową.</w:t>
      </w:r>
    </w:p>
    <w:p w14:paraId="0E47406D" w14:textId="77777777" w:rsidR="00D40CBE" w:rsidRPr="00D67E78" w:rsidRDefault="00D40CBE" w:rsidP="004D44A5">
      <w:pPr>
        <w:pStyle w:val="Tekstpodstawowy"/>
        <w:numPr>
          <w:ilvl w:val="0"/>
          <w:numId w:val="32"/>
        </w:numPr>
        <w:tabs>
          <w:tab w:val="clear" w:pos="420"/>
          <w:tab w:val="num" w:pos="284"/>
        </w:tabs>
        <w:suppressAutoHyphens/>
        <w:spacing w:after="0" w:line="276" w:lineRule="auto"/>
        <w:ind w:left="284" w:hanging="284"/>
        <w:jc w:val="both"/>
        <w:rPr>
          <w:sz w:val="22"/>
          <w:szCs w:val="22"/>
        </w:rPr>
      </w:pPr>
      <w:r w:rsidRPr="00D67E78">
        <w:rPr>
          <w:sz w:val="22"/>
          <w:szCs w:val="22"/>
        </w:rPr>
        <w:t xml:space="preserve">Dla rozstrzygnięcia sporu Strony mogą skorzystać z mediacji. </w:t>
      </w:r>
    </w:p>
    <w:p w14:paraId="5E7F4181" w14:textId="77777777" w:rsidR="00D40CBE" w:rsidRPr="00D67E78" w:rsidRDefault="00D40CBE" w:rsidP="004D44A5">
      <w:pPr>
        <w:widowControl w:val="0"/>
        <w:autoSpaceDE w:val="0"/>
        <w:autoSpaceDN w:val="0"/>
        <w:adjustRightInd w:val="0"/>
        <w:spacing w:line="276" w:lineRule="auto"/>
        <w:rPr>
          <w:b/>
          <w:sz w:val="22"/>
          <w:szCs w:val="22"/>
          <w:lang w:eastAsia="ar-SA"/>
        </w:rPr>
      </w:pPr>
    </w:p>
    <w:p w14:paraId="5300DCA3" w14:textId="77777777" w:rsidR="00D40CBE" w:rsidRPr="00D67E78" w:rsidRDefault="00D40CBE" w:rsidP="004D44A5">
      <w:pPr>
        <w:widowControl w:val="0"/>
        <w:autoSpaceDE w:val="0"/>
        <w:autoSpaceDN w:val="0"/>
        <w:adjustRightInd w:val="0"/>
        <w:spacing w:line="276" w:lineRule="auto"/>
        <w:jc w:val="center"/>
        <w:rPr>
          <w:b/>
          <w:sz w:val="22"/>
          <w:szCs w:val="22"/>
          <w:lang w:eastAsia="ar-SA"/>
        </w:rPr>
      </w:pPr>
    </w:p>
    <w:p w14:paraId="631D2CD5" w14:textId="44172720" w:rsidR="00D40CBE" w:rsidRPr="00D67E78" w:rsidRDefault="00D40CBE" w:rsidP="004D44A5">
      <w:pPr>
        <w:widowControl w:val="0"/>
        <w:autoSpaceDE w:val="0"/>
        <w:autoSpaceDN w:val="0"/>
        <w:adjustRightInd w:val="0"/>
        <w:spacing w:line="276" w:lineRule="auto"/>
        <w:jc w:val="center"/>
        <w:rPr>
          <w:b/>
          <w:sz w:val="22"/>
          <w:szCs w:val="22"/>
          <w:lang w:eastAsia="ar-SA"/>
        </w:rPr>
      </w:pPr>
      <w:r w:rsidRPr="00D67E78">
        <w:rPr>
          <w:b/>
          <w:sz w:val="22"/>
          <w:szCs w:val="22"/>
          <w:lang w:eastAsia="ar-SA"/>
        </w:rPr>
        <w:t>§ 2</w:t>
      </w:r>
      <w:r w:rsidR="00AA0F66" w:rsidRPr="00D67E78">
        <w:rPr>
          <w:b/>
          <w:sz w:val="22"/>
          <w:szCs w:val="22"/>
          <w:lang w:eastAsia="ar-SA"/>
        </w:rPr>
        <w:t>5</w:t>
      </w:r>
    </w:p>
    <w:p w14:paraId="714DDC7D" w14:textId="77777777" w:rsidR="00D40CBE" w:rsidRPr="00D67E78" w:rsidRDefault="00D40CBE" w:rsidP="004D44A5">
      <w:pPr>
        <w:pStyle w:val="Akapitzlist"/>
        <w:widowControl w:val="0"/>
        <w:numPr>
          <w:ilvl w:val="0"/>
          <w:numId w:val="33"/>
        </w:numPr>
        <w:adjustRightInd w:val="0"/>
        <w:spacing w:line="276" w:lineRule="auto"/>
        <w:ind w:left="284" w:hanging="284"/>
        <w:jc w:val="both"/>
        <w:rPr>
          <w:sz w:val="22"/>
          <w:szCs w:val="22"/>
          <w:lang w:eastAsia="ar-SA"/>
        </w:rPr>
      </w:pPr>
      <w:r w:rsidRPr="00D67E78">
        <w:rPr>
          <w:sz w:val="22"/>
          <w:szCs w:val="22"/>
          <w:lang w:eastAsia="ar-SA"/>
        </w:rPr>
        <w:t>Wszelkie zmiany postanowień umowy wymagają dla swej ważności zachowania formy pisemnej.</w:t>
      </w:r>
    </w:p>
    <w:p w14:paraId="5310A3F1" w14:textId="77777777" w:rsidR="00D40CBE" w:rsidRPr="00D67E78" w:rsidRDefault="00D40CBE" w:rsidP="004D44A5">
      <w:pPr>
        <w:pStyle w:val="Akapitzlist"/>
        <w:widowControl w:val="0"/>
        <w:numPr>
          <w:ilvl w:val="0"/>
          <w:numId w:val="33"/>
        </w:numPr>
        <w:adjustRightInd w:val="0"/>
        <w:spacing w:line="276" w:lineRule="auto"/>
        <w:ind w:left="284" w:hanging="284"/>
        <w:jc w:val="both"/>
        <w:rPr>
          <w:sz w:val="22"/>
          <w:szCs w:val="22"/>
          <w:lang w:eastAsia="ar-SA"/>
        </w:rPr>
      </w:pPr>
      <w:r w:rsidRPr="00D67E78">
        <w:rPr>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06E2A32" w14:textId="4C395426" w:rsidR="00D40CBE" w:rsidRPr="00D67E78" w:rsidRDefault="00D40CBE" w:rsidP="004D44A5">
      <w:pPr>
        <w:pStyle w:val="Akapitzlist"/>
        <w:widowControl w:val="0"/>
        <w:numPr>
          <w:ilvl w:val="0"/>
          <w:numId w:val="33"/>
        </w:numPr>
        <w:adjustRightInd w:val="0"/>
        <w:spacing w:line="276" w:lineRule="auto"/>
        <w:ind w:left="284" w:hanging="284"/>
        <w:jc w:val="both"/>
        <w:rPr>
          <w:rFonts w:eastAsia="Batang"/>
          <w:sz w:val="22"/>
          <w:szCs w:val="22"/>
        </w:rPr>
      </w:pPr>
      <w:r w:rsidRPr="00D67E78">
        <w:rPr>
          <w:rFonts w:eastAsia="Batang"/>
          <w:sz w:val="22"/>
          <w:szCs w:val="22"/>
        </w:rPr>
        <w:t>W sprawach nieuregulowanych niniejszą umową stosuje się przepisy ustaw: ustawy z dnia 11.09.2019r. Prawo zamówień publicznych (t.j. Dz. U. z 202</w:t>
      </w:r>
      <w:r w:rsidR="00D67E78">
        <w:rPr>
          <w:rFonts w:eastAsia="Batang"/>
          <w:sz w:val="22"/>
          <w:szCs w:val="22"/>
        </w:rPr>
        <w:t>4</w:t>
      </w:r>
      <w:r w:rsidRPr="00D67E78">
        <w:rPr>
          <w:rFonts w:eastAsia="Batang"/>
          <w:sz w:val="22"/>
          <w:szCs w:val="22"/>
        </w:rPr>
        <w:t xml:space="preserve"> r. poz. 1</w:t>
      </w:r>
      <w:r w:rsidR="00D67E78">
        <w:rPr>
          <w:rFonts w:eastAsia="Batang"/>
          <w:sz w:val="22"/>
          <w:szCs w:val="22"/>
        </w:rPr>
        <w:t>320</w:t>
      </w:r>
      <w:r w:rsidRPr="00D67E78">
        <w:rPr>
          <w:rFonts w:eastAsia="Batang"/>
          <w:sz w:val="22"/>
          <w:szCs w:val="22"/>
        </w:rPr>
        <w:t xml:space="preserve"> ze. zm.),  ustawy z dnia 07.07.1994r. Prawo budowlane (t.j. Dz. U. z 2023 r., poz. 682 ze zm.), ustawy z dnia 27.08.2009r. o finansach publicznych (tj. D. U. z 2023 r. poz. 1270 ze. zm.) oraz ustawy z dnia 23.04.1964r. Kodeks cywilny (t.j. Dz. U. z 2023 r. poz. 1610 ze zm. ), o ile przepisy ustawy Prawo zamówień publicznych nie stanowią inaczej.</w:t>
      </w:r>
    </w:p>
    <w:p w14:paraId="5D558B3E" w14:textId="77777777" w:rsidR="00D40CBE" w:rsidRPr="00D67E78" w:rsidRDefault="00D40CBE" w:rsidP="004D44A5">
      <w:pPr>
        <w:pStyle w:val="Akapitzlist"/>
        <w:widowControl w:val="0"/>
        <w:numPr>
          <w:ilvl w:val="0"/>
          <w:numId w:val="33"/>
        </w:numPr>
        <w:suppressAutoHyphens/>
        <w:spacing w:line="276" w:lineRule="auto"/>
        <w:ind w:left="284" w:hanging="284"/>
        <w:jc w:val="both"/>
        <w:rPr>
          <w:color w:val="000000"/>
          <w:sz w:val="22"/>
          <w:szCs w:val="22"/>
        </w:rPr>
      </w:pPr>
      <w:r w:rsidRPr="00D67E78">
        <w:rPr>
          <w:color w:val="000000"/>
          <w:sz w:val="22"/>
          <w:szCs w:val="22"/>
        </w:rPr>
        <w:t>Załączniki do umowy o których mowa w § 1 ust. 4 stanowią jej integralna część:</w:t>
      </w:r>
    </w:p>
    <w:p w14:paraId="35CBA383" w14:textId="77777777" w:rsidR="00D40CBE" w:rsidRDefault="00D40CBE" w:rsidP="004D44A5">
      <w:pPr>
        <w:spacing w:line="276" w:lineRule="auto"/>
        <w:rPr>
          <w:color w:val="000000"/>
          <w:sz w:val="22"/>
          <w:szCs w:val="22"/>
        </w:rPr>
      </w:pPr>
    </w:p>
    <w:p w14:paraId="4E09A7A4" w14:textId="77777777" w:rsidR="00EF3DC7" w:rsidRPr="00D67E78" w:rsidRDefault="00EF3DC7" w:rsidP="004D44A5">
      <w:pPr>
        <w:spacing w:line="276" w:lineRule="auto"/>
        <w:rPr>
          <w:color w:val="000000"/>
          <w:sz w:val="22"/>
          <w:szCs w:val="22"/>
        </w:rPr>
      </w:pPr>
    </w:p>
    <w:p w14:paraId="604CB832" w14:textId="3304792D" w:rsidR="00D40CBE" w:rsidRPr="00D67E78" w:rsidRDefault="00D40CBE" w:rsidP="004D44A5">
      <w:pPr>
        <w:pStyle w:val="Akapitzlist"/>
        <w:widowControl w:val="0"/>
        <w:adjustRightInd w:val="0"/>
        <w:spacing w:line="276" w:lineRule="auto"/>
        <w:ind w:left="142"/>
        <w:jc w:val="center"/>
        <w:rPr>
          <w:b/>
          <w:sz w:val="22"/>
          <w:szCs w:val="22"/>
          <w:lang w:eastAsia="ar-SA"/>
        </w:rPr>
      </w:pPr>
      <w:r w:rsidRPr="00D67E78">
        <w:rPr>
          <w:b/>
          <w:sz w:val="22"/>
          <w:szCs w:val="22"/>
          <w:lang w:eastAsia="ar-SA"/>
        </w:rPr>
        <w:t>§ 2</w:t>
      </w:r>
      <w:r w:rsidR="00AA0F66" w:rsidRPr="00D67E78">
        <w:rPr>
          <w:b/>
          <w:sz w:val="22"/>
          <w:szCs w:val="22"/>
          <w:lang w:eastAsia="ar-SA"/>
        </w:rPr>
        <w:t>6</w:t>
      </w:r>
    </w:p>
    <w:p w14:paraId="7A434DAC" w14:textId="77777777" w:rsidR="00D40CBE" w:rsidRPr="00D67E78" w:rsidRDefault="00D40CBE" w:rsidP="004D44A5">
      <w:pPr>
        <w:widowControl w:val="0"/>
        <w:adjustRightInd w:val="0"/>
        <w:spacing w:line="276" w:lineRule="auto"/>
        <w:jc w:val="both"/>
        <w:rPr>
          <w:sz w:val="22"/>
          <w:szCs w:val="22"/>
        </w:rPr>
      </w:pPr>
      <w:r w:rsidRPr="00D67E78">
        <w:rPr>
          <w:sz w:val="22"/>
          <w:szCs w:val="22"/>
          <w:lang w:eastAsia="ar-SA"/>
        </w:rPr>
        <w:t xml:space="preserve">Umowę sporządzono w </w:t>
      </w:r>
      <w:r w:rsidRPr="00D67E78">
        <w:rPr>
          <w:b/>
          <w:sz w:val="22"/>
          <w:szCs w:val="22"/>
          <w:lang w:eastAsia="ar-SA"/>
        </w:rPr>
        <w:t xml:space="preserve">4 </w:t>
      </w:r>
      <w:r w:rsidRPr="00D67E78">
        <w:rPr>
          <w:bCs/>
          <w:sz w:val="22"/>
          <w:szCs w:val="22"/>
          <w:lang w:eastAsia="ar-SA"/>
        </w:rPr>
        <w:t>jednobrzmiących egzemplarzach</w:t>
      </w:r>
      <w:r w:rsidRPr="00D67E78">
        <w:rPr>
          <w:sz w:val="22"/>
          <w:szCs w:val="22"/>
          <w:lang w:eastAsia="ar-SA"/>
        </w:rPr>
        <w:t xml:space="preserve">,  po </w:t>
      </w:r>
      <w:r w:rsidRPr="00D67E78">
        <w:rPr>
          <w:b/>
          <w:bCs/>
          <w:sz w:val="22"/>
          <w:szCs w:val="22"/>
          <w:lang w:eastAsia="ar-SA"/>
        </w:rPr>
        <w:t>2</w:t>
      </w:r>
      <w:r w:rsidRPr="00D67E78">
        <w:rPr>
          <w:sz w:val="22"/>
          <w:szCs w:val="22"/>
          <w:lang w:eastAsia="ar-SA"/>
        </w:rPr>
        <w:t xml:space="preserve"> egz. dla każdej ze stron</w:t>
      </w:r>
      <w:r w:rsidRPr="00D67E78">
        <w:rPr>
          <w:b/>
          <w:sz w:val="22"/>
          <w:szCs w:val="22"/>
          <w:lang w:eastAsia="ar-SA"/>
        </w:rPr>
        <w:t>.</w:t>
      </w:r>
    </w:p>
    <w:p w14:paraId="0307B4D3" w14:textId="77777777" w:rsidR="00D40CBE" w:rsidRPr="00D67E78" w:rsidRDefault="00D40CBE" w:rsidP="004D44A5">
      <w:pPr>
        <w:pStyle w:val="Akapitzlist"/>
        <w:suppressAutoHyphens/>
        <w:spacing w:line="276" w:lineRule="auto"/>
        <w:rPr>
          <w:sz w:val="22"/>
          <w:szCs w:val="22"/>
        </w:rPr>
      </w:pPr>
    </w:p>
    <w:p w14:paraId="59B0C783" w14:textId="77777777" w:rsidR="00D40CBE" w:rsidRPr="00D67E78" w:rsidRDefault="00D40CBE" w:rsidP="004D44A5">
      <w:pPr>
        <w:pStyle w:val="Akapitzlist"/>
        <w:suppressAutoHyphens/>
        <w:spacing w:line="276" w:lineRule="auto"/>
        <w:rPr>
          <w:sz w:val="22"/>
          <w:szCs w:val="22"/>
        </w:rPr>
      </w:pPr>
      <w:r w:rsidRPr="00D67E78">
        <w:rPr>
          <w:sz w:val="22"/>
          <w:szCs w:val="22"/>
        </w:rPr>
        <w:t>  </w:t>
      </w:r>
    </w:p>
    <w:p w14:paraId="3F35B89C" w14:textId="77777777" w:rsidR="00D40CBE" w:rsidRPr="00D67E78" w:rsidRDefault="00D40CBE" w:rsidP="00D40CBE">
      <w:pPr>
        <w:pStyle w:val="Tekstpodstawowy21"/>
        <w:spacing w:line="276" w:lineRule="auto"/>
        <w:rPr>
          <w:rFonts w:cs="Times New Roman"/>
          <w:sz w:val="22"/>
          <w:szCs w:val="22"/>
        </w:rPr>
      </w:pPr>
    </w:p>
    <w:p w14:paraId="50121806" w14:textId="77777777" w:rsidR="00D40CBE" w:rsidRPr="00D67E78" w:rsidRDefault="00D40CBE" w:rsidP="00D40CBE">
      <w:pPr>
        <w:pStyle w:val="Tekstpodstawowy21"/>
        <w:spacing w:line="276" w:lineRule="auto"/>
        <w:rPr>
          <w:rFonts w:cs="Times New Roman"/>
          <w:sz w:val="22"/>
          <w:szCs w:val="22"/>
        </w:rPr>
      </w:pPr>
    </w:p>
    <w:p w14:paraId="27054BB1" w14:textId="363F58D6" w:rsidR="00E14739" w:rsidRPr="00D67E78" w:rsidRDefault="00E14739" w:rsidP="000B2600">
      <w:pPr>
        <w:pStyle w:val="Tekstpodstawowy21"/>
        <w:spacing w:line="276" w:lineRule="auto"/>
        <w:jc w:val="center"/>
        <w:rPr>
          <w:rFonts w:cs="Times New Roman"/>
          <w:sz w:val="22"/>
          <w:szCs w:val="22"/>
        </w:rPr>
      </w:pPr>
    </w:p>
    <w:p w14:paraId="729B23BA" w14:textId="3A77C9B3" w:rsidR="00D40CBE" w:rsidRPr="00D67E78" w:rsidRDefault="00D40CBE" w:rsidP="00D40CBE">
      <w:pPr>
        <w:suppressAutoHyphens/>
        <w:rPr>
          <w:b/>
          <w:bCs/>
          <w:sz w:val="22"/>
          <w:szCs w:val="22"/>
          <w:u w:val="single"/>
          <w:lang w:eastAsia="ar-SA"/>
        </w:rPr>
      </w:pPr>
      <w:r w:rsidRPr="00D67E78">
        <w:rPr>
          <w:b/>
          <w:bCs/>
          <w:sz w:val="22"/>
          <w:szCs w:val="22"/>
          <w:u w:val="single"/>
          <w:lang w:eastAsia="ar-SA"/>
        </w:rPr>
        <w:t>Załączniki:</w:t>
      </w:r>
    </w:p>
    <w:p w14:paraId="098D15C4" w14:textId="77777777" w:rsidR="00D40CBE" w:rsidRPr="00D67E78" w:rsidRDefault="00D40CBE" w:rsidP="00D40CBE">
      <w:pPr>
        <w:spacing w:line="276" w:lineRule="auto"/>
        <w:rPr>
          <w:sz w:val="22"/>
          <w:szCs w:val="22"/>
        </w:rPr>
      </w:pPr>
      <w:r w:rsidRPr="00D67E78">
        <w:rPr>
          <w:sz w:val="22"/>
          <w:szCs w:val="22"/>
        </w:rPr>
        <w:t xml:space="preserve">załącznik nr 1 -  SWZ wraz z załącznikami </w:t>
      </w:r>
    </w:p>
    <w:p w14:paraId="0488B628" w14:textId="61991B90" w:rsidR="00D40CBE" w:rsidRPr="00D67E78" w:rsidRDefault="00D40CBE" w:rsidP="00D40CBE">
      <w:pPr>
        <w:spacing w:line="276" w:lineRule="auto"/>
        <w:rPr>
          <w:sz w:val="22"/>
          <w:szCs w:val="22"/>
        </w:rPr>
      </w:pPr>
      <w:r w:rsidRPr="00D67E78">
        <w:rPr>
          <w:sz w:val="22"/>
          <w:szCs w:val="22"/>
        </w:rPr>
        <w:t>załącznik nr 2 -  Oferta Wykonawcy wraz z załącznikami</w:t>
      </w:r>
    </w:p>
    <w:p w14:paraId="0BC0C79E" w14:textId="77777777" w:rsidR="00D40CBE" w:rsidRPr="00D67E78" w:rsidRDefault="00D40CBE" w:rsidP="00D40CBE">
      <w:pPr>
        <w:spacing w:line="276" w:lineRule="auto"/>
        <w:rPr>
          <w:sz w:val="22"/>
          <w:szCs w:val="22"/>
        </w:rPr>
      </w:pPr>
      <w:r w:rsidRPr="00D67E78">
        <w:rPr>
          <w:sz w:val="22"/>
          <w:szCs w:val="22"/>
        </w:rPr>
        <w:t>załącznik nr 3 – Program funkcjonalno – użytkowy</w:t>
      </w:r>
    </w:p>
    <w:p w14:paraId="7DB6BCE1" w14:textId="77777777" w:rsidR="00D40CBE" w:rsidRPr="00D67E78" w:rsidRDefault="00D40CBE" w:rsidP="00D40CBE">
      <w:pPr>
        <w:spacing w:line="276" w:lineRule="auto"/>
        <w:rPr>
          <w:sz w:val="22"/>
          <w:szCs w:val="22"/>
        </w:rPr>
      </w:pPr>
      <w:r w:rsidRPr="00D67E78">
        <w:rPr>
          <w:sz w:val="22"/>
          <w:szCs w:val="22"/>
        </w:rPr>
        <w:t>załącznik nr 4 – Harmonogram rzeczowo-finansowy</w:t>
      </w:r>
    </w:p>
    <w:p w14:paraId="3CAE16A0" w14:textId="77777777" w:rsidR="009A48CB" w:rsidRPr="00D67E78" w:rsidRDefault="009A48CB" w:rsidP="000B2600">
      <w:pPr>
        <w:spacing w:line="276" w:lineRule="auto"/>
        <w:rPr>
          <w:sz w:val="22"/>
          <w:szCs w:val="22"/>
        </w:rPr>
      </w:pPr>
    </w:p>
    <w:sectPr w:rsidR="009A48CB" w:rsidRPr="00D67E78" w:rsidSect="000D76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87840" w14:textId="77777777" w:rsidR="0067693F" w:rsidRDefault="0067693F">
      <w:r>
        <w:separator/>
      </w:r>
    </w:p>
  </w:endnote>
  <w:endnote w:type="continuationSeparator" w:id="0">
    <w:p w14:paraId="53AE2895" w14:textId="77777777" w:rsidR="0067693F" w:rsidRDefault="006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70607"/>
      <w:docPartObj>
        <w:docPartGallery w:val="Page Numbers (Top of Page)"/>
        <w:docPartUnique/>
      </w:docPartObj>
    </w:sdtPr>
    <w:sdtContent>
      <w:p w14:paraId="5D26ED84" w14:textId="77777777" w:rsidR="008F30F9" w:rsidRDefault="008F30F9" w:rsidP="008F30F9">
        <w:pPr>
          <w:pStyle w:val="Stopka"/>
          <w:jc w:val="center"/>
        </w:pPr>
        <w:r w:rsidRPr="008A3837">
          <w:rPr>
            <w:sz w:val="18"/>
            <w:szCs w:val="18"/>
          </w:rPr>
          <w:t xml:space="preserve">Strona </w:t>
        </w:r>
        <w:r w:rsidR="00F81D56" w:rsidRPr="008A3837">
          <w:rPr>
            <w:b/>
            <w:sz w:val="18"/>
            <w:szCs w:val="18"/>
          </w:rPr>
          <w:fldChar w:fldCharType="begin"/>
        </w:r>
        <w:r w:rsidRPr="008A3837">
          <w:rPr>
            <w:b/>
            <w:sz w:val="18"/>
            <w:szCs w:val="18"/>
          </w:rPr>
          <w:instrText>PAGE</w:instrText>
        </w:r>
        <w:r w:rsidR="00F81D56" w:rsidRPr="008A3837">
          <w:rPr>
            <w:b/>
            <w:sz w:val="18"/>
            <w:szCs w:val="18"/>
          </w:rPr>
          <w:fldChar w:fldCharType="separate"/>
        </w:r>
        <w:r w:rsidR="00356F78">
          <w:rPr>
            <w:b/>
            <w:noProof/>
            <w:sz w:val="18"/>
            <w:szCs w:val="18"/>
          </w:rPr>
          <w:t>11</w:t>
        </w:r>
        <w:r w:rsidR="00F81D56" w:rsidRPr="008A3837">
          <w:rPr>
            <w:b/>
            <w:sz w:val="18"/>
            <w:szCs w:val="18"/>
          </w:rPr>
          <w:fldChar w:fldCharType="end"/>
        </w:r>
        <w:r w:rsidRPr="008A3837">
          <w:rPr>
            <w:sz w:val="18"/>
            <w:szCs w:val="18"/>
          </w:rPr>
          <w:t xml:space="preserve"> z </w:t>
        </w:r>
        <w:r w:rsidR="00F81D56" w:rsidRPr="008A3837">
          <w:rPr>
            <w:sz w:val="18"/>
            <w:szCs w:val="18"/>
          </w:rPr>
          <w:fldChar w:fldCharType="begin"/>
        </w:r>
        <w:r w:rsidRPr="008A3837">
          <w:rPr>
            <w:sz w:val="18"/>
            <w:szCs w:val="18"/>
          </w:rPr>
          <w:instrText>NUMPAGES</w:instrText>
        </w:r>
        <w:r w:rsidR="00F81D56" w:rsidRPr="008A3837">
          <w:rPr>
            <w:sz w:val="18"/>
            <w:szCs w:val="18"/>
          </w:rPr>
          <w:fldChar w:fldCharType="separate"/>
        </w:r>
        <w:r w:rsidR="00356F78">
          <w:rPr>
            <w:noProof/>
            <w:sz w:val="18"/>
            <w:szCs w:val="18"/>
          </w:rPr>
          <w:t>21</w:t>
        </w:r>
        <w:r w:rsidR="00F81D56" w:rsidRPr="008A3837">
          <w:rPr>
            <w:sz w:val="18"/>
            <w:szCs w:val="18"/>
          </w:rPr>
          <w:fldChar w:fldCharType="end"/>
        </w:r>
      </w:p>
    </w:sdtContent>
  </w:sdt>
  <w:p w14:paraId="3972D578" w14:textId="77777777" w:rsidR="008F30F9" w:rsidRDefault="008F30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AF21" w14:textId="77777777" w:rsidR="0067693F" w:rsidRDefault="0067693F">
      <w:r>
        <w:separator/>
      </w:r>
    </w:p>
  </w:footnote>
  <w:footnote w:type="continuationSeparator" w:id="0">
    <w:p w14:paraId="55DA9244" w14:textId="77777777" w:rsidR="0067693F" w:rsidRDefault="0067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B6C11F2"/>
    <w:name w:val="WW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ascii="Times New Roman" w:eastAsia="Times New Roman" w:hAnsi="Times New Roman" w:cs="Times New Roman"/>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4"/>
    <w:multiLevelType w:val="multilevel"/>
    <w:tmpl w:val="BE4044D6"/>
    <w:name w:val="WWNum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Times New Roman" w:eastAsia="Times New Roman" w:hAnsi="Times New Roman"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6"/>
    <w:multiLevelType w:val="multilevel"/>
    <w:tmpl w:val="00000006"/>
    <w:lvl w:ilvl="0">
      <w:start w:val="1"/>
      <w:numFmt w:val="decimal"/>
      <w:lvlText w:val="%1."/>
      <w:lvlJc w:val="left"/>
      <w:pPr>
        <w:tabs>
          <w:tab w:val="num" w:pos="463"/>
        </w:tabs>
        <w:ind w:left="463" w:hanging="283"/>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4" w15:restartNumberingAfterBreak="0">
    <w:nsid w:val="00000008"/>
    <w:multiLevelType w:val="multilevel"/>
    <w:tmpl w:val="065E95A8"/>
    <w:name w:val="WWNum37"/>
    <w:lvl w:ilvl="0">
      <w:start w:val="1"/>
      <w:numFmt w:val="decimal"/>
      <w:lvlText w:val="%1."/>
      <w:lvlJc w:val="left"/>
      <w:pPr>
        <w:tabs>
          <w:tab w:val="num" w:pos="360"/>
        </w:tabs>
        <w:ind w:left="340" w:hanging="34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C"/>
    <w:multiLevelType w:val="multilevel"/>
    <w:tmpl w:val="2D3E1B82"/>
    <w:name w:val="WWNum4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00000010"/>
    <w:multiLevelType w:val="multilevel"/>
    <w:tmpl w:val="37D8D292"/>
    <w:name w:val="WWNum4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ascii="Times New Roman" w:eastAsia="Times New Roman" w:hAnsi="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7" w15:restartNumberingAfterBreak="0">
    <w:nsid w:val="00000011"/>
    <w:multiLevelType w:val="multilevel"/>
    <w:tmpl w:val="5014769A"/>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ascii="Times New Roman" w:eastAsia="Times New Roman" w:hAnsi="Times New Roman" w:cs="Times New Roman" w:hint="default"/>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ascii="Times New Roman" w:eastAsia="Times New Roman" w:hAnsi="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8" w15:restartNumberingAfterBreak="0">
    <w:nsid w:val="00000012"/>
    <w:multiLevelType w:val="multilevel"/>
    <w:tmpl w:val="67B29AEE"/>
    <w:name w:val="WWNum48"/>
    <w:lvl w:ilvl="0">
      <w:start w:val="1"/>
      <w:numFmt w:val="decimal"/>
      <w:lvlText w:val="%1)"/>
      <w:lvlJc w:val="left"/>
      <w:pPr>
        <w:tabs>
          <w:tab w:val="num" w:pos="0"/>
        </w:tabs>
        <w:ind w:left="1060" w:hanging="360"/>
      </w:pPr>
      <w:rPr>
        <w:rFonts w:ascii="Times New Roman" w:eastAsia="Times New Roman" w:hAnsi="Times New Roman"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9" w15:restartNumberingAfterBreak="0">
    <w:nsid w:val="00000014"/>
    <w:multiLevelType w:val="multilevel"/>
    <w:tmpl w:val="00000014"/>
    <w:name w:val="WW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15"/>
    <w:multiLevelType w:val="multilevel"/>
    <w:tmpl w:val="000000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15:restartNumberingAfterBreak="0">
    <w:nsid w:val="00000016"/>
    <w:multiLevelType w:val="multilevel"/>
    <w:tmpl w:val="640209F6"/>
    <w:name w:val="WWNum5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ascii="Times New Roman" w:eastAsia="Times New Roman" w:hAnsi="Times New Roman"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2" w15:restartNumberingAfterBreak="0">
    <w:nsid w:val="0000001F"/>
    <w:multiLevelType w:val="multilevel"/>
    <w:tmpl w:val="D6FCFBF2"/>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2)"/>
      <w:lvlJc w:val="left"/>
      <w:pPr>
        <w:ind w:left="1211" w:hanging="360"/>
      </w:p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15:restartNumberingAfterBreak="0">
    <w:nsid w:val="0000002C"/>
    <w:multiLevelType w:val="multilevel"/>
    <w:tmpl w:val="0000002C"/>
    <w:name w:val="WW8Num44"/>
    <w:lvl w:ilvl="0">
      <w:start w:val="7"/>
      <w:numFmt w:val="decimal"/>
      <w:lvlText w:val="%1"/>
      <w:lvlJc w:val="left"/>
      <w:pPr>
        <w:tabs>
          <w:tab w:val="num" w:pos="0"/>
        </w:tabs>
        <w:ind w:left="360" w:hanging="360"/>
      </w:pPr>
      <w:rPr>
        <w:rFonts w:cs="Times New Roman" w:hint="default"/>
        <w:color w:val="000000"/>
        <w:sz w:val="22"/>
      </w:rPr>
    </w:lvl>
    <w:lvl w:ilvl="1">
      <w:start w:val="1"/>
      <w:numFmt w:val="decimal"/>
      <w:lvlText w:val="%1.%2"/>
      <w:lvlJc w:val="left"/>
      <w:pPr>
        <w:tabs>
          <w:tab w:val="num" w:pos="0"/>
        </w:tabs>
        <w:ind w:left="360" w:hanging="360"/>
      </w:pPr>
      <w:rPr>
        <w:rFonts w:cs="Times New Roman" w:hint="default"/>
        <w:color w:val="000000"/>
        <w:sz w:val="22"/>
      </w:rPr>
    </w:lvl>
    <w:lvl w:ilvl="2">
      <w:start w:val="1"/>
      <w:numFmt w:val="decimal"/>
      <w:lvlText w:val="%1.%2.%3"/>
      <w:lvlJc w:val="left"/>
      <w:pPr>
        <w:tabs>
          <w:tab w:val="num" w:pos="0"/>
        </w:tabs>
        <w:ind w:left="720" w:hanging="720"/>
      </w:pPr>
      <w:rPr>
        <w:rFonts w:cs="Times New Roman" w:hint="default"/>
        <w:color w:val="000000"/>
        <w:sz w:val="22"/>
      </w:rPr>
    </w:lvl>
    <w:lvl w:ilvl="3">
      <w:start w:val="1"/>
      <w:numFmt w:val="decimal"/>
      <w:lvlText w:val="%1.%2.%3.%4"/>
      <w:lvlJc w:val="left"/>
      <w:pPr>
        <w:tabs>
          <w:tab w:val="num" w:pos="0"/>
        </w:tabs>
        <w:ind w:left="720" w:hanging="720"/>
      </w:pPr>
      <w:rPr>
        <w:rFonts w:cs="Times New Roman" w:hint="default"/>
        <w:color w:val="000000"/>
        <w:sz w:val="22"/>
      </w:rPr>
    </w:lvl>
    <w:lvl w:ilvl="4">
      <w:start w:val="1"/>
      <w:numFmt w:val="decimal"/>
      <w:lvlText w:val="%1.%2.%3.%4.%5"/>
      <w:lvlJc w:val="left"/>
      <w:pPr>
        <w:tabs>
          <w:tab w:val="num" w:pos="0"/>
        </w:tabs>
        <w:ind w:left="720" w:hanging="720"/>
      </w:pPr>
      <w:rPr>
        <w:rFonts w:cs="Times New Roman" w:hint="default"/>
        <w:color w:val="000000"/>
        <w:sz w:val="22"/>
      </w:rPr>
    </w:lvl>
    <w:lvl w:ilvl="5">
      <w:start w:val="1"/>
      <w:numFmt w:val="decimal"/>
      <w:lvlText w:val="%1.%2.%3.%4.%5.%6"/>
      <w:lvlJc w:val="left"/>
      <w:pPr>
        <w:tabs>
          <w:tab w:val="num" w:pos="0"/>
        </w:tabs>
        <w:ind w:left="1080" w:hanging="1080"/>
      </w:pPr>
      <w:rPr>
        <w:rFonts w:cs="Times New Roman" w:hint="default"/>
        <w:color w:val="000000"/>
        <w:sz w:val="22"/>
      </w:rPr>
    </w:lvl>
    <w:lvl w:ilvl="6">
      <w:start w:val="1"/>
      <w:numFmt w:val="decimal"/>
      <w:lvlText w:val="%1.%2.%3.%4.%5.%6.%7"/>
      <w:lvlJc w:val="left"/>
      <w:pPr>
        <w:tabs>
          <w:tab w:val="num" w:pos="0"/>
        </w:tabs>
        <w:ind w:left="1080" w:hanging="1080"/>
      </w:pPr>
      <w:rPr>
        <w:rFonts w:cs="Times New Roman" w:hint="default"/>
        <w:color w:val="000000"/>
        <w:sz w:val="22"/>
      </w:rPr>
    </w:lvl>
    <w:lvl w:ilvl="7">
      <w:start w:val="1"/>
      <w:numFmt w:val="decimal"/>
      <w:lvlText w:val="%1.%2.%3.%4.%5.%6.%7.%8"/>
      <w:lvlJc w:val="left"/>
      <w:pPr>
        <w:tabs>
          <w:tab w:val="num" w:pos="0"/>
        </w:tabs>
        <w:ind w:left="1440" w:hanging="1440"/>
      </w:pPr>
      <w:rPr>
        <w:rFonts w:cs="Times New Roman" w:hint="default"/>
        <w:color w:val="000000"/>
        <w:sz w:val="22"/>
      </w:rPr>
    </w:lvl>
    <w:lvl w:ilvl="8">
      <w:start w:val="1"/>
      <w:numFmt w:val="decimal"/>
      <w:lvlText w:val="%1.%2.%3.%4.%5.%6.%7.%8.%9"/>
      <w:lvlJc w:val="left"/>
      <w:pPr>
        <w:tabs>
          <w:tab w:val="num" w:pos="0"/>
        </w:tabs>
        <w:ind w:left="1440" w:hanging="1440"/>
      </w:pPr>
      <w:rPr>
        <w:rFonts w:cs="Times New Roman" w:hint="default"/>
        <w:color w:val="000000"/>
        <w:sz w:val="22"/>
      </w:rPr>
    </w:lvl>
  </w:abstractNum>
  <w:abstractNum w:abstractNumId="14" w15:restartNumberingAfterBreak="0">
    <w:nsid w:val="0000002D"/>
    <w:multiLevelType w:val="multilevel"/>
    <w:tmpl w:val="0000002D"/>
    <w:name w:val="WW8Num4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 w15:restartNumberingAfterBreak="0">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07656825"/>
    <w:multiLevelType w:val="hybridMultilevel"/>
    <w:tmpl w:val="EB5024E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0DF820F7"/>
    <w:multiLevelType w:val="hybridMultilevel"/>
    <w:tmpl w:val="726E6C2A"/>
    <w:lvl w:ilvl="0" w:tplc="DBDC1724">
      <w:start w:val="1"/>
      <w:numFmt w:val="decimal"/>
      <w:lvlText w:val="%1)"/>
      <w:lvlJc w:val="left"/>
      <w:pPr>
        <w:ind w:left="1637" w:hanging="360"/>
      </w:pPr>
      <w:rPr>
        <w:rFonts w:cs="Times New Roman" w:hint="default"/>
      </w:rPr>
    </w:lvl>
    <w:lvl w:ilvl="1" w:tplc="1B36393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E47698A"/>
    <w:multiLevelType w:val="hybridMultilevel"/>
    <w:tmpl w:val="66E01C5A"/>
    <w:lvl w:ilvl="0" w:tplc="EFDC740E">
      <w:start w:val="1"/>
      <w:numFmt w:val="decimal"/>
      <w:lvlText w:val="%1."/>
      <w:lvlJc w:val="left"/>
      <w:pPr>
        <w:ind w:left="360" w:hanging="360"/>
        <w:jc w:val="right"/>
      </w:pPr>
      <w:rPr>
        <w:rFonts w:hint="default"/>
        <w:w w:val="100"/>
        <w:lang w:val="pl-PL" w:eastAsia="en-US" w:bidi="ar-SA"/>
      </w:rPr>
    </w:lvl>
    <w:lvl w:ilvl="1" w:tplc="9F66A6EC">
      <w:numFmt w:val="bullet"/>
      <w:lvlText w:val=""/>
      <w:lvlJc w:val="left"/>
      <w:pPr>
        <w:ind w:left="916" w:hanging="360"/>
      </w:pPr>
      <w:rPr>
        <w:rFonts w:ascii="Symbol" w:eastAsia="Symbol" w:hAnsi="Symbol" w:cs="Symbol" w:hint="default"/>
        <w:w w:val="100"/>
        <w:sz w:val="24"/>
        <w:szCs w:val="24"/>
        <w:lang w:val="pl-PL" w:eastAsia="en-US" w:bidi="ar-SA"/>
      </w:rPr>
    </w:lvl>
    <w:lvl w:ilvl="2" w:tplc="16A8A718">
      <w:numFmt w:val="bullet"/>
      <w:lvlText w:val="•"/>
      <w:lvlJc w:val="left"/>
      <w:pPr>
        <w:ind w:left="1897" w:hanging="360"/>
      </w:pPr>
      <w:rPr>
        <w:rFonts w:hint="default"/>
        <w:lang w:val="pl-PL" w:eastAsia="en-US" w:bidi="ar-SA"/>
      </w:rPr>
    </w:lvl>
    <w:lvl w:ilvl="3" w:tplc="CD060E58">
      <w:numFmt w:val="bullet"/>
      <w:lvlText w:val="•"/>
      <w:lvlJc w:val="left"/>
      <w:pPr>
        <w:ind w:left="2875" w:hanging="360"/>
      </w:pPr>
      <w:rPr>
        <w:rFonts w:hint="default"/>
        <w:lang w:val="pl-PL" w:eastAsia="en-US" w:bidi="ar-SA"/>
      </w:rPr>
    </w:lvl>
    <w:lvl w:ilvl="4" w:tplc="9244BAD6">
      <w:numFmt w:val="bullet"/>
      <w:lvlText w:val="•"/>
      <w:lvlJc w:val="left"/>
      <w:pPr>
        <w:ind w:left="3853" w:hanging="360"/>
      </w:pPr>
      <w:rPr>
        <w:rFonts w:hint="default"/>
        <w:lang w:val="pl-PL" w:eastAsia="en-US" w:bidi="ar-SA"/>
      </w:rPr>
    </w:lvl>
    <w:lvl w:ilvl="5" w:tplc="44D85F86">
      <w:numFmt w:val="bullet"/>
      <w:lvlText w:val="•"/>
      <w:lvlJc w:val="left"/>
      <w:pPr>
        <w:ind w:left="4831" w:hanging="360"/>
      </w:pPr>
      <w:rPr>
        <w:rFonts w:hint="default"/>
        <w:lang w:val="pl-PL" w:eastAsia="en-US" w:bidi="ar-SA"/>
      </w:rPr>
    </w:lvl>
    <w:lvl w:ilvl="6" w:tplc="FCECB5AA">
      <w:numFmt w:val="bullet"/>
      <w:lvlText w:val="•"/>
      <w:lvlJc w:val="left"/>
      <w:pPr>
        <w:ind w:left="5808" w:hanging="360"/>
      </w:pPr>
      <w:rPr>
        <w:rFonts w:hint="default"/>
        <w:lang w:val="pl-PL" w:eastAsia="en-US" w:bidi="ar-SA"/>
      </w:rPr>
    </w:lvl>
    <w:lvl w:ilvl="7" w:tplc="C4360610">
      <w:numFmt w:val="bullet"/>
      <w:lvlText w:val="•"/>
      <w:lvlJc w:val="left"/>
      <w:pPr>
        <w:ind w:left="6786" w:hanging="360"/>
      </w:pPr>
      <w:rPr>
        <w:rFonts w:hint="default"/>
        <w:lang w:val="pl-PL" w:eastAsia="en-US" w:bidi="ar-SA"/>
      </w:rPr>
    </w:lvl>
    <w:lvl w:ilvl="8" w:tplc="15FEF416">
      <w:numFmt w:val="bullet"/>
      <w:lvlText w:val="•"/>
      <w:lvlJc w:val="left"/>
      <w:pPr>
        <w:ind w:left="7764" w:hanging="360"/>
      </w:pPr>
      <w:rPr>
        <w:rFonts w:hint="default"/>
        <w:lang w:val="pl-PL" w:eastAsia="en-US" w:bidi="ar-SA"/>
      </w:rPr>
    </w:lvl>
  </w:abstractNum>
  <w:abstractNum w:abstractNumId="20"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34619F4"/>
    <w:multiLevelType w:val="hybridMultilevel"/>
    <w:tmpl w:val="524800FA"/>
    <w:lvl w:ilvl="0" w:tplc="E20A4664">
      <w:start w:val="1"/>
      <w:numFmt w:val="decimal"/>
      <w:lvlText w:val="%1."/>
      <w:lvlJc w:val="left"/>
      <w:pPr>
        <w:ind w:left="786"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B222707"/>
    <w:multiLevelType w:val="hybridMultilevel"/>
    <w:tmpl w:val="10D0669C"/>
    <w:lvl w:ilvl="0" w:tplc="04150011">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1AC05A1"/>
    <w:multiLevelType w:val="hybridMultilevel"/>
    <w:tmpl w:val="1E6A275C"/>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89513C2"/>
    <w:multiLevelType w:val="hybridMultilevel"/>
    <w:tmpl w:val="470CFC3C"/>
    <w:lvl w:ilvl="0" w:tplc="0415000F">
      <w:start w:val="1"/>
      <w:numFmt w:val="decimal"/>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EC277B1"/>
    <w:multiLevelType w:val="hybridMultilevel"/>
    <w:tmpl w:val="FF7496D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9D38E65E">
      <w:start w:val="14"/>
      <w:numFmt w:val="lowerLetter"/>
      <w:lvlText w:val="%3."/>
      <w:lvlJc w:val="left"/>
      <w:pPr>
        <w:ind w:left="2340" w:hanging="360"/>
      </w:pPr>
      <w:rPr>
        <w:rFonts w:hint="default"/>
      </w:rPr>
    </w:lvl>
    <w:lvl w:ilvl="3" w:tplc="02AE2D86">
      <w:start w:val="14"/>
      <w:numFmt w:val="decimal"/>
      <w:lvlText w:val="%4&gt;"/>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66719F"/>
    <w:multiLevelType w:val="multilevel"/>
    <w:tmpl w:val="345284F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70451EB"/>
    <w:multiLevelType w:val="hybridMultilevel"/>
    <w:tmpl w:val="3F68041A"/>
    <w:lvl w:ilvl="0" w:tplc="041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3947207F"/>
    <w:multiLevelType w:val="hybridMultilevel"/>
    <w:tmpl w:val="3FB69986"/>
    <w:lvl w:ilvl="0" w:tplc="DDB8987C">
      <w:start w:val="1"/>
      <w:numFmt w:val="decimal"/>
      <w:lvlText w:val="%1)"/>
      <w:lvlJc w:val="left"/>
      <w:pPr>
        <w:tabs>
          <w:tab w:val="num" w:pos="720"/>
        </w:tabs>
        <w:ind w:left="720" w:hanging="360"/>
      </w:pPr>
      <w:rPr>
        <w:rFonts w:cs="Times New Roman" w:hint="default"/>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C210F52"/>
    <w:multiLevelType w:val="multilevel"/>
    <w:tmpl w:val="F79E07B8"/>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58115C4"/>
    <w:multiLevelType w:val="multilevel"/>
    <w:tmpl w:val="658C48AA"/>
    <w:lvl w:ilvl="0">
      <w:start w:val="1"/>
      <w:numFmt w:val="decimal"/>
      <w:lvlText w:val="%1)"/>
      <w:lvlJc w:val="left"/>
      <w:pPr>
        <w:ind w:left="786"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BB2DA8"/>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37"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0B443B"/>
    <w:multiLevelType w:val="multilevel"/>
    <w:tmpl w:val="B3C632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536D3A92"/>
    <w:multiLevelType w:val="multilevel"/>
    <w:tmpl w:val="6D6AE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545B673B"/>
    <w:multiLevelType w:val="multilevel"/>
    <w:tmpl w:val="9C866452"/>
    <w:styleLink w:val="Biecalista1"/>
    <w:lvl w:ilvl="0">
      <w:start w:val="1"/>
      <w:numFmt w:val="decimal"/>
      <w:lvlText w:val="%1)"/>
      <w:lvlJc w:val="left"/>
      <w:pPr>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02BEB"/>
    <w:multiLevelType w:val="multilevel"/>
    <w:tmpl w:val="3774A5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5D44476D"/>
    <w:multiLevelType w:val="hybridMultilevel"/>
    <w:tmpl w:val="495E1680"/>
    <w:lvl w:ilvl="0" w:tplc="57FCEE1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0145C0"/>
    <w:multiLevelType w:val="hybridMultilevel"/>
    <w:tmpl w:val="F91C3544"/>
    <w:lvl w:ilvl="0" w:tplc="04150011">
      <w:start w:val="1"/>
      <w:numFmt w:val="decimal"/>
      <w:lvlText w:val="%1)"/>
      <w:lvlJc w:val="left"/>
      <w:pPr>
        <w:ind w:left="786" w:hanging="360"/>
      </w:pPr>
      <w:rPr>
        <w:rFonts w:cs="Times New Roman"/>
      </w:rPr>
    </w:lvl>
    <w:lvl w:ilvl="1" w:tplc="DE74A796">
      <w:start w:val="1"/>
      <w:numFmt w:val="decimal"/>
      <w:lvlText w:val="%2."/>
      <w:lvlJc w:val="left"/>
      <w:pPr>
        <w:tabs>
          <w:tab w:val="num" w:pos="1440"/>
        </w:tabs>
        <w:ind w:left="1440" w:hanging="360"/>
      </w:pPr>
      <w:rPr>
        <w:rFonts w:cs="Times New Roman"/>
        <w:b w:val="0"/>
        <w:bCs/>
      </w:rPr>
    </w:lvl>
    <w:lvl w:ilvl="2" w:tplc="2A8226A6">
      <w:start w:val="1"/>
      <w:numFmt w:val="decimal"/>
      <w:lvlText w:val="%3."/>
      <w:lvlJc w:val="left"/>
      <w:pPr>
        <w:ind w:left="2160" w:hanging="360"/>
      </w:pPr>
      <w:rPr>
        <w:strike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6" w15:restartNumberingAfterBreak="0">
    <w:nsid w:val="75841182"/>
    <w:multiLevelType w:val="multilevel"/>
    <w:tmpl w:val="88D825D6"/>
    <w:lvl w:ilvl="0">
      <w:start w:val="1"/>
      <w:numFmt w:val="decimal"/>
      <w:lvlText w:val="%1)"/>
      <w:lvlJc w:val="left"/>
      <w:pPr>
        <w:tabs>
          <w:tab w:val="num" w:pos="644"/>
        </w:tabs>
        <w:ind w:left="644" w:hanging="360"/>
      </w:pPr>
      <w:rPr>
        <w:rFonts w:ascii="Times New Roman" w:eastAsia="Times New Roman" w:hAnsi="Times New Roman" w:cs="Times New Roman"/>
        <w:color w:val="auto"/>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77E96F31"/>
    <w:multiLevelType w:val="multilevel"/>
    <w:tmpl w:val="19A423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499077355">
    <w:abstractNumId w:val="47"/>
  </w:num>
  <w:num w:numId="2" w16cid:durableId="1190409741">
    <w:abstractNumId w:val="42"/>
  </w:num>
  <w:num w:numId="3" w16cid:durableId="2140756991">
    <w:abstractNumId w:val="39"/>
  </w:num>
  <w:num w:numId="4" w16cid:durableId="1074862347">
    <w:abstractNumId w:val="38"/>
  </w:num>
  <w:num w:numId="5" w16cid:durableId="518007000">
    <w:abstractNumId w:val="28"/>
  </w:num>
  <w:num w:numId="6" w16cid:durableId="1078408736">
    <w:abstractNumId w:val="46"/>
  </w:num>
  <w:num w:numId="7" w16cid:durableId="2008172130">
    <w:abstractNumId w:val="31"/>
  </w:num>
  <w:num w:numId="8" w16cid:durableId="172115798">
    <w:abstractNumId w:val="26"/>
  </w:num>
  <w:num w:numId="9" w16cid:durableId="415515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677106">
    <w:abstractNumId w:val="23"/>
  </w:num>
  <w:num w:numId="11" w16cid:durableId="1180314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408838">
    <w:abstractNumId w:val="44"/>
  </w:num>
  <w:num w:numId="13" w16cid:durableId="2106655423">
    <w:abstractNumId w:val="36"/>
  </w:num>
  <w:num w:numId="14" w16cid:durableId="190383733">
    <w:abstractNumId w:val="34"/>
  </w:num>
  <w:num w:numId="15" w16cid:durableId="779564165">
    <w:abstractNumId w:val="10"/>
  </w:num>
  <w:num w:numId="16" w16cid:durableId="1491560993">
    <w:abstractNumId w:val="2"/>
  </w:num>
  <w:num w:numId="17" w16cid:durableId="1998486958">
    <w:abstractNumId w:val="18"/>
  </w:num>
  <w:num w:numId="18" w16cid:durableId="74403482">
    <w:abstractNumId w:val="30"/>
  </w:num>
  <w:num w:numId="19" w16cid:durableId="1303345781">
    <w:abstractNumId w:val="7"/>
  </w:num>
  <w:num w:numId="20" w16cid:durableId="1315837073">
    <w:abstractNumId w:val="6"/>
  </w:num>
  <w:num w:numId="21" w16cid:durableId="1623608584">
    <w:abstractNumId w:val="3"/>
  </w:num>
  <w:num w:numId="22" w16cid:durableId="1191340077">
    <w:abstractNumId w:val="11"/>
  </w:num>
  <w:num w:numId="23" w16cid:durableId="1873028706">
    <w:abstractNumId w:val="4"/>
  </w:num>
  <w:num w:numId="24" w16cid:durableId="1008750612">
    <w:abstractNumId w:val="8"/>
  </w:num>
  <w:num w:numId="25" w16cid:durableId="2035039267">
    <w:abstractNumId w:val="17"/>
  </w:num>
  <w:num w:numId="26" w16cid:durableId="1478181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462033">
    <w:abstractNumId w:val="32"/>
  </w:num>
  <w:num w:numId="28" w16cid:durableId="1965848167">
    <w:abstractNumId w:val="33"/>
  </w:num>
  <w:num w:numId="29" w16cid:durableId="387648436">
    <w:abstractNumId w:val="27"/>
  </w:num>
  <w:num w:numId="30" w16cid:durableId="229777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891256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390622">
    <w:abstractNumId w:val="35"/>
  </w:num>
  <w:num w:numId="33" w16cid:durableId="1218324037">
    <w:abstractNumId w:val="41"/>
  </w:num>
  <w:num w:numId="34" w16cid:durableId="769933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7053957">
    <w:abstractNumId w:val="45"/>
  </w:num>
  <w:num w:numId="36" w16cid:durableId="207688514">
    <w:abstractNumId w:val="40"/>
  </w:num>
  <w:num w:numId="37" w16cid:durableId="447746562">
    <w:abstractNumId w:val="24"/>
  </w:num>
  <w:num w:numId="38" w16cid:durableId="1503009817">
    <w:abstractNumId w:val="29"/>
  </w:num>
  <w:num w:numId="39" w16cid:durableId="1846944351">
    <w:abstractNumId w:val="16"/>
  </w:num>
  <w:num w:numId="40" w16cid:durableId="1676572300">
    <w:abstractNumId w:val="19"/>
  </w:num>
  <w:num w:numId="41" w16cid:durableId="605817757">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B"/>
    <w:rsid w:val="0000326E"/>
    <w:rsid w:val="00024D58"/>
    <w:rsid w:val="0003149B"/>
    <w:rsid w:val="00035DB5"/>
    <w:rsid w:val="000425D2"/>
    <w:rsid w:val="00057843"/>
    <w:rsid w:val="00072899"/>
    <w:rsid w:val="000739E8"/>
    <w:rsid w:val="00075452"/>
    <w:rsid w:val="000865BB"/>
    <w:rsid w:val="000A617E"/>
    <w:rsid w:val="000B2600"/>
    <w:rsid w:val="000C48D9"/>
    <w:rsid w:val="000D76C2"/>
    <w:rsid w:val="000F447F"/>
    <w:rsid w:val="001205F1"/>
    <w:rsid w:val="0012174E"/>
    <w:rsid w:val="00160953"/>
    <w:rsid w:val="00165AD5"/>
    <w:rsid w:val="00175819"/>
    <w:rsid w:val="0019166D"/>
    <w:rsid w:val="001921FD"/>
    <w:rsid w:val="001A0DEF"/>
    <w:rsid w:val="001A55A7"/>
    <w:rsid w:val="001B04D9"/>
    <w:rsid w:val="001B16B2"/>
    <w:rsid w:val="001C73F2"/>
    <w:rsid w:val="001E384D"/>
    <w:rsid w:val="001F452A"/>
    <w:rsid w:val="00211D2D"/>
    <w:rsid w:val="002145DB"/>
    <w:rsid w:val="002252E8"/>
    <w:rsid w:val="002345C4"/>
    <w:rsid w:val="002372FD"/>
    <w:rsid w:val="002550A9"/>
    <w:rsid w:val="00255BEB"/>
    <w:rsid w:val="00266DCB"/>
    <w:rsid w:val="00283461"/>
    <w:rsid w:val="00290DC9"/>
    <w:rsid w:val="002949F2"/>
    <w:rsid w:val="00297CDD"/>
    <w:rsid w:val="002A52A6"/>
    <w:rsid w:val="002B1C3E"/>
    <w:rsid w:val="002D0017"/>
    <w:rsid w:val="002E5F3A"/>
    <w:rsid w:val="002F595D"/>
    <w:rsid w:val="00306E39"/>
    <w:rsid w:val="003227CF"/>
    <w:rsid w:val="003451CC"/>
    <w:rsid w:val="00356F78"/>
    <w:rsid w:val="003626AE"/>
    <w:rsid w:val="003934AE"/>
    <w:rsid w:val="003D1869"/>
    <w:rsid w:val="003F2C1B"/>
    <w:rsid w:val="004065E8"/>
    <w:rsid w:val="00412450"/>
    <w:rsid w:val="004206B9"/>
    <w:rsid w:val="00423682"/>
    <w:rsid w:val="00426F5E"/>
    <w:rsid w:val="004334AD"/>
    <w:rsid w:val="00435037"/>
    <w:rsid w:val="004424C4"/>
    <w:rsid w:val="00465478"/>
    <w:rsid w:val="00481624"/>
    <w:rsid w:val="00487E76"/>
    <w:rsid w:val="00493929"/>
    <w:rsid w:val="004A2422"/>
    <w:rsid w:val="004B07C3"/>
    <w:rsid w:val="004D44A5"/>
    <w:rsid w:val="004D6F43"/>
    <w:rsid w:val="004D7C7F"/>
    <w:rsid w:val="004E3A6D"/>
    <w:rsid w:val="004F1654"/>
    <w:rsid w:val="00500EE5"/>
    <w:rsid w:val="005134E6"/>
    <w:rsid w:val="00520C94"/>
    <w:rsid w:val="00522514"/>
    <w:rsid w:val="0053456E"/>
    <w:rsid w:val="00537836"/>
    <w:rsid w:val="005401D0"/>
    <w:rsid w:val="005577EA"/>
    <w:rsid w:val="00575F4B"/>
    <w:rsid w:val="00576874"/>
    <w:rsid w:val="005920FC"/>
    <w:rsid w:val="00592579"/>
    <w:rsid w:val="00593EFF"/>
    <w:rsid w:val="005B1E6B"/>
    <w:rsid w:val="005D4475"/>
    <w:rsid w:val="005F3C50"/>
    <w:rsid w:val="0065675F"/>
    <w:rsid w:val="006646CE"/>
    <w:rsid w:val="00666967"/>
    <w:rsid w:val="006759E8"/>
    <w:rsid w:val="0067693F"/>
    <w:rsid w:val="006867DD"/>
    <w:rsid w:val="006911FD"/>
    <w:rsid w:val="0069237C"/>
    <w:rsid w:val="00694663"/>
    <w:rsid w:val="00696907"/>
    <w:rsid w:val="006A094F"/>
    <w:rsid w:val="006A463E"/>
    <w:rsid w:val="006B5CD8"/>
    <w:rsid w:val="006C3414"/>
    <w:rsid w:val="006C6443"/>
    <w:rsid w:val="006F13F2"/>
    <w:rsid w:val="006F426D"/>
    <w:rsid w:val="006F72F1"/>
    <w:rsid w:val="0071055A"/>
    <w:rsid w:val="00737365"/>
    <w:rsid w:val="00755F79"/>
    <w:rsid w:val="00757138"/>
    <w:rsid w:val="007716D9"/>
    <w:rsid w:val="00783884"/>
    <w:rsid w:val="00790D65"/>
    <w:rsid w:val="007B0612"/>
    <w:rsid w:val="007B2875"/>
    <w:rsid w:val="007B7FB7"/>
    <w:rsid w:val="007D5D88"/>
    <w:rsid w:val="007E1D39"/>
    <w:rsid w:val="007F4BC7"/>
    <w:rsid w:val="00807F40"/>
    <w:rsid w:val="008129FC"/>
    <w:rsid w:val="00824C2C"/>
    <w:rsid w:val="00825E69"/>
    <w:rsid w:val="00834AC9"/>
    <w:rsid w:val="00853027"/>
    <w:rsid w:val="00854764"/>
    <w:rsid w:val="008627CC"/>
    <w:rsid w:val="00864D03"/>
    <w:rsid w:val="0087429B"/>
    <w:rsid w:val="00886205"/>
    <w:rsid w:val="0088638C"/>
    <w:rsid w:val="00894EE8"/>
    <w:rsid w:val="008A189B"/>
    <w:rsid w:val="008B022C"/>
    <w:rsid w:val="008B2B21"/>
    <w:rsid w:val="008B6E9F"/>
    <w:rsid w:val="008C699C"/>
    <w:rsid w:val="008E21D2"/>
    <w:rsid w:val="008E51AB"/>
    <w:rsid w:val="008F2EF8"/>
    <w:rsid w:val="008F30F9"/>
    <w:rsid w:val="008F3764"/>
    <w:rsid w:val="008F56B6"/>
    <w:rsid w:val="00910925"/>
    <w:rsid w:val="0092024C"/>
    <w:rsid w:val="00923CD6"/>
    <w:rsid w:val="00932C76"/>
    <w:rsid w:val="00933B8A"/>
    <w:rsid w:val="00951E80"/>
    <w:rsid w:val="009543B9"/>
    <w:rsid w:val="009806A1"/>
    <w:rsid w:val="00981997"/>
    <w:rsid w:val="00984742"/>
    <w:rsid w:val="009909FA"/>
    <w:rsid w:val="009A48CB"/>
    <w:rsid w:val="009A7630"/>
    <w:rsid w:val="009B7102"/>
    <w:rsid w:val="009C42F4"/>
    <w:rsid w:val="009F3D97"/>
    <w:rsid w:val="00A10B44"/>
    <w:rsid w:val="00A12962"/>
    <w:rsid w:val="00A17D07"/>
    <w:rsid w:val="00A24EB3"/>
    <w:rsid w:val="00A27092"/>
    <w:rsid w:val="00A33A47"/>
    <w:rsid w:val="00A87346"/>
    <w:rsid w:val="00AA0F66"/>
    <w:rsid w:val="00AB3671"/>
    <w:rsid w:val="00AC1E22"/>
    <w:rsid w:val="00AD1192"/>
    <w:rsid w:val="00AD15D5"/>
    <w:rsid w:val="00AD76E1"/>
    <w:rsid w:val="00B10B09"/>
    <w:rsid w:val="00B47F6D"/>
    <w:rsid w:val="00B54DB0"/>
    <w:rsid w:val="00B73AF3"/>
    <w:rsid w:val="00B75FB2"/>
    <w:rsid w:val="00B827AF"/>
    <w:rsid w:val="00B8358C"/>
    <w:rsid w:val="00B94989"/>
    <w:rsid w:val="00B9700B"/>
    <w:rsid w:val="00BA1E1B"/>
    <w:rsid w:val="00BA39DE"/>
    <w:rsid w:val="00BA56FE"/>
    <w:rsid w:val="00BA7A77"/>
    <w:rsid w:val="00BC1B4E"/>
    <w:rsid w:val="00BC78BE"/>
    <w:rsid w:val="00BD305B"/>
    <w:rsid w:val="00BE6DFC"/>
    <w:rsid w:val="00C0055B"/>
    <w:rsid w:val="00C01DAA"/>
    <w:rsid w:val="00C032D6"/>
    <w:rsid w:val="00C04D48"/>
    <w:rsid w:val="00C30B4B"/>
    <w:rsid w:val="00C32544"/>
    <w:rsid w:val="00C43C3E"/>
    <w:rsid w:val="00C6284B"/>
    <w:rsid w:val="00C6359A"/>
    <w:rsid w:val="00C92E9B"/>
    <w:rsid w:val="00CA65DA"/>
    <w:rsid w:val="00CD20DD"/>
    <w:rsid w:val="00CD3435"/>
    <w:rsid w:val="00CD3A09"/>
    <w:rsid w:val="00CE0044"/>
    <w:rsid w:val="00CE0A9B"/>
    <w:rsid w:val="00CF2ABE"/>
    <w:rsid w:val="00CF3EFC"/>
    <w:rsid w:val="00D01372"/>
    <w:rsid w:val="00D02EE5"/>
    <w:rsid w:val="00D20F01"/>
    <w:rsid w:val="00D22901"/>
    <w:rsid w:val="00D23FAC"/>
    <w:rsid w:val="00D26983"/>
    <w:rsid w:val="00D26CFE"/>
    <w:rsid w:val="00D339FC"/>
    <w:rsid w:val="00D40CBE"/>
    <w:rsid w:val="00D47980"/>
    <w:rsid w:val="00D522F0"/>
    <w:rsid w:val="00D55132"/>
    <w:rsid w:val="00D67E78"/>
    <w:rsid w:val="00DA7580"/>
    <w:rsid w:val="00DB1C3C"/>
    <w:rsid w:val="00DC1DA2"/>
    <w:rsid w:val="00DC2A50"/>
    <w:rsid w:val="00DC3BF3"/>
    <w:rsid w:val="00DD1357"/>
    <w:rsid w:val="00DD5AAD"/>
    <w:rsid w:val="00DE47F1"/>
    <w:rsid w:val="00DF5A97"/>
    <w:rsid w:val="00DF6D14"/>
    <w:rsid w:val="00E11BE8"/>
    <w:rsid w:val="00E14739"/>
    <w:rsid w:val="00E15698"/>
    <w:rsid w:val="00E20388"/>
    <w:rsid w:val="00E337AA"/>
    <w:rsid w:val="00E33D71"/>
    <w:rsid w:val="00E45F0E"/>
    <w:rsid w:val="00E61D7E"/>
    <w:rsid w:val="00E66698"/>
    <w:rsid w:val="00E9616A"/>
    <w:rsid w:val="00EA1DD1"/>
    <w:rsid w:val="00EC1ADF"/>
    <w:rsid w:val="00EE16E4"/>
    <w:rsid w:val="00EE3164"/>
    <w:rsid w:val="00EF2E13"/>
    <w:rsid w:val="00EF3DC7"/>
    <w:rsid w:val="00EF4A25"/>
    <w:rsid w:val="00EF77D7"/>
    <w:rsid w:val="00EF7D0B"/>
    <w:rsid w:val="00F20049"/>
    <w:rsid w:val="00F24EB2"/>
    <w:rsid w:val="00F4086D"/>
    <w:rsid w:val="00F5227F"/>
    <w:rsid w:val="00F6298B"/>
    <w:rsid w:val="00F73C01"/>
    <w:rsid w:val="00F74C95"/>
    <w:rsid w:val="00F771A8"/>
    <w:rsid w:val="00F81D56"/>
    <w:rsid w:val="00F83E08"/>
    <w:rsid w:val="00FD61F2"/>
    <w:rsid w:val="00FD6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F9EE6"/>
  <w15:docId w15:val="{C4F9A200-0F32-4EDC-B349-2E6034F2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3671"/>
    <w:rPr>
      <w:sz w:val="24"/>
      <w:szCs w:val="24"/>
    </w:rPr>
  </w:style>
  <w:style w:type="paragraph" w:styleId="Nagwek2">
    <w:name w:val="heading 2"/>
    <w:basedOn w:val="Normalny"/>
    <w:qFormat/>
    <w:rsid w:val="009A48CB"/>
    <w:pPr>
      <w:keepNext/>
      <w:spacing w:before="100" w:beforeAutospacing="1" w:after="62"/>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A48CB"/>
    <w:pPr>
      <w:spacing w:before="100" w:beforeAutospacing="1" w:after="119"/>
    </w:pPr>
  </w:style>
  <w:style w:type="paragraph" w:customStyle="1" w:styleId="Akapitzlist1">
    <w:name w:val="Akapit z listą1"/>
    <w:basedOn w:val="Normalny"/>
    <w:rsid w:val="009A48CB"/>
    <w:pPr>
      <w:spacing w:after="200" w:line="360" w:lineRule="auto"/>
    </w:pPr>
    <w:rPr>
      <w:szCs w:val="22"/>
      <w:lang w:eastAsia="ar-SA"/>
    </w:rPr>
  </w:style>
  <w:style w:type="paragraph" w:customStyle="1" w:styleId="Bezodstpw1">
    <w:name w:val="Bez odstępów1"/>
    <w:rsid w:val="009A48CB"/>
    <w:pPr>
      <w:widowControl w:val="0"/>
      <w:suppressAutoHyphens/>
    </w:pPr>
    <w:rPr>
      <w:rFonts w:cs="Tahoma"/>
      <w:sz w:val="24"/>
      <w:szCs w:val="24"/>
      <w:lang w:eastAsia="ar-SA"/>
    </w:rPr>
  </w:style>
  <w:style w:type="paragraph" w:customStyle="1" w:styleId="Akapitzlist2">
    <w:name w:val="Akapit z listą2"/>
    <w:aliases w:val="L1,Numerowanie,T_SZ_List Paragraph,normalny tekst,Akapit z listą BS,Kolorowa lista — akcent 11,Wypunktowanie"/>
    <w:basedOn w:val="Normalny"/>
    <w:link w:val="ListParagraphChar"/>
    <w:rsid w:val="009A48CB"/>
    <w:pPr>
      <w:spacing w:after="200" w:line="276" w:lineRule="auto"/>
      <w:ind w:left="720"/>
    </w:pPr>
    <w:rPr>
      <w:rFonts w:ascii="Calibri" w:hAnsi="Calibri"/>
      <w:sz w:val="22"/>
      <w:lang w:eastAsia="zh-CN"/>
    </w:rPr>
  </w:style>
  <w:style w:type="paragraph" w:customStyle="1" w:styleId="NormalnyWeb1">
    <w:name w:val="Normalny (Web)1"/>
    <w:basedOn w:val="Normalny"/>
    <w:rsid w:val="009A48CB"/>
    <w:pPr>
      <w:spacing w:before="100" w:after="119"/>
    </w:pPr>
    <w:rPr>
      <w:lang w:eastAsia="ar-SA"/>
    </w:rPr>
  </w:style>
  <w:style w:type="paragraph" w:customStyle="1" w:styleId="Lista21">
    <w:name w:val="Lista 21"/>
    <w:basedOn w:val="Normalny"/>
    <w:rsid w:val="009A48CB"/>
    <w:pPr>
      <w:spacing w:after="120"/>
      <w:ind w:left="566" w:hanging="283"/>
    </w:pPr>
    <w:rPr>
      <w:sz w:val="20"/>
      <w:szCs w:val="20"/>
      <w:lang w:eastAsia="ar-SA"/>
    </w:rPr>
  </w:style>
  <w:style w:type="paragraph" w:customStyle="1" w:styleId="Tekstpodstawowy21">
    <w:name w:val="Tekst podstawowy 21"/>
    <w:basedOn w:val="Normalny"/>
    <w:rsid w:val="009A48CB"/>
    <w:pPr>
      <w:widowControl w:val="0"/>
      <w:suppressAutoHyphens/>
      <w:jc w:val="both"/>
    </w:pPr>
    <w:rPr>
      <w:rFonts w:cs="Arial"/>
      <w:b/>
      <w:bCs/>
      <w:lang w:eastAsia="ar-SA"/>
    </w:rPr>
  </w:style>
  <w:style w:type="character" w:styleId="Odwoanieprzypisudolnego">
    <w:name w:val="footnote reference"/>
    <w:basedOn w:val="Domylnaczcionkaakapitu"/>
    <w:semiHidden/>
    <w:rsid w:val="009A48CB"/>
    <w:rPr>
      <w:position w:val="0"/>
      <w:vertAlign w:val="superscript"/>
    </w:rPr>
  </w:style>
  <w:style w:type="character" w:customStyle="1" w:styleId="ListParagraphChar">
    <w:name w:val="List Paragraph Char"/>
    <w:aliases w:val="L1 Char,Numerowanie Char,T_SZ_List Paragraph Char,normalny tekst Char,Akapit z listą BS Char,Kolorowa lista — akcent 11 Char,Wypunktowanie Char"/>
    <w:link w:val="Akapitzlist2"/>
    <w:locked/>
    <w:rsid w:val="009A48CB"/>
    <w:rPr>
      <w:rFonts w:ascii="Calibri" w:hAnsi="Calibri"/>
      <w:sz w:val="22"/>
      <w:szCs w:val="24"/>
      <w:lang w:val="pl-PL" w:eastAsia="zh-CN" w:bidi="ar-SA"/>
    </w:rPr>
  </w:style>
  <w:style w:type="paragraph" w:customStyle="1" w:styleId="Bezodstpw11">
    <w:name w:val="Bez odstępów11"/>
    <w:rsid w:val="009A48CB"/>
    <w:pPr>
      <w:widowControl w:val="0"/>
      <w:suppressAutoHyphens/>
    </w:pPr>
    <w:rPr>
      <w:rFonts w:cs="Tahoma"/>
      <w:sz w:val="24"/>
      <w:szCs w:val="24"/>
      <w:lang w:eastAsia="ar-SA"/>
    </w:rPr>
  </w:style>
  <w:style w:type="paragraph" w:styleId="Akapitzlist">
    <w:name w:val="List Paragraph"/>
    <w:aliases w:val="CW_Lista,2 heading,A_wyliczenie,K-P_odwolanie,Akapit z listą5,maz_wyliczenie,opis dzialania,Podsis rysunku,BulletC,Wyliczanie,Obiekt,Akapit z listą31,Bullets,Bullet1"/>
    <w:basedOn w:val="Normalny"/>
    <w:link w:val="AkapitzlistZnak"/>
    <w:uiPriority w:val="1"/>
    <w:qFormat/>
    <w:rsid w:val="001F452A"/>
    <w:pPr>
      <w:ind w:left="720"/>
      <w:contextualSpacing/>
    </w:pPr>
  </w:style>
  <w:style w:type="paragraph" w:styleId="Nagwek">
    <w:name w:val="header"/>
    <w:basedOn w:val="Normalny"/>
    <w:link w:val="NagwekZnak"/>
    <w:rsid w:val="008F30F9"/>
    <w:pPr>
      <w:tabs>
        <w:tab w:val="center" w:pos="4536"/>
        <w:tab w:val="right" w:pos="9072"/>
      </w:tabs>
    </w:pPr>
  </w:style>
  <w:style w:type="character" w:customStyle="1" w:styleId="NagwekZnak">
    <w:name w:val="Nagłówek Znak"/>
    <w:basedOn w:val="Domylnaczcionkaakapitu"/>
    <w:link w:val="Nagwek"/>
    <w:rsid w:val="008F30F9"/>
    <w:rPr>
      <w:sz w:val="24"/>
      <w:szCs w:val="24"/>
    </w:rPr>
  </w:style>
  <w:style w:type="paragraph" w:styleId="Stopka">
    <w:name w:val="footer"/>
    <w:basedOn w:val="Normalny"/>
    <w:link w:val="StopkaZnak"/>
    <w:uiPriority w:val="99"/>
    <w:rsid w:val="008F30F9"/>
    <w:pPr>
      <w:tabs>
        <w:tab w:val="center" w:pos="4536"/>
        <w:tab w:val="right" w:pos="9072"/>
      </w:tabs>
    </w:pPr>
  </w:style>
  <w:style w:type="character" w:customStyle="1" w:styleId="StopkaZnak">
    <w:name w:val="Stopka Znak"/>
    <w:basedOn w:val="Domylnaczcionkaakapitu"/>
    <w:link w:val="Stopka"/>
    <w:uiPriority w:val="99"/>
    <w:rsid w:val="008F30F9"/>
    <w:rPr>
      <w:sz w:val="24"/>
      <w:szCs w:val="24"/>
    </w:rPr>
  </w:style>
  <w:style w:type="paragraph" w:styleId="Tekstdymka">
    <w:name w:val="Balloon Text"/>
    <w:basedOn w:val="Normalny"/>
    <w:link w:val="TekstdymkaZnak"/>
    <w:rsid w:val="008F30F9"/>
    <w:rPr>
      <w:rFonts w:ascii="Tahoma" w:hAnsi="Tahoma" w:cs="Tahoma"/>
      <w:sz w:val="16"/>
      <w:szCs w:val="16"/>
    </w:rPr>
  </w:style>
  <w:style w:type="character" w:customStyle="1" w:styleId="TekstdymkaZnak">
    <w:name w:val="Tekst dymka Znak"/>
    <w:basedOn w:val="Domylnaczcionkaakapitu"/>
    <w:link w:val="Tekstdymka"/>
    <w:rsid w:val="008F30F9"/>
    <w:rPr>
      <w:rFonts w:ascii="Tahoma" w:hAnsi="Tahoma" w:cs="Tahoma"/>
      <w:sz w:val="16"/>
      <w:szCs w:val="16"/>
    </w:rPr>
  </w:style>
  <w:style w:type="character" w:customStyle="1" w:styleId="AkapitzlistZnak">
    <w:name w:val="Akapit z listą Znak"/>
    <w:aliases w:val="CW_Lista Znak,2 heading Znak,A_wyliczenie Znak,K-P_odwolanie Znak,Akapit z listą5 Znak,maz_wyliczenie Znak,opis dzialania Znak,Podsis rysunku Znak,BulletC Znak,Wyliczanie Znak,Obiekt Znak,Akapit z listą31 Znak,Bullets Znak"/>
    <w:link w:val="Akapitzlist"/>
    <w:uiPriority w:val="1"/>
    <w:qFormat/>
    <w:locked/>
    <w:rsid w:val="00160953"/>
    <w:rPr>
      <w:sz w:val="24"/>
      <w:szCs w:val="24"/>
    </w:rPr>
  </w:style>
  <w:style w:type="character" w:customStyle="1" w:styleId="markedcontent">
    <w:name w:val="markedcontent"/>
    <w:basedOn w:val="Domylnaczcionkaakapitu"/>
    <w:rsid w:val="00537836"/>
  </w:style>
  <w:style w:type="character" w:styleId="Odwoaniedokomentarza">
    <w:name w:val="annotation reference"/>
    <w:basedOn w:val="Domylnaczcionkaakapitu"/>
    <w:semiHidden/>
    <w:unhideWhenUsed/>
    <w:rsid w:val="00C032D6"/>
    <w:rPr>
      <w:sz w:val="16"/>
      <w:szCs w:val="16"/>
    </w:rPr>
  </w:style>
  <w:style w:type="paragraph" w:styleId="Tekstkomentarza">
    <w:name w:val="annotation text"/>
    <w:basedOn w:val="Normalny"/>
    <w:link w:val="TekstkomentarzaZnak"/>
    <w:semiHidden/>
    <w:unhideWhenUsed/>
    <w:rsid w:val="00C032D6"/>
    <w:rPr>
      <w:sz w:val="20"/>
      <w:szCs w:val="20"/>
    </w:rPr>
  </w:style>
  <w:style w:type="character" w:customStyle="1" w:styleId="TekstkomentarzaZnak">
    <w:name w:val="Tekst komentarza Znak"/>
    <w:basedOn w:val="Domylnaczcionkaakapitu"/>
    <w:link w:val="Tekstkomentarza"/>
    <w:semiHidden/>
    <w:rsid w:val="00C032D6"/>
  </w:style>
  <w:style w:type="paragraph" w:styleId="Tematkomentarza">
    <w:name w:val="annotation subject"/>
    <w:basedOn w:val="Tekstkomentarza"/>
    <w:next w:val="Tekstkomentarza"/>
    <w:link w:val="TematkomentarzaZnak"/>
    <w:semiHidden/>
    <w:unhideWhenUsed/>
    <w:rsid w:val="00C032D6"/>
    <w:rPr>
      <w:b/>
      <w:bCs/>
    </w:rPr>
  </w:style>
  <w:style w:type="character" w:customStyle="1" w:styleId="TematkomentarzaZnak">
    <w:name w:val="Temat komentarza Znak"/>
    <w:basedOn w:val="TekstkomentarzaZnak"/>
    <w:link w:val="Tematkomentarza"/>
    <w:semiHidden/>
    <w:rsid w:val="00C032D6"/>
    <w:rPr>
      <w:b/>
      <w:bCs/>
    </w:rPr>
  </w:style>
  <w:style w:type="paragraph" w:styleId="Tekstpodstawowy">
    <w:name w:val="Body Text"/>
    <w:basedOn w:val="Normalny"/>
    <w:link w:val="TekstpodstawowyZnak"/>
    <w:rsid w:val="00D40CBE"/>
    <w:pPr>
      <w:spacing w:after="120"/>
    </w:pPr>
  </w:style>
  <w:style w:type="character" w:customStyle="1" w:styleId="TekstpodstawowyZnak">
    <w:name w:val="Tekst podstawowy Znak"/>
    <w:basedOn w:val="Domylnaczcionkaakapitu"/>
    <w:link w:val="Tekstpodstawowy"/>
    <w:rsid w:val="00D40CBE"/>
    <w:rPr>
      <w:sz w:val="24"/>
      <w:szCs w:val="24"/>
    </w:rPr>
  </w:style>
  <w:style w:type="paragraph" w:customStyle="1" w:styleId="Default">
    <w:name w:val="Default"/>
    <w:rsid w:val="00CD20DD"/>
    <w:pPr>
      <w:autoSpaceDE w:val="0"/>
      <w:autoSpaceDN w:val="0"/>
      <w:adjustRightInd w:val="0"/>
    </w:pPr>
    <w:rPr>
      <w:color w:val="000000"/>
      <w:sz w:val="24"/>
      <w:szCs w:val="24"/>
    </w:rPr>
  </w:style>
  <w:style w:type="numbering" w:customStyle="1" w:styleId="Biecalista1">
    <w:name w:val="Bieżąca lista1"/>
    <w:uiPriority w:val="99"/>
    <w:rsid w:val="00A8734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63446">
      <w:bodyDiv w:val="1"/>
      <w:marLeft w:val="0"/>
      <w:marRight w:val="0"/>
      <w:marTop w:val="0"/>
      <w:marBottom w:val="0"/>
      <w:divBdr>
        <w:top w:val="none" w:sz="0" w:space="0" w:color="auto"/>
        <w:left w:val="none" w:sz="0" w:space="0" w:color="auto"/>
        <w:bottom w:val="none" w:sz="0" w:space="0" w:color="auto"/>
        <w:right w:val="none" w:sz="0" w:space="0" w:color="auto"/>
      </w:divBdr>
    </w:div>
    <w:div w:id="430200517">
      <w:bodyDiv w:val="1"/>
      <w:marLeft w:val="0"/>
      <w:marRight w:val="0"/>
      <w:marTop w:val="0"/>
      <w:marBottom w:val="0"/>
      <w:divBdr>
        <w:top w:val="none" w:sz="0" w:space="0" w:color="auto"/>
        <w:left w:val="none" w:sz="0" w:space="0" w:color="auto"/>
        <w:bottom w:val="none" w:sz="0" w:space="0" w:color="auto"/>
        <w:right w:val="none" w:sz="0" w:space="0" w:color="auto"/>
      </w:divBdr>
    </w:div>
    <w:div w:id="20983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58D3-95F1-44C9-B5B0-F085910E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8467</Words>
  <Characters>50804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foltynowicz</dc:creator>
  <cp:lastModifiedBy>pc</cp:lastModifiedBy>
  <cp:revision>19</cp:revision>
  <cp:lastPrinted>2024-12-31T08:46:00Z</cp:lastPrinted>
  <dcterms:created xsi:type="dcterms:W3CDTF">2024-12-16T12:44:00Z</dcterms:created>
  <dcterms:modified xsi:type="dcterms:W3CDTF">2024-12-31T08:47:00Z</dcterms:modified>
</cp:coreProperties>
</file>