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13AE9938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C712FF">
        <w:rPr>
          <w:rFonts w:ascii="Arial" w:hAnsi="Arial" w:cs="Arial"/>
          <w:bCs/>
        </w:rPr>
        <w:t>68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>Załącznik nr</w:t>
      </w:r>
      <w:r w:rsidR="00783827">
        <w:rPr>
          <w:rFonts w:ascii="Arial" w:hAnsi="Arial" w:cs="Arial"/>
        </w:rPr>
        <w:t xml:space="preserve"> 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24D535AB" w14:textId="77777777" w:rsidR="00783827" w:rsidRPr="00783827" w:rsidRDefault="00783827" w:rsidP="002E235E">
      <w:pPr>
        <w:jc w:val="both"/>
        <w:rPr>
          <w:rFonts w:ascii="Arial" w:hAnsi="Arial" w:cs="Arial"/>
          <w:b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63892E01" w14:textId="77777777" w:rsidR="00783827" w:rsidRPr="00BA7182" w:rsidRDefault="00783827" w:rsidP="002E235E">
      <w:pPr>
        <w:spacing w:after="0"/>
        <w:ind w:left="5103"/>
        <w:rPr>
          <w:rFonts w:ascii="Arial" w:hAnsi="Arial" w:cs="Arial"/>
          <w:spacing w:val="14"/>
        </w:rPr>
      </w:pP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4DA31DF9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783827">
        <w:rPr>
          <w:rFonts w:ascii="Arial" w:hAnsi="Arial" w:cs="Arial"/>
          <w:b/>
        </w:rPr>
        <w:t>USŁUG</w:t>
      </w:r>
    </w:p>
    <w:p w14:paraId="78CDA9BA" w14:textId="02156EB1" w:rsidR="00783827" w:rsidRDefault="002E235E" w:rsidP="00783827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0" w:name="_Hlk87869489"/>
      <w:r w:rsidRPr="00CC1B62">
        <w:rPr>
          <w:rFonts w:ascii="Arial" w:hAnsi="Arial" w:cs="Arial"/>
          <w:b/>
        </w:rPr>
        <w:t xml:space="preserve">usługa </w:t>
      </w:r>
      <w:bookmarkEnd w:id="0"/>
      <w:r w:rsidR="00075546">
        <w:rPr>
          <w:rFonts w:ascii="Arial" w:hAnsi="Arial" w:cs="Arial"/>
          <w:b/>
        </w:rPr>
        <w:t>polegająca na organizacji Podkarpackich Targów Ekonomii Społecznej</w:t>
      </w:r>
      <w:r w:rsidR="00C712FF">
        <w:rPr>
          <w:rFonts w:ascii="Arial" w:hAnsi="Arial" w:cs="Arial"/>
          <w:b/>
        </w:rPr>
        <w:t xml:space="preserve"> – Edycja II</w:t>
      </w:r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DF87EF0" w14:textId="77777777" w:rsidR="00783827" w:rsidRPr="00783827" w:rsidRDefault="00783827" w:rsidP="00783827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86"/>
        <w:gridCol w:w="2244"/>
        <w:gridCol w:w="1437"/>
        <w:gridCol w:w="1355"/>
        <w:gridCol w:w="2057"/>
        <w:gridCol w:w="1481"/>
      </w:tblGrid>
      <w:tr w:rsidR="00783827" w14:paraId="021AB69F" w14:textId="77777777" w:rsidTr="00783827">
        <w:trPr>
          <w:trHeight w:val="1636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274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59C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Opis przedmiotu zamówienia (usługi)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1"/>
            </w: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7BA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Data realizacji usługi</w:t>
            </w:r>
          </w:p>
          <w:p w14:paraId="1DA68D2F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(dd/mm/rrrr)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9E9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Wartość usługi</w:t>
            </w:r>
          </w:p>
          <w:p w14:paraId="531FEE35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brutto (PLN)</w:t>
            </w:r>
          </w:p>
          <w:p w14:paraId="0B025ACC" w14:textId="05CE4FE8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(min. 10 000 zł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FB07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Zamawiającego/ Zleceniodawcy/Adres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136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Usługa własna/innego podmiotu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3"/>
            </w:r>
          </w:p>
        </w:tc>
      </w:tr>
      <w:tr w:rsidR="00783827" w14:paraId="4662CCF7" w14:textId="77777777" w:rsidTr="0078382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AAEE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D02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976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57F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FA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5C5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83827" w14:paraId="30D45117" w14:textId="77777777" w:rsidTr="0078382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4A0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03F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DB8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12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6B1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916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5DF1D440" w14:textId="212AA7E3" w:rsidR="000A24B1" w:rsidRPr="00783827" w:rsidRDefault="002E235E" w:rsidP="00783827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sectPr w:rsidR="000A24B1" w:rsidRPr="00783827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9066" w14:textId="77777777" w:rsidR="00E204D3" w:rsidRDefault="00E204D3" w:rsidP="007653B4">
      <w:pPr>
        <w:spacing w:after="0" w:line="240" w:lineRule="auto"/>
      </w:pPr>
      <w:r>
        <w:separator/>
      </w:r>
    </w:p>
  </w:endnote>
  <w:endnote w:type="continuationSeparator" w:id="0">
    <w:p w14:paraId="71014695" w14:textId="77777777" w:rsidR="00E204D3" w:rsidRDefault="00E204D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56F5D" w14:textId="77777777" w:rsidR="00E204D3" w:rsidRDefault="00E204D3" w:rsidP="007653B4">
      <w:pPr>
        <w:spacing w:after="0" w:line="240" w:lineRule="auto"/>
      </w:pPr>
      <w:r>
        <w:separator/>
      </w:r>
    </w:p>
  </w:footnote>
  <w:footnote w:type="continuationSeparator" w:id="0">
    <w:p w14:paraId="505D742D" w14:textId="77777777" w:rsidR="00E204D3" w:rsidRDefault="00E204D3" w:rsidP="007653B4">
      <w:pPr>
        <w:spacing w:after="0" w:line="240" w:lineRule="auto"/>
      </w:pPr>
      <w:r>
        <w:continuationSeparator/>
      </w:r>
    </w:p>
  </w:footnote>
  <w:footnote w:id="1">
    <w:p w14:paraId="5A0650E0" w14:textId="77777777" w:rsidR="00783827" w:rsidRDefault="00783827" w:rsidP="00783827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2">
    <w:p w14:paraId="3F598867" w14:textId="77777777" w:rsidR="00783827" w:rsidRDefault="00783827" w:rsidP="00783827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3">
    <w:p w14:paraId="68D2A7E4" w14:textId="77777777" w:rsidR="00783827" w:rsidRDefault="00783827" w:rsidP="00783827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747FB2D0" w14:textId="77777777" w:rsidR="00783827" w:rsidRDefault="00783827" w:rsidP="007838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75546"/>
    <w:rsid w:val="000A24B1"/>
    <w:rsid w:val="000B4F36"/>
    <w:rsid w:val="000F15C3"/>
    <w:rsid w:val="001747AE"/>
    <w:rsid w:val="002E235E"/>
    <w:rsid w:val="003A5FD1"/>
    <w:rsid w:val="00413DB6"/>
    <w:rsid w:val="00482FCA"/>
    <w:rsid w:val="004A479A"/>
    <w:rsid w:val="004B3BCB"/>
    <w:rsid w:val="005548E9"/>
    <w:rsid w:val="00593CFD"/>
    <w:rsid w:val="00597BCE"/>
    <w:rsid w:val="005C6763"/>
    <w:rsid w:val="0061782C"/>
    <w:rsid w:val="00683C63"/>
    <w:rsid w:val="00686AE5"/>
    <w:rsid w:val="006B39BE"/>
    <w:rsid w:val="006E52FB"/>
    <w:rsid w:val="006F47A6"/>
    <w:rsid w:val="00755FC3"/>
    <w:rsid w:val="007651C8"/>
    <w:rsid w:val="007653B4"/>
    <w:rsid w:val="0076762D"/>
    <w:rsid w:val="00772B1F"/>
    <w:rsid w:val="00783827"/>
    <w:rsid w:val="00853814"/>
    <w:rsid w:val="00936AE0"/>
    <w:rsid w:val="00A1069B"/>
    <w:rsid w:val="00A14ED2"/>
    <w:rsid w:val="00A16921"/>
    <w:rsid w:val="00A85EE1"/>
    <w:rsid w:val="00B31752"/>
    <w:rsid w:val="00B73D3C"/>
    <w:rsid w:val="00B80AC1"/>
    <w:rsid w:val="00BA4567"/>
    <w:rsid w:val="00C712FF"/>
    <w:rsid w:val="00CD064A"/>
    <w:rsid w:val="00D30F6E"/>
    <w:rsid w:val="00D739E9"/>
    <w:rsid w:val="00DD19D2"/>
    <w:rsid w:val="00DD468D"/>
    <w:rsid w:val="00E204D3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8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8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83827"/>
    <w:rPr>
      <w:vertAlign w:val="superscript"/>
    </w:rPr>
  </w:style>
  <w:style w:type="table" w:styleId="Tabela-Siatka">
    <w:name w:val="Table Grid"/>
    <w:basedOn w:val="Standardowy"/>
    <w:uiPriority w:val="39"/>
    <w:rsid w:val="007838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9</cp:revision>
  <cp:lastPrinted>2018-04-04T10:13:00Z</cp:lastPrinted>
  <dcterms:created xsi:type="dcterms:W3CDTF">2024-04-11T08:34:00Z</dcterms:created>
  <dcterms:modified xsi:type="dcterms:W3CDTF">2024-11-05T12:36:00Z</dcterms:modified>
</cp:coreProperties>
</file>