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95AF" w14:textId="47B45D89" w:rsidR="009C63CA" w:rsidRPr="009C63CA" w:rsidRDefault="009C63CA" w:rsidP="009C63CA">
      <w:pPr>
        <w:jc w:val="right"/>
        <w:rPr>
          <w:b/>
          <w:sz w:val="18"/>
          <w:szCs w:val="18"/>
        </w:rPr>
      </w:pPr>
      <w:bookmarkStart w:id="0" w:name="_GoBack"/>
      <w:bookmarkEnd w:id="0"/>
      <w:r w:rsidRPr="009C63CA">
        <w:rPr>
          <w:b/>
          <w:sz w:val="18"/>
          <w:szCs w:val="18"/>
        </w:rPr>
        <w:t>Zał. nr 3B</w:t>
      </w:r>
    </w:p>
    <w:p w14:paraId="2503CB56" w14:textId="2AE5E17F" w:rsidR="002769AE" w:rsidRDefault="00C91407" w:rsidP="00C91407">
      <w:pPr>
        <w:jc w:val="center"/>
        <w:rPr>
          <w:b/>
          <w:sz w:val="32"/>
          <w:szCs w:val="32"/>
        </w:rPr>
      </w:pPr>
      <w:r w:rsidRPr="00C91407">
        <w:rPr>
          <w:b/>
          <w:sz w:val="32"/>
          <w:szCs w:val="32"/>
        </w:rPr>
        <w:t>OPIS PRZEDMIOTU ZAMÓWIENIA</w:t>
      </w:r>
    </w:p>
    <w:p w14:paraId="2DCA1905" w14:textId="362CA349" w:rsidR="00204298" w:rsidRPr="00C91407" w:rsidRDefault="00204298" w:rsidP="00C91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Część </w:t>
      </w:r>
      <w:r w:rsidR="00E671D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zamówienia </w:t>
      </w:r>
    </w:p>
    <w:p w14:paraId="1D9C74E4" w14:textId="65978E91" w:rsidR="00C91407" w:rsidRDefault="00C91407" w:rsidP="00C91407">
      <w:pPr>
        <w:jc w:val="center"/>
        <w:rPr>
          <w:u w:val="single"/>
        </w:rPr>
      </w:pPr>
      <w:r w:rsidRPr="00C91407">
        <w:rPr>
          <w:u w:val="single"/>
        </w:rPr>
        <w:t>D</w:t>
      </w:r>
      <w:r w:rsidR="002E4CEC">
        <w:rPr>
          <w:u w:val="single"/>
        </w:rPr>
        <w:t xml:space="preserve">OTYCZY: WYKONANIA USŁUGI </w:t>
      </w:r>
      <w:r w:rsidR="007D1C19">
        <w:rPr>
          <w:u w:val="single"/>
        </w:rPr>
        <w:t xml:space="preserve">SERWISOWEJ Z WYMIANĄ FILTRÓW I OLEJU </w:t>
      </w:r>
      <w:r w:rsidR="00510E7C">
        <w:rPr>
          <w:u w:val="single"/>
        </w:rPr>
        <w:t>(OLEJ</w:t>
      </w:r>
      <w:r w:rsidR="007D1C19">
        <w:rPr>
          <w:u w:val="single"/>
        </w:rPr>
        <w:t xml:space="preserve"> DOSTARCZONY PRZEZ </w:t>
      </w:r>
      <w:r w:rsidR="005F4278">
        <w:rPr>
          <w:u w:val="single"/>
        </w:rPr>
        <w:t>UŻYTKOWNIKA)</w:t>
      </w:r>
      <w:r w:rsidR="007D1C19">
        <w:rPr>
          <w:u w:val="single"/>
        </w:rPr>
        <w:t xml:space="preserve"> W </w:t>
      </w:r>
      <w:r w:rsidR="00510E7C">
        <w:rPr>
          <w:u w:val="single"/>
        </w:rPr>
        <w:t>URZĄDZENIACH</w:t>
      </w:r>
      <w:r w:rsidR="007D1C19">
        <w:rPr>
          <w:u w:val="single"/>
        </w:rPr>
        <w:t xml:space="preserve"> ZAŁADOWCZYCH I PRZEWOZOWYCH NA POJAZDACH MECHANICZNYCH DLA JEDNOSTEK WOJSKOWYCH </w:t>
      </w:r>
      <w:r w:rsidR="005F4278">
        <w:rPr>
          <w:u w:val="single"/>
        </w:rPr>
        <w:t>BĘDĄCYCH W</w:t>
      </w:r>
      <w:r w:rsidR="007D1C19">
        <w:rPr>
          <w:u w:val="single"/>
        </w:rPr>
        <w:t xml:space="preserve"> </w:t>
      </w:r>
      <w:r w:rsidR="00510E7C">
        <w:rPr>
          <w:u w:val="single"/>
        </w:rPr>
        <w:t>REJONIE</w:t>
      </w:r>
      <w:r w:rsidR="007D1C19">
        <w:rPr>
          <w:u w:val="single"/>
        </w:rPr>
        <w:t xml:space="preserve"> ODPOWIEDZIALNOŚCI 15 WOG</w:t>
      </w:r>
    </w:p>
    <w:p w14:paraId="163D0FB8" w14:textId="4736654A" w:rsidR="00C91407" w:rsidRDefault="00204298" w:rsidP="005F4278">
      <w:pPr>
        <w:widowControl w:val="0"/>
        <w:tabs>
          <w:tab w:val="left" w:pos="-489"/>
        </w:tabs>
        <w:suppressAutoHyphens/>
        <w:spacing w:after="0" w:line="240" w:lineRule="auto"/>
        <w:ind w:left="993" w:hanging="709"/>
        <w:jc w:val="center"/>
        <w:rPr>
          <w:rFonts w:ascii="Arial" w:eastAsia="Lucida Sans Unicode" w:hAnsi="Arial" w:cs="Arial"/>
          <w:b/>
          <w:color w:val="FF0000"/>
          <w:kern w:val="1"/>
          <w:sz w:val="20"/>
          <w:szCs w:val="20"/>
          <w:lang w:eastAsia="hi-IN" w:bidi="hi-IN"/>
        </w:rPr>
      </w:pPr>
      <w:r w:rsidRPr="005F4278">
        <w:rPr>
          <w:rFonts w:ascii="Arial" w:eastAsia="Lucida Sans Unicode" w:hAnsi="Arial" w:cs="Arial"/>
          <w:b/>
          <w:color w:val="FF0000"/>
          <w:kern w:val="1"/>
          <w:sz w:val="20"/>
          <w:szCs w:val="20"/>
          <w:lang w:eastAsia="hi-IN" w:bidi="hi-IN"/>
        </w:rPr>
        <w:t>Wymaga się by wykonawca na etapie składania ofert przedstawił uprawnienia konserwatorskie do obsług wskazanych dla osoby (</w:t>
      </w:r>
      <w:r w:rsidR="005F4278" w:rsidRPr="005F4278">
        <w:rPr>
          <w:rFonts w:ascii="Arial" w:eastAsia="Lucida Sans Unicode" w:hAnsi="Arial" w:cs="Arial"/>
          <w:b/>
          <w:color w:val="FF0000"/>
          <w:kern w:val="1"/>
          <w:sz w:val="20"/>
          <w:szCs w:val="20"/>
          <w:lang w:eastAsia="hi-IN" w:bidi="hi-IN"/>
        </w:rPr>
        <w:t>osób)</w:t>
      </w:r>
      <w:r w:rsidRPr="005F4278">
        <w:rPr>
          <w:rFonts w:ascii="Arial" w:eastAsia="Lucida Sans Unicode" w:hAnsi="Arial" w:cs="Arial"/>
          <w:b/>
          <w:color w:val="FF0000"/>
          <w:kern w:val="1"/>
          <w:sz w:val="20"/>
          <w:szCs w:val="20"/>
          <w:lang w:eastAsia="hi-IN" w:bidi="hi-IN"/>
        </w:rPr>
        <w:t xml:space="preserve"> wyznaczonych do wykonania zadania, zgodnych dla urządzeń wskazanych   we wniosku urządzeń (zgodnie z wymaganiami Urzędu Dozoru Technicznego).</w:t>
      </w:r>
    </w:p>
    <w:p w14:paraId="0CD89955" w14:textId="77777777" w:rsidR="009C63CA" w:rsidRPr="005F4278" w:rsidRDefault="009C63CA" w:rsidP="005F4278">
      <w:pPr>
        <w:widowControl w:val="0"/>
        <w:tabs>
          <w:tab w:val="left" w:pos="-489"/>
        </w:tabs>
        <w:suppressAutoHyphens/>
        <w:spacing w:after="0" w:line="240" w:lineRule="auto"/>
        <w:ind w:left="993" w:hanging="709"/>
        <w:jc w:val="center"/>
        <w:rPr>
          <w:rFonts w:ascii="Arial" w:eastAsia="Lucida Sans Unicode" w:hAnsi="Arial" w:cs="Arial"/>
          <w:b/>
          <w:color w:val="FF0000"/>
          <w:kern w:val="1"/>
          <w:sz w:val="20"/>
          <w:szCs w:val="20"/>
          <w:lang w:eastAsia="hi-IN" w:bidi="hi-IN"/>
        </w:rPr>
      </w:pPr>
    </w:p>
    <w:p w14:paraId="2FDCFC8C" w14:textId="3DA22639" w:rsidR="00C91407" w:rsidRPr="005F4278" w:rsidRDefault="00C91407" w:rsidP="005F4278">
      <w:pPr>
        <w:pStyle w:val="Akapitzlist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ZAKRES </w:t>
      </w:r>
      <w:r w:rsidR="00510E7C">
        <w:rPr>
          <w:u w:val="single"/>
        </w:rPr>
        <w:t>PRZEGLĄDU</w:t>
      </w:r>
      <w:r>
        <w:rPr>
          <w:u w:val="single"/>
        </w:rPr>
        <w:t xml:space="preserve"> </w:t>
      </w:r>
      <w:r w:rsidR="00510E7C">
        <w:rPr>
          <w:u w:val="single"/>
        </w:rPr>
        <w:t>SERWISOWEGO URZĄDZEŃ</w:t>
      </w:r>
      <w:r>
        <w:rPr>
          <w:u w:val="single"/>
        </w:rPr>
        <w:t xml:space="preserve"> OBEJMOWAĆ BĘDZIE SPRAWDZENIE STANU TECHNICZNEGO KONSTRUKCJI I JEGO URZĄDZEŃ DODATKOWYCH A W SZCZEGÓLNOŚCI:</w:t>
      </w:r>
    </w:p>
    <w:p w14:paraId="4BD14B6B" w14:textId="77777777" w:rsidR="00C91407" w:rsidRDefault="00C91407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KONTROLA URZĄDZEŃ ZGODNIE Z WYMOGAMI PRODUCENTÓW </w:t>
      </w:r>
    </w:p>
    <w:p w14:paraId="3747296E" w14:textId="58087C9D" w:rsidR="00632469" w:rsidRDefault="00632469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WYKONANIE PRZEGLĄDÓW SERWISOWYCH STOSOWNIE DO STANU </w:t>
      </w:r>
      <w:r w:rsidR="00510E7C">
        <w:rPr>
          <w:u w:val="single"/>
        </w:rPr>
        <w:t>LICZNIKÓW,</w:t>
      </w:r>
      <w:r>
        <w:rPr>
          <w:u w:val="single"/>
        </w:rPr>
        <w:t xml:space="preserve"> </w:t>
      </w:r>
      <w:r w:rsidR="00510E7C">
        <w:rPr>
          <w:u w:val="single"/>
        </w:rPr>
        <w:t>PRZEBIEGU,</w:t>
      </w:r>
      <w:r>
        <w:rPr>
          <w:u w:val="single"/>
        </w:rPr>
        <w:t xml:space="preserve"> WSKAZAŃ KOMPUTERA, ZALECEŃ PRODUCENTÓW, </w:t>
      </w:r>
    </w:p>
    <w:p w14:paraId="400D2778" w14:textId="77777777" w:rsidR="00632469" w:rsidRDefault="00632469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WYKONANIE CZYNNOŚCI WYNIKAJĄCYCH Z KART TECHNOLOGICZNYCH</w:t>
      </w:r>
      <w:r w:rsidR="00001669">
        <w:rPr>
          <w:u w:val="single"/>
        </w:rPr>
        <w:t xml:space="preserve"> PROCESU OBSŁUGOWEGO WSKAZANYCH URZĄDZEŃ</w:t>
      </w:r>
    </w:p>
    <w:p w14:paraId="53AFFD82" w14:textId="4031C789" w:rsidR="00001669" w:rsidRDefault="00001669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PRZEGLĄD TECHNICZNY WRAZ Z WYMIANĄ PŁYNÓW EKSPLOATACYJNYCH, FILTRÓW</w:t>
      </w:r>
      <w:r w:rsidR="007D1C19">
        <w:rPr>
          <w:u w:val="single"/>
        </w:rPr>
        <w:t xml:space="preserve"> UKŁADU </w:t>
      </w:r>
      <w:r w:rsidR="00510E7C">
        <w:rPr>
          <w:u w:val="single"/>
        </w:rPr>
        <w:t>HYDRAULICZNEGO</w:t>
      </w:r>
      <w:r>
        <w:rPr>
          <w:u w:val="single"/>
        </w:rPr>
        <w:t xml:space="preserve"> ORAZ MATERIAŁÓW EKSPLOATACYJNYCH</w:t>
      </w:r>
    </w:p>
    <w:p w14:paraId="219D590B" w14:textId="13D8BB95" w:rsidR="00001669" w:rsidRDefault="00001669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OLEJE ZOSTAJĄ DOSTARCZANE WRAZ ZE SPRZĘTEM PRZEZ UŻYTKOWNIKÓW </w:t>
      </w:r>
      <w:r w:rsidR="00510E7C">
        <w:rPr>
          <w:u w:val="single"/>
        </w:rPr>
        <w:t>SPRZĘTU</w:t>
      </w:r>
    </w:p>
    <w:p w14:paraId="2C6DB54B" w14:textId="380CD119" w:rsidR="00C91407" w:rsidRDefault="00C91407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WYKAZ PRAC MUSI BYĆ ZGODNY Z WY</w:t>
      </w:r>
      <w:r w:rsidR="00632469">
        <w:rPr>
          <w:u w:val="single"/>
        </w:rPr>
        <w:t>M</w:t>
      </w:r>
      <w:r>
        <w:rPr>
          <w:u w:val="single"/>
        </w:rPr>
        <w:t xml:space="preserve">AGANIAMI TECHNICZNYMI </w:t>
      </w:r>
      <w:r w:rsidR="00510E7C">
        <w:rPr>
          <w:u w:val="single"/>
        </w:rPr>
        <w:t>URZĄDZEŃ</w:t>
      </w:r>
    </w:p>
    <w:p w14:paraId="07D0BDDD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SZCZELNOŚCI PRZEWODÓW STALOWYCH, GIĘTKICH</w:t>
      </w:r>
    </w:p>
    <w:p w14:paraId="6E1082ED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SZCZELNOŚCI ZBIORNIKÓW OLEJU</w:t>
      </w:r>
    </w:p>
    <w:p w14:paraId="0A7BAE6B" w14:textId="77777777" w:rsidR="00632469" w:rsidRDefault="00632469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STANU FILTRÓW I OLEJU W ZBIORNIKU</w:t>
      </w:r>
    </w:p>
    <w:p w14:paraId="45DEFD23" w14:textId="567A3DF8" w:rsidR="00632469" w:rsidRDefault="00001669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ODPOWIETRZENIE </w:t>
      </w:r>
      <w:r w:rsidR="00510E7C">
        <w:rPr>
          <w:u w:val="single"/>
        </w:rPr>
        <w:t>UKŁADÓW</w:t>
      </w:r>
    </w:p>
    <w:p w14:paraId="16A1FF62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DZIAŁANIA WSZYSTKICH MECHANIZMÓW ŻURAWIA</w:t>
      </w:r>
    </w:p>
    <w:p w14:paraId="5FCF1A02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REGULACJA ZAWORÓW</w:t>
      </w:r>
    </w:p>
    <w:p w14:paraId="27259C8A" w14:textId="73BB2F3C" w:rsidR="00001669" w:rsidRDefault="00510E7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REGULACJA</w:t>
      </w:r>
      <w:r w:rsidR="00001669">
        <w:rPr>
          <w:u w:val="single"/>
        </w:rPr>
        <w:t xml:space="preserve"> HYDRAULICZNYCH ZAWORÓW PRZEPŁYWOWYCH</w:t>
      </w:r>
    </w:p>
    <w:p w14:paraId="68F31D7E" w14:textId="77777777" w:rsidR="00001669" w:rsidRDefault="007D1C19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SZCZELNOŚĆ</w:t>
      </w:r>
      <w:r w:rsidR="00001669">
        <w:rPr>
          <w:u w:val="single"/>
        </w:rPr>
        <w:t xml:space="preserve"> INSTALACJI HYDRAULICZNEJ</w:t>
      </w:r>
    </w:p>
    <w:p w14:paraId="51BF4FED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WSKAŹNIKÓW PIONOWOŚCI</w:t>
      </w:r>
    </w:p>
    <w:p w14:paraId="336A192E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WYKRESÓW UDŹWIGU</w:t>
      </w:r>
    </w:p>
    <w:p w14:paraId="0854CAA3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SZCZELNOŚCI SIŁOWNIKÓW HYDRAULICZNYCH</w:t>
      </w:r>
    </w:p>
    <w:p w14:paraId="37EE8949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DIAGNOSTYKA KOMPUTEROWA UKŁADÓW STEROWANIA I ZABEZPIECZENIA ŻURAWI</w:t>
      </w:r>
    </w:p>
    <w:p w14:paraId="55158697" w14:textId="21F50C61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KAŻDORAZOWO PO WYKONANEJ USŁUDZE WYKONAWCA </w:t>
      </w:r>
      <w:r w:rsidR="00510E7C">
        <w:rPr>
          <w:u w:val="single"/>
        </w:rPr>
        <w:t>POTWIERDZA</w:t>
      </w:r>
      <w:r>
        <w:rPr>
          <w:u w:val="single"/>
        </w:rPr>
        <w:t xml:space="preserve"> TEN FAKT W DOKUMENTACJI </w:t>
      </w:r>
      <w:r w:rsidR="00510E7C">
        <w:rPr>
          <w:u w:val="single"/>
        </w:rPr>
        <w:t>URZĄDZEŃ</w:t>
      </w:r>
      <w:r>
        <w:rPr>
          <w:u w:val="single"/>
        </w:rPr>
        <w:t xml:space="preserve"> Z USTALENIEM KOLEJNEGO TERMINU WYKONANIA KONSERWACJI </w:t>
      </w:r>
      <w:r w:rsidR="00510E7C">
        <w:rPr>
          <w:u w:val="single"/>
        </w:rPr>
        <w:t>URZĄDZEŃ</w:t>
      </w:r>
    </w:p>
    <w:p w14:paraId="35D93D3A" w14:textId="0A732566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WYKONANIE USŁUGI ZGŁASZANE JEST BEZPOŚREDNI PRZEZ UŻYTKOWNIKA</w:t>
      </w:r>
      <w:r w:rsidR="0071127D">
        <w:rPr>
          <w:u w:val="single"/>
        </w:rPr>
        <w:t xml:space="preserve"> </w:t>
      </w:r>
      <w:r w:rsidR="00510E7C">
        <w:rPr>
          <w:u w:val="single"/>
        </w:rPr>
        <w:t>SPRZĘTU</w:t>
      </w:r>
      <w:r w:rsidR="0071127D">
        <w:rPr>
          <w:u w:val="single"/>
        </w:rPr>
        <w:t xml:space="preserve"> POPRZEZ UMÓWIENIE TERMINU Z WYKONAWCĄ</w:t>
      </w:r>
    </w:p>
    <w:p w14:paraId="6A0EA2E6" w14:textId="703E4B9D" w:rsidR="0071127D" w:rsidRDefault="0071127D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W PRZYPADKU NIESPRAWNOŚCI </w:t>
      </w:r>
      <w:r w:rsidR="00510E7C">
        <w:rPr>
          <w:u w:val="single"/>
        </w:rPr>
        <w:t>URZĄDZEŃ</w:t>
      </w:r>
      <w:r>
        <w:rPr>
          <w:u w:val="single"/>
        </w:rPr>
        <w:t xml:space="preserve"> PODCZAS WYKONYWANIA USŁUGI WYKONAWCA ZWERYFIKUJE JĄ, A NASTĘPNIE SPORZĄDZI I PRZEŚLE DO ZAMAWIAJĄCEGO KOSZTORYS NAPRAWY</w:t>
      </w:r>
    </w:p>
    <w:p w14:paraId="373E97EB" w14:textId="75153F63" w:rsidR="005F4278" w:rsidRDefault="0071127D" w:rsidP="005F4278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NAPRAWA URZĄDZEŃ NIE WCHODZI W ZAKRES USŁUGI OBJĘTEJ POSTĘPOWANIEM</w:t>
      </w:r>
    </w:p>
    <w:p w14:paraId="4B2DC083" w14:textId="77777777" w:rsidR="009C63CA" w:rsidRDefault="009C63CA" w:rsidP="009C63CA">
      <w:pPr>
        <w:pStyle w:val="Akapitzlist"/>
        <w:ind w:left="1440"/>
        <w:rPr>
          <w:u w:val="single"/>
        </w:rPr>
      </w:pPr>
    </w:p>
    <w:p w14:paraId="3A5E9170" w14:textId="7F533C55" w:rsidR="005F4278" w:rsidRPr="005F4278" w:rsidRDefault="005F4278" w:rsidP="005F4278">
      <w:pPr>
        <w:pStyle w:val="Akapitzlist"/>
        <w:ind w:left="1440"/>
        <w:rPr>
          <w:u w:val="single"/>
        </w:rPr>
      </w:pPr>
      <w:r w:rsidRPr="005F4278">
        <w:rPr>
          <w:highlight w:val="yellow"/>
          <w:u w:val="single"/>
        </w:rPr>
        <w:t>Zamawiający Wymaga by do 10 dnia każdego dnia miesiąca wykonawca przesłał pocztą elektroniczną wykaz faktur za wykonane usługi w poprzednim miesiącu.</w:t>
      </w:r>
    </w:p>
    <w:p w14:paraId="7599EEA2" w14:textId="77777777" w:rsidR="0071127D" w:rsidRPr="005F4278" w:rsidRDefault="0071127D" w:rsidP="005F4278">
      <w:pPr>
        <w:rPr>
          <w:u w:val="single"/>
        </w:rPr>
      </w:pPr>
    </w:p>
    <w:sectPr w:rsidR="0071127D" w:rsidRPr="005F4278" w:rsidSect="009C63CA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08E7C" w14:textId="77777777" w:rsidR="00A626C5" w:rsidRDefault="00A626C5" w:rsidP="00C91407">
      <w:pPr>
        <w:spacing w:after="0" w:line="240" w:lineRule="auto"/>
      </w:pPr>
      <w:r>
        <w:separator/>
      </w:r>
    </w:p>
  </w:endnote>
  <w:endnote w:type="continuationSeparator" w:id="0">
    <w:p w14:paraId="0FFA1F7F" w14:textId="77777777" w:rsidR="00A626C5" w:rsidRDefault="00A626C5" w:rsidP="00C9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F9358" w14:textId="77777777" w:rsidR="00A626C5" w:rsidRDefault="00A626C5" w:rsidP="00C91407">
      <w:pPr>
        <w:spacing w:after="0" w:line="240" w:lineRule="auto"/>
      </w:pPr>
      <w:r>
        <w:separator/>
      </w:r>
    </w:p>
  </w:footnote>
  <w:footnote w:type="continuationSeparator" w:id="0">
    <w:p w14:paraId="62DD85AA" w14:textId="77777777" w:rsidR="00A626C5" w:rsidRDefault="00A626C5" w:rsidP="00C9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0A22"/>
    <w:multiLevelType w:val="hybridMultilevel"/>
    <w:tmpl w:val="B3E83B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8C4E74"/>
    <w:multiLevelType w:val="hybridMultilevel"/>
    <w:tmpl w:val="4F7EF0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C5"/>
    <w:rsid w:val="00001669"/>
    <w:rsid w:val="000332C5"/>
    <w:rsid w:val="00105EF7"/>
    <w:rsid w:val="00204298"/>
    <w:rsid w:val="00271682"/>
    <w:rsid w:val="002769AE"/>
    <w:rsid w:val="002E4CEC"/>
    <w:rsid w:val="003C0E7D"/>
    <w:rsid w:val="004306EE"/>
    <w:rsid w:val="00441B49"/>
    <w:rsid w:val="00485263"/>
    <w:rsid w:val="00510E7C"/>
    <w:rsid w:val="005F4278"/>
    <w:rsid w:val="00632469"/>
    <w:rsid w:val="0071127D"/>
    <w:rsid w:val="007D1C19"/>
    <w:rsid w:val="00931E51"/>
    <w:rsid w:val="009C63CA"/>
    <w:rsid w:val="00A626C5"/>
    <w:rsid w:val="00B8533C"/>
    <w:rsid w:val="00C6021C"/>
    <w:rsid w:val="00C91407"/>
    <w:rsid w:val="00E671D8"/>
    <w:rsid w:val="00F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3029"/>
  <w15:chartTrackingRefBased/>
  <w15:docId w15:val="{CAB22F09-8466-4BA3-8866-CD87CE3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407"/>
  </w:style>
  <w:style w:type="paragraph" w:styleId="Stopka">
    <w:name w:val="footer"/>
    <w:basedOn w:val="Normalny"/>
    <w:link w:val="StopkaZnak"/>
    <w:uiPriority w:val="99"/>
    <w:unhideWhenUsed/>
    <w:rsid w:val="00C9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407"/>
  </w:style>
  <w:style w:type="paragraph" w:styleId="Akapitzlist">
    <w:name w:val="List Paragraph"/>
    <w:basedOn w:val="Normalny"/>
    <w:uiPriority w:val="34"/>
    <w:qFormat/>
    <w:rsid w:val="00C9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E961FE-43BC-44C0-89BE-8F9286C092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Morawski Rafał</dc:creator>
  <cp:keywords/>
  <dc:description/>
  <cp:lastModifiedBy>Jaworek Klaudia</cp:lastModifiedBy>
  <cp:revision>3</cp:revision>
  <cp:lastPrinted>2022-12-29T10:56:00Z</cp:lastPrinted>
  <dcterms:created xsi:type="dcterms:W3CDTF">2024-11-10T12:13:00Z</dcterms:created>
  <dcterms:modified xsi:type="dcterms:W3CDTF">2024-12-02T07:31:00Z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06520037-dd2c-4ed7-abe1-a5846f6a6b3f</vt:lpwstr>
  </property>
  <property fmtid="{D5CDD505-2E9C-101B-9397-08002B2CF9AE}" pid="3" name="bjSaver">
    <vt:lpwstr>lt/afwURdOH/8A6TcZi8XyjWs3k3tomw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Morawski Rafał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10.90.35.57</vt:lpwstr>
  </property>
  <property fmtid="{D5CDD505-2E9C-101B-9397-08002B2CF9AE}" pid="11" name="bjPortionMark">
    <vt:lpwstr>[]</vt:lpwstr>
  </property>
</Properties>
</file>