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724CC" w14:textId="77777777" w:rsidR="0090642F" w:rsidRPr="00C33234" w:rsidRDefault="0090642F" w:rsidP="0090642F">
      <w:pPr>
        <w:spacing w:line="276" w:lineRule="auto"/>
        <w:ind w:right="-1"/>
        <w:jc w:val="right"/>
        <w:rPr>
          <w:rFonts w:ascii="Times New Roman" w:hAnsi="Times New Roman" w:cs="Times New Roman"/>
          <w:b/>
        </w:rPr>
      </w:pPr>
      <w:r w:rsidRPr="00C33234">
        <w:rPr>
          <w:rFonts w:ascii="Times New Roman" w:hAnsi="Times New Roman" w:cs="Times New Roman"/>
          <w:b/>
        </w:rPr>
        <w:t>Złącznik nr 1</w:t>
      </w:r>
    </w:p>
    <w:p w14:paraId="40AB6546" w14:textId="77777777" w:rsidR="0090642F" w:rsidRPr="00C33234" w:rsidRDefault="0090642F" w:rsidP="0090642F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C33234">
        <w:rPr>
          <w:rFonts w:ascii="Times New Roman" w:hAnsi="Times New Roman" w:cs="Times New Roman"/>
          <w:b/>
          <w:u w:val="single"/>
        </w:rPr>
        <w:t>OPIS PRZEDMIOTU ZAMÓWIENIA OCHRONA UKW</w:t>
      </w:r>
    </w:p>
    <w:p w14:paraId="0A590CFE" w14:textId="77777777" w:rsidR="0090642F" w:rsidRPr="00C33234" w:rsidRDefault="0090642F" w:rsidP="0090642F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502D5F6" w14:textId="77777777" w:rsidR="0090642F" w:rsidRDefault="0090642F" w:rsidP="001335D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D6D43B" w14:textId="77777777" w:rsidR="001335DF" w:rsidRPr="00AE6E59" w:rsidRDefault="00F50603" w:rsidP="001335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6E59">
        <w:rPr>
          <w:rFonts w:ascii="Times New Roman" w:hAnsi="Times New Roman" w:cs="Times New Roman"/>
          <w:b/>
          <w:sz w:val="24"/>
          <w:szCs w:val="24"/>
          <w:u w:val="single"/>
        </w:rPr>
        <w:t>ZADANIE NR 1</w:t>
      </w:r>
      <w:r w:rsidR="00F44FE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1989CB2" w14:textId="77777777" w:rsidR="004B66CF" w:rsidRPr="00AE6E59" w:rsidRDefault="004B66CF" w:rsidP="001335DF">
      <w:pPr>
        <w:rPr>
          <w:rFonts w:ascii="Times New Roman" w:hAnsi="Times New Roman" w:cs="Times New Roman"/>
          <w:b/>
          <w:sz w:val="24"/>
          <w:szCs w:val="24"/>
        </w:rPr>
      </w:pPr>
      <w:r w:rsidRPr="00AE6E59"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36C03A85" w14:textId="225DA937" w:rsidR="00F50603" w:rsidRPr="00AE6E59" w:rsidRDefault="00F50603" w:rsidP="007B6F4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Przedmiotem umowy jest świadczenie przez Wykonawcę na rzecz Zamawiającego usług w zakresie całodobowego monitorowania wszystkich systemów sygnalizacji pożarowej w obiektach przy ul. Berwińskiego 4, Łużyckiej 24, Ogińskiego 16, Łużyckiej 21, Kopernika 1, Weyssenhoffa 11, Sportowej 2-2 budynki, Szymanowskiego 3, Poniatowskiego 12, Powstańców Wielkopolskich 10</w:t>
      </w:r>
      <w:r w:rsidR="00FE180C">
        <w:rPr>
          <w:rFonts w:ascii="Times New Roman" w:hAnsi="Times New Roman" w:cs="Times New Roman"/>
          <w:sz w:val="24"/>
          <w:szCs w:val="24"/>
        </w:rPr>
        <w:t xml:space="preserve">, Pl. Kościeleckich 8 </w:t>
      </w:r>
      <w:r w:rsidR="007C1BC1">
        <w:rPr>
          <w:rFonts w:ascii="Times New Roman" w:hAnsi="Times New Roman" w:cs="Times New Roman"/>
          <w:sz w:val="24"/>
          <w:szCs w:val="24"/>
        </w:rPr>
        <w:t>,</w:t>
      </w:r>
      <w:r w:rsidR="00E23D49" w:rsidRPr="00AE6E59">
        <w:rPr>
          <w:rFonts w:ascii="Times New Roman" w:hAnsi="Times New Roman" w:cs="Times New Roman"/>
          <w:sz w:val="24"/>
          <w:szCs w:val="24"/>
        </w:rPr>
        <w:t xml:space="preserve"> </w:t>
      </w:r>
      <w:r w:rsidR="007C1BC1" w:rsidRPr="00E5419F">
        <w:rPr>
          <w:rFonts w:ascii="Times New Roman" w:hAnsi="Times New Roman" w:cs="Times New Roman"/>
          <w:color w:val="000000"/>
          <w:shd w:val="clear" w:color="auto" w:fill="FFFFFF"/>
        </w:rPr>
        <w:t>Staffa 1, Grzymały Siedleckiego 19, Bośniacka 3</w:t>
      </w:r>
      <w:r w:rsidR="007C1BC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23D49" w:rsidRPr="00AE6E59">
        <w:rPr>
          <w:rFonts w:ascii="Times New Roman" w:hAnsi="Times New Roman" w:cs="Times New Roman"/>
          <w:sz w:val="24"/>
          <w:szCs w:val="24"/>
        </w:rPr>
        <w:t>polegających w szczególności na:</w:t>
      </w:r>
    </w:p>
    <w:p w14:paraId="0791E2B3" w14:textId="77777777" w:rsidR="00E23D49" w:rsidRPr="00AE6E59" w:rsidRDefault="007B6F47" w:rsidP="007B6F4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p</w:t>
      </w:r>
      <w:r w:rsidR="00E23D49" w:rsidRPr="00AE6E59">
        <w:rPr>
          <w:rFonts w:ascii="Times New Roman" w:hAnsi="Times New Roman" w:cs="Times New Roman"/>
          <w:sz w:val="24"/>
          <w:szCs w:val="24"/>
        </w:rPr>
        <w:t>odłączeniu lokalnego systemu sygnalizacji pożaru do urządzenia transmisji alarmów, które</w:t>
      </w:r>
      <w:r w:rsidRPr="00AE6E59">
        <w:rPr>
          <w:rFonts w:ascii="Times New Roman" w:hAnsi="Times New Roman" w:cs="Times New Roman"/>
          <w:sz w:val="24"/>
          <w:szCs w:val="24"/>
        </w:rPr>
        <w:t xml:space="preserve"> zapewnia komunikację z wykorzystaniem łącza telefonicznego i radiowego,</w:t>
      </w:r>
    </w:p>
    <w:p w14:paraId="02B2B377" w14:textId="77777777" w:rsidR="007B6F47" w:rsidRPr="00AE6E59" w:rsidRDefault="007B6F47" w:rsidP="007B6F4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 xml:space="preserve">monitorowaniu sygnałów alarmowych i </w:t>
      </w:r>
      <w:proofErr w:type="spellStart"/>
      <w:r w:rsidRPr="00AE6E59">
        <w:rPr>
          <w:rFonts w:ascii="Times New Roman" w:hAnsi="Times New Roman" w:cs="Times New Roman"/>
          <w:sz w:val="24"/>
          <w:szCs w:val="24"/>
        </w:rPr>
        <w:t>ppoż</w:t>
      </w:r>
      <w:proofErr w:type="spellEnd"/>
      <w:r w:rsidRPr="00AE6E59">
        <w:rPr>
          <w:rFonts w:ascii="Times New Roman" w:hAnsi="Times New Roman" w:cs="Times New Roman"/>
          <w:sz w:val="24"/>
          <w:szCs w:val="24"/>
        </w:rPr>
        <w:t>, wychodzących z centrali sygnalizacji pożarów w wyżej wyszczególnionych obiektach,</w:t>
      </w:r>
    </w:p>
    <w:p w14:paraId="1C9B85D1" w14:textId="77777777" w:rsidR="007B6F47" w:rsidRPr="00AE6E59" w:rsidRDefault="007B6F47" w:rsidP="007B6F4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automatycznym przekierowaniu sygnału o alarmie pożarowym do Straży Pożarnej w Bydgoszczy, a w przypadku otrzymania sygnału o niesprawności systemu- bezpośrednim powiadomieniu Straży Pożarnej w Bydgoszczy.</w:t>
      </w:r>
    </w:p>
    <w:p w14:paraId="15697581" w14:textId="77777777" w:rsidR="007B6F47" w:rsidRPr="00AE6E59" w:rsidRDefault="007B6F47" w:rsidP="007B6F4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 xml:space="preserve"> Nie dopuszcza się odwołania pożarowego odebranego przez SOAP ( Stacja Odbiorcza Alarmów Pożarowych) i przekazanego do systemu prezentacji informacji w COAP _ Centrum Odbiorczego Alarmów Pożarowych w Komendzie Miejskiej PSP w Bydgoszczy). Alarm taki zawsze powoduje niezwłoczne zadysponowanie do akcji niezbędnych sił i środków jednostek ochrony przeciwpożarowej. Potwierdzenie  prawidłowości alarmu następuje po rozpoznaniu i identyfikacji zagrożenia w obiekcie, z którego odebrano alarm pożarowy, dokonanego przez Kierującego działaniem ratowniczym ( KDR)</w:t>
      </w:r>
      <w:r w:rsidR="00E45F18" w:rsidRPr="00AE6E59">
        <w:rPr>
          <w:rFonts w:ascii="Times New Roman" w:hAnsi="Times New Roman" w:cs="Times New Roman"/>
          <w:sz w:val="24"/>
          <w:szCs w:val="24"/>
        </w:rPr>
        <w:t xml:space="preserve"> zgodnie z przepisami rozporządzenia MSWiA z dnia 18.02.2011r. w sprawie szczegółowych zasad organizacji krajowego systemu ratowniczo-gaśniczego tj. z dnia 11 kwietnia 2013r. (Dz.U. z 2013r. poz. 709);</w:t>
      </w:r>
    </w:p>
    <w:p w14:paraId="09CD806D" w14:textId="77777777" w:rsidR="00463A57" w:rsidRPr="00AE6E59" w:rsidRDefault="00E45F18" w:rsidP="00463A57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6E59">
        <w:rPr>
          <w:rFonts w:ascii="Times New Roman" w:hAnsi="Times New Roman" w:cs="Times New Roman"/>
          <w:sz w:val="24"/>
          <w:szCs w:val="24"/>
        </w:rPr>
        <w:t>- Komendant Miejskiej PSP w Bydgoszczy może, w przypadku potwierdzenia przez KDR, że alarm pożarowy jest alarmem fałszywym w obiekcie, przeprowadzić w nim czynności kontrolno- rozpoznawcze na podstawie</w:t>
      </w:r>
      <w:r w:rsidR="00463A57" w:rsidRPr="00AE6E59">
        <w:rPr>
          <w:rFonts w:ascii="Times New Roman" w:hAnsi="Times New Roman" w:cs="Times New Roman"/>
          <w:sz w:val="24"/>
          <w:szCs w:val="24"/>
        </w:rPr>
        <w:t xml:space="preserve"> </w:t>
      </w:r>
      <w:r w:rsidR="00463A57" w:rsidRPr="00AE6E59">
        <w:rPr>
          <w:rFonts w:ascii="Times New Roman" w:eastAsia="Times New Roman" w:hAnsi="Times New Roman" w:cs="Times New Roman"/>
          <w:sz w:val="24"/>
          <w:szCs w:val="24"/>
          <w:lang w:eastAsia="ar-SA"/>
        </w:rPr>
        <w:t>art. 23 ust. 2 p. 7 ustawy o Państwowej Straży Pożarnej dnia 24 sierpnia 1991r.  (</w:t>
      </w:r>
      <w:r w:rsidR="00463A57" w:rsidRPr="00AE6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tj. z dnia 7 czerwca 2018 r. Dz. U. z 2018 r. , poz. 1313)</w:t>
      </w:r>
      <w:r w:rsidR="00463A57" w:rsidRPr="00AE6E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463A57" w:rsidRPr="00AE6E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powodu wystąpienia istotnych nowych okoliczności w zakresie stanu bezpieczeństwa na terenie działania KM PSP w Bydgoszczy – alarm fałszywy z SSP (Systemu Sygnalizacji Pożaru). Czynności kontrolno-rozpoznawcze na podstawie art. 23 ust. 3 p. 1 i 2 tej ustawy obejmą kontrolę przestrzegania przepisów przeciwpożarowych i ocenę zgodności z wymaganiami ochrony przeciwpożarowej, </w:t>
      </w:r>
      <w:r w:rsidR="00463A57" w:rsidRPr="00AE6E5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rozwiązań technicznych zastosowanych w obiekcie budowlanym w zakresie SSP zainstalowanego w obiekcie i zasad jego funkcjonowania oraz organizacji ochrony przeciwpożarowej obiektu. Odpowiedzialność i dalsze postępowanie wobec podmiotów STAPSU za wystąpienie alarmu fałszywego zostanie określona na podstawie ustaleń ww. czynności kontrolno-rozpoznawczych. </w:t>
      </w:r>
    </w:p>
    <w:p w14:paraId="2BC48FAB" w14:textId="77777777" w:rsidR="00463A57" w:rsidRPr="00AE6E59" w:rsidRDefault="00463A57" w:rsidP="00463A57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6E59">
        <w:rPr>
          <w:rFonts w:ascii="Times New Roman" w:eastAsia="Times New Roman" w:hAnsi="Times New Roman" w:cs="Times New Roman"/>
          <w:sz w:val="24"/>
          <w:szCs w:val="24"/>
          <w:lang w:eastAsia="ar-SA"/>
        </w:rPr>
        <w:t>3. Na podstawie art. 3 ust. 2 ustawy z dnia 24 sierpnia 1991r. o ochronie przeciwpożarowej (</w:t>
      </w:r>
      <w:r w:rsidRPr="00AE6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tj. z dnia 6 marca 2018 r. Dz. U. z 2018 r., poz. 620)</w:t>
      </w:r>
      <w:r w:rsidRPr="00AE6E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AE6E59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oraz Wykonawca ponoszą odpowiedzialność za naruszenie przepisów przeciwpożarowych w trybie i na zasadach określonych w innych przepisach, w granicach swoich obowiązków w tym zakresie;</w:t>
      </w:r>
    </w:p>
    <w:p w14:paraId="2EC86432" w14:textId="77777777" w:rsidR="00463A57" w:rsidRPr="00AE6E59" w:rsidRDefault="00463A57" w:rsidP="00463A57">
      <w:pPr>
        <w:tabs>
          <w:tab w:val="left" w:pos="709"/>
        </w:tabs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6E5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E6E5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Komendant Miejski PSP w Bydgoszczy może, w przypadku potwierdzenia przez KDR, że alarm pożarowy jest alarmem fałszywym w obiekcie, dokonać obciążenia finansowego ze względu na poniesione przez PSP koszty uwzględniające zużycie sprzętu, materiałów pędnych, jak i pracy funkcjonariuszy,</w:t>
      </w:r>
    </w:p>
    <w:p w14:paraId="58B89A2B" w14:textId="77777777" w:rsidR="00463A57" w:rsidRPr="00AE6E59" w:rsidRDefault="00463A57" w:rsidP="00463A57">
      <w:pPr>
        <w:tabs>
          <w:tab w:val="left" w:pos="709"/>
        </w:tabs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E6E5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E6E5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Komendant Miejski PSP w Bydgoszczy może, w przypadku potwierdzenia przez KDR, że alarm pożarowy jest alarmem fałszywym w obiekcie, wystąpić z zawiadomieniem do Policji zgodnie z art. 66 Kodeksu Wykroczeń, (</w:t>
      </w:r>
      <w:r w:rsidRPr="00AE6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tj. z dnia 1 marca 2018 r.  Dz. U. z 2018 r., poz. 618).</w:t>
      </w:r>
    </w:p>
    <w:p w14:paraId="3CFF52D1" w14:textId="77777777" w:rsidR="00463A57" w:rsidRPr="00AE6E59" w:rsidRDefault="00463A57" w:rsidP="00463A57">
      <w:pPr>
        <w:tabs>
          <w:tab w:val="left" w:pos="709"/>
        </w:tabs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2A18E4AF" w14:textId="45B69A32" w:rsidR="00463A57" w:rsidRPr="00AE6E59" w:rsidRDefault="00463A57" w:rsidP="00463A57">
      <w:pPr>
        <w:tabs>
          <w:tab w:val="left" w:pos="709"/>
        </w:tabs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AE6E59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ZADANIE NR </w:t>
      </w:r>
      <w:r w:rsidR="007C1BC1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3</w:t>
      </w:r>
    </w:p>
    <w:p w14:paraId="1809CF5D" w14:textId="77777777" w:rsidR="004B66CF" w:rsidRPr="00AE6E59" w:rsidRDefault="004B66CF" w:rsidP="00463A57">
      <w:pPr>
        <w:tabs>
          <w:tab w:val="left" w:pos="709"/>
        </w:tabs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E6E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Przedmiot umowy</w:t>
      </w:r>
    </w:p>
    <w:p w14:paraId="4B64E8B1" w14:textId="77777777" w:rsidR="00463A57" w:rsidRPr="00AE6E59" w:rsidRDefault="00463A57" w:rsidP="00463A57">
      <w:pPr>
        <w:tabs>
          <w:tab w:val="left" w:pos="709"/>
        </w:tabs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93FBA32" w14:textId="37944564" w:rsidR="004B66CF" w:rsidRPr="00AE6E59" w:rsidRDefault="004B66CF" w:rsidP="004B66CF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6E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Przedmiotem umowy jest ochrona obiektów, przy ul. Poniatowskiego 12, Sportowej 2 budynek ABC oraz budynek </w:t>
      </w:r>
      <w:r w:rsidR="0076527E" w:rsidRPr="00AE6E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E, </w:t>
      </w:r>
      <w:r w:rsidRPr="00AE6E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Grabowej 2, Jagiell</w:t>
      </w:r>
      <w:r w:rsidR="0076527E" w:rsidRPr="00AE6E59">
        <w:rPr>
          <w:rFonts w:ascii="Times New Roman" w:eastAsia="Times New Roman" w:hAnsi="Times New Roman" w:cs="Times New Roman"/>
          <w:sz w:val="24"/>
          <w:szCs w:val="24"/>
          <w:lang w:eastAsia="ar-SA"/>
        </w:rPr>
        <w:t>ońskiej 11</w:t>
      </w:r>
      <w:r w:rsidRPr="00AE6E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76527E" w:rsidRPr="00AE6E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Kopernika</w:t>
      </w:r>
      <w:r w:rsidR="007A52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1, Weyssenhoffa 11</w:t>
      </w:r>
      <w:r w:rsidR="0076527E" w:rsidRPr="00AE6E59">
        <w:rPr>
          <w:rFonts w:ascii="Times New Roman" w:eastAsia="Times New Roman" w:hAnsi="Times New Roman" w:cs="Times New Roman"/>
          <w:sz w:val="24"/>
          <w:szCs w:val="24"/>
          <w:lang w:eastAsia="ar-SA"/>
        </w:rPr>
        <w:t>, Plac Kościeleckich 8</w:t>
      </w:r>
      <w:r w:rsidR="009F35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9F3530" w:rsidRPr="009F3530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Staffa 1, G. Siedleckiego 19, Bośniacka 3</w:t>
      </w:r>
      <w:r w:rsidR="0076527E" w:rsidRPr="00AE6E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E6E59">
        <w:rPr>
          <w:rFonts w:ascii="Times New Roman" w:eastAsia="Times New Roman" w:hAnsi="Times New Roman" w:cs="Times New Roman"/>
          <w:sz w:val="24"/>
          <w:szCs w:val="24"/>
          <w:lang w:eastAsia="ar-SA"/>
        </w:rPr>
        <w:t>w Bydgoszczy.</w:t>
      </w:r>
    </w:p>
    <w:p w14:paraId="1CD6FF96" w14:textId="77777777" w:rsidR="004B66CF" w:rsidRPr="00AE6E59" w:rsidRDefault="004B66CF" w:rsidP="004B66CF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6E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Ochrona obiektu będzie wykonywana poprzez:</w:t>
      </w:r>
    </w:p>
    <w:p w14:paraId="7F17D4DC" w14:textId="77777777" w:rsidR="004B66CF" w:rsidRPr="00AE6E59" w:rsidRDefault="004B66CF" w:rsidP="004B66CF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6E59">
        <w:rPr>
          <w:rFonts w:ascii="Times New Roman" w:eastAsia="Times New Roman" w:hAnsi="Times New Roman" w:cs="Times New Roman"/>
          <w:sz w:val="24"/>
          <w:szCs w:val="24"/>
          <w:lang w:eastAsia="ar-SA"/>
        </w:rPr>
        <w:t>monitorowanie (przyjmowanie) sygnałów z lokalnego systemu alarmowego zainstalowanego w obiekcie,  przy pomocy użyczonego modułu radiowego,</w:t>
      </w:r>
    </w:p>
    <w:p w14:paraId="504E050A" w14:textId="77777777" w:rsidR="004B66CF" w:rsidRPr="00AE6E59" w:rsidRDefault="004B66CF" w:rsidP="004B66CF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AE6E59">
        <w:rPr>
          <w:rFonts w:ascii="Times New Roman" w:eastAsia="Times New Roman" w:hAnsi="Times New Roman" w:cs="Times New Roman"/>
          <w:sz w:val="24"/>
          <w:szCs w:val="24"/>
          <w:lang w:eastAsia="ar-SA"/>
        </w:rPr>
        <w:t>niezwłoczne wysłanie grupy interwencyjnej do chronionego obiektu po odebraniu sygnału o bezpośrednim zagrożeniu dla życia, zdrowia lub mienia i zabezpieczenie obiektu w razie potrzeby do czasu przybycia uprawnionych przez Zamawiającego osób,</w:t>
      </w:r>
    </w:p>
    <w:p w14:paraId="5C243A0E" w14:textId="77777777" w:rsidR="004B66CF" w:rsidRPr="00AE6E59" w:rsidRDefault="004B66CF" w:rsidP="004B66CF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AE6E59">
        <w:rPr>
          <w:rFonts w:ascii="Times New Roman" w:eastAsia="Times New Roman" w:hAnsi="Times New Roman" w:cs="Times New Roman"/>
          <w:sz w:val="24"/>
          <w:szCs w:val="24"/>
          <w:lang w:eastAsia="ar-SA"/>
        </w:rPr>
        <w:t>wejście grupy interwencyjnej na teren obiektu w celu jego ochrony może się odbyć wyłącznie za zgodą Zamawiającego,</w:t>
      </w:r>
    </w:p>
    <w:p w14:paraId="74D41ABA" w14:textId="77777777" w:rsidR="004B66CF" w:rsidRPr="00AE6E59" w:rsidRDefault="004B66CF" w:rsidP="004B66CF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6E5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Za obiekt chroniony systemem zabezpieczenia elektronicznego uważa się tę część budynku lub obszaru, w której system zabezpieczenia elektronicznego jest w stanie wykryć ingerencję zgodnie ze swoimi parametrami technicznymi przy uwzględnieniu uzgodnionych z Zamawiającym miejsc montażu poszczególnych detektorów.</w:t>
      </w:r>
    </w:p>
    <w:p w14:paraId="08124424" w14:textId="77777777" w:rsidR="00463A57" w:rsidRPr="00AE6E59" w:rsidRDefault="00463A57" w:rsidP="00463A57">
      <w:pPr>
        <w:tabs>
          <w:tab w:val="left" w:pos="709"/>
        </w:tabs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3FCCC237" w14:textId="7548C5B8" w:rsidR="004B66CF" w:rsidRPr="00AE6E59" w:rsidRDefault="004B66CF" w:rsidP="00463A57">
      <w:pPr>
        <w:tabs>
          <w:tab w:val="left" w:pos="709"/>
        </w:tabs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AE6E59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ZADANIE NR </w:t>
      </w:r>
      <w:r w:rsidR="007C1BC1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2</w:t>
      </w:r>
    </w:p>
    <w:p w14:paraId="2D43871B" w14:textId="77777777" w:rsidR="004B66CF" w:rsidRPr="00AE6E59" w:rsidRDefault="004B66CF" w:rsidP="00463A57">
      <w:pPr>
        <w:tabs>
          <w:tab w:val="left" w:pos="709"/>
        </w:tabs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E6E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Przedmiot umowy</w:t>
      </w:r>
    </w:p>
    <w:p w14:paraId="12A2E975" w14:textId="77777777" w:rsidR="004B66CF" w:rsidRPr="00AE6E59" w:rsidRDefault="004B66CF" w:rsidP="004B66CF">
      <w:pPr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59">
        <w:rPr>
          <w:rFonts w:ascii="Times New Roman" w:eastAsia="Times New Roman" w:hAnsi="Times New Roman" w:cs="Times New Roman"/>
          <w:sz w:val="24"/>
          <w:szCs w:val="24"/>
          <w:lang w:eastAsia="ar-SA"/>
        </w:rPr>
        <w:t>Przedmiotem umowy jest świadczenie przez Wykonawcę na rzecz Zamawiającego usługi</w:t>
      </w:r>
      <w:r w:rsidRPr="00AE6E59">
        <w:rPr>
          <w:rFonts w:ascii="Times New Roman" w:eastAsia="Times New Roman" w:hAnsi="Times New Roman" w:cs="Times New Roman"/>
          <w:sz w:val="24"/>
          <w:szCs w:val="24"/>
        </w:rPr>
        <w:t>, polegającej na podejmowaniu interwencji przez patrol interwencyjny w obiektach wymienionych w ust.3.</w:t>
      </w:r>
    </w:p>
    <w:p w14:paraId="0EE2EE65" w14:textId="77777777" w:rsidR="004B66CF" w:rsidRPr="00AE6E59" w:rsidRDefault="004B66CF" w:rsidP="004B66CF">
      <w:pPr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59">
        <w:rPr>
          <w:rFonts w:ascii="Times New Roman" w:eastAsia="Times New Roman" w:hAnsi="Times New Roman" w:cs="Times New Roman"/>
          <w:sz w:val="24"/>
          <w:szCs w:val="24"/>
        </w:rPr>
        <w:t>Monitorowanie sygnału napadu z pilota radiolinii napadowej polegać będzie na odebraniu sygnału alarmowego i wysłaniu grupy ochrony doraźnej do obiektu oraz nawiązaniu kontaktu telefonicznego z pracownikiem Zamawiającego w celu weryfikacji i eliminacji ewentualnego zagrożenia. W przypadku odebrania sygnału Wykonawca wyśle do obiektu grupę ochrony doraźnej w celu podjęcia interwencji oraz nawiąże kontakt z pracownikiem Zamawiającego, który w uzasadnionych przypadkach potwierdzi potrzebę interwencji a w nieuzasadnionych przypadkach (przypadkowe załączenie) odwoła grupę przed dojazdem na miejsce, podając swoje imię i nazwisko oraz hasło odwoławczo-identyfikacyjne. Sygnał powyższy jest uzasadniony w przypadku niebezpieczeństwa utraty zdrowia, życia lub mienia. Za niezbędną interwencję uznaje się także potrzebę wyprowadzenia osób niepożądanych z budynków czy terenów będących własnością Zamawiającego.</w:t>
      </w:r>
    </w:p>
    <w:p w14:paraId="32E057B5" w14:textId="77777777" w:rsidR="004B66CF" w:rsidRPr="00AE6E59" w:rsidRDefault="004B66CF" w:rsidP="004B66CF">
      <w:pPr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59">
        <w:rPr>
          <w:rFonts w:ascii="Times New Roman" w:eastAsia="Times New Roman" w:hAnsi="Times New Roman" w:cs="Times New Roman"/>
          <w:sz w:val="24"/>
          <w:szCs w:val="24"/>
        </w:rPr>
        <w:t>Usługa ochrony obejmuje możliwość wezwania patrolu interwencyjnego na następujące obiekty:</w:t>
      </w:r>
    </w:p>
    <w:p w14:paraId="63918B60" w14:textId="77777777" w:rsidR="004B66CF" w:rsidRPr="00AE6E59" w:rsidRDefault="004B66CF" w:rsidP="004B66CF">
      <w:pPr>
        <w:numPr>
          <w:ilvl w:val="1"/>
          <w:numId w:val="6"/>
        </w:numPr>
        <w:tabs>
          <w:tab w:val="left" w:pos="1134"/>
        </w:tabs>
        <w:suppressAutoHyphens/>
        <w:spacing w:after="0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6E59">
        <w:rPr>
          <w:rFonts w:ascii="Times New Roman" w:eastAsia="Times New Roman" w:hAnsi="Times New Roman" w:cs="Times New Roman"/>
          <w:sz w:val="24"/>
          <w:szCs w:val="24"/>
          <w:lang w:eastAsia="ar-SA"/>
        </w:rPr>
        <w:t>Chodkiewicza 30- kompleks obiektów (obiekty Dydaktyczno-Administracyjne),</w:t>
      </w:r>
    </w:p>
    <w:p w14:paraId="619CCCCC" w14:textId="77777777" w:rsidR="004B66CF" w:rsidRPr="00AE6E59" w:rsidRDefault="004B66CF" w:rsidP="004B66CF">
      <w:pPr>
        <w:numPr>
          <w:ilvl w:val="1"/>
          <w:numId w:val="6"/>
        </w:numPr>
        <w:tabs>
          <w:tab w:val="left" w:pos="1134"/>
        </w:tabs>
        <w:suppressAutoHyphens/>
        <w:spacing w:after="0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6E59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Pl. </w:t>
      </w:r>
      <w:proofErr w:type="spellStart"/>
      <w:r w:rsidRPr="00AE6E59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Weyssenhoffa</w:t>
      </w:r>
      <w:proofErr w:type="spellEnd"/>
      <w:r w:rsidRPr="00AE6E59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11, </w:t>
      </w:r>
      <w:proofErr w:type="spellStart"/>
      <w:r w:rsidRPr="00AE6E59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Ossolińskich</w:t>
      </w:r>
      <w:proofErr w:type="spellEnd"/>
      <w:r w:rsidRPr="00AE6E59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12, </w:t>
      </w:r>
      <w:proofErr w:type="spellStart"/>
      <w:r w:rsidRPr="00AE6E59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Powstańców</w:t>
      </w:r>
      <w:proofErr w:type="spellEnd"/>
      <w:r w:rsidR="001F1136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AE6E59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Wielkopolskich</w:t>
      </w:r>
      <w:proofErr w:type="spellEnd"/>
      <w:r w:rsidRPr="00AE6E59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2 (</w:t>
      </w:r>
      <w:r w:rsidRPr="00AE6E59">
        <w:rPr>
          <w:rFonts w:ascii="Times New Roman" w:eastAsia="Times New Roman" w:hAnsi="Times New Roman" w:cs="Times New Roman"/>
          <w:sz w:val="24"/>
          <w:szCs w:val="24"/>
          <w:lang w:eastAsia="ar-SA"/>
        </w:rPr>
        <w:t>obiekt Dydaktyczno-Administracyjny),</w:t>
      </w:r>
    </w:p>
    <w:p w14:paraId="57698FAA" w14:textId="77777777" w:rsidR="004B66CF" w:rsidRPr="00AE6E59" w:rsidRDefault="004B66CF" w:rsidP="004B66CF">
      <w:pPr>
        <w:numPr>
          <w:ilvl w:val="1"/>
          <w:numId w:val="6"/>
        </w:numPr>
        <w:tabs>
          <w:tab w:val="left" w:pos="1134"/>
        </w:tabs>
        <w:suppressAutoHyphens/>
        <w:spacing w:after="0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E6E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Łużycka 21 (Akademik), </w:t>
      </w:r>
    </w:p>
    <w:p w14:paraId="07B959A2" w14:textId="77777777" w:rsidR="004B66CF" w:rsidRPr="00AE6E59" w:rsidRDefault="004B66CF" w:rsidP="004B66CF">
      <w:pPr>
        <w:numPr>
          <w:ilvl w:val="1"/>
          <w:numId w:val="6"/>
        </w:numPr>
        <w:tabs>
          <w:tab w:val="left" w:pos="1134"/>
        </w:tabs>
        <w:suppressAutoHyphens/>
        <w:spacing w:after="0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E6E59">
        <w:rPr>
          <w:rFonts w:ascii="Times New Roman" w:eastAsia="Times New Roman" w:hAnsi="Times New Roman" w:cs="Times New Roman"/>
          <w:sz w:val="24"/>
          <w:szCs w:val="24"/>
          <w:lang w:eastAsia="ar-SA"/>
        </w:rPr>
        <w:t>Łużycka 24 (Akademik),</w:t>
      </w:r>
    </w:p>
    <w:p w14:paraId="6CB04C67" w14:textId="77777777" w:rsidR="004B66CF" w:rsidRPr="00AE6E59" w:rsidRDefault="004B66CF" w:rsidP="004B66CF">
      <w:pPr>
        <w:numPr>
          <w:ilvl w:val="1"/>
          <w:numId w:val="6"/>
        </w:numPr>
        <w:tabs>
          <w:tab w:val="left" w:pos="1134"/>
        </w:tabs>
        <w:suppressAutoHyphens/>
        <w:spacing w:after="0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6E59">
        <w:rPr>
          <w:rFonts w:ascii="Times New Roman" w:eastAsia="Times New Roman" w:hAnsi="Times New Roman" w:cs="Times New Roman"/>
          <w:sz w:val="24"/>
          <w:szCs w:val="24"/>
          <w:lang w:eastAsia="ar-SA"/>
        </w:rPr>
        <w:t>Jagiellońska 11 (obiekt Dydaktyczno-Administracyjny),</w:t>
      </w:r>
    </w:p>
    <w:p w14:paraId="4270003B" w14:textId="77777777" w:rsidR="004B66CF" w:rsidRPr="00AE6E59" w:rsidRDefault="004B66CF" w:rsidP="0076527E">
      <w:pPr>
        <w:numPr>
          <w:ilvl w:val="1"/>
          <w:numId w:val="6"/>
        </w:numPr>
        <w:tabs>
          <w:tab w:val="left" w:pos="1134"/>
        </w:tabs>
        <w:suppressAutoHyphens/>
        <w:spacing w:before="100" w:beforeAutospacing="1" w:after="100" w:afterAutospacing="1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6E59">
        <w:rPr>
          <w:rFonts w:ascii="Times New Roman" w:eastAsia="Times New Roman" w:hAnsi="Times New Roman" w:cs="Times New Roman"/>
          <w:sz w:val="24"/>
          <w:szCs w:val="24"/>
          <w:lang w:eastAsia="ar-SA"/>
        </w:rPr>
        <w:t>Grabowa 2 (ob</w:t>
      </w:r>
      <w:r w:rsidR="007A5249">
        <w:rPr>
          <w:rFonts w:ascii="Times New Roman" w:eastAsia="Times New Roman" w:hAnsi="Times New Roman" w:cs="Times New Roman"/>
          <w:sz w:val="24"/>
          <w:szCs w:val="24"/>
          <w:lang w:eastAsia="ar-SA"/>
        </w:rPr>
        <w:t>iekt Szkoła NATO</w:t>
      </w:r>
      <w:r w:rsidRPr="00AE6E59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14:paraId="5DC5B82A" w14:textId="77777777" w:rsidR="004B66CF" w:rsidRPr="00AE6E59" w:rsidRDefault="004B66CF" w:rsidP="004B66CF">
      <w:pPr>
        <w:numPr>
          <w:ilvl w:val="1"/>
          <w:numId w:val="6"/>
        </w:numPr>
        <w:tabs>
          <w:tab w:val="left" w:pos="1134"/>
        </w:tabs>
        <w:suppressAutoHyphens/>
        <w:spacing w:before="100" w:beforeAutospacing="1" w:after="100" w:afterAutospacing="1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6E59">
        <w:rPr>
          <w:rFonts w:ascii="Times New Roman" w:eastAsia="Times New Roman" w:hAnsi="Times New Roman" w:cs="Times New Roman"/>
          <w:sz w:val="24"/>
          <w:szCs w:val="24"/>
          <w:lang w:eastAsia="ar-SA"/>
        </w:rPr>
        <w:t>Staffa 1 i Grzymały Siedleckiego 19 (obiekt Dydaktyczno-Administracyjny),</w:t>
      </w:r>
    </w:p>
    <w:p w14:paraId="05371035" w14:textId="77777777" w:rsidR="004B66CF" w:rsidRPr="00AE6E59" w:rsidRDefault="004B66CF" w:rsidP="004B66CF">
      <w:pPr>
        <w:numPr>
          <w:ilvl w:val="1"/>
          <w:numId w:val="6"/>
        </w:numPr>
        <w:tabs>
          <w:tab w:val="left" w:pos="1134"/>
        </w:tabs>
        <w:suppressAutoHyphens/>
        <w:spacing w:before="100" w:beforeAutospacing="1" w:after="100" w:afterAutospacing="1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6E59">
        <w:rPr>
          <w:rFonts w:ascii="Times New Roman" w:eastAsia="Times New Roman" w:hAnsi="Times New Roman" w:cs="Times New Roman"/>
          <w:sz w:val="24"/>
          <w:szCs w:val="24"/>
          <w:lang w:eastAsia="ar-SA"/>
        </w:rPr>
        <w:t>Kopernika 1 (obiekt Dydaktyczno-Administracyjny),</w:t>
      </w:r>
    </w:p>
    <w:p w14:paraId="2C7578C7" w14:textId="77777777" w:rsidR="004B66CF" w:rsidRPr="00AE6E59" w:rsidRDefault="004B66CF" w:rsidP="004B66CF">
      <w:pPr>
        <w:numPr>
          <w:ilvl w:val="1"/>
          <w:numId w:val="6"/>
        </w:numPr>
        <w:tabs>
          <w:tab w:val="left" w:pos="1134"/>
        </w:tabs>
        <w:suppressAutoHyphens/>
        <w:spacing w:before="100" w:beforeAutospacing="1" w:after="100" w:afterAutospacing="1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6E59">
        <w:rPr>
          <w:rFonts w:ascii="Times New Roman" w:eastAsia="Times New Roman" w:hAnsi="Times New Roman" w:cs="Times New Roman"/>
          <w:sz w:val="24"/>
          <w:szCs w:val="24"/>
          <w:lang w:eastAsia="ar-SA"/>
        </w:rPr>
        <w:t>Ogińskiego 16 (obiekt Dydaktyczno-Administracyjny),</w:t>
      </w:r>
    </w:p>
    <w:p w14:paraId="31A7349F" w14:textId="77777777" w:rsidR="004B66CF" w:rsidRPr="00AE6E59" w:rsidRDefault="004B66CF" w:rsidP="004B66CF">
      <w:pPr>
        <w:numPr>
          <w:ilvl w:val="1"/>
          <w:numId w:val="6"/>
        </w:numPr>
        <w:tabs>
          <w:tab w:val="left" w:pos="1134"/>
        </w:tabs>
        <w:suppressAutoHyphens/>
        <w:spacing w:before="100" w:beforeAutospacing="1" w:after="100" w:afterAutospacing="1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6E5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Kompleks budynków przy ul. Berwińskiego 4 i Ogińskiego 1 ( Muzeum i Magazyny),</w:t>
      </w:r>
    </w:p>
    <w:p w14:paraId="769A98CA" w14:textId="77777777" w:rsidR="004B66CF" w:rsidRPr="00AE6E59" w:rsidRDefault="004B66CF" w:rsidP="004B66CF">
      <w:pPr>
        <w:numPr>
          <w:ilvl w:val="1"/>
          <w:numId w:val="6"/>
        </w:numPr>
        <w:tabs>
          <w:tab w:val="left" w:pos="1134"/>
        </w:tabs>
        <w:suppressAutoHyphens/>
        <w:spacing w:before="100" w:beforeAutospacing="1" w:after="100" w:afterAutospacing="1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6E59">
        <w:rPr>
          <w:rFonts w:ascii="Times New Roman" w:eastAsia="Times New Roman" w:hAnsi="Times New Roman" w:cs="Times New Roman"/>
          <w:sz w:val="24"/>
          <w:szCs w:val="24"/>
          <w:lang w:eastAsia="ar-SA"/>
        </w:rPr>
        <w:t>Plac Kościeleckich 8 (obiekt Dydaktyczno-Administracyjny),</w:t>
      </w:r>
    </w:p>
    <w:p w14:paraId="23E48634" w14:textId="77777777" w:rsidR="004B66CF" w:rsidRPr="00AE6E59" w:rsidRDefault="004B66CF" w:rsidP="004B66CF">
      <w:pPr>
        <w:numPr>
          <w:ilvl w:val="1"/>
          <w:numId w:val="6"/>
        </w:numPr>
        <w:tabs>
          <w:tab w:val="left" w:pos="1134"/>
        </w:tabs>
        <w:suppressAutoHyphens/>
        <w:spacing w:before="100" w:beforeAutospacing="1" w:after="100" w:afterAutospacing="1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6E59">
        <w:rPr>
          <w:rFonts w:ascii="Times New Roman" w:eastAsia="Times New Roman" w:hAnsi="Times New Roman" w:cs="Times New Roman"/>
          <w:sz w:val="24"/>
          <w:szCs w:val="24"/>
          <w:lang w:eastAsia="ar-SA"/>
        </w:rPr>
        <w:t>Sportowa 2 (obiekt Dydaktyczno-Administracyjny),</w:t>
      </w:r>
    </w:p>
    <w:p w14:paraId="10FD4672" w14:textId="77777777" w:rsidR="004B66CF" w:rsidRPr="00AE6E59" w:rsidRDefault="004B66CF" w:rsidP="004B66CF">
      <w:pPr>
        <w:numPr>
          <w:ilvl w:val="1"/>
          <w:numId w:val="6"/>
        </w:numPr>
        <w:tabs>
          <w:tab w:val="left" w:pos="1134"/>
        </w:tabs>
        <w:suppressAutoHyphens/>
        <w:spacing w:before="100" w:beforeAutospacing="1" w:after="100" w:afterAutospacing="1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6E59">
        <w:rPr>
          <w:rFonts w:ascii="Times New Roman" w:eastAsia="Times New Roman" w:hAnsi="Times New Roman" w:cs="Times New Roman"/>
          <w:sz w:val="24"/>
          <w:szCs w:val="24"/>
          <w:lang w:eastAsia="ar-SA"/>
        </w:rPr>
        <w:t>Szymanowskiego 3 (obiekt Dydaktyczno-Administracyjny, Biblioteka Główna),</w:t>
      </w:r>
    </w:p>
    <w:p w14:paraId="5F8436D0" w14:textId="77777777" w:rsidR="004B66CF" w:rsidRPr="00AE6E59" w:rsidRDefault="004B66CF" w:rsidP="004B66CF">
      <w:pPr>
        <w:numPr>
          <w:ilvl w:val="1"/>
          <w:numId w:val="6"/>
        </w:numPr>
        <w:tabs>
          <w:tab w:val="left" w:pos="1134"/>
        </w:tabs>
        <w:suppressAutoHyphens/>
        <w:spacing w:before="100" w:beforeAutospacing="1" w:after="100" w:afterAutospacing="1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6E59">
        <w:rPr>
          <w:rFonts w:ascii="Times New Roman" w:eastAsia="Times New Roman" w:hAnsi="Times New Roman" w:cs="Times New Roman"/>
          <w:sz w:val="24"/>
          <w:szCs w:val="24"/>
          <w:lang w:eastAsia="ar-SA"/>
        </w:rPr>
        <w:t>Poniatowskiego 12 (obiekt Dydaktyczno-Administracyjny),</w:t>
      </w:r>
    </w:p>
    <w:p w14:paraId="6E37BAA0" w14:textId="546DF89A" w:rsidR="0076527E" w:rsidRDefault="004B66CF" w:rsidP="007A5249">
      <w:pPr>
        <w:numPr>
          <w:ilvl w:val="1"/>
          <w:numId w:val="6"/>
        </w:numPr>
        <w:tabs>
          <w:tab w:val="left" w:pos="1134"/>
        </w:tabs>
        <w:suppressAutoHyphens/>
        <w:spacing w:before="100" w:beforeAutospacing="1" w:after="100" w:afterAutospacing="1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6E59">
        <w:rPr>
          <w:rFonts w:ascii="Times New Roman" w:eastAsia="Times New Roman" w:hAnsi="Times New Roman" w:cs="Times New Roman"/>
          <w:sz w:val="24"/>
          <w:szCs w:val="24"/>
          <w:lang w:eastAsia="ar-SA"/>
        </w:rPr>
        <w:t>Powstańców Wielkopolskich 10 (obie</w:t>
      </w:r>
      <w:r w:rsidR="009F3530">
        <w:rPr>
          <w:rFonts w:ascii="Times New Roman" w:eastAsia="Times New Roman" w:hAnsi="Times New Roman" w:cs="Times New Roman"/>
          <w:sz w:val="24"/>
          <w:szCs w:val="24"/>
          <w:lang w:eastAsia="ar-SA"/>
        </w:rPr>
        <w:t>kt Dydaktyczno-Administracyjny),</w:t>
      </w:r>
    </w:p>
    <w:p w14:paraId="19E6FF91" w14:textId="0A08E84A" w:rsidR="009F3530" w:rsidRPr="009F3530" w:rsidRDefault="009F3530" w:rsidP="007A5249">
      <w:pPr>
        <w:numPr>
          <w:ilvl w:val="1"/>
          <w:numId w:val="6"/>
        </w:numPr>
        <w:tabs>
          <w:tab w:val="left" w:pos="1134"/>
        </w:tabs>
        <w:suppressAutoHyphens/>
        <w:spacing w:before="100" w:beforeAutospacing="1" w:after="100" w:afterAutospacing="1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9F3530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Bośniacka 3.</w:t>
      </w:r>
    </w:p>
    <w:p w14:paraId="6AFF8FFF" w14:textId="77777777" w:rsidR="004B66CF" w:rsidRPr="00AE6E59" w:rsidRDefault="004B66CF" w:rsidP="004B66C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Pracownicy patrolu interwencyjnego zmotoryzowanego, w przypadku otrzymania sygnału alarmowego, są zobowiązani dotrzeć do obiektu i podjąć interwencje w czasie nie przekraczającym 15 min od chwili otrzymania sygnału alarmowego.</w:t>
      </w:r>
      <w:r w:rsidRPr="00AE6E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9441DD9" w14:textId="77777777" w:rsidR="004B66CF" w:rsidRPr="00AE6E59" w:rsidRDefault="004B66CF" w:rsidP="004B66C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6E59">
        <w:rPr>
          <w:rFonts w:ascii="Times New Roman" w:eastAsia="Times New Roman" w:hAnsi="Times New Roman" w:cs="Times New Roman"/>
          <w:sz w:val="24"/>
          <w:szCs w:val="24"/>
        </w:rPr>
        <w:t xml:space="preserve">Wszystkie obiekty objęte patrolem interwencyjnym są wyposażone w radiolinię napadową. W przypadkach fałszywych – nieuzasadnionych alarmów, każdy następny przyjazd powyżej określonych w Umowie ilości interwencji w okresie danego miesiąca kalendarzowego będzie płatny przez Zamawiającego w wysokości </w:t>
      </w:r>
      <w:r w:rsidRPr="00AE6E5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 PLN brutto</w:t>
      </w:r>
      <w:r w:rsidRPr="00AE6E5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3A038B" w14:textId="77777777" w:rsidR="004B66CF" w:rsidRPr="00651196" w:rsidRDefault="004B66CF" w:rsidP="004B66C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6E59">
        <w:rPr>
          <w:rFonts w:ascii="Times New Roman" w:eastAsia="Times New Roman" w:hAnsi="Times New Roman" w:cs="Times New Roman"/>
          <w:sz w:val="24"/>
          <w:szCs w:val="24"/>
        </w:rPr>
        <w:t xml:space="preserve">W ramach miesięcznego abonamentu za jeden obiekt przysługują dwie nieuzasadnione - fałszywe interwencje w miesiącu oraz nieograniczona ilość interwencji uzasadnionych. Interwencja jest uzasadniona w sytuacji, w której pracownik Zamawiającego wzywa grupę ochrony doraźnej Wykonawcy w przypadku niebezpieczeństwa utraty zdrowia, życia lub mienia w tym ujęte jest także wyprowadzenie osób niepożądanych z budynków i terenów będących własnością </w:t>
      </w:r>
      <w:r w:rsidRPr="00651196">
        <w:rPr>
          <w:rFonts w:ascii="Times New Roman" w:eastAsia="Times New Roman" w:hAnsi="Times New Roman" w:cs="Times New Roman"/>
          <w:sz w:val="24"/>
          <w:szCs w:val="24"/>
        </w:rPr>
        <w:t>Zamawiającego.</w:t>
      </w:r>
    </w:p>
    <w:p w14:paraId="4DA6D30C" w14:textId="1CC8B8F1" w:rsidR="004B66CF" w:rsidRPr="005A5F93" w:rsidRDefault="005A5F93" w:rsidP="005A5F93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5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Wymogiem zamawiającego pracownicy 12 obiektów powinni zostać wyposażeni w urządzenie ACTIVE GUARD- system elektronicznego nadzoru i komunikacji. Koszt urządzenia powinien być wyliczony osobno i wliczony do faktury za styczeń 2025r.</w:t>
      </w:r>
      <w:r w:rsidRPr="005A5F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5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Obiekty, które powinny zostać wyposażone w urządzenie Active </w:t>
      </w:r>
      <w:proofErr w:type="spellStart"/>
      <w:r w:rsidRPr="005A5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Guard</w:t>
      </w:r>
      <w:proofErr w:type="spellEnd"/>
      <w:r w:rsidRPr="005A5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5A5F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5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Chodkiewicza30</w:t>
      </w:r>
      <w:r w:rsidRPr="005A5F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5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Weyssenhoffa 11</w:t>
      </w:r>
      <w:r w:rsidRPr="005A5F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5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Łużycka 21</w:t>
      </w:r>
      <w:r w:rsidRPr="005A5F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5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Łużycka 24</w:t>
      </w:r>
      <w:r w:rsidRPr="005A5F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5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Staffa 1</w:t>
      </w:r>
      <w:r w:rsidRPr="005A5F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5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Kopernika 1</w:t>
      </w:r>
      <w:r w:rsidRPr="005A5F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5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7. Ogińskiego 16</w:t>
      </w:r>
      <w:r w:rsidRPr="005A5F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5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Plac Kościeleckich 8</w:t>
      </w:r>
      <w:r w:rsidRPr="005A5F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5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Sportowa 2</w:t>
      </w:r>
      <w:r w:rsidRPr="005A5F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5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Szymanowskiego 3</w:t>
      </w:r>
      <w:r w:rsidRPr="005A5F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5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 Poniatowskiego 12</w:t>
      </w:r>
      <w:r w:rsidRPr="005A5F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5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 Bośniacka 3.</w:t>
      </w:r>
      <w:r w:rsidRPr="005A5F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5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Reszta obiektów powinna otrzymać podstawową radiolinie napadową:</w:t>
      </w:r>
      <w:r w:rsidRPr="005A5F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5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1.Berwińskiego 4</w:t>
      </w:r>
      <w:r w:rsidRPr="005A5F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5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Jagiellońska 11</w:t>
      </w:r>
      <w:r w:rsidRPr="005A5F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5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Grabowa 2</w:t>
      </w:r>
      <w:r w:rsidRPr="005A5F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5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Powstańców Wielkopolskich 10</w:t>
      </w:r>
    </w:p>
    <w:p w14:paraId="13FB4E66" w14:textId="77777777" w:rsidR="004B66CF" w:rsidRPr="005A5F93" w:rsidRDefault="004B66CF" w:rsidP="005A5F9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B6D22" w14:textId="77777777" w:rsidR="004B66CF" w:rsidRPr="00AE6E59" w:rsidRDefault="004B66CF" w:rsidP="00463A57">
      <w:pPr>
        <w:tabs>
          <w:tab w:val="left" w:pos="709"/>
        </w:tabs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AE6E59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ZADANIE NR 4</w:t>
      </w:r>
    </w:p>
    <w:p w14:paraId="0A966F2C" w14:textId="77777777" w:rsidR="004B66CF" w:rsidRPr="00AE6E59" w:rsidRDefault="004B66CF" w:rsidP="00463A57">
      <w:pPr>
        <w:tabs>
          <w:tab w:val="left" w:pos="709"/>
        </w:tabs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E6E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Przedmiot umowy</w:t>
      </w:r>
    </w:p>
    <w:p w14:paraId="483398D7" w14:textId="77ACD171" w:rsidR="004B66CF" w:rsidRPr="00AE6E59" w:rsidRDefault="004B66CF" w:rsidP="004B66CF">
      <w:pPr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6E59">
        <w:rPr>
          <w:rFonts w:ascii="Times New Roman" w:eastAsia="Times New Roman" w:hAnsi="Times New Roman" w:cs="Times New Roman"/>
          <w:sz w:val="24"/>
          <w:szCs w:val="24"/>
          <w:lang w:eastAsia="ar-SA"/>
        </w:rPr>
        <w:t>Przedmiotem umowy jest ochrona obiektów  zlokalizowanych przy ulicy Kopernika 1</w:t>
      </w:r>
      <w:r w:rsidR="007A5249">
        <w:rPr>
          <w:rFonts w:ascii="Times New Roman" w:eastAsia="Times New Roman" w:hAnsi="Times New Roman" w:cs="Times New Roman"/>
          <w:sz w:val="24"/>
          <w:szCs w:val="24"/>
          <w:lang w:eastAsia="ar-SA"/>
        </w:rPr>
        <w:t>, Grabowa 2</w:t>
      </w:r>
      <w:r w:rsidR="00B12F3A" w:rsidRPr="00AE6E59">
        <w:rPr>
          <w:rFonts w:ascii="Times New Roman" w:eastAsia="Times New Roman" w:hAnsi="Times New Roman" w:cs="Times New Roman"/>
          <w:sz w:val="24"/>
          <w:szCs w:val="24"/>
          <w:lang w:eastAsia="ar-SA"/>
        </w:rPr>
        <w:t>, Weyssenhoffa 11</w:t>
      </w:r>
      <w:r w:rsidR="009F35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9F3530" w:rsidRPr="00BB6D5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Bośniacka 3</w:t>
      </w:r>
      <w:r w:rsidRPr="00BB6D5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AE6E59">
        <w:rPr>
          <w:rFonts w:ascii="Times New Roman" w:eastAsia="Times New Roman" w:hAnsi="Times New Roman" w:cs="Times New Roman"/>
          <w:sz w:val="24"/>
          <w:szCs w:val="24"/>
          <w:lang w:eastAsia="ar-SA"/>
        </w:rPr>
        <w:t>w Bydgoszczy w formie monitorowania wizyjnego z kamer zewnętrznych i wewnętrznych:</w:t>
      </w:r>
    </w:p>
    <w:p w14:paraId="7E7B503C" w14:textId="77777777" w:rsidR="004B66CF" w:rsidRPr="00A71C77" w:rsidRDefault="004B66CF" w:rsidP="00A71C77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71C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Monitoring wizyjny </w:t>
      </w:r>
      <w:r w:rsidR="007A5249" w:rsidRPr="00A71C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zewnętrzny: ul. Grabowa 2</w:t>
      </w:r>
      <w:r w:rsidRPr="00A71C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:</w:t>
      </w:r>
    </w:p>
    <w:p w14:paraId="5BC20FB9" w14:textId="77777777" w:rsidR="00A71C77" w:rsidRPr="00A71C77" w:rsidRDefault="00A71C77" w:rsidP="00A71C77">
      <w:pPr>
        <w:pStyle w:val="Akapitzlist"/>
        <w:numPr>
          <w:ilvl w:val="0"/>
          <w:numId w:val="23"/>
        </w:numPr>
        <w:tabs>
          <w:tab w:val="left" w:pos="284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Kamera nr 1- </w:t>
      </w:r>
      <w:r w:rsidRPr="00A71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wejście główne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3EE204D9" w14:textId="77777777" w:rsidR="00A71C77" w:rsidRPr="00A71C77" w:rsidRDefault="00A71C77" w:rsidP="00A71C77">
      <w:pPr>
        <w:pStyle w:val="Akapitzlist"/>
        <w:numPr>
          <w:ilvl w:val="0"/>
          <w:numId w:val="23"/>
        </w:numPr>
        <w:tabs>
          <w:tab w:val="left" w:pos="284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Kamera nr 2 – </w:t>
      </w:r>
      <w:r w:rsidRPr="00A71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elewacja frontowa ze szczytu budynku na wejście główne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7FE0CE19" w14:textId="77777777" w:rsidR="00A71C77" w:rsidRPr="00A71C77" w:rsidRDefault="00A71C77" w:rsidP="00A71C77">
      <w:pPr>
        <w:pStyle w:val="Akapitzlist"/>
        <w:numPr>
          <w:ilvl w:val="0"/>
          <w:numId w:val="23"/>
        </w:numPr>
        <w:tabs>
          <w:tab w:val="left" w:pos="284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Kamera nr 3 – </w:t>
      </w:r>
      <w:r w:rsidRPr="00A71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elewacja frontowa ze szczytu budynku na wejście główne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6E4F8A0B" w14:textId="77777777" w:rsidR="00A71C77" w:rsidRPr="00A71C77" w:rsidRDefault="00A71C77" w:rsidP="00A71C77">
      <w:pPr>
        <w:pStyle w:val="Akapitzlist"/>
        <w:numPr>
          <w:ilvl w:val="0"/>
          <w:numId w:val="23"/>
        </w:numPr>
        <w:tabs>
          <w:tab w:val="left" w:pos="284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Kamera nr 4 – </w:t>
      </w:r>
      <w:r w:rsidRPr="00A71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taras i wyjście tylne widok z jednej klatki schodowej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7C6FB6A9" w14:textId="77777777" w:rsidR="00A71C77" w:rsidRPr="00A71C77" w:rsidRDefault="00A71C77" w:rsidP="00A71C77">
      <w:pPr>
        <w:pStyle w:val="Akapitzlist"/>
        <w:numPr>
          <w:ilvl w:val="0"/>
          <w:numId w:val="23"/>
        </w:numPr>
        <w:tabs>
          <w:tab w:val="left" w:pos="284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Kamera nr 5- </w:t>
      </w:r>
      <w:r w:rsidRPr="00A71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taras i wyjście tylne widok z drugiej klatki schodowej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64BF7C89" w14:textId="77777777" w:rsidR="00A71C77" w:rsidRPr="00A71C77" w:rsidRDefault="00A71C77" w:rsidP="00A71C77">
      <w:pPr>
        <w:pStyle w:val="Akapitzlist"/>
        <w:numPr>
          <w:ilvl w:val="0"/>
          <w:numId w:val="23"/>
        </w:numPr>
        <w:tabs>
          <w:tab w:val="left" w:pos="284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Kamera nr 6- </w:t>
      </w:r>
      <w:r w:rsidRPr="00A71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plac zabaw z tyłu budynku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21197973" w14:textId="77777777" w:rsidR="00A71C77" w:rsidRPr="00A71C77" w:rsidRDefault="00A71C77" w:rsidP="00A71C77">
      <w:pPr>
        <w:pStyle w:val="Akapitzlist"/>
        <w:numPr>
          <w:ilvl w:val="0"/>
          <w:numId w:val="23"/>
        </w:numPr>
        <w:tabs>
          <w:tab w:val="left" w:pos="284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Kamera nr 7- </w:t>
      </w:r>
      <w:r w:rsidRPr="00A71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plac zabaw z tyłu budynku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6954F6E8" w14:textId="77777777" w:rsidR="00A71C77" w:rsidRPr="00A71C77" w:rsidRDefault="00A71C77" w:rsidP="00A71C77">
      <w:pPr>
        <w:pStyle w:val="Akapitzlist"/>
        <w:numPr>
          <w:ilvl w:val="0"/>
          <w:numId w:val="23"/>
        </w:numPr>
        <w:tabs>
          <w:tab w:val="left" w:pos="284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Kamera nr 8- </w:t>
      </w:r>
      <w:r w:rsidRPr="00A71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parking z tyłu budynku by klatce schodowej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7B912314" w14:textId="77777777" w:rsidR="00A71C77" w:rsidRPr="00A71C77" w:rsidRDefault="00A71C77" w:rsidP="00A71C77">
      <w:pPr>
        <w:pStyle w:val="Akapitzlist"/>
        <w:numPr>
          <w:ilvl w:val="0"/>
          <w:numId w:val="23"/>
        </w:numPr>
        <w:tabs>
          <w:tab w:val="left" w:pos="284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Kamera nr 9- </w:t>
      </w:r>
      <w:r w:rsidRPr="00A71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parking samochodowy z tyłu budynku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09FBBFB0" w14:textId="77777777" w:rsidR="004B66CF" w:rsidRPr="00AE6E59" w:rsidRDefault="00A71C77" w:rsidP="00A71C77">
      <w:pPr>
        <w:pStyle w:val="Akapitzlist"/>
        <w:numPr>
          <w:ilvl w:val="0"/>
          <w:numId w:val="23"/>
        </w:numPr>
        <w:tabs>
          <w:tab w:val="left" w:pos="284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Kamera nr 10- </w:t>
      </w:r>
      <w:r w:rsidRPr="00A71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wejście tylne na salę gimnastyczną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9F57B83" w14:textId="77777777" w:rsidR="004B66CF" w:rsidRPr="00AE6E59" w:rsidRDefault="004B66CF" w:rsidP="004B66CF">
      <w:pPr>
        <w:pStyle w:val="Akapitzlist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Ochrona obiektu będzie wykonywana poprzez:</w:t>
      </w:r>
    </w:p>
    <w:p w14:paraId="79900962" w14:textId="77777777" w:rsidR="004B66CF" w:rsidRPr="00AE6E59" w:rsidRDefault="004B66CF" w:rsidP="004B66CF">
      <w:pPr>
        <w:pStyle w:val="Akapitzlist"/>
        <w:numPr>
          <w:ilvl w:val="0"/>
          <w:numId w:val="10"/>
        </w:numPr>
        <w:suppressAutoHyphens/>
        <w:spacing w:after="0" w:line="36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 xml:space="preserve"> monitorowanie (przyjmowanie) sygnałów z lokalnego systemu alarmowego zainstalowanego w obiekcie,  przy pomocy użyczonego modułu radiowego,</w:t>
      </w:r>
    </w:p>
    <w:p w14:paraId="25C4E8AB" w14:textId="77777777" w:rsidR="004B66CF" w:rsidRPr="00AE6E59" w:rsidRDefault="004B66CF" w:rsidP="004B66CF">
      <w:pPr>
        <w:pStyle w:val="Akapitzlist"/>
        <w:numPr>
          <w:ilvl w:val="0"/>
          <w:numId w:val="10"/>
        </w:numPr>
        <w:suppressAutoHyphens/>
        <w:spacing w:after="0" w:line="360" w:lineRule="auto"/>
        <w:ind w:right="-3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lastRenderedPageBreak/>
        <w:t xml:space="preserve"> niezwłoczne wysłanie grupy interwencyjnej do chronionego obiektu po odebraniu sygnału o bezpośrednim zagrożeniu dla życia, zdrowia lub mienia i zabezpieczenie obiektu w razie potrzeby do czasu przybycia uprawnionych przez Zamawiającego osób.,</w:t>
      </w:r>
    </w:p>
    <w:p w14:paraId="0E1EA989" w14:textId="77777777" w:rsidR="004B66CF" w:rsidRPr="00AE6E59" w:rsidRDefault="004B66CF" w:rsidP="004B66CF">
      <w:pPr>
        <w:pStyle w:val="Akapitzlist"/>
        <w:numPr>
          <w:ilvl w:val="0"/>
          <w:numId w:val="10"/>
        </w:numPr>
        <w:suppressAutoHyphens/>
        <w:spacing w:after="0" w:line="360" w:lineRule="auto"/>
        <w:ind w:right="-3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 xml:space="preserve"> wejście grupy interwencyjnej na teren obiektu w celu jego ochrony może się odbyć wyłącznie za zgodą właściciela (zgoda  podpisana  w karcie  zgłoszenia),</w:t>
      </w:r>
    </w:p>
    <w:p w14:paraId="495AB633" w14:textId="77777777" w:rsidR="004B66CF" w:rsidRPr="00AE6E59" w:rsidRDefault="004B66CF" w:rsidP="004B66CF">
      <w:pPr>
        <w:pStyle w:val="Akapitzlist"/>
        <w:numPr>
          <w:ilvl w:val="0"/>
          <w:numId w:val="10"/>
        </w:numPr>
        <w:suppressAutoHyphens/>
        <w:spacing w:after="0" w:line="360" w:lineRule="auto"/>
        <w:ind w:right="-3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 xml:space="preserve"> niezwłoczne przekazanie odbiorcom określonym w karcie danych obiektu monitorowanego  informacji o  sygnałach  i dokonanych ustaleniach.</w:t>
      </w:r>
    </w:p>
    <w:p w14:paraId="380C9CAB" w14:textId="77777777" w:rsidR="004B66CF" w:rsidRPr="00AE6E59" w:rsidRDefault="004B66CF" w:rsidP="004B66CF">
      <w:pPr>
        <w:numPr>
          <w:ilvl w:val="0"/>
          <w:numId w:val="9"/>
        </w:numPr>
        <w:suppressAutoHyphens/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Za obiekt chroniony systemem zabezpieczenia elektronicznego uważa się tę część budynku lub obszaru, w której system zabezpieczenia elektronicznego jest w stanie wykryć ingerencję zgodnie ze swoimi parametrami technicznymi przy uwzględnieniu uzgodnionych z Zamawiającym miejsc montażu poszczególnych detektorów.</w:t>
      </w:r>
    </w:p>
    <w:p w14:paraId="56E3134D" w14:textId="77777777" w:rsidR="004B66CF" w:rsidRPr="00AE6E59" w:rsidRDefault="004B66CF" w:rsidP="004B66CF">
      <w:pPr>
        <w:pStyle w:val="Akapitzlist"/>
        <w:numPr>
          <w:ilvl w:val="0"/>
          <w:numId w:val="9"/>
        </w:numPr>
        <w:spacing w:after="200" w:line="36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Wykonawca zobowiązuje się do ochrony obiektu określonego przez cały czas trwania umowy - przez całą dobę, również w dni świąteczne i wolne od pracy.</w:t>
      </w:r>
    </w:p>
    <w:p w14:paraId="6068603D" w14:textId="77777777" w:rsidR="004B66CF" w:rsidRPr="00AE6E59" w:rsidRDefault="004B66CF" w:rsidP="004B66CF">
      <w:pPr>
        <w:pStyle w:val="Akapitzlist"/>
        <w:numPr>
          <w:ilvl w:val="0"/>
          <w:numId w:val="9"/>
        </w:numPr>
        <w:spacing w:after="20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E59">
        <w:rPr>
          <w:rFonts w:ascii="Times New Roman" w:hAnsi="Times New Roman" w:cs="Times New Roman"/>
          <w:sz w:val="24"/>
          <w:szCs w:val="24"/>
        </w:rPr>
        <w:t>Wykonawca zobowiązuje się ponadto:</w:t>
      </w:r>
    </w:p>
    <w:p w14:paraId="1F40FA40" w14:textId="77777777" w:rsidR="004B66CF" w:rsidRPr="00AE6E59" w:rsidRDefault="004B66CF" w:rsidP="004B66CF">
      <w:pPr>
        <w:numPr>
          <w:ilvl w:val="0"/>
          <w:numId w:val="11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rejestrować określone sygnały przyjmowane z lokalnego systemu alarmowego,</w:t>
      </w:r>
    </w:p>
    <w:p w14:paraId="1ACD26EB" w14:textId="77777777" w:rsidR="004B66CF" w:rsidRPr="00AE6E59" w:rsidRDefault="004B66CF" w:rsidP="004B66CF">
      <w:pPr>
        <w:numPr>
          <w:ilvl w:val="0"/>
          <w:numId w:val="11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rejestrować czynności wykonane na rzecz Zamawiającego oraz informacje przekazane odbiorcom wymienionym w karcie zgłoszenia,</w:t>
      </w:r>
    </w:p>
    <w:p w14:paraId="4B5ACBA7" w14:textId="77777777" w:rsidR="004B66CF" w:rsidRPr="00AE6E59" w:rsidRDefault="004B66CF" w:rsidP="004B66CF">
      <w:pPr>
        <w:numPr>
          <w:ilvl w:val="0"/>
          <w:numId w:val="11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udostępniać Zamawiającemu na jego uzasadnione żądanie wyciągi z rejestrów.</w:t>
      </w:r>
    </w:p>
    <w:p w14:paraId="7543AE0A" w14:textId="77777777" w:rsidR="004B66CF" w:rsidRPr="00AE6E59" w:rsidRDefault="004B66CF" w:rsidP="004B66CF">
      <w:pPr>
        <w:tabs>
          <w:tab w:val="left" w:pos="993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E6E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1.2. Monitoring wizyjny zewnętrzny i wewnętrzny: ul. Kopernika 1</w:t>
      </w:r>
    </w:p>
    <w:p w14:paraId="4078B6CF" w14:textId="77777777" w:rsidR="004B66CF" w:rsidRPr="00AE6E59" w:rsidRDefault="004B66CF" w:rsidP="004B66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6E59">
        <w:rPr>
          <w:rFonts w:ascii="Times New Roman" w:hAnsi="Times New Roman" w:cs="Times New Roman"/>
          <w:sz w:val="24"/>
          <w:szCs w:val="24"/>
          <w:u w:val="single"/>
        </w:rPr>
        <w:t xml:space="preserve">KOPERNIKA 1, </w:t>
      </w:r>
    </w:p>
    <w:p w14:paraId="720A02BB" w14:textId="77777777" w:rsidR="004B66CF" w:rsidRPr="00AE6E59" w:rsidRDefault="004B66CF" w:rsidP="004B66CF">
      <w:pPr>
        <w:pStyle w:val="Akapitzlist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Ochrona obiektu będzie wykonywana poprzez:</w:t>
      </w:r>
    </w:p>
    <w:p w14:paraId="0517B07B" w14:textId="77777777" w:rsidR="004B66CF" w:rsidRPr="00AE6E59" w:rsidRDefault="004B66CF" w:rsidP="004B66CF">
      <w:pPr>
        <w:pStyle w:val="Akapitzlist"/>
        <w:numPr>
          <w:ilvl w:val="0"/>
          <w:numId w:val="14"/>
        </w:numPr>
        <w:suppressAutoHyphens/>
        <w:spacing w:after="0" w:line="36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 xml:space="preserve"> monitorowanie (przyjmowanie) sygnałów z lokalnego systemu alarmowego zainstalowanego w obiekcie,  przy pomocy użyczonego modułu radiowego,</w:t>
      </w:r>
    </w:p>
    <w:p w14:paraId="78DA0B90" w14:textId="77777777" w:rsidR="004B66CF" w:rsidRPr="00AE6E59" w:rsidRDefault="004B66CF" w:rsidP="004B66CF">
      <w:pPr>
        <w:pStyle w:val="Akapitzlist"/>
        <w:numPr>
          <w:ilvl w:val="0"/>
          <w:numId w:val="14"/>
        </w:numPr>
        <w:suppressAutoHyphens/>
        <w:spacing w:after="0" w:line="360" w:lineRule="auto"/>
        <w:ind w:right="-3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 xml:space="preserve"> niezwłoczne wysłanie grupy interwencyjnej do chronionego obiektu po odebraniu sygnału o bezpośrednim zagrożeniu dla życia, zdrowia lub mienia i zabezpieczenie obiektu w razie potrzeby do czasu przybycia uprawnionych przez Zamawiającego osób,</w:t>
      </w:r>
    </w:p>
    <w:p w14:paraId="5FFA8BF2" w14:textId="77777777" w:rsidR="004B66CF" w:rsidRPr="00AE6E59" w:rsidRDefault="004B66CF" w:rsidP="004B66CF">
      <w:pPr>
        <w:pStyle w:val="Akapitzlist"/>
        <w:numPr>
          <w:ilvl w:val="0"/>
          <w:numId w:val="14"/>
        </w:numPr>
        <w:suppressAutoHyphens/>
        <w:spacing w:after="0" w:line="360" w:lineRule="auto"/>
        <w:ind w:right="-3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 xml:space="preserve"> wejście grupy interwencyjnej na teren obiektu w celu jego ochrony może się odbyć wyłącznie za zgodą Zamawiającego ,</w:t>
      </w:r>
    </w:p>
    <w:p w14:paraId="29D7ADD7" w14:textId="77777777" w:rsidR="004B66CF" w:rsidRPr="00AE6E59" w:rsidRDefault="004B66CF" w:rsidP="004B66CF">
      <w:pPr>
        <w:pStyle w:val="Akapitzlist"/>
        <w:numPr>
          <w:ilvl w:val="0"/>
          <w:numId w:val="14"/>
        </w:numPr>
        <w:suppressAutoHyphens/>
        <w:spacing w:after="0" w:line="360" w:lineRule="auto"/>
        <w:ind w:right="-3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 xml:space="preserve"> niezwłoczne przekazanie odbiorcom określonym w karcie danych obiektu monitorowanego  informacji o  sygnałach  i dokonanych ustaleniach.</w:t>
      </w:r>
    </w:p>
    <w:p w14:paraId="5234CC4C" w14:textId="77777777" w:rsidR="004B66CF" w:rsidRPr="00AE6E59" w:rsidRDefault="004B66CF" w:rsidP="004B66CF">
      <w:pPr>
        <w:numPr>
          <w:ilvl w:val="0"/>
          <w:numId w:val="12"/>
        </w:numPr>
        <w:suppressAutoHyphens/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 xml:space="preserve">Za obiekt chroniony systemem zabezpieczenia elektronicznego uważa się tę część budynku lub obszaru, w której system zabezpieczenia elektronicznego jest w stanie </w:t>
      </w:r>
      <w:r w:rsidRPr="00AE6E59">
        <w:rPr>
          <w:rFonts w:ascii="Times New Roman" w:hAnsi="Times New Roman" w:cs="Times New Roman"/>
          <w:sz w:val="24"/>
          <w:szCs w:val="24"/>
        </w:rPr>
        <w:lastRenderedPageBreak/>
        <w:t>wykryć ingerencję zgodnie ze swoimi parametrami technicznymi przy uwzględnieniu uzgodnionych z Zamawiającym miejsc montażu poszczególnych detektorów.</w:t>
      </w:r>
    </w:p>
    <w:p w14:paraId="4E8E6C7B" w14:textId="77777777" w:rsidR="004B66CF" w:rsidRPr="00AE6E59" w:rsidRDefault="004B66CF" w:rsidP="004B66CF">
      <w:pPr>
        <w:pStyle w:val="Akapitzlist"/>
        <w:numPr>
          <w:ilvl w:val="0"/>
          <w:numId w:val="12"/>
        </w:numPr>
        <w:spacing w:after="200" w:line="36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Wykonawca zobowiązuje się do ochrony obiektu określonego przez cały czas trwania umowy - przez całą dobę.</w:t>
      </w:r>
    </w:p>
    <w:p w14:paraId="48E4819A" w14:textId="77777777" w:rsidR="004B66CF" w:rsidRPr="00AE6E59" w:rsidRDefault="004B66CF" w:rsidP="004B66CF">
      <w:pPr>
        <w:pStyle w:val="Akapitzlist"/>
        <w:numPr>
          <w:ilvl w:val="0"/>
          <w:numId w:val="12"/>
        </w:numPr>
        <w:spacing w:after="20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E59">
        <w:rPr>
          <w:rFonts w:ascii="Times New Roman" w:hAnsi="Times New Roman" w:cs="Times New Roman"/>
          <w:sz w:val="24"/>
          <w:szCs w:val="24"/>
        </w:rPr>
        <w:t>Wykonawca zobowiązuje się ponadto:</w:t>
      </w:r>
    </w:p>
    <w:p w14:paraId="014CBF66" w14:textId="77777777" w:rsidR="004B66CF" w:rsidRPr="00AE6E59" w:rsidRDefault="004B66CF" w:rsidP="004B66CF">
      <w:pPr>
        <w:numPr>
          <w:ilvl w:val="0"/>
          <w:numId w:val="13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rejestrować określone sygnały przyjmowane z lokalnego systemu alarmowego,</w:t>
      </w:r>
    </w:p>
    <w:p w14:paraId="78576659" w14:textId="77777777" w:rsidR="004B66CF" w:rsidRPr="00AE6E59" w:rsidRDefault="004B66CF" w:rsidP="004B66CF">
      <w:pPr>
        <w:numPr>
          <w:ilvl w:val="0"/>
          <w:numId w:val="13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rejestrować czynności wykonane na rzecz Zamawiającego oraz informacje przekazane odbiorcom wymienionym w karcie zgłoszenia,</w:t>
      </w:r>
    </w:p>
    <w:p w14:paraId="4BFE4A4F" w14:textId="77777777" w:rsidR="004B66CF" w:rsidRPr="00AE6E59" w:rsidRDefault="004B66CF" w:rsidP="004B66CF">
      <w:pPr>
        <w:numPr>
          <w:ilvl w:val="0"/>
          <w:numId w:val="13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udostępniać Zamawiającemu na jego uzasadnione żądanie wyciągi z rejestrów.</w:t>
      </w:r>
    </w:p>
    <w:p w14:paraId="7575A651" w14:textId="77777777" w:rsidR="004B66CF" w:rsidRPr="00AE6E59" w:rsidRDefault="004B66CF" w:rsidP="004B66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6E59">
        <w:rPr>
          <w:rFonts w:ascii="Times New Roman" w:hAnsi="Times New Roman" w:cs="Times New Roman"/>
          <w:b/>
          <w:sz w:val="24"/>
          <w:szCs w:val="24"/>
          <w:u w:val="single"/>
        </w:rPr>
        <w:t>KOPERNIKA 1:</w:t>
      </w:r>
    </w:p>
    <w:p w14:paraId="3D7A67AA" w14:textId="77777777" w:rsidR="004B66CF" w:rsidRPr="00AE6E59" w:rsidRDefault="004B66CF" w:rsidP="004B66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E59">
        <w:rPr>
          <w:rFonts w:ascii="Times New Roman" w:hAnsi="Times New Roman" w:cs="Times New Roman"/>
          <w:b/>
          <w:sz w:val="24"/>
          <w:szCs w:val="24"/>
        </w:rPr>
        <w:t>KAMERY ZEWNĘTRZNE</w:t>
      </w:r>
    </w:p>
    <w:p w14:paraId="1BE7B083" w14:textId="77777777" w:rsidR="004B66CF" w:rsidRPr="00DB72C6" w:rsidRDefault="00DB72C6" w:rsidP="004B66CF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72C6">
        <w:rPr>
          <w:rFonts w:ascii="Times New Roman" w:hAnsi="Times New Roman" w:cs="Times New Roman"/>
          <w:sz w:val="24"/>
          <w:szCs w:val="24"/>
          <w:u w:val="single"/>
        </w:rPr>
        <w:t>MONITOR 2</w:t>
      </w:r>
    </w:p>
    <w:p w14:paraId="226B5D92" w14:textId="77777777" w:rsidR="004B66CF" w:rsidRPr="00AE6E59" w:rsidRDefault="004B66CF" w:rsidP="004B66CF">
      <w:pPr>
        <w:numPr>
          <w:ilvl w:val="0"/>
          <w:numId w:val="7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kamera nr 5 – główne wejście do budynku od strony ul. Kopernika,</w:t>
      </w:r>
    </w:p>
    <w:p w14:paraId="0BF16490" w14:textId="77777777" w:rsidR="004B66CF" w:rsidRPr="00AE6E59" w:rsidRDefault="004B66CF" w:rsidP="004B66CF">
      <w:pPr>
        <w:numPr>
          <w:ilvl w:val="0"/>
          <w:numId w:val="7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 xml:space="preserve"> kamera nr 9 – brama wjazdowa (szlaban) od strony ul. Kopernika,</w:t>
      </w:r>
    </w:p>
    <w:p w14:paraId="46AB9678" w14:textId="77777777" w:rsidR="004B66CF" w:rsidRPr="00AE6E59" w:rsidRDefault="004B66CF" w:rsidP="004B66CF">
      <w:pPr>
        <w:numPr>
          <w:ilvl w:val="0"/>
          <w:numId w:val="7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kamera nr 10 – fragment parkingu po prawej stronie od wjazdu,</w:t>
      </w:r>
    </w:p>
    <w:p w14:paraId="3FB84F3D" w14:textId="77777777" w:rsidR="004B66CF" w:rsidRPr="00AE6E59" w:rsidRDefault="004B66CF" w:rsidP="004B66CF">
      <w:pPr>
        <w:numPr>
          <w:ilvl w:val="0"/>
          <w:numId w:val="7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kamera nr 11 – wejście do budynku od strony parkingu ( portierni)</w:t>
      </w:r>
    </w:p>
    <w:p w14:paraId="1CC4A23E" w14:textId="77777777" w:rsidR="004B66CF" w:rsidRPr="00AE6E59" w:rsidRDefault="004B66CF" w:rsidP="004B66CF">
      <w:pPr>
        <w:numPr>
          <w:ilvl w:val="0"/>
          <w:numId w:val="8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kamera nr 12– wejście do budynku od strony przedszkola (widać klimatyzatory),</w:t>
      </w:r>
    </w:p>
    <w:p w14:paraId="3E90D826" w14:textId="77777777" w:rsidR="004B66CF" w:rsidRDefault="004B66CF" w:rsidP="004B66CF">
      <w:pPr>
        <w:numPr>
          <w:ilvl w:val="0"/>
          <w:numId w:val="8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kamera nr13 – fragment park</w:t>
      </w:r>
      <w:r w:rsidR="00501814">
        <w:rPr>
          <w:rFonts w:ascii="Times New Roman" w:hAnsi="Times New Roman" w:cs="Times New Roman"/>
          <w:sz w:val="24"/>
          <w:szCs w:val="24"/>
        </w:rPr>
        <w:t>ingu po lewej stronie od wjazdu,</w:t>
      </w:r>
    </w:p>
    <w:p w14:paraId="55C1096A" w14:textId="77777777" w:rsidR="00501814" w:rsidRDefault="00501814" w:rsidP="004B66CF">
      <w:pPr>
        <w:numPr>
          <w:ilvl w:val="0"/>
          <w:numId w:val="8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kamera nr 14 – widok na Paderewskiego,</w:t>
      </w:r>
    </w:p>
    <w:p w14:paraId="6992F8A7" w14:textId="77777777" w:rsidR="00501814" w:rsidRPr="00AE6E59" w:rsidRDefault="00501814" w:rsidP="004B66CF">
      <w:pPr>
        <w:numPr>
          <w:ilvl w:val="0"/>
          <w:numId w:val="8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kamera nr 15 – widok na Paderewskiego.</w:t>
      </w:r>
    </w:p>
    <w:p w14:paraId="465A1401" w14:textId="77777777" w:rsidR="004B66CF" w:rsidRPr="00AE6E59" w:rsidRDefault="004B66CF" w:rsidP="004B66CF">
      <w:pPr>
        <w:tabs>
          <w:tab w:val="left" w:pos="284"/>
        </w:tabs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BE5571" w14:textId="77777777" w:rsidR="004B66CF" w:rsidRPr="00AE6E59" w:rsidRDefault="004B66CF" w:rsidP="004B66CF">
      <w:pPr>
        <w:tabs>
          <w:tab w:val="left" w:pos="284"/>
        </w:tabs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E59">
        <w:rPr>
          <w:rFonts w:ascii="Times New Roman" w:hAnsi="Times New Roman" w:cs="Times New Roman"/>
          <w:b/>
          <w:sz w:val="24"/>
          <w:szCs w:val="24"/>
        </w:rPr>
        <w:t>KAMERY WEWNĘTRZNE</w:t>
      </w:r>
    </w:p>
    <w:p w14:paraId="08E072D2" w14:textId="77777777" w:rsidR="004B66CF" w:rsidRPr="00AE6E59" w:rsidRDefault="004B66CF" w:rsidP="004B66CF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AE6E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MONITOR 1</w:t>
      </w:r>
    </w:p>
    <w:p w14:paraId="25A1A08E" w14:textId="77777777" w:rsidR="004B66CF" w:rsidRPr="00AE6E59" w:rsidRDefault="004B66CF" w:rsidP="004B66CF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6E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Kamera 1</w:t>
      </w:r>
      <w:r w:rsidR="005018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sala jadalna 013,</w:t>
      </w:r>
    </w:p>
    <w:p w14:paraId="44993F41" w14:textId="77777777" w:rsidR="004B66CF" w:rsidRPr="00AE6E59" w:rsidRDefault="004B66CF" w:rsidP="004B66CF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6E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Kamera 2 - 3 piętro, korytarz przy sal</w:t>
      </w:r>
      <w:r w:rsidR="008B5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303,wejscie na strych, schody,</w:t>
      </w:r>
    </w:p>
    <w:p w14:paraId="461C6805" w14:textId="77777777" w:rsidR="004B66CF" w:rsidRPr="00AE6E59" w:rsidRDefault="004B66CF" w:rsidP="004B66CF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6E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Kamera 3 - sala koncertowa (lewa strona)</w:t>
      </w:r>
      <w:r w:rsidR="008B5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4ACF65A0" w14:textId="77777777" w:rsidR="004B66CF" w:rsidRPr="00AE6E59" w:rsidRDefault="004B66CF" w:rsidP="004B66CF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6E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Kamera 4 - sala koncertowa (prawa strona)</w:t>
      </w:r>
      <w:r w:rsidR="008B5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117A94DA" w14:textId="77777777" w:rsidR="004B66CF" w:rsidRPr="00AE6E59" w:rsidRDefault="004B66CF" w:rsidP="004B66CF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6E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Kamera 5 - 2 piętro, wejście na balkon, toaleta męska , schody</w:t>
      </w:r>
      <w:r w:rsidR="008B5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6AD2DFD" w14:textId="77777777" w:rsidR="004B66CF" w:rsidRPr="00AE6E59" w:rsidRDefault="004B66CF" w:rsidP="004B66CF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6E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Kamera 6 - 2 piętro, korytarz przy salach 208,207,206,205</w:t>
      </w:r>
      <w:r w:rsidR="008B5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5CC9FEA0" w14:textId="77777777" w:rsidR="004B66CF" w:rsidRPr="00AE6E59" w:rsidRDefault="004B66CF" w:rsidP="004B66CF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6E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Kamera 7 - 2 piętro, korytarz przy salach 203,204,205,toaleta damska, winda</w:t>
      </w:r>
      <w:r w:rsidR="008B5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4C3A3769" w14:textId="77777777" w:rsidR="004B66CF" w:rsidRPr="00AE6E59" w:rsidRDefault="004B66CF" w:rsidP="004B66CF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6E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Kamera 8 - 2 piętro, korytarz za drzwiami wahadłowymi przy salach 209,210,211, wyjście na korytarz ewakuacyjny</w:t>
      </w:r>
      <w:r w:rsidR="008B5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706C9793" w14:textId="77777777" w:rsidR="004B66CF" w:rsidRPr="00AE6E59" w:rsidRDefault="004B66CF" w:rsidP="004B66CF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6E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Kamera 9 - 1 piętro, wejście na salę koncertową, toaleta męska,</w:t>
      </w:r>
      <w:r w:rsidR="008B5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schody,</w:t>
      </w:r>
    </w:p>
    <w:p w14:paraId="10FFD9D7" w14:textId="77777777" w:rsidR="004B66CF" w:rsidRPr="00AE6E59" w:rsidRDefault="004B66CF" w:rsidP="004B66CF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6E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Kamera 10 - 1 piętro,</w:t>
      </w:r>
      <w:r w:rsidR="008B5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korytarz przy salach 108 i 109,</w:t>
      </w:r>
    </w:p>
    <w:p w14:paraId="4254D543" w14:textId="77777777" w:rsidR="004B66CF" w:rsidRPr="00AE6E59" w:rsidRDefault="004B66CF" w:rsidP="004B66CF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6E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Kamera 11 - 1 piętro, kamera nad wejściem do </w:t>
      </w:r>
      <w:proofErr w:type="spellStart"/>
      <w:r w:rsidRPr="00AE6E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sal</w:t>
      </w:r>
      <w:proofErr w:type="spellEnd"/>
      <w:r w:rsidRPr="00AE6E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104 i 105, widok korytarza od wejścia do s. koncertowej aż do wejścia do windy,</w:t>
      </w:r>
    </w:p>
    <w:p w14:paraId="4B86421B" w14:textId="77777777" w:rsidR="004B66CF" w:rsidRPr="00AE6E59" w:rsidRDefault="004B66CF" w:rsidP="004B66CF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6E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Kamera 12 - 1 piętro, korytarz przy salach 110,11,112,schody, </w:t>
      </w:r>
    </w:p>
    <w:p w14:paraId="78A2ECAF" w14:textId="77777777" w:rsidR="004B66CF" w:rsidRPr="00AE6E59" w:rsidRDefault="004B66CF" w:rsidP="004B66CF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6E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Kamera 13 - parter, kamera przy drzwiach wahadłowych (wejście główne),widok na schody prowadzące do</w:t>
      </w:r>
      <w:r w:rsidR="008B5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portierni i na pierwsze piętro,</w:t>
      </w:r>
    </w:p>
    <w:p w14:paraId="1D5EDE7A" w14:textId="77777777" w:rsidR="004B66CF" w:rsidRPr="00AE6E59" w:rsidRDefault="00501814" w:rsidP="004B66CF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Kamera 14 - parter</w:t>
      </w:r>
      <w:r w:rsidR="008B5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korytarz przy salach 3,4,5,</w:t>
      </w:r>
    </w:p>
    <w:p w14:paraId="5B89AD2F" w14:textId="77777777" w:rsidR="004B66CF" w:rsidRPr="00AE6E59" w:rsidRDefault="004B66CF" w:rsidP="004B66CF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6E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Kamera 15 </w:t>
      </w:r>
      <w:r w:rsidR="005018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parter</w:t>
      </w:r>
      <w:r w:rsidR="008B5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korytarz przy sali 6,</w:t>
      </w:r>
    </w:p>
    <w:p w14:paraId="4BC5CD20" w14:textId="77777777" w:rsidR="004B66CF" w:rsidRPr="00AE6E59" w:rsidRDefault="00501814" w:rsidP="004B66CF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Kamera 16 - parter</w:t>
      </w:r>
      <w:r w:rsidR="004B66CF" w:rsidRPr="00AE6E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widok na ser</w:t>
      </w:r>
      <w:r w:rsidR="008B5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werownię, salę 8 i 7 , schody.</w:t>
      </w:r>
    </w:p>
    <w:p w14:paraId="7E5B116C" w14:textId="77777777" w:rsidR="004B66CF" w:rsidRPr="00AE6E59" w:rsidRDefault="004B66CF" w:rsidP="004B66CF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AE6E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MONITOR 2</w:t>
      </w:r>
    </w:p>
    <w:p w14:paraId="06B86369" w14:textId="77777777" w:rsidR="004B66CF" w:rsidRPr="00AE6E59" w:rsidRDefault="004B66CF" w:rsidP="004B66CF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6E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Kamera 1 - widok na wejście główne i schody (od wewnątrz)</w:t>
      </w:r>
      <w:r w:rsidR="008B5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6ACA5A54" w14:textId="77777777" w:rsidR="004B66CF" w:rsidRPr="00AE6E59" w:rsidRDefault="004B66CF" w:rsidP="004B66CF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6E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Kamera 2 - korytarz przy auli 02,fun</w:t>
      </w:r>
      <w:r w:rsidR="008B5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dacji i widok na toaletę damską,</w:t>
      </w:r>
    </w:p>
    <w:p w14:paraId="6FF848A4" w14:textId="77777777" w:rsidR="004B66CF" w:rsidRPr="00AE6E59" w:rsidRDefault="004B66CF" w:rsidP="004B66CF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6E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Kamera 3 - widok na drzwi od portierni, "okienko</w:t>
      </w:r>
      <w:r w:rsidR="008B5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"- portiernia, wejście do windy,</w:t>
      </w:r>
    </w:p>
    <w:p w14:paraId="2307ACCC" w14:textId="77777777" w:rsidR="004B66CF" w:rsidRDefault="004B66CF" w:rsidP="004B66CF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6E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Kamera 4 - drzwi wahadłowe przy wyjściu ewakuacyjny</w:t>
      </w:r>
      <w:r w:rsidR="005018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 od strony przedszkola, schody,</w:t>
      </w:r>
    </w:p>
    <w:p w14:paraId="787CD344" w14:textId="77777777" w:rsidR="00501814" w:rsidRPr="00501814" w:rsidRDefault="00501814" w:rsidP="004B66CF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Kamera 6 – korytarz piwnica- węzeł CO, 08</w:t>
      </w:r>
      <w:r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l-PL"/>
        </w:rPr>
        <w:t>A,09,015,016, WC,</w:t>
      </w:r>
    </w:p>
    <w:p w14:paraId="67C1CAA4" w14:textId="77777777" w:rsidR="00501814" w:rsidRPr="00DB72C6" w:rsidRDefault="007807A4" w:rsidP="004B66CF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l-PL"/>
        </w:rPr>
        <w:t>K</w:t>
      </w:r>
      <w:r w:rsidR="00DB72C6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l-PL"/>
        </w:rPr>
        <w:t>amera 7 – portiernia widok od środka na okienko i wejście,</w:t>
      </w:r>
    </w:p>
    <w:p w14:paraId="1087E7FF" w14:textId="77777777" w:rsidR="00DB72C6" w:rsidRPr="00DB72C6" w:rsidRDefault="00DB72C6" w:rsidP="004B66CF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l-PL"/>
        </w:rPr>
        <w:t>kamera 8 -  korytarz piwnica- 011,012,012a,014, wyjście na klatkę nr 3.</w:t>
      </w:r>
    </w:p>
    <w:p w14:paraId="48DBE320" w14:textId="77777777" w:rsidR="00DB72C6" w:rsidRPr="00501814" w:rsidRDefault="00DB72C6" w:rsidP="004B66CF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l-PL"/>
        </w:rPr>
        <w:t>kamera 16- parter serwerownia 9a</w:t>
      </w:r>
    </w:p>
    <w:p w14:paraId="36A51306" w14:textId="77777777" w:rsidR="00501814" w:rsidRDefault="00DB72C6" w:rsidP="00DB72C6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DB72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MONITOR 3</w:t>
      </w:r>
    </w:p>
    <w:p w14:paraId="75D7A332" w14:textId="77777777" w:rsidR="00DB72C6" w:rsidRPr="00DB72C6" w:rsidRDefault="00DB72C6" w:rsidP="00DB72C6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72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Kamera 1- piwnica, korytarz przy 05,06,07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6C9CA315" w14:textId="77777777" w:rsidR="00DB72C6" w:rsidRPr="00DB72C6" w:rsidRDefault="00DB72C6" w:rsidP="00DB72C6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72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Kamera 2 – piwnica 07a, 07c, wejście nr IV od Paderewskiego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0294873" w14:textId="77777777" w:rsidR="00B12F3A" w:rsidRPr="00AE6E59" w:rsidRDefault="00B12F3A" w:rsidP="00B12F3A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ACD4C4D" w14:textId="77777777" w:rsidR="00CB2917" w:rsidRPr="00AE6E59" w:rsidRDefault="00CB2917" w:rsidP="00CB2917">
      <w:pPr>
        <w:pStyle w:val="Akapitzlist"/>
        <w:tabs>
          <w:tab w:val="left" w:pos="99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E6E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1.3. Monitoring wizyjny zewnętrzny i wewnętrzny: ul. Weyssenhoffa 11</w:t>
      </w:r>
    </w:p>
    <w:p w14:paraId="10F50EBA" w14:textId="77777777" w:rsidR="00CB2917" w:rsidRPr="00AE6E59" w:rsidRDefault="00CB2917" w:rsidP="00CB2917">
      <w:pPr>
        <w:pStyle w:val="Akapitzlist"/>
        <w:tabs>
          <w:tab w:val="left" w:pos="99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E6E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1. Ochrona obiektu będzie wykonywana poprzez:</w:t>
      </w:r>
      <w:r w:rsidR="00232599" w:rsidRPr="00AE6E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</w:p>
    <w:p w14:paraId="2442A680" w14:textId="77777777" w:rsidR="00CB2917" w:rsidRPr="00AE6E59" w:rsidRDefault="00CB2917" w:rsidP="00CB2917">
      <w:pPr>
        <w:pStyle w:val="Akapitzlist"/>
        <w:numPr>
          <w:ilvl w:val="0"/>
          <w:numId w:val="14"/>
        </w:numPr>
        <w:suppressAutoHyphens/>
        <w:spacing w:after="0" w:line="36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monitorowanie (przyjmowanie) sygnałów z lokalnego systemu alarmowego zainstalowanego w obiekcie,  przy pomocy użyczonego modułu radiowego,</w:t>
      </w:r>
    </w:p>
    <w:p w14:paraId="2BFA476E" w14:textId="77777777" w:rsidR="00CB2917" w:rsidRPr="00AE6E59" w:rsidRDefault="00CB2917" w:rsidP="00CB2917">
      <w:pPr>
        <w:pStyle w:val="Akapitzlist"/>
        <w:numPr>
          <w:ilvl w:val="0"/>
          <w:numId w:val="14"/>
        </w:numPr>
        <w:suppressAutoHyphens/>
        <w:spacing w:after="0" w:line="360" w:lineRule="auto"/>
        <w:ind w:right="-3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 xml:space="preserve"> niezwłoczne wysłanie grupy interwencyjnej do chronionego obiektu po odebraniu sygnału o bezpośrednim zagrożeniu dla życia, zdrowia lub mienia i zabezpieczenie obiektu w razie potrzeby do czasu przybycia uprawnionych przez Zamawiającego osób,</w:t>
      </w:r>
    </w:p>
    <w:p w14:paraId="3B931304" w14:textId="77777777" w:rsidR="00CB2917" w:rsidRPr="00AE6E59" w:rsidRDefault="00CB2917" w:rsidP="00CB2917">
      <w:pPr>
        <w:pStyle w:val="Akapitzlist"/>
        <w:numPr>
          <w:ilvl w:val="0"/>
          <w:numId w:val="14"/>
        </w:numPr>
        <w:suppressAutoHyphens/>
        <w:spacing w:after="0" w:line="360" w:lineRule="auto"/>
        <w:ind w:right="-3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lastRenderedPageBreak/>
        <w:t xml:space="preserve"> wejście grupy interwencyjnej na teren obiektu w celu jego ochrony może się odbyć wyłącznie za zgodą Zamawiającego ,</w:t>
      </w:r>
    </w:p>
    <w:p w14:paraId="144D41F2" w14:textId="77777777" w:rsidR="00CB2917" w:rsidRPr="00AE6E59" w:rsidRDefault="00CB2917" w:rsidP="00CB2917">
      <w:pPr>
        <w:pStyle w:val="Akapitzlist"/>
        <w:numPr>
          <w:ilvl w:val="0"/>
          <w:numId w:val="14"/>
        </w:numPr>
        <w:suppressAutoHyphens/>
        <w:spacing w:after="0" w:line="360" w:lineRule="auto"/>
        <w:ind w:right="-3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 xml:space="preserve"> niezwłoczne przekazanie odbiorcom określonym w karcie danych obiektu monitorowanego  informacji o  sygnałach  i dokonanych ustaleniach.</w:t>
      </w:r>
    </w:p>
    <w:p w14:paraId="72E78AF2" w14:textId="77777777" w:rsidR="00CB2917" w:rsidRPr="00AE6E59" w:rsidRDefault="00CB2917" w:rsidP="00CB2917">
      <w:pPr>
        <w:pStyle w:val="Akapitzlist"/>
        <w:numPr>
          <w:ilvl w:val="0"/>
          <w:numId w:val="6"/>
        </w:numPr>
        <w:suppressAutoHyphens/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Za obiekt chroniony systemem zabezpieczenia elektronicznego uważa się tę część budynku lub obszaru, w której system zabezpieczenia elektronicznego jest w stanie wykryć ingerencję zgodnie ze swoimi parametrami technicznymi przy uwzględnieniu uzgodnionych z Zamawiającym miejsc montażu poszczególnych detektorów.</w:t>
      </w:r>
    </w:p>
    <w:p w14:paraId="37CA624C" w14:textId="77777777" w:rsidR="00CB2917" w:rsidRPr="00AE6E59" w:rsidRDefault="00CB2917" w:rsidP="00CB2917">
      <w:pPr>
        <w:pStyle w:val="Akapitzlist"/>
        <w:numPr>
          <w:ilvl w:val="0"/>
          <w:numId w:val="6"/>
        </w:numPr>
        <w:spacing w:after="200" w:line="36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Wykonawca zobowiązuje się do ochrony obiektu określonego przez cały czas trwania umowy - przez całą dobę.</w:t>
      </w:r>
    </w:p>
    <w:p w14:paraId="6A29C52A" w14:textId="77777777" w:rsidR="00CB2917" w:rsidRPr="00AE6E59" w:rsidRDefault="00CB2917" w:rsidP="00CB2917">
      <w:pPr>
        <w:pStyle w:val="Akapitzlist"/>
        <w:numPr>
          <w:ilvl w:val="0"/>
          <w:numId w:val="6"/>
        </w:numPr>
        <w:spacing w:after="20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E59">
        <w:rPr>
          <w:rFonts w:ascii="Times New Roman" w:hAnsi="Times New Roman" w:cs="Times New Roman"/>
          <w:sz w:val="24"/>
          <w:szCs w:val="24"/>
        </w:rPr>
        <w:t>Wykonawca zobowiązuje się ponadto:</w:t>
      </w:r>
    </w:p>
    <w:p w14:paraId="5F7DC801" w14:textId="77777777" w:rsidR="00CB2917" w:rsidRPr="00AE6E59" w:rsidRDefault="00CB2917" w:rsidP="00CB2917">
      <w:pPr>
        <w:numPr>
          <w:ilvl w:val="0"/>
          <w:numId w:val="13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rejestrować określone sygnały przyjmowane z lokalnego systemu alarmowego,</w:t>
      </w:r>
    </w:p>
    <w:p w14:paraId="776EAFD8" w14:textId="77777777" w:rsidR="00CB2917" w:rsidRPr="00AE6E59" w:rsidRDefault="00CB2917" w:rsidP="00CB2917">
      <w:pPr>
        <w:numPr>
          <w:ilvl w:val="0"/>
          <w:numId w:val="13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rejestrować czynności wykonane na rzecz Zamawiającego oraz informacje przekazane odbiorcom wymienionym w karcie zgłoszenia,</w:t>
      </w:r>
    </w:p>
    <w:p w14:paraId="6C5CD75E" w14:textId="77777777" w:rsidR="00CB2917" w:rsidRPr="00AE6E59" w:rsidRDefault="00CB2917" w:rsidP="00CB2917">
      <w:pPr>
        <w:numPr>
          <w:ilvl w:val="0"/>
          <w:numId w:val="13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udostępniać Zamawiającemu na jego uzasadnione żądanie wyciągi z rejestrów.</w:t>
      </w:r>
    </w:p>
    <w:p w14:paraId="40BF328D" w14:textId="77777777" w:rsidR="00CB2917" w:rsidRPr="00AE6E59" w:rsidRDefault="00CB2917" w:rsidP="00CB2917">
      <w:pPr>
        <w:suppressAutoHyphens/>
        <w:spacing w:after="0" w:line="360" w:lineRule="auto"/>
        <w:ind w:left="720" w:right="-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E59">
        <w:rPr>
          <w:rFonts w:ascii="Times New Roman" w:hAnsi="Times New Roman" w:cs="Times New Roman"/>
          <w:b/>
          <w:sz w:val="24"/>
          <w:szCs w:val="24"/>
        </w:rPr>
        <w:t>Weyssenhoffa 11:</w:t>
      </w:r>
    </w:p>
    <w:p w14:paraId="02031961" w14:textId="77777777" w:rsidR="00CB2917" w:rsidRPr="00AE6E59" w:rsidRDefault="00AE6E59" w:rsidP="00CB2917">
      <w:pPr>
        <w:suppressAutoHyphens/>
        <w:spacing w:after="0" w:line="360" w:lineRule="auto"/>
        <w:ind w:left="720" w:right="-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E59">
        <w:rPr>
          <w:rFonts w:ascii="Times New Roman" w:hAnsi="Times New Roman" w:cs="Times New Roman"/>
          <w:b/>
          <w:sz w:val="24"/>
          <w:szCs w:val="24"/>
        </w:rPr>
        <w:t>KAMERY ZEWNĘTRZNE</w:t>
      </w:r>
    </w:p>
    <w:p w14:paraId="4BF13CA9" w14:textId="77777777" w:rsidR="005E7591" w:rsidRPr="005E7591" w:rsidRDefault="00915E6E" w:rsidP="005E7591">
      <w:pPr>
        <w:pStyle w:val="Akapitzlist"/>
        <w:numPr>
          <w:ilvl w:val="0"/>
          <w:numId w:val="13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 xml:space="preserve">kamera nr 1- Wejście </w:t>
      </w:r>
      <w:r w:rsidR="00CB2917" w:rsidRPr="00AE6E59">
        <w:rPr>
          <w:rFonts w:ascii="Times New Roman" w:hAnsi="Times New Roman" w:cs="Times New Roman"/>
          <w:sz w:val="24"/>
          <w:szCs w:val="24"/>
        </w:rPr>
        <w:t>- ulica Weyssenhoffa ,</w:t>
      </w:r>
    </w:p>
    <w:p w14:paraId="00B0EF80" w14:textId="77777777" w:rsidR="005E7591" w:rsidRDefault="00915E6E" w:rsidP="00CB2917">
      <w:pPr>
        <w:pStyle w:val="Akapitzlist"/>
        <w:numPr>
          <w:ilvl w:val="0"/>
          <w:numId w:val="13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kamera nr 2 –</w:t>
      </w:r>
      <w:r w:rsidR="005E7591">
        <w:rPr>
          <w:rFonts w:ascii="Times New Roman" w:hAnsi="Times New Roman" w:cs="Times New Roman"/>
          <w:sz w:val="24"/>
          <w:szCs w:val="24"/>
        </w:rPr>
        <w:t xml:space="preserve"> Parking  widok na klimatyzację( klimatyzatory znajdują się na parkingu przy bocznej ścianie budynku Weyssenhoffa),</w:t>
      </w:r>
    </w:p>
    <w:p w14:paraId="1EE0AC49" w14:textId="77777777" w:rsidR="00CB2917" w:rsidRPr="00AE6E59" w:rsidRDefault="00915E6E" w:rsidP="00CB2917">
      <w:pPr>
        <w:pStyle w:val="Akapitzlist"/>
        <w:numPr>
          <w:ilvl w:val="0"/>
          <w:numId w:val="13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 xml:space="preserve"> </w:t>
      </w:r>
      <w:r w:rsidR="005E7591">
        <w:rPr>
          <w:rFonts w:ascii="Times New Roman" w:hAnsi="Times New Roman" w:cs="Times New Roman"/>
          <w:sz w:val="24"/>
          <w:szCs w:val="24"/>
        </w:rPr>
        <w:t xml:space="preserve">kamera nr  3 - </w:t>
      </w:r>
      <w:r w:rsidRPr="00AE6E59">
        <w:rPr>
          <w:rFonts w:ascii="Times New Roman" w:hAnsi="Times New Roman" w:cs="Times New Roman"/>
          <w:sz w:val="24"/>
          <w:szCs w:val="24"/>
        </w:rPr>
        <w:t>Wejście panie sprzątające</w:t>
      </w:r>
      <w:r w:rsidR="00724BA2" w:rsidRPr="00AE6E59">
        <w:rPr>
          <w:rFonts w:ascii="Times New Roman" w:hAnsi="Times New Roman" w:cs="Times New Roman"/>
          <w:sz w:val="24"/>
          <w:szCs w:val="24"/>
        </w:rPr>
        <w:t xml:space="preserve"> chodnik</w:t>
      </w:r>
      <w:r w:rsidR="00CB2917" w:rsidRPr="00AE6E59">
        <w:rPr>
          <w:rFonts w:ascii="Times New Roman" w:hAnsi="Times New Roman" w:cs="Times New Roman"/>
          <w:sz w:val="24"/>
          <w:szCs w:val="24"/>
        </w:rPr>
        <w:t>,</w:t>
      </w:r>
    </w:p>
    <w:p w14:paraId="2C3E3B7F" w14:textId="77777777" w:rsidR="00CB2917" w:rsidRPr="00AE6E59" w:rsidRDefault="005E7591" w:rsidP="00CB2917">
      <w:pPr>
        <w:pStyle w:val="Akapitzlist"/>
        <w:numPr>
          <w:ilvl w:val="0"/>
          <w:numId w:val="13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kamera nr 4 – Kamera skierowana na budynek Powstańców Wielkopolskich 2</w:t>
      </w:r>
      <w:r w:rsidR="00CB2917" w:rsidRPr="00AE6E59">
        <w:rPr>
          <w:rFonts w:ascii="Times New Roman" w:hAnsi="Times New Roman" w:cs="Times New Roman"/>
          <w:sz w:val="24"/>
          <w:szCs w:val="24"/>
        </w:rPr>
        <w:t>,</w:t>
      </w:r>
    </w:p>
    <w:p w14:paraId="6A7D4758" w14:textId="77777777" w:rsidR="00CB2917" w:rsidRPr="00AE6E59" w:rsidRDefault="00CB2917" w:rsidP="00CB2917">
      <w:pPr>
        <w:pStyle w:val="Akapitzlist"/>
        <w:numPr>
          <w:ilvl w:val="0"/>
          <w:numId w:val="13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 xml:space="preserve">kamera nr </w:t>
      </w:r>
      <w:r w:rsidR="005E7591">
        <w:rPr>
          <w:rFonts w:ascii="Times New Roman" w:hAnsi="Times New Roman" w:cs="Times New Roman"/>
          <w:sz w:val="24"/>
          <w:szCs w:val="24"/>
        </w:rPr>
        <w:t>5</w:t>
      </w:r>
      <w:r w:rsidR="00724BA2" w:rsidRPr="00AE6E59">
        <w:rPr>
          <w:rFonts w:ascii="Times New Roman" w:hAnsi="Times New Roman" w:cs="Times New Roman"/>
          <w:sz w:val="24"/>
          <w:szCs w:val="24"/>
        </w:rPr>
        <w:t xml:space="preserve"> – </w:t>
      </w:r>
      <w:r w:rsidR="005E7591">
        <w:rPr>
          <w:rFonts w:ascii="Times New Roman" w:hAnsi="Times New Roman" w:cs="Times New Roman"/>
          <w:sz w:val="24"/>
          <w:szCs w:val="24"/>
        </w:rPr>
        <w:t>Wejście tył Weyssenhoffa kamera skierowana na drzwi boczne budynku</w:t>
      </w:r>
      <w:r w:rsidRPr="00AE6E59">
        <w:rPr>
          <w:rFonts w:ascii="Times New Roman" w:hAnsi="Times New Roman" w:cs="Times New Roman"/>
          <w:sz w:val="24"/>
          <w:szCs w:val="24"/>
        </w:rPr>
        <w:t>,</w:t>
      </w:r>
    </w:p>
    <w:p w14:paraId="6326F91C" w14:textId="77777777" w:rsidR="00CB2917" w:rsidRPr="00AE6E59" w:rsidRDefault="00CB2917" w:rsidP="00CB2917">
      <w:pPr>
        <w:pStyle w:val="Akapitzlist"/>
        <w:numPr>
          <w:ilvl w:val="0"/>
          <w:numId w:val="13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 xml:space="preserve">kamera nr </w:t>
      </w:r>
      <w:r w:rsidR="005E7591">
        <w:rPr>
          <w:rFonts w:ascii="Times New Roman" w:hAnsi="Times New Roman" w:cs="Times New Roman"/>
          <w:sz w:val="24"/>
          <w:szCs w:val="24"/>
        </w:rPr>
        <w:t>6- Weyssenhoffa kamera skierowana na chodnik zewnętrzny i schody wejściowe przy budynku</w:t>
      </w:r>
      <w:r w:rsidRPr="00AE6E59">
        <w:rPr>
          <w:rFonts w:ascii="Times New Roman" w:hAnsi="Times New Roman" w:cs="Times New Roman"/>
          <w:sz w:val="24"/>
          <w:szCs w:val="24"/>
        </w:rPr>
        <w:t>,</w:t>
      </w:r>
    </w:p>
    <w:p w14:paraId="692F8C2C" w14:textId="77777777" w:rsidR="00CB2917" w:rsidRPr="00AE6E59" w:rsidRDefault="00CB2917" w:rsidP="00CB2917">
      <w:pPr>
        <w:pStyle w:val="Akapitzlist"/>
        <w:numPr>
          <w:ilvl w:val="0"/>
          <w:numId w:val="13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kam</w:t>
      </w:r>
      <w:r w:rsidR="005E7591">
        <w:rPr>
          <w:rFonts w:ascii="Times New Roman" w:hAnsi="Times New Roman" w:cs="Times New Roman"/>
          <w:sz w:val="24"/>
          <w:szCs w:val="24"/>
        </w:rPr>
        <w:t>era nr 7 – Kamera skierowana na wejście główne od strony ulicy Ossolińskich</w:t>
      </w:r>
      <w:r w:rsidRPr="00AE6E59">
        <w:rPr>
          <w:rFonts w:ascii="Times New Roman" w:hAnsi="Times New Roman" w:cs="Times New Roman"/>
          <w:sz w:val="24"/>
          <w:szCs w:val="24"/>
        </w:rPr>
        <w:t>,</w:t>
      </w:r>
    </w:p>
    <w:p w14:paraId="60216E7E" w14:textId="77777777" w:rsidR="00CB2917" w:rsidRPr="00AE6E59" w:rsidRDefault="005E7591" w:rsidP="00CB2917">
      <w:pPr>
        <w:pStyle w:val="Akapitzlist"/>
        <w:numPr>
          <w:ilvl w:val="0"/>
          <w:numId w:val="13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kamera nr 8 – Kamera skierowana na korytarz w piwnicy przy portierni w budynku Weyssenhoffa</w:t>
      </w:r>
      <w:r w:rsidR="00232599" w:rsidRPr="00AE6E59">
        <w:rPr>
          <w:rFonts w:ascii="Times New Roman" w:hAnsi="Times New Roman" w:cs="Times New Roman"/>
          <w:sz w:val="24"/>
          <w:szCs w:val="24"/>
        </w:rPr>
        <w:t>,</w:t>
      </w:r>
    </w:p>
    <w:p w14:paraId="7D98B0EF" w14:textId="77777777" w:rsidR="00232599" w:rsidRPr="00AE6E59" w:rsidRDefault="005E7591" w:rsidP="00CB2917">
      <w:pPr>
        <w:pStyle w:val="Akapitzlist"/>
        <w:numPr>
          <w:ilvl w:val="0"/>
          <w:numId w:val="13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kamera nr 9 – Kamera skierowana na tylną część budynku Powstańców Wielkopolskich 2</w:t>
      </w:r>
      <w:r w:rsidR="00232599" w:rsidRPr="00AE6E59">
        <w:rPr>
          <w:rFonts w:ascii="Times New Roman" w:hAnsi="Times New Roman" w:cs="Times New Roman"/>
          <w:sz w:val="24"/>
          <w:szCs w:val="24"/>
        </w:rPr>
        <w:t>,</w:t>
      </w:r>
    </w:p>
    <w:p w14:paraId="65C8C6DE" w14:textId="77777777" w:rsidR="00232599" w:rsidRPr="00AE6E59" w:rsidRDefault="005808B3" w:rsidP="00232599">
      <w:pPr>
        <w:pStyle w:val="Akapitzlist"/>
        <w:numPr>
          <w:ilvl w:val="0"/>
          <w:numId w:val="13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kamera nr 10 – W</w:t>
      </w:r>
      <w:r w:rsidR="005E7591">
        <w:rPr>
          <w:rFonts w:ascii="Times New Roman" w:hAnsi="Times New Roman" w:cs="Times New Roman"/>
          <w:sz w:val="24"/>
          <w:szCs w:val="24"/>
        </w:rPr>
        <w:t>idok na szlaban</w:t>
      </w:r>
      <w:r w:rsidR="00232599" w:rsidRPr="00AE6E59">
        <w:rPr>
          <w:rFonts w:ascii="Times New Roman" w:hAnsi="Times New Roman" w:cs="Times New Roman"/>
          <w:sz w:val="24"/>
          <w:szCs w:val="24"/>
        </w:rPr>
        <w:t>,</w:t>
      </w:r>
    </w:p>
    <w:p w14:paraId="62823133" w14:textId="77777777" w:rsidR="00232599" w:rsidRPr="00AE6E59" w:rsidRDefault="00232599" w:rsidP="00232599">
      <w:pPr>
        <w:pStyle w:val="Akapitzlist"/>
        <w:numPr>
          <w:ilvl w:val="0"/>
          <w:numId w:val="13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kamera</w:t>
      </w:r>
      <w:r w:rsidR="005E7591">
        <w:rPr>
          <w:rFonts w:ascii="Times New Roman" w:hAnsi="Times New Roman" w:cs="Times New Roman"/>
          <w:sz w:val="24"/>
          <w:szCs w:val="24"/>
        </w:rPr>
        <w:t xml:space="preserve"> nr 11 -  </w:t>
      </w:r>
      <w:r w:rsidR="005808B3">
        <w:rPr>
          <w:rFonts w:ascii="Times New Roman" w:hAnsi="Times New Roman" w:cs="Times New Roman"/>
          <w:sz w:val="24"/>
          <w:szCs w:val="24"/>
        </w:rPr>
        <w:t>K</w:t>
      </w:r>
      <w:r w:rsidR="005E7591">
        <w:rPr>
          <w:rFonts w:ascii="Times New Roman" w:hAnsi="Times New Roman" w:cs="Times New Roman"/>
          <w:sz w:val="24"/>
          <w:szCs w:val="24"/>
        </w:rPr>
        <w:t>amera skierowana na klatkę schodową obejmująca drzwi boczne budynku Ossolińskich 12</w:t>
      </w:r>
      <w:r w:rsidRPr="00AE6E59">
        <w:rPr>
          <w:rFonts w:ascii="Times New Roman" w:hAnsi="Times New Roman" w:cs="Times New Roman"/>
          <w:sz w:val="24"/>
          <w:szCs w:val="24"/>
        </w:rPr>
        <w:t>,</w:t>
      </w:r>
    </w:p>
    <w:p w14:paraId="37A669B7" w14:textId="77777777" w:rsidR="00232599" w:rsidRPr="00AE6E59" w:rsidRDefault="005E7591" w:rsidP="00232599">
      <w:pPr>
        <w:pStyle w:val="Akapitzlist"/>
        <w:numPr>
          <w:ilvl w:val="0"/>
          <w:numId w:val="13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kamera nr 12 – Wejście do budynku Powstańców Wielkopolskich 2</w:t>
      </w:r>
      <w:r w:rsidR="00232599" w:rsidRPr="00AE6E59">
        <w:rPr>
          <w:rFonts w:ascii="Times New Roman" w:hAnsi="Times New Roman" w:cs="Times New Roman"/>
          <w:sz w:val="24"/>
          <w:szCs w:val="24"/>
        </w:rPr>
        <w:t>,</w:t>
      </w:r>
    </w:p>
    <w:p w14:paraId="06325272" w14:textId="77777777" w:rsidR="00232599" w:rsidRPr="00AE6E59" w:rsidRDefault="005E7591" w:rsidP="00232599">
      <w:pPr>
        <w:pStyle w:val="Akapitzlist"/>
        <w:numPr>
          <w:ilvl w:val="0"/>
          <w:numId w:val="13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kamera nr 13 – Parking</w:t>
      </w:r>
      <w:r w:rsidR="00232599" w:rsidRPr="00AE6E59">
        <w:rPr>
          <w:rFonts w:ascii="Times New Roman" w:hAnsi="Times New Roman" w:cs="Times New Roman"/>
          <w:sz w:val="24"/>
          <w:szCs w:val="24"/>
        </w:rPr>
        <w:t>,</w:t>
      </w:r>
    </w:p>
    <w:p w14:paraId="5391A565" w14:textId="77777777" w:rsidR="00232599" w:rsidRPr="00AE6E59" w:rsidRDefault="005808B3" w:rsidP="00232599">
      <w:pPr>
        <w:pStyle w:val="Akapitzlist"/>
        <w:numPr>
          <w:ilvl w:val="0"/>
          <w:numId w:val="13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kamera nr 14 -  Kamera skierowana na figurkę w Ogrodzie Botanicznym</w:t>
      </w:r>
      <w:r w:rsidR="00232599" w:rsidRPr="00AE6E59">
        <w:rPr>
          <w:rFonts w:ascii="Times New Roman" w:hAnsi="Times New Roman" w:cs="Times New Roman"/>
          <w:sz w:val="24"/>
          <w:szCs w:val="24"/>
        </w:rPr>
        <w:t>,</w:t>
      </w:r>
    </w:p>
    <w:p w14:paraId="1583068F" w14:textId="77777777" w:rsidR="00232599" w:rsidRPr="00AE6E59" w:rsidRDefault="00232599" w:rsidP="00232599">
      <w:pPr>
        <w:pStyle w:val="Akapitzlist"/>
        <w:numPr>
          <w:ilvl w:val="0"/>
          <w:numId w:val="13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AE6E59">
        <w:rPr>
          <w:rFonts w:ascii="Times New Roman" w:hAnsi="Times New Roman" w:cs="Times New Roman"/>
          <w:sz w:val="24"/>
          <w:szCs w:val="24"/>
        </w:rPr>
        <w:t>kamera nr</w:t>
      </w:r>
      <w:r w:rsidR="005808B3">
        <w:rPr>
          <w:rFonts w:ascii="Times New Roman" w:hAnsi="Times New Roman" w:cs="Times New Roman"/>
          <w:sz w:val="24"/>
          <w:szCs w:val="24"/>
        </w:rPr>
        <w:t xml:space="preserve"> 15 – Kamera skierowana na parking przy budynku Ossolińskich,</w:t>
      </w:r>
    </w:p>
    <w:p w14:paraId="5E9F60E2" w14:textId="77777777" w:rsidR="00232599" w:rsidRPr="005808B3" w:rsidRDefault="005808B3" w:rsidP="005808B3">
      <w:pPr>
        <w:pStyle w:val="Akapitzlist"/>
        <w:numPr>
          <w:ilvl w:val="0"/>
          <w:numId w:val="13"/>
        </w:numPr>
        <w:suppressAutoHyphens/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kamera nr 16</w:t>
      </w:r>
      <w:r w:rsidR="00232599" w:rsidRPr="00AE6E5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Kamera skierowana na bok budynku Ossolińskich.</w:t>
      </w:r>
    </w:p>
    <w:p w14:paraId="23549C23" w14:textId="77777777" w:rsidR="005808B3" w:rsidRDefault="005808B3" w:rsidP="00232599">
      <w:pPr>
        <w:suppressAutoHyphens/>
        <w:spacing w:after="0" w:line="360" w:lineRule="auto"/>
        <w:ind w:left="360" w:right="-17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F6C2FA" w14:textId="77777777" w:rsidR="00232599" w:rsidRPr="00AE6E59" w:rsidRDefault="00232599" w:rsidP="00232599">
      <w:pPr>
        <w:suppressAutoHyphens/>
        <w:spacing w:after="0" w:line="360" w:lineRule="auto"/>
        <w:ind w:left="360" w:right="-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E59">
        <w:rPr>
          <w:rFonts w:ascii="Times New Roman" w:hAnsi="Times New Roman" w:cs="Times New Roman"/>
          <w:b/>
          <w:sz w:val="24"/>
          <w:szCs w:val="24"/>
        </w:rPr>
        <w:t>KAMERY WEWNETRZNE</w:t>
      </w:r>
    </w:p>
    <w:p w14:paraId="38A2EFF9" w14:textId="77777777" w:rsidR="004B66CF" w:rsidRPr="00AE6E59" w:rsidRDefault="004B66CF" w:rsidP="00CB2917">
      <w:pPr>
        <w:pStyle w:val="Akapitzlist"/>
        <w:suppressAutoHyphens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DDD06BC" w14:textId="77777777" w:rsidR="004B66CF" w:rsidRPr="00AE6E59" w:rsidRDefault="00232599" w:rsidP="00232599">
      <w:pPr>
        <w:pStyle w:val="Akapitzlist"/>
        <w:numPr>
          <w:ilvl w:val="0"/>
          <w:numId w:val="13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E6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kam</w:t>
      </w:r>
      <w:r w:rsidR="004531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era nr  1 -  Budynek Weyssenhoffa  III piętro</w:t>
      </w:r>
      <w:r w:rsidRPr="00AE6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</w:p>
    <w:p w14:paraId="03584DFD" w14:textId="77777777" w:rsidR="00232599" w:rsidRPr="00AE6E59" w:rsidRDefault="00453198" w:rsidP="00232599">
      <w:pPr>
        <w:pStyle w:val="Akapitzlist"/>
        <w:numPr>
          <w:ilvl w:val="0"/>
          <w:numId w:val="13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kamera nr 2 – B</w:t>
      </w:r>
      <w:r w:rsidR="00232599" w:rsidRPr="00AE6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udynek Weyssenhoffa II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</w:t>
      </w:r>
      <w:r w:rsidR="00232599" w:rsidRPr="00AE6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piętro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kamera skierowana na schody</w:t>
      </w:r>
      <w:r w:rsidR="00232599" w:rsidRPr="00AE6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</w:p>
    <w:p w14:paraId="6DB4A7C4" w14:textId="77777777" w:rsidR="00232599" w:rsidRPr="00AE6E59" w:rsidRDefault="00232599" w:rsidP="00232599">
      <w:pPr>
        <w:pStyle w:val="Akapitzlist"/>
        <w:numPr>
          <w:ilvl w:val="0"/>
          <w:numId w:val="13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E6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kamera nr 3 </w:t>
      </w:r>
      <w:r w:rsidR="004531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– Wejście Ossolińskich kamera skierowana na klatkę schodową oraz drzwi wejściowe od strony ulicy</w:t>
      </w:r>
      <w:r w:rsidR="006A21D6" w:rsidRPr="00AE6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</w:p>
    <w:p w14:paraId="469507A2" w14:textId="77777777" w:rsidR="006A21D6" w:rsidRPr="00AE6E59" w:rsidRDefault="00453198" w:rsidP="00232599">
      <w:pPr>
        <w:pStyle w:val="Akapitzlist"/>
        <w:numPr>
          <w:ilvl w:val="0"/>
          <w:numId w:val="13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kamera nr 4 – Budynek Weyssenhoffa kamera skierowana na półpiętro między 2 a 3- platformy, schody,</w:t>
      </w:r>
    </w:p>
    <w:p w14:paraId="5E52AE63" w14:textId="77777777" w:rsidR="006A21D6" w:rsidRPr="00AE6E59" w:rsidRDefault="00453198" w:rsidP="00232599">
      <w:pPr>
        <w:pStyle w:val="Akapitzlist"/>
        <w:numPr>
          <w:ilvl w:val="0"/>
          <w:numId w:val="13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kamera nr 5 – Budynek Powstańców Wielkopolskich kamera skierowana  korytarz 1 piętro, </w:t>
      </w:r>
    </w:p>
    <w:p w14:paraId="24F8F252" w14:textId="77777777" w:rsidR="006A21D6" w:rsidRPr="00AE6E59" w:rsidRDefault="007A5249" w:rsidP="00232599">
      <w:pPr>
        <w:pStyle w:val="Akapitzlist"/>
        <w:numPr>
          <w:ilvl w:val="0"/>
          <w:numId w:val="13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kamera nr 6 – I pię</w:t>
      </w:r>
      <w:r w:rsidR="006A21D6" w:rsidRPr="00AE6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tro budynku Weyssenhoffa lewa strona sekretariat,</w:t>
      </w:r>
    </w:p>
    <w:p w14:paraId="7D74EBE8" w14:textId="77777777" w:rsidR="006A21D6" w:rsidRPr="00AE6E59" w:rsidRDefault="007A5249" w:rsidP="00232599">
      <w:pPr>
        <w:pStyle w:val="Akapitzlist"/>
        <w:numPr>
          <w:ilvl w:val="0"/>
          <w:numId w:val="13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kamera nr 7 – I pię</w:t>
      </w:r>
      <w:r w:rsidR="006A21D6" w:rsidRPr="00AE6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tro budynku Weyssenhoffa prawa strona,</w:t>
      </w:r>
    </w:p>
    <w:p w14:paraId="098B255C" w14:textId="77777777" w:rsidR="006A21D6" w:rsidRPr="00AE6E59" w:rsidRDefault="006A21D6" w:rsidP="00232599">
      <w:pPr>
        <w:pStyle w:val="Akapitzlist"/>
        <w:numPr>
          <w:ilvl w:val="0"/>
          <w:numId w:val="13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E6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kam</w:t>
      </w:r>
      <w:r w:rsidR="004531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era nr 8 – Budynek Weyssenhoffa kamera skierowana na bar na parterze</w:t>
      </w:r>
      <w:r w:rsidRPr="00AE6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</w:p>
    <w:p w14:paraId="3A24FA7C" w14:textId="77777777" w:rsidR="006A21D6" w:rsidRPr="00AE6E59" w:rsidRDefault="006A21D6" w:rsidP="00232599">
      <w:pPr>
        <w:pStyle w:val="Akapitzlist"/>
        <w:numPr>
          <w:ilvl w:val="0"/>
          <w:numId w:val="13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E6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kamera nr 9 -  </w:t>
      </w:r>
      <w:r w:rsidR="004531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Parter budynku Weyssenhoffa prawa</w:t>
      </w:r>
      <w:r w:rsidRPr="00AE6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strona korytarza,</w:t>
      </w:r>
    </w:p>
    <w:p w14:paraId="37AA4C80" w14:textId="77777777" w:rsidR="006A21D6" w:rsidRPr="00AE6E59" w:rsidRDefault="006A21D6" w:rsidP="00232599">
      <w:pPr>
        <w:pStyle w:val="Akapitzlist"/>
        <w:numPr>
          <w:ilvl w:val="0"/>
          <w:numId w:val="13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E6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kamera nr 10 – Automaty parter budynku Weyssenhoffa przy klatce schodowej,</w:t>
      </w:r>
    </w:p>
    <w:p w14:paraId="1B45A218" w14:textId="77777777" w:rsidR="006A21D6" w:rsidRPr="00AE6E59" w:rsidRDefault="008C2F49" w:rsidP="00232599">
      <w:pPr>
        <w:pStyle w:val="Akapitzlist"/>
        <w:numPr>
          <w:ilvl w:val="0"/>
          <w:numId w:val="13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E6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kamera nr 11 – P</w:t>
      </w:r>
      <w:r w:rsidR="006A21D6" w:rsidRPr="00AE6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arter lewa strona budynek Weyssenhoffa,</w:t>
      </w:r>
    </w:p>
    <w:p w14:paraId="59683328" w14:textId="77777777" w:rsidR="006A21D6" w:rsidRPr="00AE6E59" w:rsidRDefault="00DE468B" w:rsidP="00232599">
      <w:pPr>
        <w:pStyle w:val="Akapitzlist"/>
        <w:numPr>
          <w:ilvl w:val="0"/>
          <w:numId w:val="13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kamera nr 12 – Wejście główne Weyssenhoffa kamera skierowana na drzwi główne budynku od ulicy</w:t>
      </w:r>
      <w:r w:rsidR="006A21D6" w:rsidRPr="00AE6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</w:p>
    <w:p w14:paraId="0D7F6777" w14:textId="77777777" w:rsidR="006A21D6" w:rsidRPr="00AE6E59" w:rsidRDefault="006A21D6" w:rsidP="00232599">
      <w:pPr>
        <w:pStyle w:val="Akapitzlist"/>
        <w:numPr>
          <w:ilvl w:val="0"/>
          <w:numId w:val="13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E6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kamera nr 13</w:t>
      </w:r>
      <w:r w:rsidR="00DE468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kamera skierowana na drzwi główne budynku</w:t>
      </w:r>
      <w:r w:rsidRPr="00AE6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Powstańców Wielkopolskich,</w:t>
      </w:r>
    </w:p>
    <w:p w14:paraId="6BB10337" w14:textId="77777777" w:rsidR="006A21D6" w:rsidRPr="00AE6E59" w:rsidRDefault="006A21D6" w:rsidP="00232599">
      <w:pPr>
        <w:pStyle w:val="Akapitzlist"/>
        <w:numPr>
          <w:ilvl w:val="0"/>
          <w:numId w:val="13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E6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kamer</w:t>
      </w:r>
      <w:r w:rsidR="00DE468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 nr 14 – Kamera skierowana na schody półpiętra piwnicy a parteru w budynku Weyssenhoffa,</w:t>
      </w:r>
    </w:p>
    <w:p w14:paraId="00D53DA9" w14:textId="77777777" w:rsidR="006A21D6" w:rsidRPr="00AE6E59" w:rsidRDefault="006A21D6" w:rsidP="00232599">
      <w:pPr>
        <w:pStyle w:val="Akapitzlist"/>
        <w:numPr>
          <w:ilvl w:val="0"/>
          <w:numId w:val="13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E6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kame</w:t>
      </w:r>
      <w:r w:rsidR="00DE468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ra nr 15 – kamera skierowana na platformy dla inwalidów na 1 piętrze budynku Weyssenhoffa,</w:t>
      </w:r>
    </w:p>
    <w:p w14:paraId="0FAB266F" w14:textId="579FED39" w:rsidR="006A21D6" w:rsidRDefault="006A21D6" w:rsidP="00232599">
      <w:pPr>
        <w:pStyle w:val="Akapitzlist"/>
        <w:numPr>
          <w:ilvl w:val="0"/>
          <w:numId w:val="13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E6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kame</w:t>
      </w:r>
      <w:r w:rsidR="00DE468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ra nr 16 – Kamera skierowana na schody i drzwi wejściowe w budynku Weyssenhoffa.</w:t>
      </w:r>
    </w:p>
    <w:p w14:paraId="2D5C81BE" w14:textId="50EA2E4A" w:rsidR="000969A6" w:rsidRDefault="000969A6" w:rsidP="000969A6">
      <w:pPr>
        <w:pStyle w:val="Akapitzlist"/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42FEA5AC" w14:textId="3B0E48C8" w:rsidR="000969A6" w:rsidRPr="005A5F93" w:rsidRDefault="000969A6" w:rsidP="000969A6">
      <w:pPr>
        <w:pStyle w:val="Akapitzlist"/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A5F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BOŚNIACKA 3</w:t>
      </w:r>
    </w:p>
    <w:p w14:paraId="2E0AF900" w14:textId="05DA92CC" w:rsidR="000969A6" w:rsidRPr="00712E49" w:rsidRDefault="000969A6" w:rsidP="000969A6">
      <w:pPr>
        <w:pStyle w:val="Akapitzlist"/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12E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Kamery zewnętrzne</w:t>
      </w:r>
    </w:p>
    <w:p w14:paraId="42F3C870" w14:textId="3F6278BF" w:rsidR="000969A6" w:rsidRPr="00712E49" w:rsidRDefault="00712E49" w:rsidP="00096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Kamera nr </w:t>
      </w:r>
      <w:r w:rsidR="000969A6" w:rsidRPr="00712E49">
        <w:rPr>
          <w:rFonts w:ascii="Times New Roman" w:eastAsia="Times New Roman" w:hAnsi="Times New Roman" w:cs="Times New Roman"/>
          <w:sz w:val="24"/>
          <w:szCs w:val="24"/>
          <w:lang w:eastAsia="pl-PL"/>
        </w:rPr>
        <w:t>1- widok na tył obraz terenu za salą gimnastyczną od parku ku małemu placowi zabaw</w:t>
      </w:r>
    </w:p>
    <w:p w14:paraId="1D5D3AF2" w14:textId="20244E52" w:rsidR="000969A6" w:rsidRPr="00712E49" w:rsidRDefault="00712E49" w:rsidP="00096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Kamera nr </w:t>
      </w:r>
      <w:r w:rsidR="000969A6" w:rsidRPr="00712E49">
        <w:rPr>
          <w:rFonts w:ascii="Times New Roman" w:eastAsia="Times New Roman" w:hAnsi="Times New Roman" w:cs="Times New Roman"/>
          <w:sz w:val="24"/>
          <w:szCs w:val="24"/>
          <w:lang w:eastAsia="pl-PL"/>
        </w:rPr>
        <w:t>2 - widok na tył obraz terenu za salą gimnastyczną narożnik z widokiem na kładkę</w:t>
      </w:r>
    </w:p>
    <w:p w14:paraId="1CAB099E" w14:textId="697353F6" w:rsidR="000969A6" w:rsidRPr="00712E49" w:rsidRDefault="00712E49" w:rsidP="00096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Kamera nr </w:t>
      </w:r>
      <w:r w:rsidR="000969A6" w:rsidRPr="00712E49">
        <w:rPr>
          <w:rFonts w:ascii="Times New Roman" w:eastAsia="Times New Roman" w:hAnsi="Times New Roman" w:cs="Times New Roman"/>
          <w:sz w:val="24"/>
          <w:szCs w:val="24"/>
          <w:lang w:eastAsia="pl-PL"/>
        </w:rPr>
        <w:t>6 - widok od strony parku na wejście boczne od strony parku oraz na wejście przy wuefistach</w:t>
      </w:r>
    </w:p>
    <w:p w14:paraId="689CB29C" w14:textId="3DB65FAC" w:rsidR="000969A6" w:rsidRPr="00712E49" w:rsidRDefault="00712E49" w:rsidP="00096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Kamera nr </w:t>
      </w:r>
      <w:r w:rsidR="000969A6" w:rsidRPr="00712E49">
        <w:rPr>
          <w:rFonts w:ascii="Times New Roman" w:eastAsia="Times New Roman" w:hAnsi="Times New Roman" w:cs="Times New Roman"/>
          <w:sz w:val="24"/>
          <w:szCs w:val="24"/>
          <w:lang w:eastAsia="pl-PL"/>
        </w:rPr>
        <w:t>7 - widok przód na wjazd (szlabany i bramę) oraz parking przy parku</w:t>
      </w:r>
    </w:p>
    <w:p w14:paraId="5E7CFE0F" w14:textId="2B99EB52" w:rsidR="000969A6" w:rsidRPr="00712E49" w:rsidRDefault="00712E49" w:rsidP="00096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Kamera nr </w:t>
      </w:r>
      <w:r w:rsidR="000969A6" w:rsidRPr="00712E49">
        <w:rPr>
          <w:rFonts w:ascii="Times New Roman" w:eastAsia="Times New Roman" w:hAnsi="Times New Roman" w:cs="Times New Roman"/>
          <w:sz w:val="24"/>
          <w:szCs w:val="24"/>
          <w:lang w:eastAsia="pl-PL"/>
        </w:rPr>
        <w:t>8 - widok przód na parking pod oknami zerówki, stojak na rowery oraz furtkę główną</w:t>
      </w:r>
    </w:p>
    <w:p w14:paraId="7C2B7B29" w14:textId="5E13F739" w:rsidR="000969A6" w:rsidRPr="00712E49" w:rsidRDefault="00712E49" w:rsidP="00096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Kamera nr </w:t>
      </w:r>
      <w:r w:rsidR="000969A6" w:rsidRPr="00712E49">
        <w:rPr>
          <w:rFonts w:ascii="Times New Roman" w:eastAsia="Times New Roman" w:hAnsi="Times New Roman" w:cs="Times New Roman"/>
          <w:sz w:val="24"/>
          <w:szCs w:val="24"/>
          <w:lang w:eastAsia="pl-PL"/>
        </w:rPr>
        <w:t>12 - widok na przód parking pod oknami świetlicy wraz z elewacją wschodnią </w:t>
      </w:r>
    </w:p>
    <w:p w14:paraId="2B20BB72" w14:textId="07253D3A" w:rsidR="000969A6" w:rsidRPr="00712E49" w:rsidRDefault="00712E49" w:rsidP="00096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Kamera nr </w:t>
      </w:r>
      <w:r w:rsidR="000969A6" w:rsidRPr="00712E49">
        <w:rPr>
          <w:rFonts w:ascii="Times New Roman" w:eastAsia="Times New Roman" w:hAnsi="Times New Roman" w:cs="Times New Roman"/>
          <w:sz w:val="24"/>
          <w:szCs w:val="24"/>
          <w:lang w:eastAsia="pl-PL"/>
        </w:rPr>
        <w:t>13 - widok przód na wjazd (szlabany i bramę) oraz parking przy boisku</w:t>
      </w:r>
    </w:p>
    <w:p w14:paraId="21C3DF74" w14:textId="3D2D1836" w:rsidR="000969A6" w:rsidRPr="00712E49" w:rsidRDefault="00712E49" w:rsidP="00096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Kamera nr </w:t>
      </w:r>
      <w:r w:rsidR="000969A6" w:rsidRPr="00712E49">
        <w:rPr>
          <w:rFonts w:ascii="Times New Roman" w:eastAsia="Times New Roman" w:hAnsi="Times New Roman" w:cs="Times New Roman"/>
          <w:sz w:val="24"/>
          <w:szCs w:val="24"/>
          <w:lang w:eastAsia="pl-PL"/>
        </w:rPr>
        <w:t>14 - widok na tył na wejście na boisko i plac do ewakuacji</w:t>
      </w:r>
    </w:p>
    <w:p w14:paraId="72603337" w14:textId="482FA438" w:rsidR="000969A6" w:rsidRPr="00712E49" w:rsidRDefault="00712E49" w:rsidP="00096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Kamera nr </w:t>
      </w:r>
      <w:r w:rsidR="000969A6" w:rsidRPr="00712E49">
        <w:rPr>
          <w:rFonts w:ascii="Times New Roman" w:eastAsia="Times New Roman" w:hAnsi="Times New Roman" w:cs="Times New Roman"/>
          <w:sz w:val="24"/>
          <w:szCs w:val="24"/>
          <w:lang w:eastAsia="pl-PL"/>
        </w:rPr>
        <w:t>15 - widok tyłu, na 3 drzewa, mały plac zabaw i wyjście w fasadzie sali gimnastycznej</w:t>
      </w:r>
    </w:p>
    <w:p w14:paraId="6F99A928" w14:textId="4F80BAFA" w:rsidR="000969A6" w:rsidRPr="00712E49" w:rsidRDefault="00712E49" w:rsidP="00096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Kamera nr </w:t>
      </w:r>
      <w:r w:rsidR="000969A6" w:rsidRPr="00712E49">
        <w:rPr>
          <w:rFonts w:ascii="Times New Roman" w:eastAsia="Times New Roman" w:hAnsi="Times New Roman" w:cs="Times New Roman"/>
          <w:sz w:val="24"/>
          <w:szCs w:val="24"/>
          <w:lang w:eastAsia="pl-PL"/>
        </w:rPr>
        <w:t>16 - widok na patio z wglądem na wejście tylne przy kuchni oraz wejście w fasadzie sali gimnastycznej a w tle wejście na boisko</w:t>
      </w:r>
    </w:p>
    <w:p w14:paraId="74FB5E30" w14:textId="6EE3D700" w:rsidR="000969A6" w:rsidRPr="00712E49" w:rsidRDefault="00712E49" w:rsidP="00096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Kamera nr </w:t>
      </w:r>
      <w:r w:rsidR="000969A6" w:rsidRPr="00712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18 - widok w patio na wejście tylne od strony biblioteki, wejście do windy, </w:t>
      </w:r>
      <w:r w:rsidRPr="00712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Kamera nr </w:t>
      </w:r>
      <w:r w:rsidR="000969A6" w:rsidRPr="00712E49">
        <w:rPr>
          <w:rFonts w:ascii="Times New Roman" w:eastAsia="Times New Roman" w:hAnsi="Times New Roman" w:cs="Times New Roman"/>
          <w:sz w:val="24"/>
          <w:szCs w:val="24"/>
          <w:lang w:eastAsia="pl-PL"/>
        </w:rPr>
        <w:t>tylne od strony kuchni</w:t>
      </w:r>
    </w:p>
    <w:p w14:paraId="6A593E9D" w14:textId="3E068CE3" w:rsidR="000969A6" w:rsidRPr="00712E49" w:rsidRDefault="00712E49" w:rsidP="00096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Kamera nr </w:t>
      </w:r>
      <w:r w:rsidR="000969A6" w:rsidRPr="00712E49">
        <w:rPr>
          <w:rFonts w:ascii="Times New Roman" w:eastAsia="Times New Roman" w:hAnsi="Times New Roman" w:cs="Times New Roman"/>
          <w:sz w:val="24"/>
          <w:szCs w:val="24"/>
          <w:lang w:eastAsia="pl-PL"/>
        </w:rPr>
        <w:t>19 - widok na plac między szczytem sali gimnastycznej a boiskiem</w:t>
      </w:r>
    </w:p>
    <w:p w14:paraId="7CC3EB84" w14:textId="0A476444" w:rsidR="000969A6" w:rsidRPr="00712E49" w:rsidRDefault="00712E49" w:rsidP="00096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Kamera nr </w:t>
      </w:r>
      <w:r w:rsidR="000969A6" w:rsidRPr="00712E49">
        <w:rPr>
          <w:rFonts w:ascii="Times New Roman" w:eastAsia="Times New Roman" w:hAnsi="Times New Roman" w:cs="Times New Roman"/>
          <w:sz w:val="24"/>
          <w:szCs w:val="24"/>
          <w:lang w:eastAsia="pl-PL"/>
        </w:rPr>
        <w:t>21 - widok na tył za salą gimnastyczną od małego placu zabaw w kierunku parku</w:t>
      </w:r>
    </w:p>
    <w:p w14:paraId="6F738DB9" w14:textId="77777777" w:rsidR="000969A6" w:rsidRPr="00712E49" w:rsidRDefault="000969A6" w:rsidP="000969A6">
      <w:pPr>
        <w:pStyle w:val="Akapitzlist"/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33EE1FFB" w14:textId="77777777" w:rsidR="00463A57" w:rsidRPr="000969A6" w:rsidRDefault="00463A57" w:rsidP="00463A57">
      <w:pPr>
        <w:tabs>
          <w:tab w:val="left" w:pos="709"/>
        </w:tabs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</w:p>
    <w:p w14:paraId="514DB33E" w14:textId="77777777" w:rsidR="00E45F18" w:rsidRPr="000969A6" w:rsidRDefault="00E45F18" w:rsidP="00E45F18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CE2258F" w14:textId="77777777" w:rsidR="00662564" w:rsidRPr="00AE6E59" w:rsidRDefault="00662564" w:rsidP="008C2F4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2564" w:rsidRPr="00AE6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5F1"/>
    <w:multiLevelType w:val="hybridMultilevel"/>
    <w:tmpl w:val="832CD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33BF"/>
    <w:multiLevelType w:val="multilevel"/>
    <w:tmpl w:val="60062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6E15F14"/>
    <w:multiLevelType w:val="hybridMultilevel"/>
    <w:tmpl w:val="865C1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90690"/>
    <w:multiLevelType w:val="hybridMultilevel"/>
    <w:tmpl w:val="824AF09C"/>
    <w:lvl w:ilvl="0" w:tplc="52E0D4F0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Times New Roman" w:hint="default"/>
        <w:b w:val="0"/>
        <w:bCs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705469"/>
    <w:multiLevelType w:val="hybridMultilevel"/>
    <w:tmpl w:val="8B5E077A"/>
    <w:lvl w:ilvl="0" w:tplc="31C82D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65CED"/>
    <w:multiLevelType w:val="hybridMultilevel"/>
    <w:tmpl w:val="F0A21A7A"/>
    <w:lvl w:ilvl="0" w:tplc="2D9AB6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47D26"/>
    <w:multiLevelType w:val="hybridMultilevel"/>
    <w:tmpl w:val="69CE9FA4"/>
    <w:lvl w:ilvl="0" w:tplc="BDE6987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A716CD"/>
    <w:multiLevelType w:val="hybridMultilevel"/>
    <w:tmpl w:val="F58EE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134DD"/>
    <w:multiLevelType w:val="hybridMultilevel"/>
    <w:tmpl w:val="7A2EC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C0647"/>
    <w:multiLevelType w:val="hybridMultilevel"/>
    <w:tmpl w:val="FFEEE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05186"/>
    <w:multiLevelType w:val="hybridMultilevel"/>
    <w:tmpl w:val="A0EAD4AA"/>
    <w:lvl w:ilvl="0" w:tplc="F36AC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A0627"/>
    <w:multiLevelType w:val="hybridMultilevel"/>
    <w:tmpl w:val="7B6C4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96E83"/>
    <w:multiLevelType w:val="hybridMultilevel"/>
    <w:tmpl w:val="3B463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D2737"/>
    <w:multiLevelType w:val="hybridMultilevel"/>
    <w:tmpl w:val="64523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31943"/>
    <w:multiLevelType w:val="hybridMultilevel"/>
    <w:tmpl w:val="0448B22A"/>
    <w:lvl w:ilvl="0" w:tplc="9AFEB0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A5DB3"/>
    <w:multiLevelType w:val="hybridMultilevel"/>
    <w:tmpl w:val="89E2467A"/>
    <w:lvl w:ilvl="0" w:tplc="CE3A00C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0B628C"/>
    <w:multiLevelType w:val="hybridMultilevel"/>
    <w:tmpl w:val="642444DA"/>
    <w:lvl w:ilvl="0" w:tplc="5920BD5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2132DC"/>
    <w:multiLevelType w:val="hybridMultilevel"/>
    <w:tmpl w:val="B7ACEAD8"/>
    <w:lvl w:ilvl="0" w:tplc="745EC1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BA17B0"/>
    <w:multiLevelType w:val="hybridMultilevel"/>
    <w:tmpl w:val="CD3C0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11135"/>
    <w:multiLevelType w:val="hybridMultilevel"/>
    <w:tmpl w:val="E180A230"/>
    <w:lvl w:ilvl="0" w:tplc="D7B26B4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AA0E96"/>
    <w:multiLevelType w:val="hybridMultilevel"/>
    <w:tmpl w:val="0F00D35A"/>
    <w:lvl w:ilvl="0" w:tplc="1F12565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F97320"/>
    <w:multiLevelType w:val="hybridMultilevel"/>
    <w:tmpl w:val="E206921E"/>
    <w:lvl w:ilvl="0" w:tplc="9AFEB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6664A2D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D62733"/>
    <w:multiLevelType w:val="hybridMultilevel"/>
    <w:tmpl w:val="35CC3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3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8"/>
  </w:num>
  <w:num w:numId="8">
    <w:abstractNumId w:val="9"/>
  </w:num>
  <w:num w:numId="9">
    <w:abstractNumId w:val="1"/>
  </w:num>
  <w:num w:numId="10">
    <w:abstractNumId w:val="13"/>
  </w:num>
  <w:num w:numId="11">
    <w:abstractNumId w:val="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1"/>
  </w:num>
  <w:num w:numId="15">
    <w:abstractNumId w:val="7"/>
  </w:num>
  <w:num w:numId="16">
    <w:abstractNumId w:val="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5DF"/>
    <w:rsid w:val="000240F2"/>
    <w:rsid w:val="000969A6"/>
    <w:rsid w:val="001335DF"/>
    <w:rsid w:val="001F1136"/>
    <w:rsid w:val="00232599"/>
    <w:rsid w:val="00277AE8"/>
    <w:rsid w:val="002A7217"/>
    <w:rsid w:val="00453198"/>
    <w:rsid w:val="00463A57"/>
    <w:rsid w:val="004B66CF"/>
    <w:rsid w:val="004E0626"/>
    <w:rsid w:val="00501814"/>
    <w:rsid w:val="005808B3"/>
    <w:rsid w:val="00584976"/>
    <w:rsid w:val="005A5F93"/>
    <w:rsid w:val="005E7591"/>
    <w:rsid w:val="006449F5"/>
    <w:rsid w:val="00651196"/>
    <w:rsid w:val="00662564"/>
    <w:rsid w:val="006A21D6"/>
    <w:rsid w:val="006B4D3F"/>
    <w:rsid w:val="006D5318"/>
    <w:rsid w:val="00712E49"/>
    <w:rsid w:val="00724BA2"/>
    <w:rsid w:val="00757829"/>
    <w:rsid w:val="0076527E"/>
    <w:rsid w:val="007807A4"/>
    <w:rsid w:val="007A5249"/>
    <w:rsid w:val="007B6F47"/>
    <w:rsid w:val="007C1BC1"/>
    <w:rsid w:val="00836422"/>
    <w:rsid w:val="008B5B6A"/>
    <w:rsid w:val="008C2F49"/>
    <w:rsid w:val="0090642F"/>
    <w:rsid w:val="009151F5"/>
    <w:rsid w:val="00915E6E"/>
    <w:rsid w:val="009537A1"/>
    <w:rsid w:val="009E119B"/>
    <w:rsid w:val="009F3530"/>
    <w:rsid w:val="00A71C77"/>
    <w:rsid w:val="00AE6E59"/>
    <w:rsid w:val="00B01E4A"/>
    <w:rsid w:val="00B12F3A"/>
    <w:rsid w:val="00B32800"/>
    <w:rsid w:val="00BB6D5B"/>
    <w:rsid w:val="00C34D33"/>
    <w:rsid w:val="00CB2917"/>
    <w:rsid w:val="00CB3C81"/>
    <w:rsid w:val="00DB72C6"/>
    <w:rsid w:val="00DE468B"/>
    <w:rsid w:val="00E23D49"/>
    <w:rsid w:val="00E45F18"/>
    <w:rsid w:val="00F44FEA"/>
    <w:rsid w:val="00F50603"/>
    <w:rsid w:val="00FB327B"/>
    <w:rsid w:val="00FE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4FB1"/>
  <w15:chartTrackingRefBased/>
  <w15:docId w15:val="{E87D4321-7E18-4BC0-B3FF-EF1DA078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3D4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21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21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21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21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21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522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90390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0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5780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2271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5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33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0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8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8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90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49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3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8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58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7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8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99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17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3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1137C-BC0F-4601-957D-75FC22F6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2848</Words>
  <Characters>17093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</cp:lastModifiedBy>
  <cp:revision>7</cp:revision>
  <cp:lastPrinted>2022-11-21T08:03:00Z</cp:lastPrinted>
  <dcterms:created xsi:type="dcterms:W3CDTF">2024-12-03T07:57:00Z</dcterms:created>
  <dcterms:modified xsi:type="dcterms:W3CDTF">2024-12-03T10:37:00Z</dcterms:modified>
</cp:coreProperties>
</file>