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073A8" w14:textId="73DA119A" w:rsidR="00346AEB" w:rsidRPr="00777839" w:rsidRDefault="00346AEB" w:rsidP="00777839">
      <w:pPr>
        <w:spacing w:before="120" w:after="120" w:line="360" w:lineRule="auto"/>
        <w:jc w:val="right"/>
        <w:rPr>
          <w:rFonts w:ascii="Arial" w:hAnsi="Arial"/>
        </w:rPr>
      </w:pPr>
      <w:r w:rsidRPr="00777839">
        <w:rPr>
          <w:rFonts w:ascii="Arial" w:hAnsi="Arial"/>
        </w:rPr>
        <w:t xml:space="preserve">Łódź, dnia </w:t>
      </w:r>
      <w:r w:rsidR="00591653" w:rsidRPr="00777839">
        <w:rPr>
          <w:rFonts w:ascii="Arial" w:hAnsi="Arial"/>
        </w:rPr>
        <w:t>07 kwietnia</w:t>
      </w:r>
      <w:r w:rsidRPr="00777839">
        <w:rPr>
          <w:rFonts w:ascii="Arial" w:hAnsi="Arial"/>
        </w:rPr>
        <w:t xml:space="preserve"> 2025 roku</w:t>
      </w:r>
    </w:p>
    <w:p w14:paraId="79B1B84A" w14:textId="77777777" w:rsidR="00346AEB" w:rsidRPr="00777839" w:rsidRDefault="00346AEB" w:rsidP="00777839">
      <w:pPr>
        <w:spacing w:line="360" w:lineRule="auto"/>
        <w:contextualSpacing/>
        <w:rPr>
          <w:rFonts w:ascii="Arial" w:hAnsi="Arial"/>
        </w:rPr>
      </w:pPr>
      <w:r w:rsidRPr="00777839">
        <w:rPr>
          <w:rFonts w:ascii="Arial" w:hAnsi="Arial"/>
        </w:rPr>
        <w:t>Zamawiający</w:t>
      </w:r>
    </w:p>
    <w:p w14:paraId="31F7DAEE" w14:textId="77777777" w:rsidR="00346AEB" w:rsidRPr="00777839" w:rsidRDefault="00346AEB" w:rsidP="00777839">
      <w:pPr>
        <w:spacing w:line="360" w:lineRule="auto"/>
        <w:contextualSpacing/>
        <w:rPr>
          <w:rFonts w:ascii="Arial" w:hAnsi="Arial"/>
        </w:rPr>
      </w:pPr>
      <w:r w:rsidRPr="00777839">
        <w:rPr>
          <w:rFonts w:ascii="Arial" w:hAnsi="Arial"/>
        </w:rPr>
        <w:t>Regionalne Centrum Polityki Społecznej w Łodzi</w:t>
      </w:r>
    </w:p>
    <w:p w14:paraId="0C96B39B" w14:textId="77777777" w:rsidR="00346AEB" w:rsidRPr="00777839" w:rsidRDefault="00346AEB" w:rsidP="00777839">
      <w:pPr>
        <w:spacing w:line="360" w:lineRule="auto"/>
        <w:contextualSpacing/>
        <w:rPr>
          <w:rFonts w:ascii="Arial" w:hAnsi="Arial"/>
        </w:rPr>
      </w:pPr>
      <w:r w:rsidRPr="00777839">
        <w:rPr>
          <w:rFonts w:ascii="Arial" w:hAnsi="Arial"/>
        </w:rPr>
        <w:t>ul. Snycerska 8</w:t>
      </w:r>
    </w:p>
    <w:p w14:paraId="0C74FE4E" w14:textId="77777777" w:rsidR="00346AEB" w:rsidRPr="00777839" w:rsidRDefault="00346AEB" w:rsidP="00777839">
      <w:pPr>
        <w:spacing w:line="360" w:lineRule="auto"/>
        <w:contextualSpacing/>
        <w:rPr>
          <w:rFonts w:ascii="Arial" w:hAnsi="Arial"/>
        </w:rPr>
      </w:pPr>
      <w:r w:rsidRPr="00777839">
        <w:rPr>
          <w:rFonts w:ascii="Arial" w:hAnsi="Arial"/>
        </w:rPr>
        <w:t>91-302 Łódź</w:t>
      </w:r>
    </w:p>
    <w:p w14:paraId="5220CD1A" w14:textId="77777777" w:rsidR="00591653" w:rsidRPr="00777839" w:rsidRDefault="00591653" w:rsidP="00EB0A9D">
      <w:pPr>
        <w:spacing w:line="360" w:lineRule="auto"/>
        <w:rPr>
          <w:rFonts w:ascii="Arial" w:hAnsi="Arial"/>
        </w:rPr>
      </w:pPr>
      <w:r w:rsidRPr="00777839">
        <w:rPr>
          <w:rFonts w:ascii="Arial" w:hAnsi="Arial"/>
        </w:rPr>
        <w:t>Numer sprawy: 16/2025</w:t>
      </w:r>
    </w:p>
    <w:p w14:paraId="4F693FDA" w14:textId="77777777" w:rsidR="00591653" w:rsidRPr="00777839" w:rsidRDefault="00591653" w:rsidP="00EB0A9D">
      <w:pPr>
        <w:spacing w:line="360" w:lineRule="auto"/>
        <w:rPr>
          <w:rFonts w:ascii="Arial" w:hAnsi="Arial"/>
        </w:rPr>
      </w:pPr>
      <w:r w:rsidRPr="00777839">
        <w:rPr>
          <w:rFonts w:ascii="Arial" w:hAnsi="Arial"/>
        </w:rPr>
        <w:t>DZP.261.10.2025</w:t>
      </w:r>
    </w:p>
    <w:p w14:paraId="13C36D22" w14:textId="77777777" w:rsidR="00591653" w:rsidRPr="00777839" w:rsidRDefault="00591653" w:rsidP="00EB0A9D">
      <w:pPr>
        <w:spacing w:line="360" w:lineRule="auto"/>
        <w:rPr>
          <w:rFonts w:ascii="Arial" w:hAnsi="Arial"/>
        </w:rPr>
      </w:pPr>
      <w:r w:rsidRPr="00777839">
        <w:rPr>
          <w:rFonts w:ascii="Arial" w:hAnsi="Arial"/>
        </w:rPr>
        <w:t>Numer ogłoszenia: 2025/BZP 00167182/01</w:t>
      </w:r>
    </w:p>
    <w:p w14:paraId="79B7DDA8" w14:textId="77777777" w:rsidR="00346AEB" w:rsidRPr="00777839" w:rsidRDefault="00346AEB" w:rsidP="00777839">
      <w:pPr>
        <w:spacing w:before="120" w:after="120" w:line="360" w:lineRule="auto"/>
        <w:rPr>
          <w:rFonts w:ascii="Arial" w:hAnsi="Arial" w:cstheme="minorBidi"/>
        </w:rPr>
      </w:pPr>
      <w:r w:rsidRPr="00777839">
        <w:rPr>
          <w:rFonts w:ascii="Arial" w:hAnsi="Arial"/>
        </w:rPr>
        <w:t>Wykonawcy biorący udział w postępowaniu</w:t>
      </w:r>
    </w:p>
    <w:p w14:paraId="1DBF6035" w14:textId="77777777" w:rsidR="00346AEB" w:rsidRPr="00777839" w:rsidRDefault="00346AEB" w:rsidP="00EB0A9D">
      <w:pPr>
        <w:pStyle w:val="Nagwek1"/>
        <w:spacing w:after="240" w:line="360" w:lineRule="auto"/>
        <w:contextualSpacing/>
        <w:rPr>
          <w:rFonts w:ascii="Arial" w:hAnsi="Arial" w:cs="Arial"/>
          <w:color w:val="auto"/>
          <w:sz w:val="24"/>
          <w:szCs w:val="24"/>
        </w:rPr>
      </w:pPr>
      <w:r w:rsidRPr="00777839">
        <w:rPr>
          <w:rFonts w:ascii="Arial" w:hAnsi="Arial" w:cs="Arial"/>
          <w:color w:val="auto"/>
          <w:sz w:val="24"/>
          <w:szCs w:val="24"/>
        </w:rPr>
        <w:t>Informacja z otwarcia ofert</w:t>
      </w:r>
    </w:p>
    <w:p w14:paraId="33CAD773" w14:textId="01D6A165" w:rsidR="00591653" w:rsidRPr="00777839" w:rsidRDefault="00346AEB" w:rsidP="00EB0A9D">
      <w:pPr>
        <w:keepNext/>
        <w:spacing w:line="360" w:lineRule="auto"/>
        <w:outlineLvl w:val="1"/>
        <w:rPr>
          <w:rFonts w:ascii="Arial" w:hAnsi="Arial" w:cs="Arial"/>
          <w:b/>
          <w:bCs/>
          <w:lang w:eastAsia="x-none"/>
        </w:rPr>
      </w:pPr>
      <w:r w:rsidRPr="00777839">
        <w:rPr>
          <w:rFonts w:ascii="Arial" w:hAnsi="Arial" w:cs="Arial"/>
          <w:lang w:val="x-none" w:eastAsia="x-none"/>
        </w:rPr>
        <w:t>„</w:t>
      </w:r>
      <w:r w:rsidR="00591653" w:rsidRPr="00777839">
        <w:rPr>
          <w:rFonts w:ascii="Arial" w:hAnsi="Arial" w:cs="Arial"/>
          <w:lang w:eastAsia="x-none"/>
        </w:rPr>
        <w:t>Zaprojektowanie, wykonanie i dostawa do siedziby Zamawiającego materiałów promocyjnych.”</w:t>
      </w:r>
    </w:p>
    <w:p w14:paraId="495BF200" w14:textId="77777777" w:rsidR="00346AEB" w:rsidRPr="00777839" w:rsidRDefault="00346AEB" w:rsidP="00777839">
      <w:pPr>
        <w:spacing w:before="120" w:line="360" w:lineRule="auto"/>
        <w:contextualSpacing/>
        <w:rPr>
          <w:rFonts w:ascii="Arial" w:eastAsiaTheme="minorHAnsi" w:hAnsi="Arial" w:cstheme="minorBidi"/>
          <w:lang w:eastAsia="en-US"/>
        </w:rPr>
      </w:pPr>
      <w:r w:rsidRPr="00777839">
        <w:rPr>
          <w:rFonts w:ascii="Arial" w:hAnsi="Arial"/>
        </w:rPr>
        <w:t>Działając na podstawie art. 222 ust. 5 ustawy z dnia 11 września 2019 r. Prawo zamówień publicznych (</w:t>
      </w:r>
      <w:proofErr w:type="spellStart"/>
      <w:r w:rsidRPr="00777839">
        <w:rPr>
          <w:rFonts w:ascii="Arial" w:hAnsi="Arial"/>
        </w:rPr>
        <w:t>t.j</w:t>
      </w:r>
      <w:proofErr w:type="spellEnd"/>
      <w:r w:rsidRPr="00777839">
        <w:rPr>
          <w:rFonts w:ascii="Arial" w:hAnsi="Arial"/>
        </w:rPr>
        <w:t>. Dz. U. z 2024 r. poz. 1320) Zamawiający informuje, iż w  postępowaniu oferty złożyli następujący Wykonawcy:</w:t>
      </w:r>
    </w:p>
    <w:p w14:paraId="2AF843BA" w14:textId="658B0F96" w:rsidR="00025632" w:rsidRPr="00777839" w:rsidRDefault="00025632" w:rsidP="00777839">
      <w:pPr>
        <w:pStyle w:val="Akapitzlist"/>
        <w:numPr>
          <w:ilvl w:val="0"/>
          <w:numId w:val="4"/>
        </w:numPr>
        <w:spacing w:line="360" w:lineRule="auto"/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</w:pPr>
      <w:bookmarkStart w:id="0" w:name="_Hlk173745377"/>
      <w:proofErr w:type="spellStart"/>
      <w:r w:rsidRPr="00777839">
        <w:rPr>
          <w:rFonts w:ascii="Arial" w:hAnsi="Arial"/>
          <w:sz w:val="24"/>
          <w:szCs w:val="24"/>
        </w:rPr>
        <w:t>Mikodruk</w:t>
      </w:r>
      <w:proofErr w:type="spellEnd"/>
      <w:r w:rsidRPr="00777839">
        <w:rPr>
          <w:rFonts w:ascii="Arial" w:hAnsi="Arial"/>
          <w:sz w:val="24"/>
          <w:szCs w:val="24"/>
        </w:rPr>
        <w:t xml:space="preserve"> </w:t>
      </w:r>
      <w:proofErr w:type="spellStart"/>
      <w:r w:rsidRPr="00777839">
        <w:rPr>
          <w:rFonts w:ascii="Arial" w:hAnsi="Arial"/>
          <w:sz w:val="24"/>
          <w:szCs w:val="24"/>
        </w:rPr>
        <w:t>Computer</w:t>
      </w:r>
      <w:proofErr w:type="spellEnd"/>
      <w:r w:rsidRPr="00777839">
        <w:rPr>
          <w:rFonts w:ascii="Arial" w:hAnsi="Arial"/>
          <w:sz w:val="24"/>
          <w:szCs w:val="24"/>
        </w:rPr>
        <w:t xml:space="preserve"> s.c. Jacek i Sylwia Mikołajczyk ul. Ptolemeusza 23, 62-800 Kalisz za kwotę 15</w:t>
      </w:r>
      <w:r w:rsidR="00777839">
        <w:rPr>
          <w:rFonts w:ascii="Arial" w:hAnsi="Arial"/>
          <w:sz w:val="24"/>
          <w:szCs w:val="24"/>
        </w:rPr>
        <w:t xml:space="preserve"> </w:t>
      </w:r>
      <w:r w:rsidRPr="00777839">
        <w:rPr>
          <w:rFonts w:ascii="Arial" w:hAnsi="Arial"/>
          <w:sz w:val="24"/>
          <w:szCs w:val="24"/>
        </w:rPr>
        <w:t>559,50</w:t>
      </w:r>
      <w:r w:rsidR="00777839">
        <w:rPr>
          <w:rFonts w:ascii="Arial" w:hAnsi="Arial"/>
          <w:sz w:val="24"/>
          <w:szCs w:val="24"/>
        </w:rPr>
        <w:t xml:space="preserve"> </w:t>
      </w:r>
      <w:r w:rsidRPr="00777839">
        <w:rPr>
          <w:rFonts w:ascii="Arial" w:hAnsi="Arial"/>
          <w:sz w:val="24"/>
          <w:szCs w:val="24"/>
        </w:rPr>
        <w:t>zł (słownie: Piętnaście tysięcy pięćset pięćdziesiąt dziewięć złotych 50/100 )</w:t>
      </w:r>
      <w:r w:rsidRPr="00777839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, termin realizacji zamówienia do 21 dni kalendarzowych  od daty zaakceptowania wszystkich projektów z poz. IV. 1-11- Załącznika nr 4 do SWZ oraz wizualizacji dyplomu z poz. IV. 12. – Załącznika nr 4 do SWZ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- oferta została złożona do niniejszego post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ę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powania, ale z treści Formularza ofertowego wynika, iż oferta dotyczy innego post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ę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powania tj. post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ę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 xml:space="preserve">powania nr 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10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/202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5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 xml:space="preserve"> na: „Wykonanie materiałów </w:t>
      </w:r>
      <w:proofErr w:type="spellStart"/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promocyjno</w:t>
      </w:r>
      <w:proofErr w:type="spellEnd"/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 xml:space="preserve"> – reklamowych wraz z dostawą do siedziby Zamawiającego”, którego otwarcie nastąpiło w dniu 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31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.0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3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.202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5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 xml:space="preserve"> o godzinie: </w:t>
      </w:r>
      <w:r w:rsid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09</w:t>
      </w:r>
      <w:r w:rsidR="0024090E" w:rsidRPr="0024090E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:00</w:t>
      </w:r>
      <w:r w:rsidRPr="00777839">
        <w:rPr>
          <w:rFonts w:ascii="Arial" w:eastAsia="Times New Roman" w:hAnsi="Arial" w:cs="Times New Roman"/>
          <w:kern w:val="0"/>
          <w:sz w:val="24"/>
          <w:szCs w:val="24"/>
          <w:lang w:val="x-none" w:eastAsia="ja-JP"/>
          <w14:ligatures w14:val="none"/>
        </w:rPr>
        <w:t>.</w:t>
      </w:r>
    </w:p>
    <w:p w14:paraId="546FA797" w14:textId="2E7047B0" w:rsidR="00025632" w:rsidRPr="00777839" w:rsidRDefault="00025632" w:rsidP="00777839">
      <w:pPr>
        <w:pStyle w:val="Akapitzlist1"/>
        <w:numPr>
          <w:ilvl w:val="0"/>
          <w:numId w:val="4"/>
        </w:numPr>
        <w:spacing w:line="360" w:lineRule="auto"/>
        <w:ind w:right="132"/>
        <w:rPr>
          <w:rFonts w:ascii="Arial" w:hAnsi="Arial"/>
          <w:sz w:val="24"/>
          <w:szCs w:val="24"/>
        </w:rPr>
      </w:pPr>
      <w:r w:rsidRPr="00777839">
        <w:rPr>
          <w:rFonts w:ascii="Arial" w:hAnsi="Arial"/>
          <w:sz w:val="24"/>
          <w:szCs w:val="24"/>
        </w:rPr>
        <w:t xml:space="preserve">PPHU LIR Elżbieta </w:t>
      </w:r>
      <w:proofErr w:type="spellStart"/>
      <w:r w:rsidRPr="00777839">
        <w:rPr>
          <w:rFonts w:ascii="Arial" w:hAnsi="Arial"/>
          <w:sz w:val="24"/>
          <w:szCs w:val="24"/>
        </w:rPr>
        <w:t>Zajet</w:t>
      </w:r>
      <w:proofErr w:type="spellEnd"/>
      <w:r w:rsidRPr="00777839">
        <w:rPr>
          <w:rFonts w:ascii="Arial" w:hAnsi="Arial"/>
          <w:sz w:val="24"/>
          <w:szCs w:val="24"/>
        </w:rPr>
        <w:t xml:space="preserve"> Grunwaldzka 2, 82-300 Elbląg za kwotę 48</w:t>
      </w:r>
      <w:r w:rsidR="00290DCA">
        <w:rPr>
          <w:rFonts w:ascii="Arial" w:hAnsi="Arial"/>
          <w:sz w:val="24"/>
          <w:szCs w:val="24"/>
        </w:rPr>
        <w:t> </w:t>
      </w:r>
      <w:r w:rsidRPr="00777839">
        <w:rPr>
          <w:rFonts w:ascii="Arial" w:hAnsi="Arial"/>
          <w:sz w:val="24"/>
          <w:szCs w:val="24"/>
        </w:rPr>
        <w:t>350</w:t>
      </w:r>
      <w:r w:rsidR="00290DCA">
        <w:rPr>
          <w:rFonts w:ascii="Arial" w:hAnsi="Arial"/>
          <w:sz w:val="24"/>
          <w:szCs w:val="24"/>
        </w:rPr>
        <w:t>,00</w:t>
      </w:r>
      <w:r w:rsidRPr="00777839">
        <w:rPr>
          <w:rFonts w:ascii="Arial" w:hAnsi="Arial"/>
          <w:sz w:val="24"/>
          <w:szCs w:val="24"/>
        </w:rPr>
        <w:t xml:space="preserve"> zł (słownie: czterdzieści osiem tysięcy trzysta pięćdziesiąt złotych 00/100), termin wykonania zamówienia do 10 dni roboczych od daty zaakceptowania projektów wszystkich materiałów promocyjnych (składowych zamówienia) przez zamawiającego.</w:t>
      </w:r>
    </w:p>
    <w:p w14:paraId="675FB90C" w14:textId="37226CEC" w:rsidR="00346AEB" w:rsidRPr="00777839" w:rsidRDefault="00870401" w:rsidP="00777839">
      <w:pPr>
        <w:pStyle w:val="Akapitzlist1"/>
        <w:numPr>
          <w:ilvl w:val="0"/>
          <w:numId w:val="4"/>
        </w:numPr>
        <w:spacing w:after="0" w:line="360" w:lineRule="auto"/>
        <w:ind w:right="132"/>
        <w:rPr>
          <w:rFonts w:ascii="Arial" w:hAnsi="Arial" w:cs="Arial"/>
          <w:sz w:val="24"/>
          <w:szCs w:val="24"/>
        </w:rPr>
      </w:pPr>
      <w:r w:rsidRPr="00777839">
        <w:rPr>
          <w:rFonts w:ascii="Arial" w:hAnsi="Arial"/>
          <w:sz w:val="24"/>
          <w:szCs w:val="24"/>
        </w:rPr>
        <w:lastRenderedPageBreak/>
        <w:t xml:space="preserve">AW MARKETING Agnieszka Wolna ul. Krokusowa 3, 92-101 Łódź </w:t>
      </w:r>
      <w:r w:rsidR="00346AEB" w:rsidRPr="00777839">
        <w:rPr>
          <w:rFonts w:ascii="Arial" w:hAnsi="Arial"/>
          <w:sz w:val="24"/>
          <w:szCs w:val="24"/>
        </w:rPr>
        <w:t xml:space="preserve">za kwotę </w:t>
      </w:r>
      <w:r w:rsidR="006A0FE8">
        <w:rPr>
          <w:rFonts w:ascii="Arial" w:hAnsi="Arial"/>
          <w:sz w:val="24"/>
          <w:szCs w:val="24"/>
        </w:rPr>
        <w:t xml:space="preserve">        </w:t>
      </w:r>
      <w:r w:rsidR="00025632" w:rsidRPr="00777839">
        <w:rPr>
          <w:rFonts w:ascii="Arial" w:hAnsi="Arial"/>
          <w:sz w:val="24"/>
          <w:szCs w:val="24"/>
        </w:rPr>
        <w:t>50</w:t>
      </w:r>
      <w:r w:rsidR="006A0FE8">
        <w:rPr>
          <w:rFonts w:ascii="Arial" w:hAnsi="Arial"/>
          <w:sz w:val="24"/>
          <w:szCs w:val="24"/>
        </w:rPr>
        <w:t xml:space="preserve"> </w:t>
      </w:r>
      <w:r w:rsidR="00025632" w:rsidRPr="00777839">
        <w:rPr>
          <w:rFonts w:ascii="Arial" w:hAnsi="Arial"/>
          <w:sz w:val="24"/>
          <w:szCs w:val="24"/>
        </w:rPr>
        <w:t>915,00 zł</w:t>
      </w:r>
      <w:r w:rsidRPr="00777839">
        <w:rPr>
          <w:rFonts w:ascii="Arial" w:hAnsi="Arial"/>
          <w:sz w:val="24"/>
          <w:szCs w:val="24"/>
        </w:rPr>
        <w:t xml:space="preserve"> </w:t>
      </w:r>
      <w:r w:rsidR="00025632" w:rsidRPr="00777839">
        <w:rPr>
          <w:rFonts w:ascii="Arial" w:hAnsi="Arial"/>
          <w:sz w:val="24"/>
          <w:szCs w:val="24"/>
        </w:rPr>
        <w:t>(słownie: pięćdziesiąt tysięcy dziewięćset piętnaście złotych i 00/100)</w:t>
      </w:r>
      <w:r w:rsidR="00346AEB" w:rsidRPr="00777839">
        <w:rPr>
          <w:rFonts w:ascii="Arial" w:hAnsi="Arial"/>
          <w:sz w:val="24"/>
          <w:szCs w:val="24"/>
        </w:rPr>
        <w:t xml:space="preserve">, </w:t>
      </w:r>
      <w:r w:rsidRPr="00777839">
        <w:rPr>
          <w:rFonts w:ascii="Arial" w:hAnsi="Arial" w:cs="Arial"/>
          <w:bCs/>
          <w:sz w:val="24"/>
          <w:szCs w:val="24"/>
          <w:lang w:val="pl-PL" w:eastAsia="en-US"/>
        </w:rPr>
        <w:t>termin wykonania zamówienia do 10 dni roboczych od daty zaakceptowania projektów wszystkich materiałów promocyjnych (składowych zamówienia) przez zamawiającego</w:t>
      </w:r>
      <w:r w:rsidR="0088345D" w:rsidRPr="00777839">
        <w:rPr>
          <w:rFonts w:ascii="Arial" w:hAnsi="Arial" w:cs="Arial"/>
          <w:bCs/>
          <w:sz w:val="24"/>
          <w:szCs w:val="24"/>
          <w:lang w:val="pl-PL" w:eastAsia="en-US"/>
        </w:rPr>
        <w:t>.</w:t>
      </w:r>
    </w:p>
    <w:p w14:paraId="4072319A" w14:textId="2B6DD131" w:rsidR="00870401" w:rsidRPr="00777839" w:rsidRDefault="00870401" w:rsidP="00777839">
      <w:pPr>
        <w:pStyle w:val="Akapitzlist"/>
        <w:numPr>
          <w:ilvl w:val="0"/>
          <w:numId w:val="4"/>
        </w:numPr>
        <w:spacing w:line="360" w:lineRule="auto"/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</w:pPr>
      <w:r w:rsidRPr="00777839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>Agencja Reklamy Eureka Plus Barbara Fedorowicz Ryszard Fedorowicz ul. 3 Maja 11, 35-030 Rzeszów za kwotę 35</w:t>
      </w:r>
      <w:r w:rsidR="006A0FE8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 xml:space="preserve"> </w:t>
      </w:r>
      <w:r w:rsidRPr="00777839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>727,44 zł (słownie: trzydzieści pięć tysięcy siedemset dwadzieścia siedem, 44 zł ), termin wykonania zamówienia do 10 dni roboczych od daty zaakceptowania projektów wszystkich materiałów promocyjnych (składowych zamówienia) przez zamawiającego.</w:t>
      </w:r>
    </w:p>
    <w:p w14:paraId="184CB858" w14:textId="549B1DFA" w:rsidR="00870401" w:rsidRPr="00777839" w:rsidRDefault="00870401" w:rsidP="00777839">
      <w:pPr>
        <w:pStyle w:val="Akapitzlist"/>
        <w:numPr>
          <w:ilvl w:val="0"/>
          <w:numId w:val="4"/>
        </w:numPr>
        <w:spacing w:line="360" w:lineRule="auto"/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</w:pPr>
      <w:r w:rsidRPr="00777839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 xml:space="preserve">Agencja Promocyjna WENA s. c. Jolanta Łyszkowska-Socha i Tomasz Socha, ul. Morenowa 11, 80-172 Gdańsk za kwotę 61 220,94 zł (słownie: sześćdziesiąt jeden tysięcy dwieście dwadzieścia złotych 94/100 ), termin wykonania zamówienia do </w:t>
      </w:r>
      <w:r w:rsidR="00BB0A66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>1</w:t>
      </w:r>
      <w:r w:rsidRPr="00777839">
        <w:rPr>
          <w:rFonts w:ascii="Arial" w:eastAsia="Times New Roman" w:hAnsi="Arial" w:cs="Arial"/>
          <w:kern w:val="0"/>
          <w:sz w:val="24"/>
          <w:szCs w:val="24"/>
          <w:lang w:val="x-none" w:eastAsia="ja-JP"/>
          <w14:ligatures w14:val="none"/>
        </w:rPr>
        <w:t>0 dni roboczych od daty zaakceptowania projektów wszystkich materiałów promocyjnych (składowych zamówienia) przez zamawiającego.</w:t>
      </w:r>
    </w:p>
    <w:p w14:paraId="7C687B6C" w14:textId="4566ADBC" w:rsidR="00346AEB" w:rsidRPr="00777839" w:rsidRDefault="00346AEB" w:rsidP="00777839">
      <w:pPr>
        <w:pStyle w:val="Akapitzlist1"/>
        <w:numPr>
          <w:ilvl w:val="0"/>
          <w:numId w:val="4"/>
        </w:numPr>
        <w:spacing w:after="0" w:line="360" w:lineRule="auto"/>
        <w:ind w:right="132"/>
        <w:rPr>
          <w:rFonts w:ascii="Arial" w:hAnsi="Arial" w:cs="Arial"/>
          <w:sz w:val="24"/>
          <w:szCs w:val="24"/>
        </w:rPr>
      </w:pPr>
      <w:r w:rsidRPr="00777839">
        <w:rPr>
          <w:rFonts w:ascii="Arial" w:hAnsi="Arial" w:cs="Arial"/>
          <w:sz w:val="24"/>
          <w:szCs w:val="24"/>
        </w:rPr>
        <w:t xml:space="preserve"> </w:t>
      </w:r>
      <w:r w:rsidR="00870401" w:rsidRPr="00777839">
        <w:rPr>
          <w:rFonts w:ascii="Arial" w:hAnsi="Arial" w:cs="Arial"/>
          <w:sz w:val="24"/>
          <w:szCs w:val="24"/>
        </w:rPr>
        <w:t xml:space="preserve">Vis-Media </w:t>
      </w:r>
      <w:proofErr w:type="spellStart"/>
      <w:r w:rsidR="00870401" w:rsidRPr="00777839">
        <w:rPr>
          <w:rFonts w:ascii="Arial" w:hAnsi="Arial" w:cs="Arial"/>
          <w:sz w:val="24"/>
          <w:szCs w:val="24"/>
        </w:rPr>
        <w:t>sc</w:t>
      </w:r>
      <w:proofErr w:type="spellEnd"/>
      <w:r w:rsidR="00870401" w:rsidRPr="00777839">
        <w:rPr>
          <w:rFonts w:ascii="Arial" w:hAnsi="Arial" w:cs="Arial"/>
          <w:sz w:val="24"/>
          <w:szCs w:val="24"/>
        </w:rPr>
        <w:t xml:space="preserve"> Grzegorz Kamiński Iwona Kamińska Ul. Złota 7</w:t>
      </w:r>
      <w:r w:rsidR="00330948">
        <w:rPr>
          <w:rFonts w:ascii="Arial" w:hAnsi="Arial" w:cs="Arial"/>
          <w:sz w:val="24"/>
          <w:szCs w:val="24"/>
        </w:rPr>
        <w:t>,</w:t>
      </w:r>
      <w:r w:rsidR="00870401" w:rsidRPr="00777839">
        <w:rPr>
          <w:rFonts w:ascii="Arial" w:hAnsi="Arial" w:cs="Arial"/>
          <w:sz w:val="24"/>
          <w:szCs w:val="24"/>
        </w:rPr>
        <w:t xml:space="preserve"> 87-165 Wielka Nieszawka </w:t>
      </w:r>
      <w:r w:rsidRPr="00777839">
        <w:rPr>
          <w:rFonts w:ascii="Arial" w:hAnsi="Arial" w:cs="Arial"/>
          <w:sz w:val="24"/>
          <w:szCs w:val="24"/>
        </w:rPr>
        <w:t xml:space="preserve">za kwotę </w:t>
      </w:r>
      <w:r w:rsidR="00870401" w:rsidRPr="00777839">
        <w:rPr>
          <w:rFonts w:ascii="Arial" w:hAnsi="Arial" w:cs="Arial"/>
          <w:sz w:val="24"/>
          <w:szCs w:val="24"/>
        </w:rPr>
        <w:t>46</w:t>
      </w:r>
      <w:r w:rsidR="00BB0A66">
        <w:rPr>
          <w:rFonts w:ascii="Arial" w:hAnsi="Arial" w:cs="Arial"/>
          <w:sz w:val="24"/>
          <w:szCs w:val="24"/>
        </w:rPr>
        <w:t> </w:t>
      </w:r>
      <w:r w:rsidR="00870401" w:rsidRPr="00777839">
        <w:rPr>
          <w:rFonts w:ascii="Arial" w:hAnsi="Arial" w:cs="Arial"/>
          <w:sz w:val="24"/>
          <w:szCs w:val="24"/>
        </w:rPr>
        <w:t>700</w:t>
      </w:r>
      <w:r w:rsidR="00BB0A66">
        <w:rPr>
          <w:rFonts w:ascii="Arial" w:hAnsi="Arial" w:cs="Arial"/>
          <w:sz w:val="24"/>
          <w:szCs w:val="24"/>
        </w:rPr>
        <w:t xml:space="preserve">,00 </w:t>
      </w:r>
      <w:r w:rsidR="00870401" w:rsidRPr="00777839">
        <w:rPr>
          <w:rFonts w:ascii="Arial" w:hAnsi="Arial" w:cs="Arial"/>
          <w:sz w:val="24"/>
          <w:szCs w:val="24"/>
        </w:rPr>
        <w:t>zł (słownie: czterdzieści sześć tysięcy siedemset)</w:t>
      </w:r>
      <w:r w:rsidRPr="00777839">
        <w:rPr>
          <w:rFonts w:ascii="Arial" w:hAnsi="Arial" w:cs="Arial"/>
          <w:sz w:val="24"/>
          <w:szCs w:val="24"/>
        </w:rPr>
        <w:t xml:space="preserve">, </w:t>
      </w:r>
      <w:r w:rsidR="00870401" w:rsidRPr="00777839">
        <w:rPr>
          <w:rFonts w:ascii="Arial" w:hAnsi="Arial" w:cs="Arial"/>
          <w:sz w:val="24"/>
          <w:szCs w:val="24"/>
        </w:rPr>
        <w:t>termin wykonania zamówienia do 15 dni roboczych od daty zaakceptowania projektów wszystkich materiałów promocyjnych (składowych zamówienia) przez zamawiającego.</w:t>
      </w:r>
    </w:p>
    <w:p w14:paraId="3FEC94E9" w14:textId="00D22AAD" w:rsidR="00870401" w:rsidRPr="00777839" w:rsidRDefault="00870401" w:rsidP="00777839">
      <w:pPr>
        <w:pStyle w:val="Akapitzlist1"/>
        <w:numPr>
          <w:ilvl w:val="0"/>
          <w:numId w:val="4"/>
        </w:numPr>
        <w:spacing w:after="360" w:line="360" w:lineRule="auto"/>
        <w:ind w:right="130"/>
        <w:rPr>
          <w:rFonts w:ascii="Arial" w:hAnsi="Arial" w:cstheme="minorBidi"/>
          <w:sz w:val="24"/>
          <w:szCs w:val="24"/>
        </w:rPr>
      </w:pPr>
      <w:proofErr w:type="spellStart"/>
      <w:r w:rsidRPr="00777839">
        <w:rPr>
          <w:rFonts w:ascii="Arial" w:hAnsi="Arial" w:cs="Arial"/>
          <w:sz w:val="24"/>
          <w:szCs w:val="24"/>
        </w:rPr>
        <w:t>GoMa</w:t>
      </w:r>
      <w:proofErr w:type="spellEnd"/>
      <w:r w:rsidRPr="00777839">
        <w:rPr>
          <w:rFonts w:ascii="Arial" w:hAnsi="Arial" w:cs="Arial"/>
          <w:sz w:val="24"/>
          <w:szCs w:val="24"/>
        </w:rPr>
        <w:t xml:space="preserve"> Mariusz </w:t>
      </w:r>
      <w:proofErr w:type="spellStart"/>
      <w:r w:rsidRPr="00777839">
        <w:rPr>
          <w:rFonts w:ascii="Arial" w:hAnsi="Arial" w:cs="Arial"/>
          <w:sz w:val="24"/>
          <w:szCs w:val="24"/>
        </w:rPr>
        <w:t>Markut</w:t>
      </w:r>
      <w:proofErr w:type="spellEnd"/>
      <w:r w:rsidRPr="00777839">
        <w:rPr>
          <w:rFonts w:ascii="Arial" w:hAnsi="Arial" w:cs="Arial"/>
          <w:sz w:val="24"/>
          <w:szCs w:val="24"/>
        </w:rPr>
        <w:t>, ul. Kazimierza Mireckiego 13, 37-450 Stalowa Wola za kwotę 25 073,55 zł</w:t>
      </w:r>
      <w:r w:rsidR="00777839" w:rsidRPr="00777839">
        <w:rPr>
          <w:rFonts w:ascii="Arial" w:hAnsi="Arial" w:cs="Arial"/>
          <w:sz w:val="24"/>
          <w:szCs w:val="24"/>
        </w:rPr>
        <w:t xml:space="preserve"> </w:t>
      </w:r>
      <w:r w:rsidRPr="00777839">
        <w:rPr>
          <w:rFonts w:ascii="Arial" w:hAnsi="Arial" w:cs="Arial"/>
          <w:sz w:val="24"/>
          <w:szCs w:val="24"/>
        </w:rPr>
        <w:t xml:space="preserve">(słownie: dwadzieścia pięć tysięcy siedemdziesiąt trzy złote 55/100), </w:t>
      </w:r>
      <w:bookmarkEnd w:id="0"/>
      <w:r w:rsidRPr="00777839">
        <w:rPr>
          <w:rFonts w:ascii="Arial" w:hAnsi="Arial" w:cs="Arial"/>
          <w:sz w:val="24"/>
          <w:szCs w:val="24"/>
        </w:rPr>
        <w:t>termin wykonania zamówienia do 5 dni roboczych od daty zaakceptowania projektów wszystkich materiałów promocyjnych (składowych zamówienia) przez zamawiającego.</w:t>
      </w:r>
    </w:p>
    <w:p w14:paraId="03E9521F" w14:textId="6579D7F6" w:rsidR="00346AEB" w:rsidRPr="00777839" w:rsidRDefault="00346AEB" w:rsidP="00EB0A9D">
      <w:pPr>
        <w:pStyle w:val="Akapitzlist1"/>
        <w:spacing w:after="960" w:line="360" w:lineRule="auto"/>
        <w:ind w:left="2832" w:right="130" w:firstLine="696"/>
        <w:jc w:val="right"/>
        <w:rPr>
          <w:rFonts w:ascii="Arial" w:hAnsi="Arial" w:cstheme="minorBidi"/>
          <w:sz w:val="24"/>
          <w:szCs w:val="24"/>
        </w:rPr>
      </w:pPr>
      <w:r w:rsidRPr="00777839">
        <w:rPr>
          <w:rFonts w:ascii="Arial" w:hAnsi="Arial"/>
          <w:sz w:val="24"/>
          <w:szCs w:val="24"/>
        </w:rPr>
        <w:t>Kamila Dudkiewicz</w:t>
      </w:r>
    </w:p>
    <w:p w14:paraId="290013C1" w14:textId="77777777" w:rsidR="00346AEB" w:rsidRPr="00491B42" w:rsidRDefault="00346AEB" w:rsidP="00777839">
      <w:pPr>
        <w:spacing w:line="360" w:lineRule="auto"/>
        <w:ind w:left="5375"/>
        <w:contextualSpacing/>
        <w:jc w:val="right"/>
        <w:rPr>
          <w:rFonts w:ascii="Arial" w:hAnsi="Arial"/>
        </w:rPr>
      </w:pPr>
      <w:r w:rsidRPr="00491B42">
        <w:rPr>
          <w:rFonts w:ascii="Arial" w:hAnsi="Arial"/>
        </w:rPr>
        <w:t>Zastępca Dyrektora</w:t>
      </w:r>
    </w:p>
    <w:p w14:paraId="6B5104DC" w14:textId="5C601E24" w:rsidR="002E1B33" w:rsidRPr="00491B42" w:rsidRDefault="00346AEB" w:rsidP="00777839">
      <w:pPr>
        <w:spacing w:line="360" w:lineRule="auto"/>
        <w:ind w:left="5375"/>
        <w:contextualSpacing/>
        <w:jc w:val="right"/>
        <w:rPr>
          <w:rFonts w:ascii="Arial" w:hAnsi="Arial"/>
        </w:rPr>
      </w:pPr>
      <w:r w:rsidRPr="00491B42">
        <w:rPr>
          <w:rFonts w:ascii="Arial" w:hAnsi="Arial"/>
        </w:rPr>
        <w:t>Regionalnego Centrum Polityki Społecznej w Łodzi</w:t>
      </w:r>
    </w:p>
    <w:sectPr w:rsidR="002E1B33" w:rsidRPr="00491B42" w:rsidSect="00357C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077" w:bottom="1418" w:left="1077" w:header="567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B8BB6" w14:textId="77777777" w:rsidR="00C604C6" w:rsidRDefault="00C604C6">
      <w:r>
        <w:separator/>
      </w:r>
    </w:p>
  </w:endnote>
  <w:endnote w:type="continuationSeparator" w:id="0">
    <w:p w14:paraId="60F529B4" w14:textId="77777777" w:rsidR="00C604C6" w:rsidRDefault="00C60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1A947" w14:textId="77777777" w:rsidR="00357C7F" w:rsidRDefault="00357C7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12644" w14:textId="77777777" w:rsidR="00EF4416" w:rsidRDefault="00EF4416" w:rsidP="00EF4416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  <w:r>
      <w:rPr>
        <w:rFonts w:ascii="Arial" w:hAnsi="Arial" w:cs="Arial"/>
        <w:noProof/>
        <w:color w:val="333333"/>
        <w:sz w:val="16"/>
        <w:szCs w:val="16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7C735F7" wp14:editId="14BB2FC9">
              <wp:simplePos x="0" y="0"/>
              <wp:positionH relativeFrom="margin">
                <wp:align>right</wp:align>
              </wp:positionH>
              <wp:positionV relativeFrom="paragraph">
                <wp:posOffset>56625</wp:posOffset>
              </wp:positionV>
              <wp:extent cx="6170212" cy="7951"/>
              <wp:effectExtent l="0" t="0" r="21590" b="30480"/>
              <wp:wrapNone/>
              <wp:docPr id="10" name="Łącznik prosty 1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70212" cy="7951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E60DDF" id="Łącznik prosty 10" o:spid="_x0000_s1026" alt="&quot;&quot;" style="position:absolute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4.65pt,4.45pt" to="920.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" strokecolor="gray [1629]" strokeweight=".5pt">
              <v:stroke joinstyle="miter"/>
              <w10:wrap anchorx="margin"/>
            </v:line>
          </w:pict>
        </mc:Fallback>
      </mc:AlternateContent>
    </w:r>
  </w:p>
  <w:p w14:paraId="21F60667" w14:textId="77777777" w:rsidR="00EF4416" w:rsidRDefault="00EF4416" w:rsidP="00EF4416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</w:p>
  <w:p w14:paraId="0D360576" w14:textId="0D7B7902" w:rsidR="002E1B33" w:rsidRPr="00EF4416" w:rsidRDefault="00EF4416" w:rsidP="00EF4416">
    <w:pPr>
      <w:pStyle w:val="Domy3flnystylrysowania"/>
      <w:ind w:left="142"/>
      <w:rPr>
        <w:rFonts w:ascii="Arial" w:hAnsi="Arial" w:cs="Arial"/>
        <w:color w:val="333333"/>
        <w:sz w:val="14"/>
        <w:szCs w:val="14"/>
      </w:rPr>
    </w:pPr>
    <w:r>
      <w:rPr>
        <w:rFonts w:ascii="Arial" w:hAnsi="Arial" w:cs="Arial"/>
        <w:noProof/>
        <w:color w:val="333333"/>
        <w:sz w:val="14"/>
        <w:szCs w:val="14"/>
      </w:rPr>
      <w:drawing>
        <wp:inline distT="0" distB="0" distL="0" distR="0" wp14:anchorId="6BA7CBAF" wp14:editId="4BA2FBAD">
          <wp:extent cx="2330698" cy="429259"/>
          <wp:effectExtent l="0" t="0" r="0" b="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az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30698" cy="4292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F71F3" w14:textId="4ACB3509" w:rsidR="002E1B33" w:rsidRDefault="003E1E8B" w:rsidP="00B60819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  <w:r>
      <w:rPr>
        <w:rFonts w:ascii="Arial" w:hAnsi="Arial" w:cs="Arial"/>
        <w:noProof/>
        <w:color w:val="333333"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3C26686" wp14:editId="0A1B4DCD">
              <wp:simplePos x="0" y="0"/>
              <wp:positionH relativeFrom="margin">
                <wp:align>right</wp:align>
              </wp:positionH>
              <wp:positionV relativeFrom="paragraph">
                <wp:posOffset>56625</wp:posOffset>
              </wp:positionV>
              <wp:extent cx="6170212" cy="7951"/>
              <wp:effectExtent l="0" t="0" r="21590" b="30480"/>
              <wp:wrapNone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70212" cy="7951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DA4EA1" id="Łącznik prosty 5" o:spid="_x0000_s1026" alt="&quot;&quot;" style="position:absolute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4.65pt,4.45pt" to="920.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" strokecolor="gray [1629]" strokeweight=".5pt">
              <v:stroke joinstyle="miter"/>
              <w10:wrap anchorx="margin"/>
            </v:line>
          </w:pict>
        </mc:Fallback>
      </mc:AlternateContent>
    </w:r>
  </w:p>
  <w:p w14:paraId="70BE67F8" w14:textId="77777777" w:rsidR="00EF4416" w:rsidRDefault="00EF4416" w:rsidP="00B60819">
    <w:pPr>
      <w:pStyle w:val="Domy3flnystylrysowania"/>
      <w:tabs>
        <w:tab w:val="left" w:pos="3261"/>
      </w:tabs>
      <w:ind w:left="142"/>
      <w:rPr>
        <w:rFonts w:ascii="Arial" w:hAnsi="Arial" w:cs="Arial"/>
        <w:color w:val="333333"/>
        <w:sz w:val="16"/>
        <w:szCs w:val="16"/>
      </w:rPr>
    </w:pPr>
  </w:p>
  <w:p w14:paraId="76C4E4D5" w14:textId="71F4B15A" w:rsidR="002E1B33" w:rsidRPr="00B873DC" w:rsidRDefault="00EF4416" w:rsidP="00B873DC">
    <w:pPr>
      <w:pStyle w:val="Domy3flnystylrysowania"/>
      <w:ind w:left="142"/>
      <w:rPr>
        <w:rFonts w:ascii="Arial" w:hAnsi="Arial" w:cs="Arial"/>
        <w:color w:val="333333"/>
        <w:sz w:val="14"/>
        <w:szCs w:val="14"/>
      </w:rPr>
    </w:pPr>
    <w:r>
      <w:rPr>
        <w:rFonts w:ascii="Arial" w:hAnsi="Arial" w:cs="Arial"/>
        <w:noProof/>
        <w:color w:val="333333"/>
        <w:sz w:val="14"/>
        <w:szCs w:val="14"/>
      </w:rPr>
      <w:drawing>
        <wp:inline distT="0" distB="0" distL="0" distR="0" wp14:anchorId="007D6A82" wp14:editId="0AD959A2">
          <wp:extent cx="1105535" cy="286385"/>
          <wp:effectExtent l="0" t="0" r="0" b="0"/>
          <wp:docPr id="9" name="Obraz 9" descr="Logo łódzk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az 9" descr="Logo łódzk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C0943" w14:textId="77777777" w:rsidR="00C604C6" w:rsidRDefault="00C604C6">
      <w:r>
        <w:separator/>
      </w:r>
    </w:p>
  </w:footnote>
  <w:footnote w:type="continuationSeparator" w:id="0">
    <w:p w14:paraId="709BF59E" w14:textId="77777777" w:rsidR="00C604C6" w:rsidRDefault="00C604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1D687" w14:textId="77777777" w:rsidR="00357C7F" w:rsidRDefault="00357C7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E7A4A" w14:textId="77777777" w:rsidR="00357C7F" w:rsidRDefault="00357C7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A72F5" w14:textId="2F96B460" w:rsidR="00A46E20" w:rsidRDefault="00A46E20" w:rsidP="00F11B78">
    <w:pPr>
      <w:pStyle w:val="Nagwek"/>
    </w:pPr>
  </w:p>
  <w:tbl>
    <w:tblPr>
      <w:tblStyle w:val="Tabela-Siatka"/>
      <w:tblW w:w="89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99"/>
      <w:gridCol w:w="7832"/>
    </w:tblGrid>
    <w:tr w:rsidR="00A46E20" w14:paraId="6A2E6EB8" w14:textId="77777777" w:rsidTr="00357C7F">
      <w:tc>
        <w:tcPr>
          <w:tcW w:w="993" w:type="dxa"/>
        </w:tcPr>
        <w:p w14:paraId="25013F74" w14:textId="5CB33F27" w:rsidR="00A46E20" w:rsidRDefault="00D6595C" w:rsidP="00F11B78">
          <w:pPr>
            <w:pStyle w:val="Nagwek"/>
          </w:pPr>
          <w:r>
            <w:rPr>
              <w:noProof/>
              <w:lang w:eastAsia="ja-JP"/>
            </w:rPr>
            <w:drawing>
              <wp:inline distT="0" distB="0" distL="0" distR="0" wp14:anchorId="5CC14743" wp14:editId="3DDF5B25">
                <wp:extent cx="561235" cy="729828"/>
                <wp:effectExtent l="0" t="0" r="0" b="0"/>
                <wp:docPr id="7" name="Obraz 7" descr="Logo RCPS w Łodz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Obraz 7" descr="Logo RCPS w Łodz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235" cy="7298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38" w:type="dxa"/>
        </w:tcPr>
        <w:p w14:paraId="1FE79A22" w14:textId="2B08FD06" w:rsidR="00D6595C" w:rsidRPr="00D6595C" w:rsidRDefault="00A54A07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b/>
              <w:bCs/>
              <w:color w:val="333333"/>
              <w:sz w:val="22"/>
              <w:szCs w:val="22"/>
            </w:rPr>
          </w:pPr>
          <w:r>
            <w:rPr>
              <w:rFonts w:ascii="Arial" w:hAnsi="Arial" w:cs="Arial"/>
              <w:b/>
              <w:bCs/>
              <w:color w:val="333333"/>
              <w:sz w:val="22"/>
              <w:szCs w:val="22"/>
            </w:rPr>
            <w:t>Regionalne Centrum Polityki Społecznej w Łodzi</w:t>
          </w:r>
        </w:p>
        <w:p w14:paraId="2139D170" w14:textId="6C7A8E23" w:rsidR="00D6595C" w:rsidRDefault="00D6595C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 w:rsidRPr="00D6595C">
            <w:rPr>
              <w:rFonts w:ascii="Arial" w:hAnsi="Arial" w:cs="Arial"/>
              <w:color w:val="333333"/>
              <w:sz w:val="18"/>
              <w:szCs w:val="18"/>
            </w:rPr>
            <w:t>Jednostka organizacyjna Samorządu Województwa Łódzkiego</w:t>
          </w:r>
        </w:p>
        <w:p w14:paraId="34ABC87B" w14:textId="77777777" w:rsidR="00D6595C" w:rsidRPr="00D6595C" w:rsidRDefault="00D6595C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</w:p>
        <w:p w14:paraId="4E121398" w14:textId="633684D9" w:rsidR="00A46E20" w:rsidRPr="00D6595C" w:rsidRDefault="00A46E20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6"/>
              <w:szCs w:val="16"/>
            </w:rPr>
          </w:pPr>
          <w:r w:rsidRPr="00D6595C">
            <w:rPr>
              <w:rFonts w:ascii="Arial" w:hAnsi="Arial" w:cs="Arial"/>
              <w:color w:val="333333"/>
              <w:sz w:val="16"/>
              <w:szCs w:val="16"/>
            </w:rPr>
            <w:t>9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1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-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302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 Łódź, ul. 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Snycerska 8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, 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tel. 42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 203 48 00</w:t>
          </w:r>
          <w:r w:rsidRPr="00D6595C">
            <w:rPr>
              <w:rFonts w:ascii="Arial" w:hAnsi="Arial" w:cs="Arial"/>
              <w:color w:val="333333"/>
              <w:sz w:val="16"/>
              <w:szCs w:val="16"/>
            </w:rPr>
            <w:t>,</w:t>
          </w:r>
        </w:p>
        <w:p w14:paraId="3BEC0FFF" w14:textId="757F628E" w:rsidR="00A46E20" w:rsidRPr="00A46E20" w:rsidRDefault="00A46E20" w:rsidP="00A54A0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 w:rsidRPr="00D6595C">
            <w:rPr>
              <w:rFonts w:ascii="Arial" w:hAnsi="Arial" w:cs="Arial"/>
              <w:color w:val="333333"/>
              <w:sz w:val="16"/>
              <w:szCs w:val="16"/>
            </w:rPr>
            <w:t xml:space="preserve">e-mail: 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info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@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rcpslodz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.pl,  https://</w:t>
          </w:r>
          <w:r w:rsidR="00A54A07">
            <w:rPr>
              <w:rFonts w:ascii="Arial" w:hAnsi="Arial" w:cs="Arial"/>
              <w:color w:val="333333"/>
              <w:sz w:val="16"/>
              <w:szCs w:val="16"/>
            </w:rPr>
            <w:t>rcpslodz</w:t>
          </w:r>
          <w:r w:rsidR="00D6595C" w:rsidRPr="00D6595C">
            <w:rPr>
              <w:rFonts w:ascii="Arial" w:hAnsi="Arial" w:cs="Arial"/>
              <w:color w:val="333333"/>
              <w:sz w:val="16"/>
              <w:szCs w:val="16"/>
            </w:rPr>
            <w:t>.</w:t>
          </w:r>
          <w:r w:rsidR="00D6595C" w:rsidRPr="00A54A07">
            <w:rPr>
              <w:rFonts w:ascii="Arial" w:hAnsi="Arial" w:cs="Arial"/>
              <w:color w:val="333333"/>
              <w:sz w:val="16"/>
              <w:szCs w:val="16"/>
            </w:rPr>
            <w:t>pl</w:t>
          </w:r>
        </w:p>
      </w:tc>
    </w:tr>
  </w:tbl>
  <w:p w14:paraId="3F7862E2" w14:textId="77777777" w:rsidR="002E1B33" w:rsidRPr="00A54A07" w:rsidRDefault="003E1E8B" w:rsidP="008F0BC0">
    <w:pPr>
      <w:pStyle w:val="Nagwek"/>
      <w:ind w:left="-284"/>
    </w:pPr>
    <w:r w:rsidRPr="00A54A07">
      <w:rPr>
        <w:noProof/>
        <w:highlight w:val="yellow"/>
        <w:lang w:eastAsia="ja-JP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AEAFABF" wp14:editId="3CB86C30">
              <wp:simplePos x="0" y="0"/>
              <wp:positionH relativeFrom="margin">
                <wp:align>right</wp:align>
              </wp:positionH>
              <wp:positionV relativeFrom="paragraph">
                <wp:posOffset>117089</wp:posOffset>
              </wp:positionV>
              <wp:extent cx="6209968" cy="0"/>
              <wp:effectExtent l="0" t="0" r="0" b="0"/>
              <wp:wrapNone/>
              <wp:docPr id="4" name="Łącznik prosty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09968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B5C3EF1" id="Łącznik prosty 4" o:spid="_x0000_s1026" alt="&quot;&quot;" style="position:absolute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37.75pt,9.2pt" to="926.7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" strokecolor="black [3213]" strokeweight=".5pt">
              <v:stroke joinstyle="miter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14208"/>
    <w:multiLevelType w:val="hybridMultilevel"/>
    <w:tmpl w:val="208CED5A"/>
    <w:lvl w:ilvl="0" w:tplc="2A846D52">
      <w:start w:val="1"/>
      <w:numFmt w:val="decimal"/>
      <w:lvlText w:val="%1)"/>
      <w:lvlJc w:val="left"/>
      <w:pPr>
        <w:ind w:left="928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2DDD43CC"/>
    <w:multiLevelType w:val="hybridMultilevel"/>
    <w:tmpl w:val="004231B8"/>
    <w:lvl w:ilvl="0" w:tplc="D616BA24">
      <w:start w:val="1"/>
      <w:numFmt w:val="decimal"/>
      <w:lvlText w:val="%1)"/>
      <w:lvlJc w:val="left"/>
      <w:pPr>
        <w:ind w:left="720" w:hanging="360"/>
      </w:pPr>
      <w:rPr>
        <w:rFonts w:cstheme="minorBidi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EB0304"/>
    <w:multiLevelType w:val="hybridMultilevel"/>
    <w:tmpl w:val="DFE843D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D17945"/>
    <w:multiLevelType w:val="hybridMultilevel"/>
    <w:tmpl w:val="AF2CA5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1074359">
    <w:abstractNumId w:val="2"/>
  </w:num>
  <w:num w:numId="2" w16cid:durableId="1531648548">
    <w:abstractNumId w:val="0"/>
  </w:num>
  <w:num w:numId="3" w16cid:durableId="2130123390">
    <w:abstractNumId w:val="3"/>
  </w:num>
  <w:num w:numId="4" w16cid:durableId="18189530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764"/>
    <w:rsid w:val="00001038"/>
    <w:rsid w:val="00007E99"/>
    <w:rsid w:val="00025632"/>
    <w:rsid w:val="000421C1"/>
    <w:rsid w:val="00044B51"/>
    <w:rsid w:val="00051305"/>
    <w:rsid w:val="00057A9F"/>
    <w:rsid w:val="000B4AC5"/>
    <w:rsid w:val="000C21A6"/>
    <w:rsid w:val="000C5091"/>
    <w:rsid w:val="000E2046"/>
    <w:rsid w:val="000F51B9"/>
    <w:rsid w:val="001273F9"/>
    <w:rsid w:val="00134F76"/>
    <w:rsid w:val="0014351D"/>
    <w:rsid w:val="001533D4"/>
    <w:rsid w:val="001807CA"/>
    <w:rsid w:val="001955E1"/>
    <w:rsid w:val="00195735"/>
    <w:rsid w:val="001A0AF0"/>
    <w:rsid w:val="001B15B9"/>
    <w:rsid w:val="001B597F"/>
    <w:rsid w:val="001E3585"/>
    <w:rsid w:val="001F4EFD"/>
    <w:rsid w:val="00202310"/>
    <w:rsid w:val="00202D38"/>
    <w:rsid w:val="00207CB4"/>
    <w:rsid w:val="002163D8"/>
    <w:rsid w:val="0022506F"/>
    <w:rsid w:val="00227D00"/>
    <w:rsid w:val="0024090E"/>
    <w:rsid w:val="002423D1"/>
    <w:rsid w:val="0026342D"/>
    <w:rsid w:val="002669BA"/>
    <w:rsid w:val="00266AC9"/>
    <w:rsid w:val="00290DCA"/>
    <w:rsid w:val="002A05CD"/>
    <w:rsid w:val="002A4046"/>
    <w:rsid w:val="002C7105"/>
    <w:rsid w:val="002D6804"/>
    <w:rsid w:val="002D7481"/>
    <w:rsid w:val="002E03C7"/>
    <w:rsid w:val="002E0C48"/>
    <w:rsid w:val="002E1B33"/>
    <w:rsid w:val="002E4C4E"/>
    <w:rsid w:val="002E5764"/>
    <w:rsid w:val="002F210A"/>
    <w:rsid w:val="003127B9"/>
    <w:rsid w:val="0032330E"/>
    <w:rsid w:val="00330948"/>
    <w:rsid w:val="00346AEB"/>
    <w:rsid w:val="003533FD"/>
    <w:rsid w:val="00354CC2"/>
    <w:rsid w:val="00355228"/>
    <w:rsid w:val="00357C7F"/>
    <w:rsid w:val="00371C27"/>
    <w:rsid w:val="0038162E"/>
    <w:rsid w:val="0038659D"/>
    <w:rsid w:val="003C66C0"/>
    <w:rsid w:val="003C6C71"/>
    <w:rsid w:val="003C7771"/>
    <w:rsid w:val="003D0F1C"/>
    <w:rsid w:val="003D7FEE"/>
    <w:rsid w:val="003E1E8B"/>
    <w:rsid w:val="003F723B"/>
    <w:rsid w:val="00406EF9"/>
    <w:rsid w:val="00410A03"/>
    <w:rsid w:val="00415519"/>
    <w:rsid w:val="00424402"/>
    <w:rsid w:val="0042491F"/>
    <w:rsid w:val="00466CBC"/>
    <w:rsid w:val="00474CCE"/>
    <w:rsid w:val="004777BD"/>
    <w:rsid w:val="00491B42"/>
    <w:rsid w:val="004A6400"/>
    <w:rsid w:val="004A7719"/>
    <w:rsid w:val="004E0555"/>
    <w:rsid w:val="004F4A7A"/>
    <w:rsid w:val="005748A1"/>
    <w:rsid w:val="00591653"/>
    <w:rsid w:val="0059649A"/>
    <w:rsid w:val="005A134F"/>
    <w:rsid w:val="005A42D0"/>
    <w:rsid w:val="005A439A"/>
    <w:rsid w:val="005D7629"/>
    <w:rsid w:val="005E7E55"/>
    <w:rsid w:val="00605A9D"/>
    <w:rsid w:val="0061567E"/>
    <w:rsid w:val="00622B9B"/>
    <w:rsid w:val="006242E9"/>
    <w:rsid w:val="006606E9"/>
    <w:rsid w:val="006610D1"/>
    <w:rsid w:val="006A0FE8"/>
    <w:rsid w:val="006A7FBC"/>
    <w:rsid w:val="006B09DB"/>
    <w:rsid w:val="006B1AD2"/>
    <w:rsid w:val="006C0AE1"/>
    <w:rsid w:val="007070C7"/>
    <w:rsid w:val="00710642"/>
    <w:rsid w:val="007130A9"/>
    <w:rsid w:val="0073657C"/>
    <w:rsid w:val="00743A66"/>
    <w:rsid w:val="00777839"/>
    <w:rsid w:val="007802B4"/>
    <w:rsid w:val="007A133E"/>
    <w:rsid w:val="007B1604"/>
    <w:rsid w:val="007B1B74"/>
    <w:rsid w:val="007B40D3"/>
    <w:rsid w:val="007B5BC0"/>
    <w:rsid w:val="007D0196"/>
    <w:rsid w:val="007D2582"/>
    <w:rsid w:val="007D7B57"/>
    <w:rsid w:val="007E09C6"/>
    <w:rsid w:val="00814C97"/>
    <w:rsid w:val="00851C9E"/>
    <w:rsid w:val="00870401"/>
    <w:rsid w:val="0087781D"/>
    <w:rsid w:val="0088345D"/>
    <w:rsid w:val="00887BD5"/>
    <w:rsid w:val="00895FFC"/>
    <w:rsid w:val="008B7125"/>
    <w:rsid w:val="008C5E23"/>
    <w:rsid w:val="008E1941"/>
    <w:rsid w:val="008E7814"/>
    <w:rsid w:val="008F03DF"/>
    <w:rsid w:val="008F43EA"/>
    <w:rsid w:val="008F53F7"/>
    <w:rsid w:val="0092607F"/>
    <w:rsid w:val="00933382"/>
    <w:rsid w:val="00950413"/>
    <w:rsid w:val="00950486"/>
    <w:rsid w:val="00951D1A"/>
    <w:rsid w:val="00952A7E"/>
    <w:rsid w:val="009574AE"/>
    <w:rsid w:val="00957D7E"/>
    <w:rsid w:val="00981F98"/>
    <w:rsid w:val="009C644B"/>
    <w:rsid w:val="009D1DBC"/>
    <w:rsid w:val="009E0F6D"/>
    <w:rsid w:val="009E724E"/>
    <w:rsid w:val="009F15F3"/>
    <w:rsid w:val="00A11AF5"/>
    <w:rsid w:val="00A46E20"/>
    <w:rsid w:val="00A5293D"/>
    <w:rsid w:val="00A54A07"/>
    <w:rsid w:val="00A553B8"/>
    <w:rsid w:val="00A56E6A"/>
    <w:rsid w:val="00AA4B47"/>
    <w:rsid w:val="00AB5FCA"/>
    <w:rsid w:val="00AD0E7C"/>
    <w:rsid w:val="00AD3985"/>
    <w:rsid w:val="00AD75DC"/>
    <w:rsid w:val="00AE1621"/>
    <w:rsid w:val="00B05600"/>
    <w:rsid w:val="00B7356B"/>
    <w:rsid w:val="00B7505E"/>
    <w:rsid w:val="00B849A3"/>
    <w:rsid w:val="00B96995"/>
    <w:rsid w:val="00BA31FE"/>
    <w:rsid w:val="00BB0A66"/>
    <w:rsid w:val="00BB3017"/>
    <w:rsid w:val="00BB4633"/>
    <w:rsid w:val="00BC51C0"/>
    <w:rsid w:val="00BC6C54"/>
    <w:rsid w:val="00BE30AF"/>
    <w:rsid w:val="00BF4EDD"/>
    <w:rsid w:val="00BF71D3"/>
    <w:rsid w:val="00C04C40"/>
    <w:rsid w:val="00C070FF"/>
    <w:rsid w:val="00C35152"/>
    <w:rsid w:val="00C375F9"/>
    <w:rsid w:val="00C45C86"/>
    <w:rsid w:val="00C50811"/>
    <w:rsid w:val="00C516FA"/>
    <w:rsid w:val="00C56C54"/>
    <w:rsid w:val="00C604C6"/>
    <w:rsid w:val="00C7766A"/>
    <w:rsid w:val="00C94261"/>
    <w:rsid w:val="00CB5B9A"/>
    <w:rsid w:val="00CC03AF"/>
    <w:rsid w:val="00CC1838"/>
    <w:rsid w:val="00D0404F"/>
    <w:rsid w:val="00D1640D"/>
    <w:rsid w:val="00D25847"/>
    <w:rsid w:val="00D26E1E"/>
    <w:rsid w:val="00D44AF6"/>
    <w:rsid w:val="00D521BC"/>
    <w:rsid w:val="00D55EA3"/>
    <w:rsid w:val="00D6595C"/>
    <w:rsid w:val="00D705ED"/>
    <w:rsid w:val="00D87233"/>
    <w:rsid w:val="00DB549D"/>
    <w:rsid w:val="00DC2780"/>
    <w:rsid w:val="00DC2F3B"/>
    <w:rsid w:val="00DD1F03"/>
    <w:rsid w:val="00DE6BAC"/>
    <w:rsid w:val="00E0451A"/>
    <w:rsid w:val="00E27FF4"/>
    <w:rsid w:val="00E33110"/>
    <w:rsid w:val="00E45713"/>
    <w:rsid w:val="00E6756D"/>
    <w:rsid w:val="00E82C8C"/>
    <w:rsid w:val="00EA18A7"/>
    <w:rsid w:val="00EB0A9D"/>
    <w:rsid w:val="00EF4416"/>
    <w:rsid w:val="00F10794"/>
    <w:rsid w:val="00F30359"/>
    <w:rsid w:val="00F53DEF"/>
    <w:rsid w:val="00F600CB"/>
    <w:rsid w:val="00F90F32"/>
    <w:rsid w:val="00FA3446"/>
    <w:rsid w:val="00FA4091"/>
    <w:rsid w:val="00FB2CAD"/>
    <w:rsid w:val="00FC2648"/>
    <w:rsid w:val="00FD5D84"/>
    <w:rsid w:val="00FD674B"/>
    <w:rsid w:val="00FD6BC4"/>
    <w:rsid w:val="00FE2C85"/>
    <w:rsid w:val="00FF6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EDBB33"/>
  <w15:docId w15:val="{FFE963FF-ED0B-4F7C-9165-5AD58A121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56E6A"/>
    <w:rPr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66AC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69005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90058"/>
    <w:pPr>
      <w:tabs>
        <w:tab w:val="center" w:pos="4536"/>
        <w:tab w:val="right" w:pos="9072"/>
      </w:tabs>
    </w:pPr>
  </w:style>
  <w:style w:type="paragraph" w:customStyle="1" w:styleId="Domy3flnystylrysowania">
    <w:name w:val="Domyś3flny styl rysowania"/>
    <w:rsid w:val="00CF18B2"/>
    <w:pPr>
      <w:autoSpaceDE w:val="0"/>
      <w:autoSpaceDN w:val="0"/>
      <w:adjustRightInd w:val="0"/>
      <w:spacing w:line="200" w:lineRule="atLeast"/>
    </w:pPr>
    <w:rPr>
      <w:rFonts w:ascii="Arial Unicode MS" w:eastAsia="Arial Unicode MS" w:hAnsi="Liberation Sans" w:cs="Arial Unicode MS"/>
      <w:kern w:val="1"/>
      <w:sz w:val="36"/>
      <w:szCs w:val="36"/>
    </w:rPr>
  </w:style>
  <w:style w:type="table" w:styleId="Tabela-Siatka">
    <w:name w:val="Table Grid"/>
    <w:basedOn w:val="Standardowy"/>
    <w:rsid w:val="00F34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B873D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rsid w:val="002B217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2B2177"/>
    <w:rPr>
      <w:rFonts w:ascii="Segoe UI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6595C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uiPriority w:val="10"/>
    <w:qFormat/>
    <w:rsid w:val="00A56E6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56E6A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agwek1Znak">
    <w:name w:val="Nagłówek 1 Znak"/>
    <w:basedOn w:val="Domylnaczcionkaakapitu"/>
    <w:link w:val="Nagwek1"/>
    <w:rsid w:val="00266AC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710642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10642"/>
    <w:rPr>
      <w:rFonts w:ascii="Calibri" w:hAnsi="Calibri" w:cstheme="minorBidi"/>
      <w:kern w:val="2"/>
      <w:sz w:val="22"/>
      <w:szCs w:val="21"/>
      <w:lang w:eastAsia="en-US"/>
      <w14:ligatures w14:val="standardContextual"/>
    </w:rPr>
  </w:style>
  <w:style w:type="paragraph" w:styleId="Akapitzlist">
    <w:name w:val="List Paragraph"/>
    <w:basedOn w:val="Normalny"/>
    <w:uiPriority w:val="99"/>
    <w:qFormat/>
    <w:rsid w:val="00BE30A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paragraph" w:customStyle="1" w:styleId="Default">
    <w:name w:val="Default"/>
    <w:rsid w:val="00DC2F3B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  <w14:ligatures w14:val="standardContextual"/>
    </w:rPr>
  </w:style>
  <w:style w:type="character" w:customStyle="1" w:styleId="AkapitzlistZnak">
    <w:name w:val="Akapit z listą Znak"/>
    <w:aliases w:val="CW_Lista Znak"/>
    <w:link w:val="Akapitzlist1"/>
    <w:uiPriority w:val="34"/>
    <w:locked/>
    <w:rsid w:val="00346AEB"/>
    <w:rPr>
      <w:lang w:val="x-none"/>
    </w:rPr>
  </w:style>
  <w:style w:type="paragraph" w:customStyle="1" w:styleId="Akapitzlist1">
    <w:name w:val="Akapit z listą1"/>
    <w:aliases w:val="CW_Lista"/>
    <w:basedOn w:val="Normalny"/>
    <w:link w:val="AkapitzlistZnak"/>
    <w:uiPriority w:val="34"/>
    <w:qFormat/>
    <w:rsid w:val="00346AEB"/>
    <w:pPr>
      <w:spacing w:after="200" w:line="276" w:lineRule="auto"/>
      <w:ind w:left="708"/>
    </w:pPr>
    <w:rPr>
      <w:sz w:val="20"/>
      <w:szCs w:val="20"/>
      <w:lang w:val="x-non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02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2</Pages>
  <Words>449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z otwarcia ofert</vt:lpstr>
    </vt:vector>
  </TitlesOfParts>
  <Company>Wojewódzki Urząd Pracy w Łodzi</Company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z otwarcia ofert</dc:title>
  <dc:creator>Olimpia Michalak</dc:creator>
  <cp:lastModifiedBy>Beata Jaworska</cp:lastModifiedBy>
  <cp:revision>292</cp:revision>
  <cp:lastPrinted>2025-03-28T11:14:00Z</cp:lastPrinted>
  <dcterms:created xsi:type="dcterms:W3CDTF">2025-02-24T08:11:00Z</dcterms:created>
  <dcterms:modified xsi:type="dcterms:W3CDTF">2025-04-07T08:54:00Z</dcterms:modified>
</cp:coreProperties>
</file>