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UMOWA NR ….. 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PROJEKT</w:t>
      </w:r>
      <w:r w:rsidR="0061736B">
        <w:rPr>
          <w:b/>
          <w:sz w:val="22"/>
          <w:szCs w:val="22"/>
        </w:rPr>
        <w:tab/>
      </w: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Zadanie nr …..  </w:t>
      </w:r>
      <w:r>
        <w:rPr>
          <w:b/>
          <w:i/>
          <w:iCs/>
          <w:color w:val="000000"/>
          <w:sz w:val="22"/>
          <w:szCs w:val="22"/>
          <w:shd w:val="clear" w:color="auto" w:fill="FFFFFF"/>
        </w:rPr>
        <w:t>(ze wskazaniem jednostki i adresu)</w:t>
      </w:r>
    </w:p>
    <w:p w:rsidR="006E2C7E" w:rsidRDefault="006E2C7E">
      <w:pPr>
        <w:spacing w:line="276" w:lineRule="auto"/>
        <w:jc w:val="both"/>
        <w:rPr>
          <w:b/>
          <w:color w:val="000000"/>
          <w:sz w:val="22"/>
          <w:szCs w:val="22"/>
          <w:u w:val="single"/>
          <w:shd w:val="clear" w:color="auto" w:fill="FFFFFF"/>
        </w:rPr>
      </w:pPr>
    </w:p>
    <w:p w:rsidR="006E2C7E" w:rsidRDefault="006E2C7E">
      <w:pPr>
        <w:spacing w:line="276" w:lineRule="auto"/>
        <w:jc w:val="both"/>
        <w:rPr>
          <w:b/>
          <w:color w:val="000000"/>
          <w:sz w:val="22"/>
          <w:szCs w:val="22"/>
          <w:u w:val="single"/>
          <w:shd w:val="clear" w:color="auto" w:fill="FFFFFF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 w dniu ........................................... pomiędzy :</w:t>
      </w:r>
    </w:p>
    <w:p w:rsidR="006E2C7E" w:rsidRDefault="006E2C7E">
      <w:pPr>
        <w:spacing w:line="276" w:lineRule="auto"/>
        <w:jc w:val="both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Skarbem Państwa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Komendą Wojewódzką Policji z siedzibą w Radomiu, 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ul. 11 – go Listopada 37/59, 26-600 Radom, 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NIP: 7962234609, REGON: 670897379 reprezentowaną przez: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 kontrasygnacie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6E2C7E" w:rsidRDefault="006E2C7E">
      <w:pPr>
        <w:spacing w:line="276" w:lineRule="auto"/>
        <w:jc w:val="both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ZAMAWIAJĄCYM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E2C7E" w:rsidRDefault="006E2C7E">
      <w:pPr>
        <w:spacing w:line="276" w:lineRule="auto"/>
        <w:jc w:val="both"/>
        <w:rPr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</w:t>
      </w:r>
      <w:r>
        <w:rPr>
          <w:b/>
          <w:bCs/>
          <w:sz w:val="22"/>
          <w:szCs w:val="22"/>
        </w:rPr>
        <w:t>…………………………………………………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 :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6E2C7E" w:rsidRDefault="006E2C7E">
      <w:pPr>
        <w:spacing w:line="276" w:lineRule="auto"/>
        <w:jc w:val="both"/>
        <w:rPr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WYKONAWCĄ</w:t>
      </w:r>
    </w:p>
    <w:p w:rsidR="006E2C7E" w:rsidRDefault="006E2C7E">
      <w:pPr>
        <w:spacing w:line="276" w:lineRule="auto"/>
        <w:jc w:val="both"/>
        <w:rPr>
          <w:sz w:val="22"/>
          <w:szCs w:val="22"/>
        </w:rPr>
      </w:pPr>
    </w:p>
    <w:p w:rsidR="006E2C7E" w:rsidRDefault="006E2C7E">
      <w:pPr>
        <w:spacing w:line="276" w:lineRule="auto"/>
        <w:jc w:val="both"/>
        <w:rPr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w rezultacie dokonania przez Zamawiającego wyboru oferty w trybie podstawowym na podstawie        art. 275 pkt 2 Ustawy Prawo zamówień publiczny</w:t>
      </w:r>
      <w:r>
        <w:rPr>
          <w:iCs/>
          <w:sz w:val="22"/>
          <w:szCs w:val="22"/>
        </w:rPr>
        <w:t>ch z dnia 11 września 2019 r. została zawarta umowa o następującej treści: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 w:rsidP="00CF2306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zleca, a Wykonawca przyjmuje obowiązek odpłatnego wykonywania</w:t>
      </w:r>
      <w:r>
        <w:rPr>
          <w:b/>
          <w:i/>
          <w:sz w:val="22"/>
          <w:szCs w:val="22"/>
        </w:rPr>
        <w:t xml:space="preserve"> usług parkowania/przechowywania pojazdów/rzeczy zabezpieczonych przez Policję i na jej koszt ora</w:t>
      </w:r>
      <w:r>
        <w:rPr>
          <w:b/>
          <w:i/>
          <w:sz w:val="22"/>
          <w:szCs w:val="22"/>
        </w:rPr>
        <w:t xml:space="preserve">z innych pojazdów zleconych przez Policję do prowadzonych postępowań, </w:t>
      </w:r>
      <w:r>
        <w:rPr>
          <w:sz w:val="22"/>
          <w:szCs w:val="22"/>
        </w:rPr>
        <w:t>z podziałem na:</w:t>
      </w:r>
    </w:p>
    <w:p w:rsidR="006E2C7E" w:rsidRDefault="00CF2306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Parkowanie/przechowywanie rowerów, motocykli, pojazdów trójkołowych lub czterokołowych, pojazdów samochodowych o masie nieprzekraczającej 550 kg;</w:t>
      </w:r>
    </w:p>
    <w:p w:rsidR="006E2C7E" w:rsidRDefault="00CF2306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Parkowanie/przechowywanie pojazdów/przyczep oraz naczep o DMC do 3,5 T;</w:t>
      </w:r>
    </w:p>
    <w:p w:rsidR="006E2C7E" w:rsidRDefault="00CF2306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Parkowanie/przechowywanie pojazdów/przyczep oraz naczep o DMC przekraczającej 3,5 T,  a nie przekraczającej 16 T;</w:t>
      </w:r>
    </w:p>
    <w:p w:rsidR="006E2C7E" w:rsidRDefault="00CF2306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Parkowanie/przechowywanie pojazdów/przyczep oraz naczep o DMC przekrac</w:t>
      </w:r>
      <w:r>
        <w:rPr>
          <w:sz w:val="22"/>
          <w:szCs w:val="22"/>
        </w:rPr>
        <w:t>zającej 16 T;</w:t>
      </w:r>
    </w:p>
    <w:p w:rsidR="006E2C7E" w:rsidRDefault="00CF2306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Przechowywanie części samochodowych, motocyklowych oraz depozytów na powierzchni </w:t>
      </w:r>
      <w:r>
        <w:rPr>
          <w:bCs/>
          <w:color w:val="000000"/>
          <w:sz w:val="22"/>
          <w:szCs w:val="22"/>
        </w:rPr>
        <w:t>10</w:t>
      </w:r>
      <w:r>
        <w:rPr>
          <w:rFonts w:eastAsia="Arial Unicode MS"/>
          <w:bCs/>
          <w:sz w:val="22"/>
          <w:szCs w:val="22"/>
        </w:rPr>
        <w:t xml:space="preserve"> m2,</w:t>
      </w:r>
    </w:p>
    <w:p w:rsidR="006E2C7E" w:rsidRDefault="00CF2306">
      <w:p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zgodnie z ofertą Wykonawcy.</w:t>
      </w:r>
    </w:p>
    <w:p w:rsidR="006E2C7E" w:rsidRDefault="00CF2306" w:rsidP="00CF2306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nie obejmuje usług wymienionych w </w:t>
      </w:r>
      <w:r>
        <w:rPr>
          <w:b/>
          <w:sz w:val="22"/>
          <w:szCs w:val="22"/>
        </w:rPr>
        <w:t>ust. 1</w:t>
      </w:r>
      <w:r>
        <w:rPr>
          <w:sz w:val="22"/>
          <w:szCs w:val="22"/>
        </w:rPr>
        <w:t xml:space="preserve"> dotyczących zabezpieczanych pojazdów                                  i rzeczy</w:t>
      </w:r>
      <w:r>
        <w:rPr>
          <w:sz w:val="22"/>
          <w:szCs w:val="22"/>
        </w:rPr>
        <w:t xml:space="preserve"> w trybie art. 50a i art. 130a Ustawy z dnia 20 czerwca1997 r. Prawo o ruchu drogowym (t.j. Dz. U. z 2024 r., poz. </w:t>
      </w:r>
      <w:r>
        <w:rPr>
          <w:sz w:val="22"/>
          <w:szCs w:val="22"/>
        </w:rPr>
        <w:t>1251</w:t>
      </w:r>
      <w:r>
        <w:rPr>
          <w:sz w:val="22"/>
          <w:szCs w:val="22"/>
        </w:rPr>
        <w:t>).</w:t>
      </w:r>
    </w:p>
    <w:p w:rsidR="006E2C7E" w:rsidRDefault="00CF2306" w:rsidP="00CF2306">
      <w:pPr>
        <w:pStyle w:val="Tekstpodstawowy21"/>
        <w:numPr>
          <w:ilvl w:val="0"/>
          <w:numId w:val="12"/>
        </w:numPr>
        <w:spacing w:line="276" w:lineRule="auto"/>
        <w:ind w:left="426" w:hanging="426"/>
        <w:rPr>
          <w:sz w:val="22"/>
          <w:szCs w:val="22"/>
        </w:rPr>
      </w:pPr>
      <w:r>
        <w:rPr>
          <w:b/>
          <w:bCs/>
          <w:sz w:val="22"/>
          <w:szCs w:val="22"/>
        </w:rPr>
        <w:t>Czas obowiązywania niniejszej umowy ustala się na okres 24 miesięcy od dnia zawarcia umowy.</w:t>
      </w:r>
    </w:p>
    <w:p w:rsidR="006E2C7E" w:rsidRDefault="00CF2306" w:rsidP="00CF2306">
      <w:pPr>
        <w:pStyle w:val="Tekstpodstawowy21"/>
        <w:numPr>
          <w:ilvl w:val="0"/>
          <w:numId w:val="13"/>
        </w:numPr>
        <w:spacing w:line="276" w:lineRule="auto"/>
        <w:ind w:left="426" w:hanging="426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Łączna wartość umowy brutto wynosi …………………</w:t>
      </w:r>
      <w:r>
        <w:rPr>
          <w:b/>
          <w:bCs/>
          <w:sz w:val="22"/>
          <w:szCs w:val="22"/>
        </w:rPr>
        <w:t xml:space="preserve"> zł </w:t>
      </w:r>
      <w:r>
        <w:rPr>
          <w:sz w:val="22"/>
          <w:szCs w:val="22"/>
        </w:rPr>
        <w:t xml:space="preserve">(słownie: ………………………... ), zgodnie z formularzem ofertowym Wykonawcy stanowiący załącznik nr 4 do niniejszej umowy. </w:t>
      </w:r>
    </w:p>
    <w:p w:rsidR="006E2C7E" w:rsidRDefault="00CF2306" w:rsidP="00CF2306">
      <w:pPr>
        <w:pStyle w:val="Tekstpodstawowy21"/>
        <w:numPr>
          <w:ilvl w:val="0"/>
          <w:numId w:val="14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Umowa wygasa z chwilą upływu czasu na jaki została zawarta lub w przypadku wyczerpania kwoty wyszczególnionej w </w:t>
      </w:r>
      <w:r>
        <w:rPr>
          <w:b/>
          <w:sz w:val="22"/>
          <w:szCs w:val="22"/>
        </w:rPr>
        <w:t>ust. 4</w:t>
      </w:r>
      <w:r>
        <w:rPr>
          <w:sz w:val="22"/>
          <w:szCs w:val="22"/>
        </w:rPr>
        <w:t xml:space="preserve"> niniejszego parag</w:t>
      </w:r>
      <w:r>
        <w:rPr>
          <w:sz w:val="22"/>
          <w:szCs w:val="22"/>
        </w:rPr>
        <w:t xml:space="preserve">rafu, w zależności które ze zdarzeń nastąpi wcześniej bez obowiązku wcześniejszego powiadamiania Wykonawcy przez Zamawiającego, z zastrzeżeniem </w:t>
      </w:r>
      <w:r>
        <w:rPr>
          <w:b/>
          <w:sz w:val="22"/>
          <w:szCs w:val="22"/>
        </w:rPr>
        <w:t>§ 10 ust. 1 lit. b).</w:t>
      </w:r>
    </w:p>
    <w:p w:rsidR="006E2C7E" w:rsidRDefault="00CF2306" w:rsidP="00CF2306">
      <w:pPr>
        <w:pStyle w:val="Tekstpodstawowy21"/>
        <w:numPr>
          <w:ilvl w:val="0"/>
          <w:numId w:val="15"/>
        </w:numPr>
        <w:spacing w:line="276" w:lineRule="auto"/>
        <w:ind w:left="426" w:hanging="426"/>
        <w:rPr>
          <w:sz w:val="22"/>
          <w:szCs w:val="22"/>
        </w:rPr>
      </w:pPr>
      <w:r>
        <w:rPr>
          <w:color w:val="000000"/>
          <w:sz w:val="22"/>
          <w:szCs w:val="22"/>
        </w:rPr>
        <w:t>Ilość zamawianych usług będzie wynikać z rzeczywistych potrzeb Zamawiającego. Zamawiający m</w:t>
      </w:r>
      <w:r>
        <w:rPr>
          <w:color w:val="000000"/>
          <w:sz w:val="22"/>
          <w:szCs w:val="22"/>
        </w:rPr>
        <w:t>oże w ramach wykonania niniejszej umowy zamówić mniejszą od przewidywanej w załączniku nr 4 do umowy ilość usług. Wykonawcy nie będą przysługiwać w stosunku do Zamawiającego żadne roszczenia z tytułu dokonania zamówień o łącznej wartości mniejszej niż okre</w:t>
      </w:r>
      <w:r>
        <w:rPr>
          <w:color w:val="000000"/>
          <w:sz w:val="22"/>
          <w:szCs w:val="22"/>
        </w:rPr>
        <w:t>ślona w </w:t>
      </w:r>
      <w:r>
        <w:rPr>
          <w:b/>
          <w:color w:val="000000"/>
          <w:sz w:val="22"/>
          <w:szCs w:val="22"/>
        </w:rPr>
        <w:t>ust. 4</w:t>
      </w:r>
      <w:r>
        <w:rPr>
          <w:color w:val="000000"/>
          <w:sz w:val="22"/>
          <w:szCs w:val="22"/>
        </w:rPr>
        <w:t xml:space="preserve"> niniejszego paragrafu umowy, jednak nie mniej niż 30 % łącznej wartości umowy. </w:t>
      </w:r>
    </w:p>
    <w:p w:rsidR="006E2C7E" w:rsidRDefault="006E2C7E">
      <w:pPr>
        <w:pStyle w:val="Tekstpodstawowy21"/>
        <w:spacing w:line="276" w:lineRule="auto"/>
        <w:jc w:val="center"/>
        <w:rPr>
          <w:b/>
          <w:sz w:val="22"/>
          <w:szCs w:val="22"/>
        </w:rPr>
      </w:pPr>
    </w:p>
    <w:p w:rsidR="006E2C7E" w:rsidRDefault="00CF2306">
      <w:pPr>
        <w:pStyle w:val="Tekstpodstawowy21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6E2C7E" w:rsidRDefault="006E2C7E">
      <w:pPr>
        <w:pStyle w:val="Tekstpodstawowy21"/>
        <w:spacing w:line="276" w:lineRule="auto"/>
        <w:jc w:val="center"/>
        <w:rPr>
          <w:b/>
          <w:sz w:val="22"/>
          <w:szCs w:val="22"/>
        </w:rPr>
      </w:pPr>
    </w:p>
    <w:p w:rsidR="006E2C7E" w:rsidRDefault="00CF230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prowadzi działalność usługową w zakresie wymienionym w </w:t>
      </w:r>
      <w:r>
        <w:rPr>
          <w:b/>
          <w:sz w:val="22"/>
          <w:szCs w:val="22"/>
        </w:rPr>
        <w:t>§ 1</w:t>
      </w:r>
      <w:r>
        <w:rPr>
          <w:sz w:val="22"/>
          <w:szCs w:val="22"/>
        </w:rPr>
        <w:t xml:space="preserve"> niniejszej umowy zgłoszoną do ewidencji właściwego organu i posiada parking usytuowany pod adresem: ………………………...…………..……….., tj. miejsce świadczenia usługi parkowania / przechowywania pojazdów / rzeczy, spełniający następujące wymagania:</w:t>
      </w:r>
    </w:p>
    <w:p w:rsidR="006E2C7E" w:rsidRDefault="00CF2306" w:rsidP="00CF2306">
      <w:pPr>
        <w:numPr>
          <w:ilvl w:val="0"/>
          <w:numId w:val="16"/>
        </w:numPr>
        <w:spacing w:line="276" w:lineRule="auto"/>
        <w:ind w:left="737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teren ogrodzony, </w:t>
      </w:r>
      <w:r>
        <w:rPr>
          <w:sz w:val="22"/>
          <w:szCs w:val="22"/>
        </w:rPr>
        <w:t>oświetlony, strzeżony całodobowo, uniemożliwiający dostęp do zabezpieczonych pojazdów przez osoby trzecie;</w:t>
      </w:r>
    </w:p>
    <w:p w:rsidR="006E2C7E" w:rsidRDefault="00CF2306" w:rsidP="00CF2306">
      <w:pPr>
        <w:pStyle w:val="Tekstpodstawowy"/>
        <w:numPr>
          <w:ilvl w:val="0"/>
          <w:numId w:val="17"/>
        </w:numPr>
        <w:spacing w:line="276" w:lineRule="auto"/>
        <w:ind w:left="737" w:hanging="340"/>
        <w:contextualSpacing/>
        <w:rPr>
          <w:sz w:val="22"/>
          <w:szCs w:val="22"/>
        </w:rPr>
      </w:pPr>
      <w:r>
        <w:rPr>
          <w:b w:val="0"/>
          <w:sz w:val="22"/>
          <w:szCs w:val="22"/>
        </w:rPr>
        <w:t>posiada utwardzone podłoże (asfaltowe, kostka brukowa, tłuczeń,  itp.);</w:t>
      </w:r>
    </w:p>
    <w:p w:rsidR="006E2C7E" w:rsidRDefault="00CF2306" w:rsidP="00CF2306">
      <w:pPr>
        <w:pStyle w:val="Tekstpodstawowy"/>
        <w:numPr>
          <w:ilvl w:val="0"/>
          <w:numId w:val="18"/>
        </w:numPr>
        <w:spacing w:line="276" w:lineRule="auto"/>
        <w:ind w:left="737" w:hanging="340"/>
        <w:contextualSpacing/>
        <w:rPr>
          <w:sz w:val="22"/>
          <w:szCs w:val="22"/>
        </w:rPr>
      </w:pPr>
      <w:r>
        <w:rPr>
          <w:b w:val="0"/>
          <w:sz w:val="22"/>
          <w:szCs w:val="22"/>
        </w:rPr>
        <w:t xml:space="preserve">posiada zamykaną wiatę umożliwiającą garażowanie pojazdów, zespołów i </w:t>
      </w:r>
      <w:r>
        <w:rPr>
          <w:b w:val="0"/>
          <w:sz w:val="22"/>
          <w:szCs w:val="22"/>
        </w:rPr>
        <w:t>podzespołów samochodowych zabezpieczonych do celów procesowych z wyłączeniem dostępu do niej osób trzecich.</w:t>
      </w:r>
    </w:p>
    <w:p w:rsidR="006E2C7E" w:rsidRDefault="00CF230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Zamawiającyzastrzega sobie prawo do sprawdzenia parkingu Wykonawcy, na którym będą parkowane pojazdy / przechowywane rzeczy pod kątem jego należyteg</w:t>
      </w:r>
      <w:r>
        <w:rPr>
          <w:sz w:val="22"/>
          <w:szCs w:val="22"/>
        </w:rPr>
        <w:t xml:space="preserve">o zabezpieczenia oraz spełnienia wymogów określonych w </w:t>
      </w:r>
      <w:r>
        <w:rPr>
          <w:b/>
          <w:sz w:val="22"/>
          <w:szCs w:val="22"/>
        </w:rPr>
        <w:t>ust. 1</w:t>
      </w:r>
      <w:r>
        <w:rPr>
          <w:sz w:val="22"/>
          <w:szCs w:val="22"/>
        </w:rPr>
        <w:t xml:space="preserve"> niniejszego paragrafu w czasie obowiązywania niniejszej umowy.</w:t>
      </w: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 w:rsidP="00CF2306">
      <w:pPr>
        <w:numPr>
          <w:ilvl w:val="0"/>
          <w:numId w:val="19"/>
        </w:numPr>
        <w:tabs>
          <w:tab w:val="clear" w:pos="720"/>
          <w:tab w:val="left" w:pos="400"/>
        </w:tabs>
        <w:spacing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Wykonawcadokonuje przyjęcia pojazdu / rzeczy na pisemne zlecenie (dyspozycję) Policji, którego wzór określa załącznik nr 1 sta</w:t>
      </w:r>
      <w:r>
        <w:rPr>
          <w:sz w:val="22"/>
          <w:szCs w:val="22"/>
        </w:rPr>
        <w:t xml:space="preserve">nowiący integralną część umowy, całodobowo we wszystkie dni robocze, świąteczne oraz dni wolne od pracy. </w:t>
      </w:r>
    </w:p>
    <w:p w:rsidR="006E2C7E" w:rsidRDefault="00CF2306" w:rsidP="00CF2306">
      <w:pPr>
        <w:numPr>
          <w:ilvl w:val="0"/>
          <w:numId w:val="20"/>
        </w:numPr>
        <w:tabs>
          <w:tab w:val="clear" w:pos="720"/>
          <w:tab w:val="left" w:pos="400"/>
        </w:tabs>
        <w:spacing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Podstawą wydania pojazdu / rzeczy z parkingu jest zezwolenie na odbiór pojazdu / rzeczy, którego wzór określa załącznik nr 2 stanowiący integralną czę</w:t>
      </w:r>
      <w:r>
        <w:rPr>
          <w:sz w:val="22"/>
          <w:szCs w:val="22"/>
        </w:rPr>
        <w:t xml:space="preserve">ść umowy. Pojazd / rzecz z parkingu odbiera osoba wskazana w zezwoleniu. </w:t>
      </w: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 w:rsidP="00CF2306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Wykonawcazobowiązany jest do prowadzenia ewidencji pojazdów/rzeczy parkowanych/ przechowywanych na zlecenie Policji, do którego ma prawo wglądu Zamawiający.</w:t>
      </w:r>
    </w:p>
    <w:p w:rsidR="006E2C7E" w:rsidRDefault="00CF2306" w:rsidP="00CF2306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sz w:val="22"/>
          <w:szCs w:val="22"/>
        </w:rPr>
        <w:t>zobowiązuje się dołączać do faktury za usługę parkowania/przechowania zezwolenie na odbiór pojazdu/rzeczy z parkingu. W przypadku dołączenia kserokopii ww. dokumentów, dokumenty te muszą być potwierdzone „za zgodność z oryginałem” przez Wykonawcę .</w:t>
      </w:r>
    </w:p>
    <w:p w:rsidR="006E2C7E" w:rsidRDefault="00CF2306" w:rsidP="00CF2306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</w:t>
      </w:r>
      <w:r>
        <w:rPr>
          <w:sz w:val="22"/>
          <w:szCs w:val="22"/>
        </w:rPr>
        <w:t xml:space="preserve">cazobowiązuje się do wystawiania i dostarczania faktur za wykonane usługi parkowania/przechowania w terminie 14 dni od daty otrzymania zezwolenia (załącznik nr 2) lub powiadomienia, o których mowa w </w:t>
      </w:r>
      <w:r>
        <w:rPr>
          <w:b/>
          <w:sz w:val="22"/>
          <w:szCs w:val="22"/>
        </w:rPr>
        <w:t>§ 5 ust. 3</w:t>
      </w:r>
      <w:r>
        <w:rPr>
          <w:sz w:val="22"/>
          <w:szCs w:val="22"/>
        </w:rPr>
        <w:t xml:space="preserve"> niniejszej umowy, a w przypadku gdy okres park</w:t>
      </w:r>
      <w:r>
        <w:rPr>
          <w:sz w:val="22"/>
          <w:szCs w:val="22"/>
        </w:rPr>
        <w:t xml:space="preserve">owania/przechowywania jest dłuższy niż jeden miesiąc – za każdy dany miesiąc parkowania / </w:t>
      </w:r>
      <w:r>
        <w:rPr>
          <w:sz w:val="22"/>
          <w:szCs w:val="22"/>
        </w:rPr>
        <w:lastRenderedPageBreak/>
        <w:t>przechowywania – do 10-go dnia następnego miesiąca. Na fakturze należy bezwzględnie podać okres parkowania/przechowywania pojazdu/rzeczy.</w:t>
      </w:r>
    </w:p>
    <w:p w:rsidR="006E2C7E" w:rsidRDefault="006E2C7E">
      <w:pPr>
        <w:spacing w:line="276" w:lineRule="auto"/>
        <w:ind w:left="360"/>
        <w:jc w:val="both"/>
        <w:rPr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 w:rsidP="00CF2306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świadczone usługi b</w:t>
      </w:r>
      <w:r>
        <w:rPr>
          <w:sz w:val="22"/>
          <w:szCs w:val="22"/>
        </w:rPr>
        <w:t>ędące przedmiotem umowy Wykonawcy przysługuje wynagrodzenie według stawek jednostkowych określonych w formularzu ofertowym Wykonawcy stanowiący załącznik nr 4 do niniejszej umowy.</w:t>
      </w:r>
    </w:p>
    <w:p w:rsidR="006E2C7E" w:rsidRDefault="00CF2306" w:rsidP="00CF2306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Jeżeli okres parkowania/przechowywania  pojazdu/rzeczy nie będzie odpowiadał</w:t>
      </w:r>
      <w:r>
        <w:rPr>
          <w:sz w:val="22"/>
          <w:szCs w:val="22"/>
        </w:rPr>
        <w:t xml:space="preserve"> pełnym dobom, za każdą pełną godzinę parkowania/przechowywania pojazdu/rzeczy Zamawiający zapłaci Wykonawcy 1/24 stawki jednostkowej (pełnej doby) określonej w formularzu ofertowym Wykonawcy stanowiący załącznik nr 4 do niniejszej umowy, w zaokrągleniu do</w:t>
      </w:r>
      <w:r>
        <w:rPr>
          <w:sz w:val="22"/>
          <w:szCs w:val="22"/>
        </w:rPr>
        <w:t xml:space="preserve"> dwóch miejsc po przecinku. Każda rozpoczęta godzina zaokrąglana jest do pełnej godziny (np. 14</w:t>
      </w:r>
      <w:r>
        <w:rPr>
          <w:sz w:val="22"/>
          <w:szCs w:val="22"/>
          <w:vertAlign w:val="superscript"/>
        </w:rPr>
        <w:t>20</w:t>
      </w:r>
      <w:r>
        <w:rPr>
          <w:sz w:val="22"/>
          <w:szCs w:val="22"/>
        </w:rPr>
        <w:t xml:space="preserve"> = 15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>).</w:t>
      </w:r>
    </w:p>
    <w:p w:rsidR="006E2C7E" w:rsidRDefault="00CF2306" w:rsidP="00CF2306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za parkowanie/przechowywanie pojazdów/rzeczy zatrzymanych przez Policję przysługuje Wykonawcy za okres pozostawienia ich do dyspozycji </w:t>
      </w:r>
      <w:r>
        <w:rPr>
          <w:sz w:val="22"/>
          <w:szCs w:val="22"/>
        </w:rPr>
        <w:t xml:space="preserve">Zamawiającego. Za okres pozostawienia do dyspozycji Zamawiającego rozumie się okres od daty przyjęcia pojazdu/rzeczy wymienionego w </w:t>
      </w:r>
      <w:r>
        <w:rPr>
          <w:b/>
          <w:sz w:val="22"/>
          <w:szCs w:val="22"/>
        </w:rPr>
        <w:t>§ 1 ust. 1</w:t>
      </w:r>
      <w:r>
        <w:rPr>
          <w:sz w:val="22"/>
          <w:szCs w:val="22"/>
        </w:rPr>
        <w:t xml:space="preserve"> na parking, dokonanego na podstawie pisemnego zlecenia (dyspozycji) do daty wydania zezwolenia na jego odbiór lub</w:t>
      </w:r>
      <w:r>
        <w:rPr>
          <w:sz w:val="22"/>
          <w:szCs w:val="22"/>
        </w:rPr>
        <w:t xml:space="preserve"> do daty powiadomienia Wykonawcy przez Zamawiającego o zmianie dysponenta lub o nieustaleniu właściciela czy podmiotu uprawnionego do odebrania. Powiadomienie o zmianie dysponenta musi zawierać dane nowego podmiotu, do którego dyspozycji pozostaje zabezpie</w:t>
      </w:r>
      <w:r>
        <w:rPr>
          <w:sz w:val="22"/>
          <w:szCs w:val="22"/>
        </w:rPr>
        <w:t>czone mienie. Wzór powiadomienia określa załącznik nr 3 stanowiący integralną część umowy. W przypadku nieustalenia właściciela lub podmiotu uprawnionego do odebrania, do powiadomienia załącza się potwierdzenie „za zgodność                         z orygin</w:t>
      </w:r>
      <w:r>
        <w:rPr>
          <w:sz w:val="22"/>
          <w:szCs w:val="22"/>
        </w:rPr>
        <w:t>ałem” kopie dokumentów dotyczących czynności podjętych w celu ustalenia właściciela lub podmiotu uprawnionego do odbioru, celem podjęcia czynności zmierzających do likwidacji nieodebranego mienia.</w:t>
      </w:r>
    </w:p>
    <w:p w:rsidR="006E2C7E" w:rsidRDefault="00CF2306" w:rsidP="00CF2306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nie ponosi odpowiedzialności za wszelkie skutki</w:t>
      </w:r>
      <w:r>
        <w:rPr>
          <w:sz w:val="22"/>
          <w:szCs w:val="22"/>
        </w:rPr>
        <w:t xml:space="preserve"> finansowe dotyczące dalszego przechowywania pojazdu / rzeczy wymienionych w </w:t>
      </w:r>
      <w:r>
        <w:rPr>
          <w:b/>
          <w:sz w:val="22"/>
          <w:szCs w:val="22"/>
        </w:rPr>
        <w:t>§ 1 ust. 1</w:t>
      </w:r>
      <w:r>
        <w:rPr>
          <w:sz w:val="22"/>
          <w:szCs w:val="22"/>
        </w:rPr>
        <w:t xml:space="preserve"> od chwili  powiadomienia, o którym mowa w </w:t>
      </w:r>
      <w:r>
        <w:rPr>
          <w:b/>
          <w:sz w:val="22"/>
          <w:szCs w:val="22"/>
        </w:rPr>
        <w:t>ust. 3</w:t>
      </w:r>
      <w:r>
        <w:rPr>
          <w:sz w:val="22"/>
          <w:szCs w:val="22"/>
        </w:rPr>
        <w:t>.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 w:rsidP="00CF2306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za świadczone usługi wystawia fakturę VAT w dwóch egzemplarzach, z czego oryginał przedkłada Zamawiają</w:t>
      </w:r>
      <w:r>
        <w:rPr>
          <w:sz w:val="22"/>
          <w:szCs w:val="22"/>
        </w:rPr>
        <w:t>cemu celem realizacji.</w:t>
      </w:r>
    </w:p>
    <w:p w:rsidR="006E2C7E" w:rsidRDefault="00CF2306" w:rsidP="00CF2306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za wykonaną usługę dokonywana będzie przez Zamawiającego przelewem na wskazane przez Wykonawcę konto, w terminie 30 dni od otrzymania prawidłowo wystawionej faktury VAT przez Wykonawcę. </w:t>
      </w:r>
    </w:p>
    <w:p w:rsidR="006E2C7E" w:rsidRDefault="00CF2306" w:rsidP="00CF230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datę dokonania płatności przez </w:t>
      </w:r>
      <w:r>
        <w:rPr>
          <w:sz w:val="22"/>
          <w:szCs w:val="22"/>
        </w:rPr>
        <w:t>Zamawiającego uważa się datę obciążenia rachunku Zamawiającego.</w:t>
      </w:r>
    </w:p>
    <w:p w:rsidR="006E2C7E" w:rsidRDefault="00CF2306" w:rsidP="00CF230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wyraża zgodę na przesyłanie ustrukturyzowanych faktur elektronicznych za pośrednictwem Platformy Elektronicznego Fakturowania (indywidualny identyfikator PEPPOL-GLN 5907714353611).</w:t>
      </w:r>
    </w:p>
    <w:p w:rsidR="006E2C7E" w:rsidRDefault="00CF2306" w:rsidP="00CF230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wyłącza ze stosowania przesyłanie za pośrednictwem Platformy innych ustrukturyzowanych dokumentów elektronicznych zgodnie z art. 4 ust. 4 Ustawy z dnia 9 listopada 2018 roku o elektronicznym fakturowaniu w zamówieniach publicznych, koncesjach </w:t>
      </w:r>
      <w:r>
        <w:rPr>
          <w:sz w:val="22"/>
          <w:szCs w:val="22"/>
        </w:rPr>
        <w:t>na roboty budowlane lub usługi oraz partnerstwie publiczno – prywatnym (Tekst jednolity Dz. U. z 2020 poz. 1666).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odpowiada za wszelkie szkody powstałe z niewykonania lub nienależytego wykonania niniejszej umowy.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 w:rsidP="00CF2306">
      <w:pPr>
        <w:numPr>
          <w:ilvl w:val="0"/>
          <w:numId w:val="33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może ods</w:t>
      </w:r>
      <w:r>
        <w:rPr>
          <w:sz w:val="22"/>
          <w:szCs w:val="22"/>
        </w:rPr>
        <w:t>tąpić od umowy w przypadkach określonych w przepisach powszechnie obowiązujących, w szczególności w art. 456 Ustawy z dnia 11 września 2019 r. Prawo zamówień publicznych.</w:t>
      </w:r>
    </w:p>
    <w:p w:rsidR="006E2C7E" w:rsidRDefault="00CF2306" w:rsidP="00CF2306">
      <w:pPr>
        <w:numPr>
          <w:ilvl w:val="0"/>
          <w:numId w:val="34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może również odstąpić od umowy w następujących przypadkach:</w:t>
      </w:r>
    </w:p>
    <w:p w:rsidR="006E2C7E" w:rsidRDefault="00CF2306" w:rsidP="00CF2306">
      <w:pPr>
        <w:numPr>
          <w:ilvl w:val="0"/>
          <w:numId w:val="35"/>
        </w:numPr>
        <w:tabs>
          <w:tab w:val="left" w:pos="720"/>
        </w:tabs>
        <w:spacing w:line="276" w:lineRule="auto"/>
        <w:ind w:left="737" w:hanging="340"/>
        <w:jc w:val="both"/>
        <w:rPr>
          <w:sz w:val="22"/>
          <w:szCs w:val="22"/>
        </w:rPr>
      </w:pPr>
      <w:r>
        <w:rPr>
          <w:sz w:val="22"/>
          <w:szCs w:val="22"/>
        </w:rPr>
        <w:t>Wykonawca nie</w:t>
      </w:r>
      <w:r>
        <w:rPr>
          <w:sz w:val="22"/>
          <w:szCs w:val="22"/>
        </w:rPr>
        <w:t xml:space="preserve"> prowadzi ewidencji pojazdów/ rzeczy parkowanych/przechowywanych na zlecenie Policji, o której mowa w </w:t>
      </w:r>
      <w:r>
        <w:rPr>
          <w:b/>
          <w:sz w:val="22"/>
          <w:szCs w:val="22"/>
        </w:rPr>
        <w:t>§ 4 ust.1</w:t>
      </w:r>
      <w:r>
        <w:rPr>
          <w:sz w:val="22"/>
          <w:szCs w:val="22"/>
        </w:rPr>
        <w:t xml:space="preserve"> umowy; </w:t>
      </w:r>
    </w:p>
    <w:p w:rsidR="006E2C7E" w:rsidRDefault="00CF2306" w:rsidP="00CF2306">
      <w:pPr>
        <w:numPr>
          <w:ilvl w:val="0"/>
          <w:numId w:val="36"/>
        </w:numPr>
        <w:tabs>
          <w:tab w:val="left" w:pos="720"/>
        </w:tabs>
        <w:spacing w:line="276" w:lineRule="auto"/>
        <w:ind w:left="737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powzięcia informacji o ogłoszeniu likwidacji lub o wydaniu nakazu zajęcia majątku Wykonawcy, jeżeli powyższe skutkować będzie brakiem </w:t>
      </w:r>
      <w:r>
        <w:rPr>
          <w:sz w:val="22"/>
          <w:szCs w:val="22"/>
        </w:rPr>
        <w:t>możliwości dalszego świadczenia usług;</w:t>
      </w:r>
    </w:p>
    <w:p w:rsidR="006E2C7E" w:rsidRDefault="00CF2306" w:rsidP="00CF2306">
      <w:pPr>
        <w:numPr>
          <w:ilvl w:val="0"/>
          <w:numId w:val="37"/>
        </w:numPr>
        <w:tabs>
          <w:tab w:val="left" w:pos="720"/>
        </w:tabs>
        <w:spacing w:line="276" w:lineRule="auto"/>
        <w:ind w:left="737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powzięcia informacji o przypadku udokumentowanego rażącego łamania postanowień niniejszej umowy przez Wykonawcę, a w szczególności nieprzestrzegania postanowień,               o których mowa w </w:t>
      </w:r>
      <w:r>
        <w:rPr>
          <w:b/>
          <w:sz w:val="22"/>
          <w:szCs w:val="22"/>
        </w:rPr>
        <w:t>§ 2 ust. 1</w:t>
      </w:r>
      <w:r>
        <w:rPr>
          <w:sz w:val="22"/>
          <w:szCs w:val="22"/>
        </w:rPr>
        <w:t xml:space="preserve"> i </w:t>
      </w:r>
      <w:r>
        <w:rPr>
          <w:b/>
          <w:sz w:val="22"/>
          <w:szCs w:val="22"/>
        </w:rPr>
        <w:t>§ 12 ust. 1</w:t>
      </w:r>
      <w:r>
        <w:rPr>
          <w:sz w:val="22"/>
          <w:szCs w:val="22"/>
        </w:rPr>
        <w:t>,</w:t>
      </w:r>
    </w:p>
    <w:p w:rsidR="006E2C7E" w:rsidRDefault="00CF2306">
      <w:p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w terminie 60 dni od stwierdzenia któregokolwiek z tych naruszeń.</w:t>
      </w:r>
    </w:p>
    <w:p w:rsidR="006E2C7E" w:rsidRDefault="00CF2306" w:rsidP="00CF2306">
      <w:pPr>
        <w:numPr>
          <w:ilvl w:val="0"/>
          <w:numId w:val="38"/>
        </w:numPr>
        <w:tabs>
          <w:tab w:val="clear" w:pos="720"/>
          <w:tab w:val="left" w:pos="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6E2C7E" w:rsidRDefault="00CF2306" w:rsidP="00CF2306">
      <w:pPr>
        <w:numPr>
          <w:ilvl w:val="0"/>
          <w:numId w:val="39"/>
        </w:numPr>
        <w:tabs>
          <w:tab w:val="clear" w:pos="720"/>
          <w:tab w:val="left" w:pos="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 razie odstąpienia od umowy z przyczyn, </w:t>
      </w:r>
      <w:r>
        <w:rPr>
          <w:sz w:val="22"/>
          <w:szCs w:val="22"/>
        </w:rPr>
        <w:t xml:space="preserve">o których mowa w </w:t>
      </w:r>
      <w:r>
        <w:rPr>
          <w:b/>
          <w:sz w:val="22"/>
          <w:szCs w:val="22"/>
        </w:rPr>
        <w:t>ust. 1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ust. 2</w:t>
      </w:r>
      <w:r>
        <w:rPr>
          <w:sz w:val="22"/>
          <w:szCs w:val="22"/>
        </w:rPr>
        <w:t xml:space="preserve"> lub </w:t>
      </w:r>
      <w:r>
        <w:rPr>
          <w:b/>
          <w:sz w:val="22"/>
          <w:szCs w:val="22"/>
        </w:rPr>
        <w:t>ust. 3</w:t>
      </w:r>
      <w:r>
        <w:rPr>
          <w:sz w:val="22"/>
          <w:szCs w:val="22"/>
        </w:rPr>
        <w:t xml:space="preserve"> niniejszego paragrafu zobowiązany jest wyłącznie do zapłaty wynagrodzenia za usługi, które zostały zrealizowane do dnia odstąpienia od umowy.</w:t>
      </w:r>
    </w:p>
    <w:p w:rsidR="006E2C7E" w:rsidRDefault="00CF2306" w:rsidP="00CF2306">
      <w:pPr>
        <w:numPr>
          <w:ilvl w:val="0"/>
          <w:numId w:val="40"/>
        </w:numPr>
        <w:tabs>
          <w:tab w:val="clear" w:pos="720"/>
          <w:tab w:val="left" w:pos="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przez Zamawiającego nie wyłącza obowiązku zapła</w:t>
      </w:r>
      <w:r>
        <w:rPr>
          <w:sz w:val="22"/>
          <w:szCs w:val="22"/>
        </w:rPr>
        <w:t xml:space="preserve">cenia przez Wykonawcę kar umownych, o których mowa w </w:t>
      </w:r>
      <w:r>
        <w:rPr>
          <w:b/>
          <w:sz w:val="22"/>
          <w:szCs w:val="22"/>
        </w:rPr>
        <w:t xml:space="preserve">§ 9 ust. 2 </w:t>
      </w:r>
      <w:r>
        <w:rPr>
          <w:sz w:val="22"/>
          <w:szCs w:val="22"/>
        </w:rPr>
        <w:t>i</w:t>
      </w:r>
      <w:r>
        <w:rPr>
          <w:b/>
          <w:sz w:val="22"/>
          <w:szCs w:val="22"/>
        </w:rPr>
        <w:t xml:space="preserve"> ust. 3</w:t>
      </w:r>
      <w:r>
        <w:rPr>
          <w:sz w:val="22"/>
          <w:szCs w:val="22"/>
        </w:rPr>
        <w:t xml:space="preserve"> umowy, naliczonych do dnia odstąpienia od umowy lub z tytułu odstąpienia od umowy i nie powoduje obowiązku zwrotu przez Zamawiającego kar zapłaconych przez Wykonawcę do dnia odstąpien</w:t>
      </w:r>
      <w:r>
        <w:rPr>
          <w:sz w:val="22"/>
          <w:szCs w:val="22"/>
        </w:rPr>
        <w:t>ia od umowy lub rozwiązania umowy.</w:t>
      </w:r>
    </w:p>
    <w:p w:rsidR="006E2C7E" w:rsidRDefault="00CF2306" w:rsidP="00CF2306">
      <w:pPr>
        <w:numPr>
          <w:ilvl w:val="0"/>
          <w:numId w:val="41"/>
        </w:numPr>
        <w:tabs>
          <w:tab w:val="clear" w:pos="720"/>
          <w:tab w:val="left" w:pos="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odstąpienia od umowy przez Wykonawcę lub przez Zamawiającego, Wykonawca zobowiązuje się do przetransportowania zabezpieczonych na jego parkingu pojazdów/rzeczy, a będących w dyspozycji Zamawiającegona parking </w:t>
      </w:r>
      <w:r>
        <w:rPr>
          <w:sz w:val="22"/>
          <w:szCs w:val="22"/>
        </w:rPr>
        <w:t>wskazany przez Zamawiającego na własny koszt w terminie 14 dni od dnia wskazania przez Zamawiającego miejsca ich parkowania.</w:t>
      </w:r>
    </w:p>
    <w:p w:rsidR="006E2C7E" w:rsidRDefault="006E2C7E">
      <w:pPr>
        <w:tabs>
          <w:tab w:val="left" w:pos="360"/>
        </w:tabs>
        <w:spacing w:line="276" w:lineRule="auto"/>
        <w:ind w:left="360"/>
        <w:jc w:val="both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 w:rsidP="00CF2306">
      <w:pPr>
        <w:numPr>
          <w:ilvl w:val="0"/>
          <w:numId w:val="42"/>
        </w:numPr>
        <w:tabs>
          <w:tab w:val="clear" w:pos="720"/>
          <w:tab w:val="left" w:pos="400"/>
        </w:tabs>
        <w:spacing w:line="276" w:lineRule="auto"/>
        <w:ind w:left="397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razie niewykonania lub nienależytego wykonania umowy Wykonawca zobowiązuje się zapłacić Zamawiającemu kary umowne.</w:t>
      </w:r>
    </w:p>
    <w:p w:rsidR="006E2C7E" w:rsidRDefault="00CF2306" w:rsidP="00CF2306">
      <w:pPr>
        <w:numPr>
          <w:ilvl w:val="0"/>
          <w:numId w:val="43"/>
        </w:numPr>
        <w:tabs>
          <w:tab w:val="clear" w:pos="720"/>
          <w:tab w:val="left" w:pos="400"/>
        </w:tabs>
        <w:spacing w:line="276" w:lineRule="auto"/>
        <w:ind w:left="397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bCs/>
          <w:sz w:val="22"/>
          <w:szCs w:val="22"/>
        </w:rPr>
        <w:t xml:space="preserve">zobowiązuje się zapłacić </w:t>
      </w:r>
      <w:r>
        <w:rPr>
          <w:sz w:val="22"/>
          <w:szCs w:val="22"/>
        </w:rPr>
        <w:t>Zamawiającemu</w:t>
      </w:r>
      <w:r>
        <w:rPr>
          <w:bCs/>
          <w:sz w:val="22"/>
          <w:szCs w:val="22"/>
        </w:rPr>
        <w:t xml:space="preserve"> następujące kary umowne:</w:t>
      </w:r>
    </w:p>
    <w:p w:rsidR="006E2C7E" w:rsidRDefault="00CF2306" w:rsidP="00CF2306">
      <w:pPr>
        <w:numPr>
          <w:ilvl w:val="0"/>
          <w:numId w:val="44"/>
        </w:numPr>
        <w:spacing w:line="276" w:lineRule="auto"/>
        <w:ind w:left="454" w:firstLine="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10 % łącznej wartości umowy brutto, o której mowa  w </w:t>
      </w:r>
      <w:r>
        <w:rPr>
          <w:b/>
          <w:bCs/>
          <w:sz w:val="22"/>
          <w:szCs w:val="22"/>
        </w:rPr>
        <w:t>§ 1 ust. 4</w:t>
      </w:r>
      <w:r>
        <w:rPr>
          <w:bCs/>
          <w:sz w:val="22"/>
          <w:szCs w:val="22"/>
        </w:rPr>
        <w:t xml:space="preserve"> umowy , w przypadku odstąpienia od umowy przez Zamawiającego, z przyczyn za które Wykonawca ponosi odpowiedzialność, w </w:t>
      </w:r>
      <w:r>
        <w:rPr>
          <w:bCs/>
          <w:sz w:val="22"/>
          <w:szCs w:val="22"/>
        </w:rPr>
        <w:t xml:space="preserve">szczególności określonych w </w:t>
      </w:r>
      <w:r>
        <w:rPr>
          <w:b/>
          <w:bCs/>
          <w:sz w:val="22"/>
          <w:szCs w:val="22"/>
        </w:rPr>
        <w:t xml:space="preserve">§ 8 ust. 2 lit. a) </w:t>
      </w:r>
      <w:r>
        <w:rPr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c)</w:t>
      </w:r>
      <w:r>
        <w:rPr>
          <w:bCs/>
          <w:sz w:val="22"/>
          <w:szCs w:val="22"/>
        </w:rPr>
        <w:t xml:space="preserve"> umowy na każdym etapie jej realizacji;</w:t>
      </w:r>
    </w:p>
    <w:p w:rsidR="006E2C7E" w:rsidRDefault="00CF2306" w:rsidP="00CF2306">
      <w:pPr>
        <w:numPr>
          <w:ilvl w:val="0"/>
          <w:numId w:val="45"/>
        </w:numPr>
        <w:spacing w:line="276" w:lineRule="auto"/>
        <w:ind w:left="454" w:firstLine="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5 % wartości niezrealizowanej umowy brutto, o której  mowa w </w:t>
      </w:r>
      <w:r>
        <w:rPr>
          <w:b/>
          <w:bCs/>
          <w:sz w:val="22"/>
          <w:szCs w:val="22"/>
        </w:rPr>
        <w:t>§ 1 ust. 4</w:t>
      </w:r>
      <w:r>
        <w:rPr>
          <w:bCs/>
          <w:sz w:val="22"/>
          <w:szCs w:val="22"/>
        </w:rPr>
        <w:t xml:space="preserve"> w przypadku odstąpienia od umowy przez </w:t>
      </w:r>
      <w:r>
        <w:rPr>
          <w:sz w:val="22"/>
          <w:szCs w:val="22"/>
        </w:rPr>
        <w:t xml:space="preserve">Wykonawcę </w:t>
      </w:r>
      <w:r>
        <w:rPr>
          <w:bCs/>
          <w:sz w:val="22"/>
          <w:szCs w:val="22"/>
        </w:rPr>
        <w:t>na jakiejkolwiek podstawie z przyczyn nie le</w:t>
      </w:r>
      <w:r>
        <w:rPr>
          <w:bCs/>
          <w:sz w:val="22"/>
          <w:szCs w:val="22"/>
        </w:rPr>
        <w:t xml:space="preserve">żących po stronie </w:t>
      </w:r>
      <w:r>
        <w:rPr>
          <w:sz w:val="22"/>
          <w:szCs w:val="22"/>
        </w:rPr>
        <w:t>Zamawiającego</w:t>
      </w:r>
      <w:r>
        <w:rPr>
          <w:b/>
          <w:bCs/>
          <w:sz w:val="22"/>
          <w:szCs w:val="22"/>
        </w:rPr>
        <w:t>;</w:t>
      </w:r>
    </w:p>
    <w:p w:rsidR="006E2C7E" w:rsidRDefault="00CF2306" w:rsidP="00CF2306">
      <w:pPr>
        <w:numPr>
          <w:ilvl w:val="0"/>
          <w:numId w:val="46"/>
        </w:numPr>
        <w:spacing w:line="276" w:lineRule="auto"/>
        <w:ind w:left="454" w:firstLine="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5 % wartości brutto wynagrodzenia należnego Podwykonawcy od Wykonawcy, w przypadku braku zapłaty wynagrodzenia należnego podwykonawcom z tytułu zmiany wysokości wynagrodzenia, o </w:t>
      </w:r>
      <w:r>
        <w:rPr>
          <w:bCs/>
          <w:sz w:val="22"/>
          <w:szCs w:val="22"/>
        </w:rPr>
        <w:tab/>
        <w:t xml:space="preserve">której mowa w art. 439 ust. 5 ustawy z dnia </w:t>
      </w:r>
      <w:r>
        <w:rPr>
          <w:bCs/>
          <w:sz w:val="22"/>
          <w:szCs w:val="22"/>
        </w:rPr>
        <w:t>11 września 2019 r. Prawo zamówień publicznych;</w:t>
      </w:r>
    </w:p>
    <w:p w:rsidR="006E2C7E" w:rsidRDefault="00CF2306" w:rsidP="00CF2306">
      <w:pPr>
        <w:numPr>
          <w:ilvl w:val="0"/>
          <w:numId w:val="47"/>
        </w:numPr>
        <w:spacing w:line="276" w:lineRule="auto"/>
        <w:ind w:left="454" w:firstLine="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5 % wartości brutto wynagrodzenia należnego Podwykonawcy od Wykonawcy, w przypadku </w:t>
      </w:r>
      <w:r>
        <w:rPr>
          <w:bCs/>
          <w:sz w:val="22"/>
          <w:szCs w:val="22"/>
        </w:rPr>
        <w:tab/>
        <w:t xml:space="preserve">nieterminowej zapłaty wynagrodzenia należnego podwykonawcom z tytułu zmiany wysokości </w:t>
      </w:r>
      <w:r>
        <w:rPr>
          <w:bCs/>
          <w:sz w:val="22"/>
          <w:szCs w:val="22"/>
        </w:rPr>
        <w:tab/>
        <w:t>wynagrodzenia, o której mowa w art. 4</w:t>
      </w:r>
      <w:r>
        <w:rPr>
          <w:bCs/>
          <w:sz w:val="22"/>
          <w:szCs w:val="22"/>
        </w:rPr>
        <w:t>39 ust. 5 ustawy z dnia 11 września 2019 r. Prawo</w:t>
      </w:r>
    </w:p>
    <w:p w:rsidR="006E2C7E" w:rsidRDefault="00CF2306">
      <w:pPr>
        <w:spacing w:line="276" w:lineRule="auto"/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zamówień publicznych.</w:t>
      </w:r>
    </w:p>
    <w:p w:rsidR="006E2C7E" w:rsidRDefault="00CF2306" w:rsidP="00CF2306">
      <w:pPr>
        <w:pStyle w:val="Akapitzlis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wysokość kar umownych nie może przekraczać 20 % wartości, o której mowa </w:t>
      </w:r>
      <w:r>
        <w:rPr>
          <w:b/>
          <w:sz w:val="22"/>
          <w:szCs w:val="22"/>
        </w:rPr>
        <w:t xml:space="preserve">§ 1 ust. 4 </w:t>
      </w:r>
      <w:r>
        <w:rPr>
          <w:sz w:val="22"/>
          <w:szCs w:val="22"/>
        </w:rPr>
        <w:t>umowy.</w:t>
      </w:r>
    </w:p>
    <w:p w:rsidR="006E2C7E" w:rsidRDefault="00CF2306" w:rsidP="00CF2306">
      <w:pPr>
        <w:pStyle w:val="Akapitzlist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kary umowne nie pokrywają szkody wyrządzonej Zamawiającemu z tytułu </w:t>
      </w:r>
      <w:r>
        <w:rPr>
          <w:sz w:val="22"/>
          <w:szCs w:val="22"/>
        </w:rPr>
        <w:t>niewykonania lub nienależytego wykonania umowy, a także w przypadkach, dla których nie zastrzeżono kar umownych, Zamawiający ma prawo dochodzić odszkodowania uzupełniającego na zasadach ogólnych Kodeksu cywilnego.</w:t>
      </w:r>
    </w:p>
    <w:p w:rsidR="006E2C7E" w:rsidRDefault="00CF2306" w:rsidP="00CF2306">
      <w:pPr>
        <w:pStyle w:val="Akapitzlist"/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zapłaty kar umownych wynosi 7 dni r</w:t>
      </w:r>
      <w:r>
        <w:rPr>
          <w:sz w:val="22"/>
          <w:szCs w:val="22"/>
        </w:rPr>
        <w:t>oboczych od doręczenia dokumentu obciążającego karami umownymi drugiej Stronie.</w:t>
      </w:r>
    </w:p>
    <w:p w:rsidR="006E2C7E" w:rsidRDefault="00CF2306" w:rsidP="00CF2306">
      <w:pPr>
        <w:pStyle w:val="Akapitzlist"/>
        <w:numPr>
          <w:ilvl w:val="0"/>
          <w:numId w:val="5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Zapłata kar umownych nie zwalnia Wykonawcy z wykonywania obowiązków określonych                w niniejszej umowie, o ile Zamawiający nie podjął decyzji w przedmiocie odstąpien</w:t>
      </w:r>
      <w:r>
        <w:rPr>
          <w:sz w:val="22"/>
          <w:szCs w:val="22"/>
        </w:rPr>
        <w:t>ia lub rozwiązania umowy, lub dokonania jej zmiany.</w:t>
      </w:r>
    </w:p>
    <w:p w:rsidR="006E2C7E" w:rsidRDefault="006E2C7E">
      <w:pPr>
        <w:spacing w:line="276" w:lineRule="auto"/>
        <w:ind w:left="360"/>
        <w:jc w:val="both"/>
        <w:rPr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6E2C7E" w:rsidRDefault="006E2C7E">
      <w:pPr>
        <w:spacing w:line="276" w:lineRule="auto"/>
        <w:jc w:val="center"/>
        <w:rPr>
          <w:sz w:val="22"/>
          <w:szCs w:val="22"/>
        </w:rPr>
      </w:pPr>
    </w:p>
    <w:p w:rsidR="006E2C7E" w:rsidRDefault="00CF2306">
      <w:pPr>
        <w:numPr>
          <w:ilvl w:val="0"/>
          <w:numId w:val="8"/>
        </w:numPr>
        <w:spacing w:line="276" w:lineRule="auto"/>
        <w:jc w:val="both"/>
        <w:rPr>
          <w:rFonts w:ascii="Liberation Serif" w:eastAsia="SimSun" w:hAnsi="Liberation Serif" w:cs="Mangal" w:hint="eastAsia"/>
          <w:kern w:val="2"/>
          <w:sz w:val="28"/>
          <w:szCs w:val="24"/>
          <w:lang w:bidi="hi-IN"/>
        </w:rPr>
      </w:pPr>
      <w:r>
        <w:rPr>
          <w:rFonts w:eastAsia="SimSun"/>
          <w:bCs/>
          <w:color w:val="000000"/>
          <w:kern w:val="2"/>
          <w:sz w:val="22"/>
          <w:lang w:bidi="hi-IN"/>
        </w:rPr>
        <w:t>Zamawiający dopuszcza  zmianę postanowień zawartej umowy w stosunku do treści oferty na podstawie której dokonano wyboru Wykonawcy w następujących przypadkach i na określonych poniżej warunkach:</w:t>
      </w:r>
    </w:p>
    <w:p w:rsidR="006E2C7E" w:rsidRDefault="00CF2306">
      <w:pPr>
        <w:numPr>
          <w:ilvl w:val="0"/>
          <w:numId w:val="9"/>
        </w:numPr>
        <w:spacing w:line="276" w:lineRule="auto"/>
        <w:jc w:val="both"/>
        <w:rPr>
          <w:rFonts w:ascii="Liberation Serif" w:eastAsia="SimSun" w:hAnsi="Liberation Serif" w:cs="Mangal" w:hint="eastAsia"/>
          <w:kern w:val="2"/>
          <w:sz w:val="28"/>
          <w:szCs w:val="24"/>
          <w:lang w:bidi="hi-IN"/>
        </w:rPr>
      </w:pPr>
      <w:r>
        <w:rPr>
          <w:rFonts w:eastAsia="SimSun"/>
          <w:color w:val="000000"/>
          <w:kern w:val="2"/>
          <w:sz w:val="22"/>
          <w:lang w:bidi="hi-IN"/>
        </w:rPr>
        <w:t>Dopuszczalna jest zmiana umowy polegająca na zmianie danych Wykonawcy bez zmian samego Wykonawcy (np. zmiana siedziby, adresu, nazwy);</w:t>
      </w:r>
    </w:p>
    <w:p w:rsidR="006E2C7E" w:rsidRDefault="00CF2306">
      <w:pPr>
        <w:numPr>
          <w:ilvl w:val="0"/>
          <w:numId w:val="9"/>
        </w:numPr>
        <w:spacing w:line="276" w:lineRule="auto"/>
        <w:jc w:val="both"/>
        <w:rPr>
          <w:rFonts w:ascii="Liberation Serif" w:eastAsia="SimSun" w:hAnsi="Liberation Serif" w:cs="Mangal" w:hint="eastAsia"/>
          <w:kern w:val="2"/>
          <w:sz w:val="28"/>
          <w:szCs w:val="24"/>
          <w:lang w:bidi="hi-IN"/>
        </w:rPr>
      </w:pPr>
      <w:r>
        <w:rPr>
          <w:rFonts w:eastAsia="SimSun"/>
          <w:color w:val="000000"/>
          <w:kern w:val="2"/>
          <w:sz w:val="22"/>
          <w:lang w:bidi="hi-IN"/>
        </w:rPr>
        <w:t>Dopuszczalne jest wydłużenie czasu trwania umowy w sytuacji niewykorzystania przez Zamawiającego kwoty przeznaczonej na j</w:t>
      </w:r>
      <w:r>
        <w:rPr>
          <w:rFonts w:eastAsia="SimSun"/>
          <w:color w:val="000000"/>
          <w:kern w:val="2"/>
          <w:sz w:val="22"/>
          <w:lang w:bidi="hi-IN"/>
        </w:rPr>
        <w:t>ej realizację;</w:t>
      </w:r>
    </w:p>
    <w:p w:rsidR="006E2C7E" w:rsidRDefault="00CF230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SimSun"/>
          <w:kern w:val="2"/>
          <w:sz w:val="20"/>
          <w:lang w:bidi="hi-IN"/>
        </w:rPr>
      </w:pPr>
      <w:r>
        <w:rPr>
          <w:rFonts w:eastAsia="SimSun"/>
          <w:kern w:val="2"/>
          <w:sz w:val="22"/>
          <w:lang w:bidi="hi-IN"/>
        </w:rPr>
        <w:t>Dopuszczalne jest obniżenie przy fakturowaniu wynagrodzenia Wykonawcy przy zachowaniu zakresu jego świadczenia umownego</w:t>
      </w:r>
      <w:r>
        <w:rPr>
          <w:rFonts w:eastAsia="SimSun"/>
          <w:kern w:val="2"/>
          <w:sz w:val="20"/>
          <w:lang w:bidi="hi-IN"/>
        </w:rPr>
        <w:t>.</w:t>
      </w:r>
    </w:p>
    <w:p w:rsidR="006E2C7E" w:rsidRDefault="006E2C7E">
      <w:pPr>
        <w:spacing w:line="276" w:lineRule="auto"/>
        <w:jc w:val="center"/>
        <w:rPr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6E2C7E" w:rsidRDefault="006E2C7E">
      <w:pPr>
        <w:spacing w:line="276" w:lineRule="auto"/>
        <w:rPr>
          <w:b/>
          <w:bCs/>
          <w:sz w:val="22"/>
          <w:szCs w:val="22"/>
        </w:rPr>
      </w:pPr>
    </w:p>
    <w:p w:rsidR="006E2C7E" w:rsidRDefault="00CF2306">
      <w:pPr>
        <w:spacing w:line="276" w:lineRule="auto"/>
        <w:ind w:left="283" w:hanging="283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1.  Strony postanawiają, że dokonają w formie pisemnego aneksu zmiany wynagrodzenia w przypadku wystąpienia które</w:t>
      </w:r>
      <w:r>
        <w:rPr>
          <w:bCs/>
          <w:sz w:val="22"/>
          <w:szCs w:val="22"/>
        </w:rPr>
        <w:t>jkolwiek ze zmian wskazanych w art. 436 pkt 4 ppkt b) ustawy z dnia 11 września 2019 r. Prawo zamówień publicznych, jeżeli zmiany te będą miały wpływ na koszty wykonania zamówienia przez Wykonawcę tj. zmiany:</w:t>
      </w:r>
    </w:p>
    <w:p w:rsidR="006E2C7E" w:rsidRDefault="00CF2306">
      <w:pPr>
        <w:tabs>
          <w:tab w:val="left" w:pos="288"/>
        </w:tabs>
        <w:spacing w:line="276" w:lineRule="auto"/>
        <w:ind w:left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  <w:t>a)</w:t>
      </w:r>
      <w:r>
        <w:rPr>
          <w:bCs/>
          <w:sz w:val="22"/>
          <w:szCs w:val="22"/>
        </w:rPr>
        <w:tab/>
        <w:t>stawki podatku od towarów i usług oraz poda</w:t>
      </w:r>
      <w:r>
        <w:rPr>
          <w:bCs/>
          <w:sz w:val="22"/>
          <w:szCs w:val="22"/>
        </w:rPr>
        <w:t>tku akcyzowego,</w:t>
      </w:r>
    </w:p>
    <w:p w:rsidR="006E2C7E" w:rsidRDefault="00CF2306">
      <w:pPr>
        <w:tabs>
          <w:tab w:val="left" w:pos="288"/>
        </w:tabs>
        <w:spacing w:line="276" w:lineRule="auto"/>
        <w:ind w:left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  <w:t>b)</w:t>
      </w:r>
      <w:r>
        <w:rPr>
          <w:bCs/>
          <w:sz w:val="22"/>
          <w:szCs w:val="22"/>
        </w:rPr>
        <w:tab/>
        <w:t>wysokości minimalnego wynagrodzenia za pracę albo wysokości minimalnej stawki godzinowej, ustalonych na podstawie ustawy z dnia 10 października 2002 r. o minimalnym wynagrodzeniu za pracę,</w:t>
      </w:r>
    </w:p>
    <w:p w:rsidR="006E2C7E" w:rsidRDefault="00CF2306">
      <w:pPr>
        <w:tabs>
          <w:tab w:val="left" w:pos="288"/>
        </w:tabs>
        <w:spacing w:line="276" w:lineRule="auto"/>
        <w:ind w:left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  <w:t>c)</w:t>
      </w:r>
      <w:r>
        <w:rPr>
          <w:bCs/>
          <w:sz w:val="22"/>
          <w:szCs w:val="22"/>
        </w:rPr>
        <w:tab/>
        <w:t>zasad podlegania ubezpieczeniom społeczny</w:t>
      </w:r>
      <w:bookmarkStart w:id="0" w:name="_GoBack"/>
      <w:bookmarkEnd w:id="0"/>
      <w:r>
        <w:rPr>
          <w:bCs/>
          <w:sz w:val="22"/>
          <w:szCs w:val="22"/>
        </w:rPr>
        <w:t xml:space="preserve">m </w:t>
      </w:r>
      <w:r>
        <w:rPr>
          <w:bCs/>
          <w:sz w:val="22"/>
          <w:szCs w:val="22"/>
        </w:rPr>
        <w:t>lub ubezpieczeniu zdrowotnemu lub wysokości stawki składki na ubezpieczenie społeczne lub ubezpieczenie zdrowotne,</w:t>
      </w:r>
    </w:p>
    <w:p w:rsidR="006E2C7E" w:rsidRDefault="00CF2306">
      <w:pPr>
        <w:tabs>
          <w:tab w:val="left" w:pos="288"/>
        </w:tabs>
        <w:spacing w:line="276" w:lineRule="auto"/>
        <w:ind w:left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  <w:t>d)</w:t>
      </w:r>
      <w:r>
        <w:rPr>
          <w:bCs/>
          <w:sz w:val="22"/>
          <w:szCs w:val="22"/>
        </w:rPr>
        <w:tab/>
        <w:t>zasad gromadzenia i wysokości wpłat do pracowniczych planów kapitałowych, o których mowa w ustawie z dnia 4 października 2018 r. o pracow</w:t>
      </w:r>
      <w:r>
        <w:rPr>
          <w:bCs/>
          <w:sz w:val="22"/>
          <w:szCs w:val="22"/>
        </w:rPr>
        <w:t>niczych planach kapitałowych (Dz. U. poz. 2215 oraz z 2019 r. poz. 1074 i 1572).</w:t>
      </w:r>
    </w:p>
    <w:p w:rsidR="006E2C7E" w:rsidRDefault="00CF2306">
      <w:pPr>
        <w:spacing w:line="276" w:lineRule="auto"/>
        <w:ind w:left="283" w:hanging="283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2. W przypadkach, o których mowa w </w:t>
      </w:r>
      <w:r>
        <w:rPr>
          <w:b/>
          <w:bCs/>
          <w:sz w:val="22"/>
          <w:szCs w:val="22"/>
        </w:rPr>
        <w:t>ust. 1</w:t>
      </w:r>
      <w:r>
        <w:rPr>
          <w:bCs/>
          <w:sz w:val="22"/>
          <w:szCs w:val="22"/>
        </w:rPr>
        <w:t xml:space="preserve"> Wykonawca może zwrócić się do Zamawiającego </w:t>
      </w:r>
      <w:r>
        <w:rPr>
          <w:bCs/>
          <w:sz w:val="22"/>
          <w:szCs w:val="22"/>
        </w:rPr>
        <w:br/>
        <w:t>z pisemnym wnioskiem o przeprowadzenie negocjacji dotyczących zmiany wysokości wynagrodz</w:t>
      </w:r>
      <w:r>
        <w:rPr>
          <w:bCs/>
          <w:sz w:val="22"/>
          <w:szCs w:val="22"/>
        </w:rPr>
        <w:t>enia należnego Wykonawcy.</w:t>
      </w:r>
    </w:p>
    <w:p w:rsidR="006E2C7E" w:rsidRDefault="00CF2306">
      <w:pPr>
        <w:spacing w:line="276" w:lineRule="auto"/>
        <w:ind w:left="283" w:hanging="283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 Wykonawca może zwrócić się do Zamawiającego z wnioskiem, o którym mowa w </w:t>
      </w:r>
      <w:r>
        <w:rPr>
          <w:b/>
          <w:bCs/>
          <w:sz w:val="22"/>
          <w:szCs w:val="22"/>
        </w:rPr>
        <w:t>ust. 2</w:t>
      </w:r>
      <w:r>
        <w:rPr>
          <w:bCs/>
          <w:sz w:val="22"/>
          <w:szCs w:val="22"/>
        </w:rPr>
        <w:t xml:space="preserve"> po opublikowaniu (zgodnie z przepisami obowiązującego prawa) zmian przepisów prawa, będących podstawą wnioskowania o zmianę wynagrodzenia.</w:t>
      </w:r>
    </w:p>
    <w:p w:rsidR="006E2C7E" w:rsidRDefault="00CF2306">
      <w:pPr>
        <w:spacing w:line="276" w:lineRule="auto"/>
        <w:ind w:left="283" w:hanging="283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4.  W pr</w:t>
      </w:r>
      <w:r>
        <w:rPr>
          <w:bCs/>
          <w:sz w:val="22"/>
          <w:szCs w:val="22"/>
        </w:rPr>
        <w:t xml:space="preserve">zypadku złożenia przez Wykonawcę wniosku, o którym mowa w </w:t>
      </w:r>
      <w:r>
        <w:rPr>
          <w:b/>
          <w:bCs/>
          <w:sz w:val="22"/>
          <w:szCs w:val="22"/>
        </w:rPr>
        <w:t>ust. 2</w:t>
      </w:r>
      <w:r>
        <w:rPr>
          <w:bCs/>
          <w:sz w:val="22"/>
          <w:szCs w:val="22"/>
        </w:rPr>
        <w:t xml:space="preserve"> przed publikacją,                     o której mowa w </w:t>
      </w:r>
      <w:r>
        <w:rPr>
          <w:b/>
          <w:bCs/>
          <w:sz w:val="22"/>
          <w:szCs w:val="22"/>
        </w:rPr>
        <w:t>ust. 3</w:t>
      </w:r>
      <w:r>
        <w:rPr>
          <w:bCs/>
          <w:sz w:val="22"/>
          <w:szCs w:val="22"/>
        </w:rPr>
        <w:t>, Zamawiający nie jest zobowiązany do zmiany wysokości wynagrodzenia należnego Wykonawcy.</w:t>
      </w: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5.   Wniosek, o którym mowa w </w:t>
      </w:r>
      <w:r>
        <w:rPr>
          <w:b/>
          <w:bCs/>
          <w:sz w:val="22"/>
          <w:szCs w:val="22"/>
        </w:rPr>
        <w:t>ust. 2</w:t>
      </w:r>
      <w:r>
        <w:rPr>
          <w:bCs/>
          <w:sz w:val="22"/>
          <w:szCs w:val="22"/>
        </w:rPr>
        <w:t xml:space="preserve"> musi</w:t>
      </w:r>
      <w:r>
        <w:rPr>
          <w:bCs/>
          <w:sz w:val="22"/>
          <w:szCs w:val="22"/>
        </w:rPr>
        <w:t xml:space="preserve"> zawierać:</w:t>
      </w:r>
    </w:p>
    <w:p w:rsidR="006E2C7E" w:rsidRDefault="00CF2306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wskazanie zmiany przepisów prawa, będącej przyczyną wystąpienia przez Wykonawcę </w:t>
      </w:r>
      <w:r>
        <w:rPr>
          <w:bCs/>
          <w:sz w:val="22"/>
          <w:szCs w:val="22"/>
        </w:rPr>
        <w:br/>
        <w:t>z wnioskiem,</w:t>
      </w:r>
    </w:p>
    <w:p w:rsidR="006E2C7E" w:rsidRDefault="00CF2306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wskazanie wysokości proponowanej zmiany wynagrodzenia należnego Wykonawcy,</w:t>
      </w:r>
    </w:p>
    <w:p w:rsidR="006E2C7E" w:rsidRDefault="00CF2306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szczegółowe opisanie i przedstawienie wpływu zmian przepisów prawa na koszty</w:t>
      </w:r>
      <w:r>
        <w:rPr>
          <w:bCs/>
          <w:sz w:val="22"/>
          <w:szCs w:val="22"/>
        </w:rPr>
        <w:t xml:space="preserve"> wykonania zamówienia.</w:t>
      </w:r>
    </w:p>
    <w:p w:rsidR="006E2C7E" w:rsidRDefault="00CF2306" w:rsidP="00CF2306">
      <w:pPr>
        <w:numPr>
          <w:ilvl w:val="0"/>
          <w:numId w:val="52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 wyjątkiem sytuacji, o której mowa w </w:t>
      </w:r>
      <w:r>
        <w:rPr>
          <w:b/>
          <w:bCs/>
          <w:sz w:val="22"/>
          <w:szCs w:val="22"/>
        </w:rPr>
        <w:t>ust. 1 ppkt a)</w:t>
      </w:r>
      <w:r>
        <w:rPr>
          <w:bCs/>
          <w:sz w:val="22"/>
          <w:szCs w:val="22"/>
        </w:rPr>
        <w:t xml:space="preserve"> do wniosku, o którym mowa w </w:t>
      </w:r>
      <w:r>
        <w:rPr>
          <w:b/>
          <w:bCs/>
          <w:sz w:val="22"/>
          <w:szCs w:val="22"/>
        </w:rPr>
        <w:t>ust. 2</w:t>
      </w:r>
      <w:r>
        <w:rPr>
          <w:bCs/>
          <w:sz w:val="22"/>
          <w:szCs w:val="22"/>
        </w:rPr>
        <w:t xml:space="preserve">, Wykonawca zobowiązany jest załączyć dowody wskazujące wpływ zmian przepisów prawa na wysokość kosztów wykonania umowy oraz wysokość wzrostu </w:t>
      </w:r>
      <w:r>
        <w:rPr>
          <w:bCs/>
          <w:sz w:val="22"/>
          <w:szCs w:val="22"/>
        </w:rPr>
        <w:t>kosztów wykonania umowy, w tym w szczególności:</w:t>
      </w:r>
    </w:p>
    <w:p w:rsidR="006E2C7E" w:rsidRDefault="00CF2306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Pisemne zestawienie wynagrodzeń (obrazujące stan przed i po dokonanej zmianie) pracowników Wykonawcy, wraz z określeniem zakresu (części etatu), w jakim wykonują oni prace bezpośrednio związane z realizacją p</w:t>
      </w:r>
      <w:r>
        <w:rPr>
          <w:bCs/>
          <w:sz w:val="22"/>
          <w:szCs w:val="22"/>
        </w:rPr>
        <w:t xml:space="preserve">rzedmiotu umowy oraz części wynagrodzenia odpowiadającej temu zakresowi – w przypadku zmiany, o której mowa w </w:t>
      </w:r>
      <w:r>
        <w:rPr>
          <w:b/>
          <w:bCs/>
          <w:sz w:val="22"/>
          <w:szCs w:val="22"/>
        </w:rPr>
        <w:t>ust. 1 ppkt b)</w:t>
      </w:r>
      <w:r>
        <w:rPr>
          <w:bCs/>
          <w:sz w:val="22"/>
          <w:szCs w:val="22"/>
        </w:rPr>
        <w:t>;</w:t>
      </w:r>
    </w:p>
    <w:p w:rsidR="006E2C7E" w:rsidRDefault="00CF2306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i/lub</w:t>
      </w:r>
    </w:p>
    <w:p w:rsidR="006E2C7E" w:rsidRDefault="00CF2306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Pisemne zestawienie wynagrodzeń (obrazujące stan przed i po dokonanej zmianie) pracowników Wykonawcy, wraz z kwotami składek</w:t>
      </w:r>
      <w:r>
        <w:rPr>
          <w:bCs/>
          <w:sz w:val="22"/>
          <w:szCs w:val="22"/>
        </w:rPr>
        <w:t xml:space="preserve"> uiszczanych do Zakładu Ubezpieczeń Społecznych/Kasy Rolniczego Ubezpieczenia Społecznego w części finansowanej przez Wykonawcę, z określeniem zakresu (części etatu), w jakim wykonują oni prace bezpośrednio związane z realizacją przedmiotu umowy oraz częśc</w:t>
      </w:r>
      <w:r>
        <w:rPr>
          <w:bCs/>
          <w:sz w:val="22"/>
          <w:szCs w:val="22"/>
        </w:rPr>
        <w:t xml:space="preserve">i wynagrodzenia odpowiadającej temu zakresowi – w przypadku zmiany, o której mowa w </w:t>
      </w:r>
      <w:r>
        <w:rPr>
          <w:b/>
          <w:bCs/>
          <w:sz w:val="22"/>
          <w:szCs w:val="22"/>
        </w:rPr>
        <w:t>ust. 1 ppkt c)</w:t>
      </w:r>
    </w:p>
    <w:p w:rsidR="006E2C7E" w:rsidRDefault="00CF2306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i/lub</w:t>
      </w:r>
    </w:p>
    <w:p w:rsidR="006E2C7E" w:rsidRDefault="00CF2306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Pisemne zestawienie wynagrodzeń w szczególności w formie raportu, listy lub innego dokumentu przekazywanego instytucji finansowej, na podstawie którego</w:t>
      </w:r>
      <w:r>
        <w:rPr>
          <w:bCs/>
          <w:sz w:val="22"/>
          <w:szCs w:val="22"/>
        </w:rPr>
        <w:t xml:space="preserve"> Wykonawca jako podmiot zobowiązany przekazuje wpłaty podstawowe i/lub wpłaty dodatkowe instytucji finansowej, (obrazujące stan przed i po dokonanej zmianie), wraz z kwotami wpłat podstawowych i/lub wpłat dodatkowych w części finansowanej przez Wykonawcę w</w:t>
      </w:r>
      <w:r>
        <w:rPr>
          <w:bCs/>
          <w:sz w:val="22"/>
          <w:szCs w:val="22"/>
        </w:rPr>
        <w:t xml:space="preserve"> związku z realizacją obowiązków Wykonawcy wynikających z przepisów prawa regulujących funkcjonowanie pracowniczych planów kapitałowych, z określeniem zakresu (części etatu), w jakim wykonują oni prace bezpośrednio związane z realizacją przedmiotu umowy or</w:t>
      </w:r>
      <w:r>
        <w:rPr>
          <w:bCs/>
          <w:sz w:val="22"/>
          <w:szCs w:val="22"/>
        </w:rPr>
        <w:t xml:space="preserve">az części wynagrodzenia odpowiadającej temu zakresowi – w przypadku zmiany, o której mowa w </w:t>
      </w:r>
      <w:r>
        <w:rPr>
          <w:b/>
          <w:bCs/>
          <w:sz w:val="22"/>
          <w:szCs w:val="22"/>
        </w:rPr>
        <w:t>ust</w:t>
      </w:r>
      <w:r>
        <w:rPr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1 ppkt d).</w:t>
      </w:r>
    </w:p>
    <w:p w:rsidR="006E2C7E" w:rsidRDefault="00CF2306" w:rsidP="00CF2306">
      <w:pPr>
        <w:numPr>
          <w:ilvl w:val="0"/>
          <w:numId w:val="53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Złożenie przez Wykonawcę wniosku, o którym mowa w </w:t>
      </w:r>
      <w:r>
        <w:rPr>
          <w:b/>
          <w:bCs/>
          <w:sz w:val="22"/>
          <w:szCs w:val="22"/>
        </w:rPr>
        <w:t>ust. 2</w:t>
      </w:r>
      <w:r>
        <w:rPr>
          <w:bCs/>
          <w:sz w:val="22"/>
          <w:szCs w:val="22"/>
        </w:rPr>
        <w:t xml:space="preserve"> niespełniającego wymagań, o których mowa w </w:t>
      </w:r>
      <w:r>
        <w:rPr>
          <w:b/>
          <w:bCs/>
          <w:sz w:val="22"/>
          <w:szCs w:val="22"/>
        </w:rPr>
        <w:t>ust. 5 i 6</w:t>
      </w:r>
      <w:r>
        <w:rPr>
          <w:bCs/>
          <w:sz w:val="22"/>
          <w:szCs w:val="22"/>
        </w:rPr>
        <w:t xml:space="preserve"> nie będzie uznane za skuteczne, jeżeli Wykonawca nie uzupełni, na pisemne żądanie Zamawiającego, w terminie określonym przez Zamawiającego nie krótszym niż 5 dni, wniosku lub dokumentów uzasadniających wniosek.</w:t>
      </w:r>
    </w:p>
    <w:p w:rsidR="006E2C7E" w:rsidRDefault="00CF2306" w:rsidP="00CF2306">
      <w:pPr>
        <w:numPr>
          <w:ilvl w:val="0"/>
          <w:numId w:val="54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Wykonawca, składając wniosek, o którym mowa </w:t>
      </w:r>
      <w:r>
        <w:rPr>
          <w:bCs/>
          <w:sz w:val="22"/>
          <w:szCs w:val="22"/>
        </w:rPr>
        <w:t xml:space="preserve">w </w:t>
      </w:r>
      <w:r>
        <w:rPr>
          <w:b/>
          <w:bCs/>
          <w:sz w:val="22"/>
          <w:szCs w:val="22"/>
        </w:rPr>
        <w:t>ust. 2</w:t>
      </w:r>
      <w:r>
        <w:rPr>
          <w:bCs/>
          <w:sz w:val="22"/>
          <w:szCs w:val="22"/>
        </w:rPr>
        <w:t xml:space="preserve"> zobowiązany będzie udowodnić Zamawiającemu, że zmiany przepisów prawa rzeczywiście spowodują wzrost kosztów wykonania umowy oraz udowodnić wysokość wzrostu kosztów wykonania umowy.</w:t>
      </w:r>
    </w:p>
    <w:p w:rsidR="006E2C7E" w:rsidRDefault="00CF2306" w:rsidP="00CF2306">
      <w:pPr>
        <w:numPr>
          <w:ilvl w:val="0"/>
          <w:numId w:val="55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Zmiana wysokości wynagrodzenia należnego Wykonawcy, na skutek wnio</w:t>
      </w:r>
      <w:r>
        <w:rPr>
          <w:bCs/>
          <w:sz w:val="22"/>
          <w:szCs w:val="22"/>
        </w:rPr>
        <w:t xml:space="preserve">sku, o którym mowa         w </w:t>
      </w:r>
      <w:r>
        <w:rPr>
          <w:b/>
          <w:bCs/>
          <w:sz w:val="22"/>
          <w:szCs w:val="22"/>
        </w:rPr>
        <w:t>ust. 2</w:t>
      </w:r>
      <w:r>
        <w:rPr>
          <w:bCs/>
          <w:sz w:val="22"/>
          <w:szCs w:val="22"/>
        </w:rPr>
        <w:t xml:space="preserve">, dotyczyć może wyłącznie wynagrodzenia należnego za niewykonaną, do dnia wejścia              w życie zmian przepisów, o których mowa w </w:t>
      </w:r>
      <w:r>
        <w:rPr>
          <w:b/>
          <w:bCs/>
          <w:sz w:val="22"/>
          <w:szCs w:val="22"/>
        </w:rPr>
        <w:t>ust. 1</w:t>
      </w:r>
      <w:r>
        <w:rPr>
          <w:bCs/>
          <w:sz w:val="22"/>
          <w:szCs w:val="22"/>
        </w:rPr>
        <w:t>, część umowy.</w:t>
      </w:r>
    </w:p>
    <w:p w:rsidR="006E2C7E" w:rsidRDefault="00CF2306" w:rsidP="00CF2306">
      <w:pPr>
        <w:numPr>
          <w:ilvl w:val="0"/>
          <w:numId w:val="56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Zmiana wysokości wynagrodzenia obowiązywać może nie wcześniej n</w:t>
      </w:r>
      <w:r>
        <w:rPr>
          <w:bCs/>
          <w:sz w:val="22"/>
          <w:szCs w:val="22"/>
        </w:rPr>
        <w:t xml:space="preserve">iż od dnia wejścia w życie zmian, o których mowa w </w:t>
      </w:r>
      <w:r>
        <w:rPr>
          <w:b/>
          <w:bCs/>
          <w:sz w:val="22"/>
          <w:szCs w:val="22"/>
        </w:rPr>
        <w:t>ust. 1</w:t>
      </w:r>
      <w:r>
        <w:rPr>
          <w:bCs/>
          <w:sz w:val="22"/>
          <w:szCs w:val="22"/>
        </w:rPr>
        <w:t>, pod warunkiem wypełnienia przez Wykonawcę powyższych obowiązków.</w:t>
      </w:r>
    </w:p>
    <w:p w:rsidR="006E2C7E" w:rsidRDefault="00CF2306" w:rsidP="00CF2306">
      <w:pPr>
        <w:numPr>
          <w:ilvl w:val="0"/>
          <w:numId w:val="57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przypadku zmiany, o której mowa w </w:t>
      </w:r>
      <w:r>
        <w:rPr>
          <w:b/>
          <w:bCs/>
          <w:sz w:val="22"/>
          <w:szCs w:val="22"/>
        </w:rPr>
        <w:t>ust. 1 ppkt a</w:t>
      </w:r>
      <w:r>
        <w:rPr>
          <w:bCs/>
          <w:sz w:val="22"/>
          <w:szCs w:val="22"/>
        </w:rPr>
        <w:t>), wartość netto wynagrodzenia Wykonawcy nie zmieni się, a określona w aneksie wart</w:t>
      </w:r>
      <w:r>
        <w:rPr>
          <w:bCs/>
          <w:sz w:val="22"/>
          <w:szCs w:val="22"/>
        </w:rPr>
        <w:t>ość brutto wynagrodzenia zostanie wyliczona na podstawie nowych przepisów.</w:t>
      </w:r>
    </w:p>
    <w:p w:rsidR="006E2C7E" w:rsidRDefault="00CF2306" w:rsidP="00CF2306">
      <w:pPr>
        <w:numPr>
          <w:ilvl w:val="0"/>
          <w:numId w:val="58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W przypadku zmiany, o której mowa w ust. 1 ppkt b), wynagrodzenie Wykonawcy może ulec zmianie nie więcej niż o wartość całkowitego kosztu Wykonawcy wynikającą ze zwiększenia wynagro</w:t>
      </w:r>
      <w:r>
        <w:rPr>
          <w:bCs/>
          <w:sz w:val="22"/>
          <w:szCs w:val="22"/>
        </w:rPr>
        <w:t>dzeń osób bezpośrednio wykonujących zamówienie do wysokości zmienionego minimalnego wynagrodzenia, z uwzględnieniem wszystkich obciążeń publicznoprawnych od kwoty wzrostu minimalnego wynagrodzenia.</w:t>
      </w:r>
    </w:p>
    <w:p w:rsidR="006E2C7E" w:rsidRDefault="00CF2306" w:rsidP="00CF2306">
      <w:pPr>
        <w:numPr>
          <w:ilvl w:val="0"/>
          <w:numId w:val="59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przypadku zmiany, o której mowa w </w:t>
      </w:r>
      <w:r>
        <w:rPr>
          <w:b/>
          <w:bCs/>
          <w:sz w:val="22"/>
          <w:szCs w:val="22"/>
        </w:rPr>
        <w:t>ust. 1 ppkt c</w:t>
      </w:r>
      <w:r>
        <w:rPr>
          <w:bCs/>
          <w:sz w:val="22"/>
          <w:szCs w:val="22"/>
        </w:rPr>
        <w:t xml:space="preserve">) lub/i </w:t>
      </w:r>
      <w:r>
        <w:rPr>
          <w:b/>
          <w:bCs/>
          <w:sz w:val="22"/>
          <w:szCs w:val="22"/>
        </w:rPr>
        <w:t>d</w:t>
      </w:r>
      <w:r>
        <w:rPr>
          <w:bCs/>
          <w:sz w:val="22"/>
          <w:szCs w:val="22"/>
        </w:rPr>
        <w:t>), wynagrodzenie Wykonawcy może ulec zmianie o wartość wzrostu całkowitego kosztu Wykonawcy, jaką będzie on zobowiązany ponieść w celu uwzględnienia tej zmiany, przy zachowaniu dotychczasowej kwoty netto wynagrodzenia osób bezpośrednio wykonujących zamówie</w:t>
      </w:r>
      <w:r>
        <w:rPr>
          <w:bCs/>
          <w:sz w:val="22"/>
          <w:szCs w:val="22"/>
        </w:rPr>
        <w:t>nie na rzecz Zamawiającego.</w:t>
      </w:r>
    </w:p>
    <w:p w:rsidR="006E2C7E" w:rsidRDefault="006E2C7E">
      <w:pPr>
        <w:spacing w:line="276" w:lineRule="auto"/>
        <w:jc w:val="both"/>
        <w:rPr>
          <w:b/>
          <w:bCs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6E2C7E" w:rsidRDefault="006E2C7E">
      <w:pPr>
        <w:spacing w:line="276" w:lineRule="auto"/>
        <w:jc w:val="both"/>
        <w:rPr>
          <w:b/>
          <w:bCs/>
          <w:sz w:val="22"/>
          <w:szCs w:val="22"/>
        </w:rPr>
      </w:pPr>
    </w:p>
    <w:p w:rsidR="006E2C7E" w:rsidRDefault="00CF2306">
      <w:pPr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Dopuszcza się zmianę wysokości wynagrodzenia należnego Wykonawcy, tj. cen jednostkowych brutto określonych w formularzu ofertowym Wykonawcy, w przypadku zmiany ceny materiałów lub kosztów związanych z realizacją </w:t>
      </w:r>
      <w:r>
        <w:rPr>
          <w:sz w:val="22"/>
          <w:szCs w:val="22"/>
        </w:rPr>
        <w:t>zamówienia.</w:t>
      </w:r>
    </w:p>
    <w:p w:rsidR="006E2C7E" w:rsidRDefault="00CF2306">
      <w:pPr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Warunkiem dokonania zmian, o których mowa w ust.1 niniejszego paragrafu jest złożenie wniosku przez stronę inicjującą zmianę, zawierającego:</w:t>
      </w:r>
    </w:p>
    <w:p w:rsidR="006E2C7E" w:rsidRDefault="00CF2306">
      <w:pPr>
        <w:pStyle w:val="Akapitzlist1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szczegółowy opis propozycji zmiany;</w:t>
      </w:r>
    </w:p>
    <w:p w:rsidR="006E2C7E" w:rsidRDefault="00CF2306">
      <w:pPr>
        <w:pStyle w:val="Akapitzlist1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uzasadnienie konieczności wprowadzenia zmiany;</w:t>
      </w:r>
    </w:p>
    <w:p w:rsidR="006E2C7E" w:rsidRDefault="00CF2306">
      <w:pPr>
        <w:pStyle w:val="Akapitzlist1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obliczenie kosztów z</w:t>
      </w:r>
      <w:r>
        <w:rPr>
          <w:sz w:val="22"/>
          <w:szCs w:val="22"/>
        </w:rPr>
        <w:t>miany zgodnie z zasadami zawartymi w umowie, jeżeli zmiana będzie miała wpływ na wynagrodzenie Wykonawcy;</w:t>
      </w:r>
    </w:p>
    <w:p w:rsidR="006E2C7E" w:rsidRDefault="00CF2306">
      <w:pPr>
        <w:pStyle w:val="Akapitzlist1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wykazanie, złożenie dowodów obrazujących wpływ zmiany lub zmian na koszty wykonania przedmiotu umowy przez Stronę, gdy taki wpływ istnieje.</w:t>
      </w:r>
    </w:p>
    <w:p w:rsidR="006E2C7E" w:rsidRDefault="00CF2306">
      <w:pPr>
        <w:pStyle w:val="Akapitzlist1"/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Zamawiając</w:t>
      </w:r>
      <w:r>
        <w:rPr>
          <w:sz w:val="22"/>
          <w:szCs w:val="22"/>
        </w:rPr>
        <w:t>y zastrzega, że pierwsza waloryzacja cen jednostkowych brutto może nastąpić nie wcześniej niż po upływie 6 miesięcy od dnia zawarcia umowy.</w:t>
      </w:r>
    </w:p>
    <w:p w:rsidR="006E2C7E" w:rsidRDefault="00CF2306">
      <w:pPr>
        <w:pStyle w:val="Akapitzlist1"/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Zmiana cen jednostkowych brutto wyszczególnionych w formularzu ofertowym Wykonawcy stanowiący załącznik nr 4 do nini</w:t>
      </w:r>
      <w:r>
        <w:rPr>
          <w:sz w:val="22"/>
          <w:szCs w:val="22"/>
        </w:rPr>
        <w:t>ejszej umowy odbywać się będzie w oparciu o wskaźnik kwartalny cen towarów i usług konsumpcyjnych ogłoszony w komunikacie Prezesa Głównego Urzędu Statystycznego, jeżeli wskaźnik za kwartał poprzedzający dzień złożenia wniosku przez Stronę,        w stosunk</w:t>
      </w:r>
      <w:r>
        <w:rPr>
          <w:sz w:val="22"/>
          <w:szCs w:val="22"/>
        </w:rPr>
        <w:t>u do wskaźnika obowiązującego na dzień składania oferty przetargowej wyniesie, co najmniej 3 punkty procentowe (wzrost / spadek cen nastąpi, co najmniej o 3 %).</w:t>
      </w:r>
    </w:p>
    <w:p w:rsidR="006E2C7E" w:rsidRDefault="00CF2306">
      <w:pPr>
        <w:pStyle w:val="Akapitzlist1"/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Nowe wynagrodzenie, wyliczone zgodnie z zapisami </w:t>
      </w:r>
      <w:r>
        <w:rPr>
          <w:b/>
          <w:sz w:val="22"/>
          <w:szCs w:val="22"/>
        </w:rPr>
        <w:t>ust. 4</w:t>
      </w:r>
      <w:r>
        <w:rPr>
          <w:sz w:val="22"/>
          <w:szCs w:val="22"/>
        </w:rPr>
        <w:t xml:space="preserve"> niniejszego paragrafu, obowiązywać będz</w:t>
      </w:r>
      <w:r>
        <w:rPr>
          <w:sz w:val="22"/>
          <w:szCs w:val="22"/>
        </w:rPr>
        <w:t>ie od dnia zawarcia przez Strony aneksu w tym zakresie.</w:t>
      </w:r>
    </w:p>
    <w:p w:rsidR="006E2C7E" w:rsidRDefault="00CF2306">
      <w:pPr>
        <w:pStyle w:val="Akapitzlist1"/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Druga waloryzacja cen jednostkowych brutto może nastąpić nie wcześniej niż po upływie 12 miesięcy licząc od dnia zawarcia aneksu, o którym mowa w </w:t>
      </w:r>
      <w:r>
        <w:rPr>
          <w:b/>
          <w:sz w:val="22"/>
          <w:szCs w:val="22"/>
        </w:rPr>
        <w:t>ust. 5</w:t>
      </w:r>
      <w:r>
        <w:rPr>
          <w:sz w:val="22"/>
          <w:szCs w:val="22"/>
        </w:rPr>
        <w:t xml:space="preserve"> niniejszego paragrafu.</w:t>
      </w:r>
    </w:p>
    <w:p w:rsidR="006E2C7E" w:rsidRDefault="00CF2306">
      <w:pPr>
        <w:pStyle w:val="Akapitzlist1"/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Zmiana cen jednostkowych</w:t>
      </w:r>
      <w:r>
        <w:rPr>
          <w:sz w:val="22"/>
          <w:szCs w:val="22"/>
        </w:rPr>
        <w:t xml:space="preserve"> brutto wyszczególnionych w aneksie odbywać się będzie w oparciu             o wskaźnik kwartalny cen towarów i usług konsumpcyjnych ogłoszony w komunikacie Prezesa Głównego Urzędu Statystycznego, jeżeli wskaźnik za kwartał poprzedzający dzień złożenia </w:t>
      </w:r>
      <w:r>
        <w:rPr>
          <w:sz w:val="22"/>
          <w:szCs w:val="22"/>
        </w:rPr>
        <w:lastRenderedPageBreak/>
        <w:t>wni</w:t>
      </w:r>
      <w:r>
        <w:rPr>
          <w:sz w:val="22"/>
          <w:szCs w:val="22"/>
        </w:rPr>
        <w:t>osku przez Stronę, w stosunku do wskaźnika obowiązującego na dzień zawarcia aneksu wyniesie, co najmniej 3 punkty procentowe (wzrost / spadek cen nastąpi, co najmniej o 3 %).</w:t>
      </w:r>
    </w:p>
    <w:p w:rsidR="006E2C7E" w:rsidRDefault="00CF2306">
      <w:pPr>
        <w:pStyle w:val="Akapitzlist1"/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Nowe wynagrodzenie, wyliczone zgodnie z zapisami </w:t>
      </w:r>
      <w:r>
        <w:rPr>
          <w:b/>
          <w:sz w:val="22"/>
          <w:szCs w:val="22"/>
        </w:rPr>
        <w:t>ust. 7</w:t>
      </w:r>
      <w:r>
        <w:rPr>
          <w:sz w:val="22"/>
          <w:szCs w:val="22"/>
        </w:rPr>
        <w:t xml:space="preserve"> niniejszego paragrafu, ob</w:t>
      </w:r>
      <w:r>
        <w:rPr>
          <w:sz w:val="22"/>
          <w:szCs w:val="22"/>
        </w:rPr>
        <w:t>owiązywać będzie od dnia zawarcia przez Strony aneksu w tym zakresie.</w:t>
      </w:r>
    </w:p>
    <w:p w:rsidR="006E2C7E" w:rsidRDefault="00CF2306">
      <w:pPr>
        <w:pStyle w:val="Akapitzlist1"/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Kolejne waloryzacje cen jednostkowych brutto mogą nastąpić nie wcześniej niż po upływie 12 miesięcy licząc od dnia zawarcia ostatniego aneksu.  Postanowienia </w:t>
      </w:r>
      <w:r>
        <w:rPr>
          <w:b/>
          <w:sz w:val="22"/>
          <w:szCs w:val="22"/>
        </w:rPr>
        <w:t>ust. 7 i 8</w:t>
      </w:r>
      <w:r>
        <w:rPr>
          <w:sz w:val="22"/>
          <w:szCs w:val="22"/>
        </w:rPr>
        <w:t xml:space="preserve"> stosuje się odpowiednio. </w:t>
      </w:r>
    </w:p>
    <w:p w:rsidR="006E2C7E" w:rsidRDefault="00CF2306">
      <w:pPr>
        <w:numPr>
          <w:ilvl w:val="0"/>
          <w:numId w:val="2"/>
        </w:numPr>
        <w:tabs>
          <w:tab w:val="clear" w:pos="720"/>
          <w:tab w:val="left" w:pos="338"/>
        </w:tabs>
        <w:spacing w:line="276" w:lineRule="auto"/>
        <w:ind w:left="340" w:hanging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Sumaryczna wartość waloryzacji przeprowadzonej zgodnie z zapisami niniejszego paragrafu nie może przekroczyć 10 % wartości ceny jednostkowej brutto.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6E2C7E" w:rsidRDefault="006E2C7E">
      <w:pPr>
        <w:spacing w:line="276" w:lineRule="auto"/>
        <w:jc w:val="center"/>
        <w:rPr>
          <w:b/>
          <w:sz w:val="22"/>
          <w:szCs w:val="22"/>
        </w:rPr>
      </w:pPr>
    </w:p>
    <w:p w:rsidR="006E2C7E" w:rsidRDefault="00CF2306" w:rsidP="00CF2306">
      <w:pPr>
        <w:numPr>
          <w:ilvl w:val="0"/>
          <w:numId w:val="60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bCs/>
          <w:sz w:val="22"/>
          <w:szCs w:val="22"/>
        </w:rPr>
        <w:t xml:space="preserve"> musi posiadać ubezpieczenie od odpowiedzialności cywilnej w zakresie prowadzenia działalności gospodarczej związanej z przedmiotem zamówienia przez cały okres realizacji zamówienia </w:t>
      </w:r>
      <w:r>
        <w:rPr>
          <w:sz w:val="22"/>
          <w:szCs w:val="22"/>
        </w:rPr>
        <w:t>od wszelkiego ryzyka mogącego skutkować uszkodzeniem, zniszczeniem, utratą</w:t>
      </w:r>
      <w:r>
        <w:rPr>
          <w:sz w:val="22"/>
          <w:szCs w:val="22"/>
        </w:rPr>
        <w:t xml:space="preserve"> przechowywanych pojazdów / rzeczy w wysokości co najmniej 50.000,00zł.</w:t>
      </w:r>
    </w:p>
    <w:p w:rsidR="006E2C7E" w:rsidRDefault="00CF2306" w:rsidP="00CF2306">
      <w:pPr>
        <w:numPr>
          <w:ilvl w:val="0"/>
          <w:numId w:val="61"/>
        </w:numPr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Zamawiający wymaga zatrudnienia na podstawie stosunku pracy przez Wykonawcę lub podwykonawcę osób wykonujących wskazane niżej czynności w trakcie realizacji zamówienia:</w:t>
      </w:r>
    </w:p>
    <w:p w:rsidR="006E2C7E" w:rsidRDefault="00CF2306" w:rsidP="00CF2306">
      <w:pPr>
        <w:pStyle w:val="Akapitzlist"/>
        <w:numPr>
          <w:ilvl w:val="0"/>
          <w:numId w:val="62"/>
        </w:numPr>
        <w:spacing w:before="12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czynności dotyc</w:t>
      </w:r>
      <w:r>
        <w:rPr>
          <w:sz w:val="22"/>
          <w:szCs w:val="22"/>
        </w:rPr>
        <w:t>zące procesu parkowania / przechowywania pojazdów / rzeczy.</w:t>
      </w:r>
    </w:p>
    <w:p w:rsidR="006E2C7E" w:rsidRDefault="00CF2306">
      <w:pPr>
        <w:pStyle w:val="Akapitzlist"/>
        <w:spacing w:before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W/w wymóg nie dotyczy Wykonawcy lub podwykonawcy, który wykazane czynności wykonuje wyłącznie osobiście.</w:t>
      </w:r>
    </w:p>
    <w:p w:rsidR="006E2C7E" w:rsidRDefault="00CF2306" w:rsidP="00CF2306">
      <w:pPr>
        <w:pStyle w:val="Akapitzlist"/>
        <w:numPr>
          <w:ilvl w:val="0"/>
          <w:numId w:val="63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trakcje realizacji zamówienia na każde wezwanie Zamawiającego, w wyznaczonym w tym wezwan</w:t>
      </w:r>
      <w:r>
        <w:rPr>
          <w:sz w:val="22"/>
          <w:szCs w:val="22"/>
        </w:rPr>
        <w:t xml:space="preserve">iu terminie Wykonawca przedłoży Zamawiającemu wskazane poniżej dowody w celu potwierdzenia spełnienia wymogu zatrudnienia na podstawie umowy o pracę przez Wykonawcę lub podwykonawcę osób wykonujących wskazane w </w:t>
      </w:r>
      <w:r>
        <w:rPr>
          <w:b/>
          <w:sz w:val="22"/>
          <w:szCs w:val="22"/>
        </w:rPr>
        <w:t>ust. 2</w:t>
      </w:r>
      <w:r>
        <w:rPr>
          <w:sz w:val="22"/>
          <w:szCs w:val="22"/>
        </w:rPr>
        <w:t xml:space="preserve"> czynności w trakcie realizacji zamówie</w:t>
      </w:r>
      <w:r>
        <w:rPr>
          <w:sz w:val="22"/>
          <w:szCs w:val="22"/>
        </w:rPr>
        <w:t>nia:</w:t>
      </w:r>
    </w:p>
    <w:p w:rsidR="006E2C7E" w:rsidRDefault="00CF2306">
      <w:pPr>
        <w:pStyle w:val="Akapitzlist"/>
        <w:numPr>
          <w:ilvl w:val="0"/>
          <w:numId w:val="3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Oświadczenie Wykonawcy lub podwykonawcy o zatrudnieniu na podstawie umowy o pracę osób wykonujących czynności, których dotyczy wezwanie Zamawiającego. Oświadczenie to powinno zawierać w szczególności: dokładne określenie podmiotu składającego oświadcz</w:t>
      </w:r>
      <w:r>
        <w:rPr>
          <w:sz w:val="22"/>
          <w:szCs w:val="22"/>
        </w:rPr>
        <w:t>enie, datę złożenia oświadczenia, wskazanie, że objęte wezwaniem czynności wykonują osoby zatrudnione na podstawie umowy o pracę wraz ze wskazaniem liczby tych osób, imion i nazwisk tych osób, rodzaju umowy o pracę i wymiar etatu oraz podpis osoby uprawnio</w:t>
      </w:r>
      <w:r>
        <w:rPr>
          <w:sz w:val="22"/>
          <w:szCs w:val="22"/>
        </w:rPr>
        <w:t>nej do złożenia oświadczenia w imieniu Wykonawcy lub podwykonawcy;</w:t>
      </w:r>
    </w:p>
    <w:p w:rsidR="006E2C7E" w:rsidRDefault="00CF2306">
      <w:pPr>
        <w:pStyle w:val="Akapitzlist"/>
        <w:numPr>
          <w:ilvl w:val="0"/>
          <w:numId w:val="3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Oświadczenie zatrudnionego pracownika potwierdzające wykonywanie czynności dotyczących procesu parkowania/przechowywania pojazdów/rzeczy w ramach umowy o pracę;</w:t>
      </w:r>
    </w:p>
    <w:p w:rsidR="006E2C7E" w:rsidRDefault="00CF2306">
      <w:pPr>
        <w:pStyle w:val="Akapitzlist"/>
        <w:numPr>
          <w:ilvl w:val="0"/>
          <w:numId w:val="3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Poświadczoną za zgodność z o</w:t>
      </w:r>
      <w:r>
        <w:rPr>
          <w:sz w:val="22"/>
          <w:szCs w:val="22"/>
        </w:rPr>
        <w:t>ryginałem odpowiednio przez Wykonawcę lub podwykonawcę kopię umowy/umów o pracę wykonujących w trakcie realizacji zamówienia czynności, których dotyczy w/w oświadczenie Wykonawcy lub podwykonawcy (wraz z dokumentem regulującym zakres obowiązków, jeżeli zos</w:t>
      </w:r>
      <w:r>
        <w:rPr>
          <w:sz w:val="22"/>
          <w:szCs w:val="22"/>
        </w:rPr>
        <w:t xml:space="preserve">tał sporządzony). Kopia umowy/umów powinna zostać zanonimizowana w sposób zapewniający ochronę danych osobowych pracowników, zgodnie </w:t>
      </w:r>
    </w:p>
    <w:p w:rsidR="006E2C7E" w:rsidRDefault="00CF2306">
      <w:pPr>
        <w:pStyle w:val="Akapitzlist"/>
        <w:numPr>
          <w:ilvl w:val="0"/>
          <w:numId w:val="3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przepisami ustawy z dnia 10 maja 2018 r. </w:t>
      </w:r>
      <w:r>
        <w:rPr>
          <w:i/>
          <w:sz w:val="22"/>
          <w:szCs w:val="22"/>
        </w:rPr>
        <w:t xml:space="preserve">o ochronie danych osobowych </w:t>
      </w:r>
      <w:r>
        <w:rPr>
          <w:sz w:val="22"/>
          <w:szCs w:val="22"/>
        </w:rPr>
        <w:t>(tj. w szczególności bez adresów, nr PESEL pracowni</w:t>
      </w:r>
      <w:r>
        <w:rPr>
          <w:sz w:val="22"/>
          <w:szCs w:val="22"/>
        </w:rPr>
        <w:t>ków). Imię i nazwisko pracownika nie podlega anonimizacji. Informacje takie jak: data zawarcia umowy, rodzaj umowy o pracę i wymiar etatu powinny być możliwe do zidentyfikowania;</w:t>
      </w:r>
    </w:p>
    <w:p w:rsidR="006E2C7E" w:rsidRDefault="00CF2306">
      <w:pPr>
        <w:pStyle w:val="Akapitzlist"/>
        <w:numPr>
          <w:ilvl w:val="0"/>
          <w:numId w:val="3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Zaświadczenie właściwego oddziału ZUS, potwierdzające opłacanie przez Wykonaw</w:t>
      </w:r>
      <w:r>
        <w:rPr>
          <w:sz w:val="22"/>
          <w:szCs w:val="22"/>
        </w:rPr>
        <w:t>cę lub podwykonawcę składek na ubezpieczenia społeczne i zdrowotne z tytułu zatrudnienia na podstawie umów o pracę za ostatni okres rozliczeniowy;</w:t>
      </w:r>
    </w:p>
    <w:p w:rsidR="006E2C7E" w:rsidRDefault="00CF2306">
      <w:pPr>
        <w:pStyle w:val="Akapitzlist"/>
        <w:numPr>
          <w:ilvl w:val="0"/>
          <w:numId w:val="3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Poświadczoną za zgodność z oryginałem odpowiednio przez Wykonawcę lub podwykonawcę kopię dowodu potwierdzając</w:t>
      </w:r>
      <w:r>
        <w:rPr>
          <w:sz w:val="22"/>
          <w:szCs w:val="22"/>
        </w:rPr>
        <w:t xml:space="preserve">ego zgłoszenie pracownika przez pracodawcę do ubezpieczeń, zanonimizowaną w sposób zapewniający ochronę danych osobowych pracowników, zgodnie     z przepisami ustawy z dnia 10 maja 2018 r. </w:t>
      </w:r>
      <w:r>
        <w:rPr>
          <w:i/>
          <w:sz w:val="22"/>
          <w:szCs w:val="22"/>
        </w:rPr>
        <w:t xml:space="preserve">o ochronie danych osobowych. </w:t>
      </w:r>
      <w:r>
        <w:rPr>
          <w:sz w:val="22"/>
          <w:szCs w:val="22"/>
        </w:rPr>
        <w:t>Imię i nazwisko pracownika nie podlega</w:t>
      </w:r>
      <w:r>
        <w:rPr>
          <w:sz w:val="22"/>
          <w:szCs w:val="22"/>
        </w:rPr>
        <w:t xml:space="preserve"> anonimizacji.</w:t>
      </w:r>
    </w:p>
    <w:p w:rsidR="006E2C7E" w:rsidRDefault="00CF2306" w:rsidP="00CF2306">
      <w:pPr>
        <w:pStyle w:val="Akapitzlist"/>
        <w:numPr>
          <w:ilvl w:val="0"/>
          <w:numId w:val="6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:rsidR="006E2C7E" w:rsidRDefault="00CF2306" w:rsidP="00CF2306">
      <w:pPr>
        <w:numPr>
          <w:ilvl w:val="0"/>
          <w:numId w:val="65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rozwiązania stosunku pracy przed upływem terminu obowiązywania umowy, Wykonawca zobowiązuje się do niezwłocznego zatrudniania na to miejsce innej osoby wykonującej czynności, o których mowa w </w:t>
      </w:r>
      <w:r>
        <w:rPr>
          <w:b/>
          <w:sz w:val="22"/>
          <w:szCs w:val="22"/>
        </w:rPr>
        <w:t>ust. 2</w:t>
      </w:r>
      <w:r>
        <w:rPr>
          <w:sz w:val="22"/>
          <w:szCs w:val="22"/>
        </w:rPr>
        <w:t>.</w:t>
      </w:r>
    </w:p>
    <w:p w:rsidR="006E2C7E" w:rsidRDefault="00CF2306" w:rsidP="00CF2306">
      <w:pPr>
        <w:numPr>
          <w:ilvl w:val="0"/>
          <w:numId w:val="66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złożenie przez Wykonawcęw wyznaczonym te</w:t>
      </w:r>
      <w:r>
        <w:rPr>
          <w:sz w:val="22"/>
          <w:szCs w:val="22"/>
        </w:rPr>
        <w:t>rminie żądanych przez Zamawiającego dowodów w celu potwierdzenia spełnienia przez Wykonawcę wymogu zatrudnienia na podstawie umowy o pracę traktowane będzie jako niespełnienie przez Wykonawcę wymogu zatrudnienia na podstawie umowy o pracę osób wykonujących</w:t>
      </w:r>
      <w:r>
        <w:rPr>
          <w:sz w:val="22"/>
          <w:szCs w:val="22"/>
        </w:rPr>
        <w:t xml:space="preserve"> wskazane w </w:t>
      </w:r>
      <w:r>
        <w:rPr>
          <w:b/>
          <w:sz w:val="22"/>
          <w:szCs w:val="22"/>
        </w:rPr>
        <w:t>ust. 2</w:t>
      </w:r>
      <w:r>
        <w:rPr>
          <w:sz w:val="22"/>
          <w:szCs w:val="22"/>
        </w:rPr>
        <w:t xml:space="preserve"> czynności. </w:t>
      </w:r>
    </w:p>
    <w:p w:rsidR="006E2C7E" w:rsidRDefault="00CF2306" w:rsidP="00CF2306">
      <w:pPr>
        <w:numPr>
          <w:ilvl w:val="0"/>
          <w:numId w:val="67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naruszenia obowiązku o którym mowa w </w:t>
      </w:r>
      <w:r>
        <w:rPr>
          <w:b/>
          <w:sz w:val="22"/>
          <w:szCs w:val="22"/>
        </w:rPr>
        <w:t>ust. 2</w:t>
      </w:r>
      <w:r>
        <w:rPr>
          <w:sz w:val="22"/>
          <w:szCs w:val="22"/>
        </w:rPr>
        <w:t xml:space="preserve"> przez Wykonawcę, Zamawiający wezwie Wykonawcę do usunięcia stwierdzonych nieprawidłowości.</w:t>
      </w:r>
    </w:p>
    <w:p w:rsidR="006E2C7E" w:rsidRDefault="00CF2306" w:rsidP="00CF2306">
      <w:pPr>
        <w:pStyle w:val="Akapitzlist"/>
        <w:numPr>
          <w:ilvl w:val="0"/>
          <w:numId w:val="68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 tytułu niezastosowania się przez Wykonawcę do wezwania o którym</w:t>
      </w:r>
      <w:r>
        <w:rPr>
          <w:sz w:val="22"/>
          <w:szCs w:val="22"/>
        </w:rPr>
        <w:t xml:space="preserve"> mowa w </w:t>
      </w:r>
      <w:r>
        <w:rPr>
          <w:b/>
          <w:sz w:val="22"/>
          <w:szCs w:val="22"/>
        </w:rPr>
        <w:t>ust. 7</w:t>
      </w:r>
      <w:r>
        <w:rPr>
          <w:sz w:val="22"/>
          <w:szCs w:val="22"/>
        </w:rPr>
        <w:t xml:space="preserve"> Wykonawca zobowiązany będzie do zapłaty kary umownej w wysokości 5.000,00 zł. brutto za każdy stwierdzony taki przypadek. </w:t>
      </w:r>
    </w:p>
    <w:p w:rsidR="006E2C7E" w:rsidRDefault="006E2C7E">
      <w:pPr>
        <w:spacing w:line="276" w:lineRule="auto"/>
        <w:jc w:val="center"/>
        <w:rPr>
          <w:rFonts w:eastAsia="Segoe UI"/>
          <w:b/>
          <w:bCs/>
          <w:sz w:val="22"/>
          <w:szCs w:val="22"/>
        </w:rPr>
      </w:pPr>
    </w:p>
    <w:p w:rsidR="006E2C7E" w:rsidRDefault="00CF2306">
      <w:pPr>
        <w:widowControl w:val="0"/>
        <w:spacing w:line="276" w:lineRule="auto"/>
        <w:ind w:right="260"/>
        <w:jc w:val="center"/>
        <w:rPr>
          <w:sz w:val="22"/>
          <w:szCs w:val="22"/>
        </w:rPr>
      </w:pPr>
      <w:r>
        <w:rPr>
          <w:rFonts w:eastAsia="Segoe UI"/>
          <w:b/>
          <w:bCs/>
          <w:sz w:val="22"/>
          <w:szCs w:val="22"/>
        </w:rPr>
        <w:t>§ 14</w:t>
      </w:r>
    </w:p>
    <w:p w:rsidR="006E2C7E" w:rsidRDefault="006E2C7E">
      <w:pPr>
        <w:keepNext/>
        <w:keepLines/>
        <w:widowControl w:val="0"/>
        <w:spacing w:line="276" w:lineRule="auto"/>
        <w:ind w:right="260"/>
        <w:jc w:val="center"/>
        <w:rPr>
          <w:rFonts w:eastAsia="Segoe UI"/>
          <w:b/>
          <w:bCs/>
          <w:sz w:val="22"/>
          <w:szCs w:val="22"/>
        </w:rPr>
      </w:pPr>
    </w:p>
    <w:p w:rsidR="006E2C7E" w:rsidRDefault="00CF2306" w:rsidP="00CF2306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>Dane osobowe w KWP zs. w Radomiu przetwarzane są zgodnie z Rozporządzeniem Parlamentu Europejskiego i Rady (UE)</w:t>
      </w:r>
      <w:r>
        <w:rPr>
          <w:rFonts w:eastAsia="Segoe UI"/>
          <w:bCs/>
          <w:sz w:val="22"/>
          <w:szCs w:val="22"/>
        </w:rPr>
        <w:t xml:space="preserve"> 2016/679 w sprawie ochrony osób fizycznych w związku                                 z przetwarzaniem danych osobowych i w sprawie swobodnego przepływu takich danych oraz uchylenia dyrektywy 95/46/WE  z dnia 27.04.2016 roku, dalej jako RODO.</w:t>
      </w:r>
    </w:p>
    <w:p w:rsidR="006E2C7E" w:rsidRDefault="00CF2306" w:rsidP="00CF2306">
      <w:pPr>
        <w:pStyle w:val="Akapitzlist"/>
        <w:widowControl w:val="0"/>
        <w:numPr>
          <w:ilvl w:val="0"/>
          <w:numId w:val="70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>Administrator</w:t>
      </w:r>
      <w:r>
        <w:rPr>
          <w:rFonts w:eastAsia="Segoe UI"/>
          <w:bCs/>
          <w:sz w:val="22"/>
          <w:szCs w:val="22"/>
        </w:rPr>
        <w:t>em danych osobowych przetwarzanych w KWP zs. w Radomiu jest Komendant Wojewódzki Policji z siedzibą w Radomiu ul. 11-go Listopada 37/59, 26-600 Radom - zwanym dalej jako ADO.</w:t>
      </w:r>
    </w:p>
    <w:p w:rsidR="006E2C7E" w:rsidRDefault="00CF2306" w:rsidP="00CF2306">
      <w:pPr>
        <w:pStyle w:val="Akapitzlist"/>
        <w:widowControl w:val="0"/>
        <w:numPr>
          <w:ilvl w:val="0"/>
          <w:numId w:val="71"/>
        </w:numPr>
        <w:tabs>
          <w:tab w:val="left" w:pos="284"/>
        </w:tabs>
        <w:spacing w:line="276" w:lineRule="auto"/>
        <w:ind w:left="284"/>
        <w:jc w:val="both"/>
        <w:rPr>
          <w:rFonts w:eastAsia="Segoe UI"/>
          <w:bCs/>
          <w:sz w:val="22"/>
          <w:szCs w:val="22"/>
        </w:rPr>
      </w:pPr>
      <w:r>
        <w:rPr>
          <w:rFonts w:eastAsia="Segoe UI"/>
          <w:bCs/>
          <w:sz w:val="22"/>
          <w:szCs w:val="22"/>
        </w:rPr>
        <w:t xml:space="preserve">Kontakt do Inspektora Ochrony Danych Osobowych: ul. 11-go Listopada 37/59, 26-600 Radom        e-mail: </w:t>
      </w:r>
      <w:hyperlink r:id="rId7">
        <w:r>
          <w:rPr>
            <w:rStyle w:val="czeinternetowe"/>
            <w:rFonts w:eastAsia="Segoe UI"/>
            <w:bCs/>
            <w:sz w:val="22"/>
            <w:szCs w:val="22"/>
          </w:rPr>
          <w:t>iod.kwp@ra.policja.gov.pl</w:t>
        </w:r>
      </w:hyperlink>
    </w:p>
    <w:p w:rsidR="006E2C7E" w:rsidRDefault="00CF2306" w:rsidP="00CF2306">
      <w:pPr>
        <w:pStyle w:val="Akapitzlist"/>
        <w:widowControl w:val="0"/>
        <w:numPr>
          <w:ilvl w:val="0"/>
          <w:numId w:val="72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 xml:space="preserve">Przetwarzanie danych osobowych KWP zs. w Radomiu odbywa się w celu wykonywania przez KWP zs. w Radomiu zadań, o których mowa w </w:t>
      </w:r>
      <w:r>
        <w:rPr>
          <w:rFonts w:eastAsia="Calibri"/>
          <w:sz w:val="22"/>
          <w:szCs w:val="22"/>
        </w:rPr>
        <w:t>Ustawie o Policji z dnia 6 kwietnia 1990 r. (Dz. U. 1990 Nr 30 poz. 17 z późn. zm.).</w:t>
      </w:r>
    </w:p>
    <w:p w:rsidR="006E2C7E" w:rsidRDefault="00CF2306" w:rsidP="00CF2306">
      <w:pPr>
        <w:pStyle w:val="Akapitzlist"/>
        <w:widowControl w:val="0"/>
        <w:numPr>
          <w:ilvl w:val="0"/>
          <w:numId w:val="73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>Przetwarzanie danych osobowych w KWP zs. w R</w:t>
      </w:r>
      <w:r>
        <w:rPr>
          <w:rFonts w:eastAsia="Segoe UI"/>
          <w:bCs/>
          <w:sz w:val="22"/>
          <w:szCs w:val="22"/>
        </w:rPr>
        <w:t>adomiu odbywa się na podstawie art. 6 ust. 1 pkt c, e RODO.</w:t>
      </w:r>
    </w:p>
    <w:p w:rsidR="006E2C7E" w:rsidRDefault="00CF2306" w:rsidP="00CF2306">
      <w:pPr>
        <w:pStyle w:val="Akapitzlist"/>
        <w:widowControl w:val="0"/>
        <w:numPr>
          <w:ilvl w:val="0"/>
          <w:numId w:val="74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>Odbiorcą danych osobowych są i będą organy lub podmioty publiczne w zakresie, w jakim jest to niezbędne do wywiązania się z obowiązków prawnych, które spoczywają na ADO, a także podmioty przetwarz</w:t>
      </w:r>
      <w:r>
        <w:rPr>
          <w:rFonts w:eastAsia="Segoe UI"/>
          <w:bCs/>
          <w:sz w:val="22"/>
          <w:szCs w:val="22"/>
        </w:rPr>
        <w:t>ające te dane w imieniu ADO.</w:t>
      </w:r>
    </w:p>
    <w:p w:rsidR="006E2C7E" w:rsidRDefault="00CF2306" w:rsidP="00CF2306">
      <w:pPr>
        <w:pStyle w:val="Akapitzlist"/>
        <w:widowControl w:val="0"/>
        <w:numPr>
          <w:ilvl w:val="0"/>
          <w:numId w:val="75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>Dane osobowe przetwarzane przez KWP zs. w Radomiu nie są i nie będą przekazywane do państw spoza Europejskiego Obszaru Gospodarczego, który tworzą państwa Unii Europejskiej oraz Islandia, Norwegia i Lichtenstein.</w:t>
      </w:r>
    </w:p>
    <w:p w:rsidR="006E2C7E" w:rsidRDefault="00CF2306" w:rsidP="00CF2306">
      <w:pPr>
        <w:pStyle w:val="Akapitzlist"/>
        <w:widowControl w:val="0"/>
        <w:numPr>
          <w:ilvl w:val="0"/>
          <w:numId w:val="76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>Dane osobowe p</w:t>
      </w:r>
      <w:r>
        <w:rPr>
          <w:rFonts w:eastAsia="Segoe UI"/>
          <w:bCs/>
          <w:sz w:val="22"/>
          <w:szCs w:val="22"/>
        </w:rPr>
        <w:t xml:space="preserve">rzetwarzane przez KWP zs. w Radomiu są i będą przetwarzane przez okres określony przepisami prawa oraz przepisami archiwalnymi obowiązującymi w KWP zs. w </w:t>
      </w:r>
      <w:r>
        <w:rPr>
          <w:rFonts w:eastAsia="Segoe UI"/>
          <w:bCs/>
          <w:sz w:val="22"/>
          <w:szCs w:val="22"/>
        </w:rPr>
        <w:lastRenderedPageBreak/>
        <w:t>Radomiu.</w:t>
      </w:r>
    </w:p>
    <w:p w:rsidR="006E2C7E" w:rsidRDefault="00CF2306" w:rsidP="00CF2306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>Osobom, których dane osobowe są przetwarzane przez KWP zs. w Radomiu przysługuje prawo żądani</w:t>
      </w:r>
      <w:r>
        <w:rPr>
          <w:rFonts w:eastAsia="Segoe UI"/>
          <w:bCs/>
          <w:sz w:val="22"/>
          <w:szCs w:val="22"/>
        </w:rPr>
        <w:t>a od ADO dostępu do swoich danych osobowych, ich sprostowania, usunięcia lub ograniczenia przetwarzania, jak również prawo niesienia sprzeciwu wobec przetwarzania danych osobowych oraz prawo do przenoszenia danych osobowych – na zasadach i z ograniczeniami</w:t>
      </w:r>
      <w:r>
        <w:rPr>
          <w:rFonts w:eastAsia="Segoe UI"/>
          <w:bCs/>
          <w:sz w:val="22"/>
          <w:szCs w:val="22"/>
        </w:rPr>
        <w:t xml:space="preserve"> wynikającymi z RODO.</w:t>
      </w:r>
    </w:p>
    <w:p w:rsidR="006E2C7E" w:rsidRDefault="00CF2306" w:rsidP="00CF2306">
      <w:pPr>
        <w:pStyle w:val="Akapitzlist"/>
        <w:widowControl w:val="0"/>
        <w:numPr>
          <w:ilvl w:val="0"/>
          <w:numId w:val="78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>Wobec osób, których dane osobowe są przetwarzane przez KWP zs. w Radomiu nie będą podejmowane zautomatyzowane decyzje (decyzje bez istotnego udziału człowieka), w tym dane osobowe nie będą podlegały profilowaniu.</w:t>
      </w:r>
    </w:p>
    <w:p w:rsidR="006E2C7E" w:rsidRDefault="00CF2306" w:rsidP="00CF2306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rFonts w:eastAsia="Segoe UI"/>
          <w:bCs/>
          <w:sz w:val="22"/>
          <w:szCs w:val="22"/>
        </w:rPr>
        <w:t xml:space="preserve">Osobom, których dane </w:t>
      </w:r>
      <w:r>
        <w:rPr>
          <w:rFonts w:eastAsia="Segoe UI"/>
          <w:bCs/>
          <w:sz w:val="22"/>
          <w:szCs w:val="22"/>
        </w:rPr>
        <w:t>osobowe są przetwarzane przez KWP zs. w Radomiu przysługuje prawo wniesienia skargi do organu nadzorczego – Prezesa Urzędu Ochrony Danych Osobowych, gdy przetwarzanie danych narusza przepisy dotyczące ochrony danych osobowych.</w:t>
      </w:r>
    </w:p>
    <w:p w:rsidR="006E2C7E" w:rsidRDefault="006E2C7E">
      <w:pPr>
        <w:spacing w:line="276" w:lineRule="auto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15</w:t>
      </w:r>
    </w:p>
    <w:p w:rsidR="006E2C7E" w:rsidRDefault="006E2C7E">
      <w:pPr>
        <w:spacing w:line="276" w:lineRule="auto"/>
        <w:jc w:val="center"/>
        <w:rPr>
          <w:color w:val="000000"/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Wszelkie zmiany niniej</w:t>
      </w:r>
      <w:r>
        <w:rPr>
          <w:color w:val="000000"/>
          <w:sz w:val="22"/>
          <w:szCs w:val="22"/>
        </w:rPr>
        <w:t xml:space="preserve">szej umowy </w:t>
      </w:r>
      <w:r>
        <w:rPr>
          <w:bCs/>
          <w:color w:val="000000"/>
          <w:sz w:val="22"/>
          <w:szCs w:val="22"/>
        </w:rPr>
        <w:t>wymagają zachowania formy pisemnej pod rygorem nieważności           i obowiązywać będą od dnia podpisania przez Strony aneksu w tym zakresie.</w:t>
      </w:r>
    </w:p>
    <w:p w:rsidR="006E2C7E" w:rsidRDefault="006E2C7E">
      <w:pPr>
        <w:spacing w:line="276" w:lineRule="auto"/>
        <w:jc w:val="both"/>
        <w:rPr>
          <w:b/>
          <w:sz w:val="22"/>
          <w:szCs w:val="22"/>
        </w:rPr>
      </w:pPr>
    </w:p>
    <w:p w:rsidR="006E2C7E" w:rsidRDefault="006E2C7E">
      <w:pPr>
        <w:spacing w:line="276" w:lineRule="auto"/>
        <w:jc w:val="both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16</w:t>
      </w:r>
    </w:p>
    <w:p w:rsidR="006E2C7E" w:rsidRDefault="006E2C7E">
      <w:pPr>
        <w:spacing w:line="276" w:lineRule="auto"/>
        <w:jc w:val="both"/>
        <w:rPr>
          <w:b/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będą miały zastosowanie w szczególności odpowiedni</w:t>
      </w:r>
      <w:r>
        <w:rPr>
          <w:sz w:val="22"/>
          <w:szCs w:val="22"/>
        </w:rPr>
        <w:t xml:space="preserve">e przepisy Ustawy z dnia 11 września 2019 r. - Prawo zamówień publicznych oraz  Kodeksu Cywilnego. </w:t>
      </w:r>
    </w:p>
    <w:p w:rsidR="006E2C7E" w:rsidRDefault="006E2C7E">
      <w:pPr>
        <w:spacing w:line="276" w:lineRule="auto"/>
        <w:jc w:val="center"/>
        <w:rPr>
          <w:b/>
          <w:bCs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17</w:t>
      </w:r>
    </w:p>
    <w:p w:rsidR="006E2C7E" w:rsidRDefault="006E2C7E">
      <w:pPr>
        <w:spacing w:line="276" w:lineRule="auto"/>
        <w:jc w:val="center"/>
        <w:rPr>
          <w:b/>
          <w:bCs/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trakcie realizacji niniejszej umowy będą rozstrzygane przez Sąd właściwy dla siedziby </w:t>
      </w:r>
      <w:r>
        <w:rPr>
          <w:bCs/>
          <w:iCs/>
          <w:sz w:val="22"/>
          <w:szCs w:val="22"/>
        </w:rPr>
        <w:t>Zamawiającego</w:t>
      </w:r>
      <w:r>
        <w:rPr>
          <w:sz w:val="22"/>
          <w:szCs w:val="22"/>
        </w:rPr>
        <w:t>.</w:t>
      </w:r>
    </w:p>
    <w:p w:rsidR="006E2C7E" w:rsidRDefault="006E2C7E">
      <w:pPr>
        <w:spacing w:line="276" w:lineRule="auto"/>
        <w:jc w:val="both"/>
        <w:rPr>
          <w:b/>
          <w:bCs/>
          <w:sz w:val="22"/>
          <w:szCs w:val="22"/>
        </w:rPr>
      </w:pPr>
    </w:p>
    <w:p w:rsidR="006E2C7E" w:rsidRDefault="00CF2306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18</w:t>
      </w:r>
    </w:p>
    <w:p w:rsidR="006E2C7E" w:rsidRDefault="006E2C7E">
      <w:pPr>
        <w:spacing w:line="276" w:lineRule="auto"/>
        <w:jc w:val="center"/>
        <w:rPr>
          <w:b/>
          <w:bCs/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została </w:t>
      </w:r>
      <w:r>
        <w:rPr>
          <w:sz w:val="22"/>
          <w:szCs w:val="22"/>
        </w:rPr>
        <w:t>sporządzona w 4 jednobrzmiących egzemplarzach, z czego 3 egzemplarze dla Zamawiającego, 1 egzemplarz dla Wykonawcy.</w:t>
      </w:r>
    </w:p>
    <w:p w:rsidR="006E2C7E" w:rsidRDefault="006E2C7E">
      <w:pPr>
        <w:spacing w:line="276" w:lineRule="auto"/>
        <w:rPr>
          <w:sz w:val="22"/>
          <w:szCs w:val="22"/>
        </w:rPr>
      </w:pPr>
    </w:p>
    <w:p w:rsidR="006E2C7E" w:rsidRDefault="006E2C7E">
      <w:pPr>
        <w:spacing w:line="276" w:lineRule="auto"/>
        <w:rPr>
          <w:sz w:val="22"/>
          <w:szCs w:val="22"/>
        </w:rPr>
      </w:pPr>
    </w:p>
    <w:p w:rsidR="006E2C7E" w:rsidRDefault="00CF230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6E2C7E" w:rsidRDefault="00CF230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1 – wzór dyspozycji;</w:t>
      </w:r>
    </w:p>
    <w:p w:rsidR="006E2C7E" w:rsidRDefault="00CF230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2 – wzór zezwolenia na odbiór pojazdu / rzeczy;</w:t>
      </w:r>
    </w:p>
    <w:p w:rsidR="006E2C7E" w:rsidRDefault="00CF2306">
      <w:pPr>
        <w:spacing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Nr 3 – wzór powiadomienia o wydaniu zezwolenia na </w:t>
      </w:r>
      <w:r>
        <w:rPr>
          <w:sz w:val="22"/>
          <w:szCs w:val="22"/>
        </w:rPr>
        <w:t>odbiór pojazdu (rzeczy) lub o zmianie dysponenta zatrzymanego pojazdu / rzeczy;</w:t>
      </w:r>
    </w:p>
    <w:p w:rsidR="006E2C7E" w:rsidRDefault="00CF2306">
      <w:pPr>
        <w:spacing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Nr 4 – kopia formularza ofertowego Wykonawcy.</w:t>
      </w:r>
    </w:p>
    <w:p w:rsidR="006E2C7E" w:rsidRDefault="006E2C7E">
      <w:pPr>
        <w:spacing w:line="276" w:lineRule="auto"/>
        <w:rPr>
          <w:i/>
          <w:sz w:val="22"/>
          <w:szCs w:val="22"/>
        </w:rPr>
      </w:pPr>
    </w:p>
    <w:p w:rsidR="006E2C7E" w:rsidRDefault="00CF2306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>WYKONAWCA</w:t>
      </w:r>
    </w:p>
    <w:p w:rsidR="006E2C7E" w:rsidRDefault="006E2C7E">
      <w:pPr>
        <w:spacing w:line="276" w:lineRule="auto"/>
        <w:ind w:left="360"/>
        <w:jc w:val="both"/>
        <w:rPr>
          <w:b/>
          <w:sz w:val="22"/>
          <w:szCs w:val="22"/>
        </w:rPr>
      </w:pPr>
    </w:p>
    <w:p w:rsidR="006E2C7E" w:rsidRDefault="006E2C7E">
      <w:pPr>
        <w:pStyle w:val="Tekstpodstawowy"/>
        <w:jc w:val="right"/>
        <w:rPr>
          <w:sz w:val="22"/>
          <w:szCs w:val="22"/>
        </w:rPr>
      </w:pPr>
    </w:p>
    <w:p w:rsidR="006E2C7E" w:rsidRDefault="006E2C7E">
      <w:pPr>
        <w:pStyle w:val="Tekstpodstawowy"/>
        <w:jc w:val="right"/>
        <w:rPr>
          <w:sz w:val="22"/>
          <w:szCs w:val="22"/>
        </w:rPr>
      </w:pPr>
    </w:p>
    <w:p w:rsidR="006E2C7E" w:rsidRDefault="006E2C7E">
      <w:pPr>
        <w:pStyle w:val="Tekstpodstawowy"/>
        <w:jc w:val="right"/>
        <w:rPr>
          <w:sz w:val="22"/>
          <w:szCs w:val="22"/>
        </w:rPr>
      </w:pPr>
    </w:p>
    <w:p w:rsidR="005D14AA" w:rsidRDefault="005D14AA" w:rsidP="005D14AA">
      <w:pPr>
        <w:spacing w:line="240" w:lineRule="auto"/>
        <w:jc w:val="right"/>
        <w:rPr>
          <w:b/>
          <w:sz w:val="28"/>
        </w:rPr>
      </w:pPr>
      <w:r>
        <w:rPr>
          <w:b/>
          <w:sz w:val="16"/>
          <w:szCs w:val="16"/>
        </w:rPr>
        <w:lastRenderedPageBreak/>
        <w:t>Załącznik nr 1 do Umowy nr ………………..</w:t>
      </w:r>
    </w:p>
    <w:p w:rsidR="005D14AA" w:rsidRDefault="005D14AA" w:rsidP="005D14AA">
      <w:pPr>
        <w:spacing w:line="240" w:lineRule="auto"/>
        <w:jc w:val="right"/>
        <w:rPr>
          <w:b/>
          <w:sz w:val="20"/>
        </w:rPr>
      </w:pPr>
    </w:p>
    <w:p w:rsidR="005D14AA" w:rsidRDefault="005D14AA" w:rsidP="005D14AA">
      <w:pPr>
        <w:spacing w:line="240" w:lineRule="auto"/>
        <w:rPr>
          <w:sz w:val="18"/>
          <w:szCs w:val="24"/>
        </w:rPr>
      </w:pPr>
    </w:p>
    <w:p w:rsidR="005D14AA" w:rsidRDefault="005D14AA" w:rsidP="005D14AA">
      <w:pPr>
        <w:spacing w:line="240" w:lineRule="auto"/>
        <w:rPr>
          <w:sz w:val="18"/>
          <w:szCs w:val="24"/>
        </w:rPr>
      </w:pPr>
      <w:r>
        <w:rPr>
          <w:sz w:val="18"/>
          <w:szCs w:val="24"/>
        </w:rPr>
        <w:t>……………………………………..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…………………………………</w:t>
      </w:r>
    </w:p>
    <w:p w:rsidR="005D14AA" w:rsidRDefault="005D14AA" w:rsidP="005D14AA">
      <w:pPr>
        <w:spacing w:line="240" w:lineRule="auto"/>
        <w:rPr>
          <w:sz w:val="20"/>
        </w:rPr>
      </w:pPr>
      <w:r>
        <w:rPr>
          <w:sz w:val="18"/>
          <w:szCs w:val="24"/>
        </w:rPr>
        <w:t xml:space="preserve"> (</w:t>
      </w:r>
      <w:r>
        <w:rPr>
          <w:sz w:val="14"/>
          <w:szCs w:val="24"/>
        </w:rPr>
        <w:t xml:space="preserve">pieczęć instytucji wydającej dyspozycję                                                                                                   </w:t>
      </w:r>
      <w:r>
        <w:rPr>
          <w:sz w:val="14"/>
          <w:szCs w:val="24"/>
        </w:rPr>
        <w:tab/>
        <w:t xml:space="preserve">            (miejscowość, data)</w:t>
      </w:r>
    </w:p>
    <w:p w:rsidR="005D14AA" w:rsidRDefault="005D14AA" w:rsidP="005D14AA">
      <w:pPr>
        <w:spacing w:line="240" w:lineRule="auto"/>
        <w:rPr>
          <w:sz w:val="20"/>
        </w:rPr>
      </w:pPr>
      <w:r>
        <w:rPr>
          <w:sz w:val="14"/>
          <w:szCs w:val="24"/>
        </w:rPr>
        <w:t>zatrzymania  pojazdu/rzeczy)</w:t>
      </w:r>
    </w:p>
    <w:p w:rsidR="005D14AA" w:rsidRDefault="005D14AA" w:rsidP="005D14AA">
      <w:pPr>
        <w:spacing w:line="240" w:lineRule="auto"/>
        <w:jc w:val="center"/>
        <w:rPr>
          <w:b/>
          <w:bCs/>
          <w:spacing w:val="40"/>
          <w:sz w:val="28"/>
          <w:szCs w:val="28"/>
        </w:rPr>
      </w:pPr>
    </w:p>
    <w:p w:rsidR="005D14AA" w:rsidRDefault="005D14AA" w:rsidP="005D14AA">
      <w:pPr>
        <w:spacing w:line="240" w:lineRule="auto"/>
        <w:jc w:val="center"/>
      </w:pPr>
      <w:r>
        <w:rPr>
          <w:b/>
          <w:bCs/>
          <w:spacing w:val="40"/>
          <w:szCs w:val="28"/>
        </w:rPr>
        <w:t xml:space="preserve">DYSPOZYCJA HOLOWANIA / PRZETRANSPORTOWANIA </w:t>
      </w:r>
    </w:p>
    <w:p w:rsidR="005D14AA" w:rsidRDefault="005D14AA" w:rsidP="005D14AA">
      <w:pPr>
        <w:spacing w:line="240" w:lineRule="auto"/>
        <w:jc w:val="center"/>
      </w:pPr>
      <w:r>
        <w:rPr>
          <w:b/>
          <w:bCs/>
          <w:spacing w:val="40"/>
          <w:szCs w:val="28"/>
        </w:rPr>
        <w:t>POJAZDU / RZECZY</w:t>
      </w:r>
      <w:r>
        <w:rPr>
          <w:b/>
          <w:bCs/>
          <w:spacing w:val="40"/>
          <w:szCs w:val="28"/>
          <w:vertAlign w:val="superscript"/>
        </w:rPr>
        <w:t>*</w:t>
      </w:r>
    </w:p>
    <w:p w:rsidR="005D14AA" w:rsidRDefault="005D14AA" w:rsidP="005D14AA">
      <w:pPr>
        <w:spacing w:line="240" w:lineRule="auto"/>
        <w:jc w:val="center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>NR ........./20.....r.</w:t>
      </w:r>
    </w:p>
    <w:p w:rsidR="005D14AA" w:rsidRDefault="005D14AA" w:rsidP="005D14AA">
      <w:pPr>
        <w:spacing w:line="240" w:lineRule="auto"/>
        <w:jc w:val="center"/>
      </w:pPr>
    </w:p>
    <w:p w:rsidR="005D14AA" w:rsidRDefault="005D14AA" w:rsidP="005D14AA">
      <w:pPr>
        <w:spacing w:line="276" w:lineRule="auto"/>
        <w:jc w:val="both"/>
      </w:pPr>
      <w:r>
        <w:t>Działając na podstawie art. 308 § 1kpk,  217kpk, art. 44 kpow*  proszę o odholowanie / przetransportowanie pojazdu / rzeczy ............................................................... nr rej./ nazwa rzeczy .....................................................................................................................................</w:t>
      </w:r>
    </w:p>
    <w:p w:rsidR="005D14AA" w:rsidRDefault="005D14AA" w:rsidP="005D14AA">
      <w:pPr>
        <w:spacing w:line="276" w:lineRule="auto"/>
        <w:jc w:val="both"/>
      </w:pPr>
      <w:r>
        <w:t xml:space="preserve"> z ………………………………………………………………………………………………...</w:t>
      </w:r>
    </w:p>
    <w:p w:rsidR="005D14AA" w:rsidRDefault="005D14AA" w:rsidP="005D14AA">
      <w:pPr>
        <w:spacing w:line="276" w:lineRule="auto"/>
      </w:pPr>
      <w:r>
        <w:t>…………………………………………………………………………………………………..</w:t>
      </w:r>
    </w:p>
    <w:p w:rsidR="005D14AA" w:rsidRDefault="005D14AA" w:rsidP="005D14AA">
      <w:pPr>
        <w:jc w:val="center"/>
      </w:pPr>
      <w:r>
        <w:rPr>
          <w:sz w:val="16"/>
          <w:szCs w:val="24"/>
        </w:rPr>
        <w:t xml:space="preserve"> (określić miejsce zatrzymania pojazdu/rzeczy – np. miejscowość, ulica, nr posesji)</w:t>
      </w:r>
    </w:p>
    <w:p w:rsidR="005D14AA" w:rsidRDefault="005D14AA" w:rsidP="005D14AA">
      <w:r>
        <w:t xml:space="preserve">Przyczyna zatrzymania pojazdu/rzeczy (właściwe zakreślić): </w:t>
      </w:r>
    </w:p>
    <w:p w:rsidR="005D14AA" w:rsidRDefault="005D14AA" w:rsidP="00CF2306">
      <w:pPr>
        <w:pStyle w:val="Akapitzlist"/>
        <w:numPr>
          <w:ilvl w:val="1"/>
          <w:numId w:val="80"/>
        </w:numPr>
        <w:spacing w:after="160" w:line="252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pojazd pochodzi z czynu zabronionego,</w:t>
      </w:r>
    </w:p>
    <w:p w:rsidR="005D14AA" w:rsidRDefault="005D14AA" w:rsidP="00CF2306">
      <w:pPr>
        <w:pStyle w:val="Akapitzlist"/>
        <w:numPr>
          <w:ilvl w:val="1"/>
          <w:numId w:val="81"/>
        </w:numPr>
        <w:spacing w:after="160" w:line="252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 pojazdem będą wykonywane czynności procesowe w szczególności zostanie poddany badaniom kryminalistycznym,</w:t>
      </w:r>
    </w:p>
    <w:p w:rsidR="005D14AA" w:rsidRDefault="005D14AA" w:rsidP="00CF2306">
      <w:pPr>
        <w:pStyle w:val="Akapitzlist"/>
        <w:numPr>
          <w:ilvl w:val="1"/>
          <w:numId w:val="81"/>
        </w:numPr>
        <w:spacing w:after="160" w:line="252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celach dowodowych zachodzi konieczność zachowania pojazdu w niezmienionym stanie,</w:t>
      </w:r>
    </w:p>
    <w:p w:rsidR="005D14AA" w:rsidRDefault="005D14AA" w:rsidP="00CF2306">
      <w:pPr>
        <w:pStyle w:val="Akapitzlist"/>
        <w:numPr>
          <w:ilvl w:val="1"/>
          <w:numId w:val="81"/>
        </w:numPr>
        <w:spacing w:after="160" w:line="252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pojazd służył lub był przeznaczony do popełnienia przestępstwa lub wykroczenia </w:t>
      </w:r>
      <w:r>
        <w:rPr>
          <w:sz w:val="22"/>
          <w:szCs w:val="22"/>
        </w:rPr>
        <w:br/>
        <w:t xml:space="preserve">a jednocześnie zachodzą przesłanki do orzeczenia jego przepadku na zasadzie </w:t>
      </w:r>
      <w:r>
        <w:rPr>
          <w:sz w:val="22"/>
          <w:szCs w:val="22"/>
        </w:rPr>
        <w:br/>
        <w:t>art. 44 § 5 kk lub art. 30 § 1 kw lub art. 30 kks,</w:t>
      </w:r>
    </w:p>
    <w:p w:rsidR="005D14AA" w:rsidRDefault="005D14AA" w:rsidP="00CF2306">
      <w:pPr>
        <w:pStyle w:val="Akapitzlist"/>
        <w:numPr>
          <w:ilvl w:val="1"/>
          <w:numId w:val="81"/>
        </w:numPr>
        <w:spacing w:after="160" w:line="252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inna jednostka Policji zleciła zabezpieczenie pojazdu zwracając się o tow ramach pomocy prawnej lub umieszczając takie zlecenie w bazie danych KSIP,</w:t>
      </w:r>
    </w:p>
    <w:p w:rsidR="005D14AA" w:rsidRDefault="005D14AA" w:rsidP="00CF2306">
      <w:pPr>
        <w:pStyle w:val="Akapitzlist"/>
        <w:numPr>
          <w:ilvl w:val="1"/>
          <w:numId w:val="81"/>
        </w:numPr>
        <w:spacing w:after="160" w:line="252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zabezpieczenie pojazdu polecił Sąd, Prokuratura lub inny uprawniony organ,</w:t>
      </w:r>
    </w:p>
    <w:p w:rsidR="005D14AA" w:rsidRDefault="005D14AA" w:rsidP="00CF2306">
      <w:pPr>
        <w:pStyle w:val="Akapitzlist"/>
        <w:numPr>
          <w:ilvl w:val="1"/>
          <w:numId w:val="81"/>
        </w:numPr>
        <w:spacing w:after="160" w:line="252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pojazd stanowi korzyść majątkową pochodzącą chociażby pośrednio z przestępstwa </w:t>
      </w:r>
      <w:r>
        <w:rPr>
          <w:sz w:val="22"/>
          <w:szCs w:val="22"/>
        </w:rPr>
        <w:br/>
        <w:t>i możliwe jest orzeczenie jego przepadku, o którym mowa w art. 45 kk,</w:t>
      </w:r>
    </w:p>
    <w:p w:rsidR="005D14AA" w:rsidRDefault="005D14AA" w:rsidP="00CF2306">
      <w:pPr>
        <w:pStyle w:val="Akapitzlist"/>
        <w:numPr>
          <w:ilvl w:val="1"/>
          <w:numId w:val="81"/>
        </w:numPr>
        <w:spacing w:after="160" w:line="252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pojazd jest mieniem podlegającym tymczasowemu zajęciu na podstawie art. 295 kpk na poczet grożących kar i środków karnych o charakterze majątkowym.</w:t>
      </w:r>
    </w:p>
    <w:p w:rsidR="005D14AA" w:rsidRDefault="005D14AA" w:rsidP="00CF2306">
      <w:pPr>
        <w:pStyle w:val="Akapitzlist"/>
        <w:numPr>
          <w:ilvl w:val="1"/>
          <w:numId w:val="81"/>
        </w:numPr>
        <w:spacing w:after="160" w:line="252" w:lineRule="auto"/>
        <w:ind w:left="360"/>
        <w:rPr>
          <w:sz w:val="22"/>
          <w:szCs w:val="22"/>
        </w:rPr>
      </w:pPr>
      <w:r>
        <w:rPr>
          <w:sz w:val="22"/>
          <w:szCs w:val="22"/>
        </w:rPr>
        <w:t>inna (wpisać jaka) ……………………………………………….………………………….</w:t>
      </w:r>
    </w:p>
    <w:p w:rsidR="005D14AA" w:rsidRDefault="005D14AA" w:rsidP="005D14AA">
      <w:pPr>
        <w:pStyle w:val="Akapitzlist"/>
        <w:spacing w:after="160" w:line="252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5D14AA" w:rsidRDefault="005D14AA" w:rsidP="005D14AA">
      <w:pPr>
        <w:spacing w:line="276" w:lineRule="auto"/>
      </w:pPr>
      <w:r>
        <w:t xml:space="preserve">Pojazd / rzecz ma następujące widoczne uszkodzenia: </w:t>
      </w:r>
    </w:p>
    <w:p w:rsidR="005D14AA" w:rsidRDefault="005D14AA" w:rsidP="005D14AA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14AA" w:rsidRDefault="005D14AA" w:rsidP="005D14AA">
      <w:r>
        <w:t xml:space="preserve">dodatkowe wyposażenie pojazdu: </w:t>
      </w:r>
    </w:p>
    <w:p w:rsidR="005D14AA" w:rsidRDefault="005D14AA" w:rsidP="005D14AA">
      <w:pPr>
        <w:spacing w:line="240" w:lineRule="auto"/>
      </w:pPr>
      <w:r>
        <w:t>.......................................................................................................................................................</w:t>
      </w:r>
    </w:p>
    <w:p w:rsidR="005D14AA" w:rsidRDefault="005D14AA" w:rsidP="005D14AA">
      <w:pPr>
        <w:spacing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14AA" w:rsidRDefault="005D14AA" w:rsidP="005D14AA">
      <w:pPr>
        <w:spacing w:line="276" w:lineRule="auto"/>
        <w:jc w:val="both"/>
      </w:pPr>
      <w:r>
        <w:t>Pojazd / rzecz jest w dyspozycji (wskazać jednostkę policji lub inny organ oraz sygnaturę sprawy) ………..……...………………………………………………………………………… usunięcia pojazdu / rzeczy dokonuje: ………....................................................................................................................................</w:t>
      </w:r>
    </w:p>
    <w:p w:rsidR="005D14AA" w:rsidRDefault="005D14AA" w:rsidP="005D14AA">
      <w:pPr>
        <w:jc w:val="both"/>
      </w:pPr>
      <w:r>
        <w:t>…………………………………………………………………………………………………...</w:t>
      </w:r>
    </w:p>
    <w:p w:rsidR="005D14AA" w:rsidRDefault="005D14AA" w:rsidP="005D14AA">
      <w:pPr>
        <w:jc w:val="center"/>
      </w:pPr>
      <w:r>
        <w:rPr>
          <w:sz w:val="16"/>
          <w:szCs w:val="24"/>
        </w:rPr>
        <w:t>(imię i nazwisko albo nazwa instytucji, adres)</w:t>
      </w:r>
    </w:p>
    <w:p w:rsidR="005D14AA" w:rsidRDefault="005D14AA" w:rsidP="005D14AA">
      <w:pPr>
        <w:jc w:val="both"/>
      </w:pPr>
      <w:r>
        <w:lastRenderedPageBreak/>
        <w:t xml:space="preserve">Pojazdu / rzecz należy dostarczyć do </w:t>
      </w:r>
    </w:p>
    <w:p w:rsidR="005D14AA" w:rsidRDefault="005D14AA" w:rsidP="005D14A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5D14AA" w:rsidRDefault="005D14AA" w:rsidP="005D14AA">
      <w:pPr>
        <w:spacing w:line="240" w:lineRule="auto"/>
        <w:jc w:val="center"/>
      </w:pPr>
      <w:r>
        <w:rPr>
          <w:sz w:val="16"/>
          <w:szCs w:val="24"/>
        </w:rPr>
        <w:t>(wskazać miejsce/parking strzeżony)</w:t>
      </w:r>
    </w:p>
    <w:p w:rsidR="005D14AA" w:rsidRDefault="005D14AA" w:rsidP="005D14AA">
      <w:pPr>
        <w:spacing w:line="240" w:lineRule="auto"/>
        <w:rPr>
          <w:sz w:val="16"/>
          <w:szCs w:val="24"/>
        </w:rPr>
      </w:pPr>
    </w:p>
    <w:p w:rsidR="005D14AA" w:rsidRDefault="005D14AA" w:rsidP="005D14AA">
      <w:pPr>
        <w:spacing w:line="240" w:lineRule="auto"/>
        <w:rPr>
          <w:sz w:val="16"/>
          <w:szCs w:val="24"/>
        </w:rPr>
      </w:pPr>
    </w:p>
    <w:p w:rsidR="005D14AA" w:rsidRDefault="005D14AA" w:rsidP="005D14AA">
      <w:pPr>
        <w:spacing w:line="240" w:lineRule="auto"/>
        <w:rPr>
          <w:sz w:val="16"/>
          <w:szCs w:val="24"/>
        </w:rPr>
      </w:pPr>
    </w:p>
    <w:p w:rsidR="005D14AA" w:rsidRDefault="005D14AA" w:rsidP="005D14AA">
      <w:pPr>
        <w:spacing w:line="240" w:lineRule="auto"/>
      </w:pPr>
      <w:r>
        <w:rPr>
          <w:szCs w:val="24"/>
        </w:rPr>
        <w:t>....................................................                               ......................................................</w:t>
      </w:r>
    </w:p>
    <w:p w:rsidR="005D14AA" w:rsidRDefault="005D14AA" w:rsidP="005D14AA">
      <w:pPr>
        <w:spacing w:line="240" w:lineRule="auto"/>
      </w:pPr>
      <w:r>
        <w:rPr>
          <w:sz w:val="16"/>
          <w:szCs w:val="24"/>
        </w:rPr>
        <w:t xml:space="preserve">(data i podpis dokonującego zatrzymania                                                            (imię, nazwisko i podpis osoby wydającej     </w:t>
      </w:r>
    </w:p>
    <w:p w:rsidR="005D14AA" w:rsidRDefault="005D14AA" w:rsidP="005D14AA">
      <w:pPr>
        <w:spacing w:line="240" w:lineRule="auto"/>
        <w:rPr>
          <w:sz w:val="16"/>
          <w:szCs w:val="24"/>
        </w:rPr>
      </w:pPr>
      <w:r>
        <w:rPr>
          <w:sz w:val="16"/>
          <w:szCs w:val="24"/>
        </w:rPr>
        <w:t xml:space="preserve">pojazdu/rzeczy)                                                                                                    dyspozycję zatrzymania/przetransportowania             </w:t>
      </w:r>
    </w:p>
    <w:p w:rsidR="005D14AA" w:rsidRDefault="005D14AA" w:rsidP="005D14AA">
      <w:pPr>
        <w:spacing w:line="240" w:lineRule="auto"/>
      </w:pPr>
      <w:r>
        <w:rPr>
          <w:sz w:val="16"/>
          <w:szCs w:val="24"/>
        </w:rPr>
        <w:t>pojazdu/rzeczy)</w:t>
      </w:r>
    </w:p>
    <w:p w:rsidR="005D14AA" w:rsidRDefault="005D14AA" w:rsidP="005D14AA">
      <w:pPr>
        <w:spacing w:line="240" w:lineRule="auto"/>
        <w:jc w:val="center"/>
        <w:rPr>
          <w:sz w:val="28"/>
          <w:szCs w:val="28"/>
        </w:rPr>
      </w:pPr>
    </w:p>
    <w:p w:rsidR="005D14AA" w:rsidRDefault="005D14AA" w:rsidP="005D14AA">
      <w:pPr>
        <w:spacing w:line="240" w:lineRule="auto"/>
        <w:jc w:val="center"/>
        <w:rPr>
          <w:sz w:val="28"/>
          <w:szCs w:val="28"/>
        </w:rPr>
      </w:pPr>
    </w:p>
    <w:p w:rsidR="005D14AA" w:rsidRDefault="005D14AA" w:rsidP="005D14AA">
      <w:pPr>
        <w:spacing w:line="240" w:lineRule="auto"/>
        <w:jc w:val="center"/>
        <w:rPr>
          <w:sz w:val="28"/>
          <w:szCs w:val="28"/>
        </w:rPr>
      </w:pPr>
    </w:p>
    <w:p w:rsidR="005D14AA" w:rsidRDefault="005D14AA" w:rsidP="005D14AA">
      <w:pPr>
        <w:spacing w:line="240" w:lineRule="auto"/>
        <w:jc w:val="center"/>
      </w:pPr>
      <w:r>
        <w:rPr>
          <w:sz w:val="28"/>
          <w:szCs w:val="28"/>
        </w:rPr>
        <w:t>Oświadczenie przedstawiciela podmiotu realizującego usługę holowania:</w:t>
      </w:r>
    </w:p>
    <w:p w:rsidR="005D14AA" w:rsidRDefault="005D14AA" w:rsidP="005D14AA">
      <w:pPr>
        <w:spacing w:line="240" w:lineRule="auto"/>
        <w:jc w:val="both"/>
      </w:pPr>
    </w:p>
    <w:p w:rsidR="005D14AA" w:rsidRDefault="005D14AA" w:rsidP="005D14AA">
      <w:pPr>
        <w:spacing w:line="240" w:lineRule="auto"/>
        <w:jc w:val="both"/>
      </w:pPr>
      <w:r>
        <w:t>Otrzymałem dyspozycję holowania / przetransportowania wraz z w/w pojazdem i zobowiązuje się do niezwłocznego dostarczenia go we wskazane miejsce. Nie zgłaszam uwag / zgłaszam uwagi co do zgodności opisu samochodu i jego stanu faktycznego (opis niezgodności …………………………………………………………………………………….</w:t>
      </w:r>
    </w:p>
    <w:p w:rsidR="005D14AA" w:rsidRDefault="005D14AA" w:rsidP="005D14AA">
      <w:pPr>
        <w:spacing w:line="240" w:lineRule="auto"/>
        <w:jc w:val="both"/>
      </w:pPr>
      <w:r>
        <w:t>…………………………………………………………………………………………...……………………………………………………………………………………………………...……......……………………………………………………………………………………………...)</w:t>
      </w:r>
    </w:p>
    <w:p w:rsidR="005D14AA" w:rsidRDefault="005D14AA" w:rsidP="005D14AA">
      <w:pPr>
        <w:spacing w:line="240" w:lineRule="auto"/>
        <w:rPr>
          <w:b/>
          <w:i/>
        </w:rPr>
      </w:pPr>
      <w:r>
        <w:rPr>
          <w:b/>
          <w:i/>
        </w:rPr>
        <w:t>……………… - należy wpisać datę i godzinę przyjęcia informacji o zaistniałym zdarzeniu</w:t>
      </w:r>
    </w:p>
    <w:p w:rsidR="005D14AA" w:rsidRDefault="005D14AA" w:rsidP="005D14AA">
      <w:pPr>
        <w:spacing w:line="240" w:lineRule="auto"/>
        <w:rPr>
          <w:b/>
          <w:i/>
        </w:rPr>
      </w:pPr>
      <w:r>
        <w:rPr>
          <w:b/>
          <w:i/>
        </w:rPr>
        <w:t>……………… - należy wpisać datę i godzinę przyjazdu holownika na miejsce zdarzenia</w:t>
      </w:r>
    </w:p>
    <w:p w:rsidR="005D14AA" w:rsidRDefault="005D14AA" w:rsidP="005D14AA">
      <w:pPr>
        <w:spacing w:line="240" w:lineRule="auto"/>
        <w:jc w:val="right"/>
      </w:pPr>
    </w:p>
    <w:p w:rsidR="005D14AA" w:rsidRDefault="005D14AA" w:rsidP="005D14AA">
      <w:pPr>
        <w:spacing w:line="240" w:lineRule="auto"/>
        <w:jc w:val="right"/>
      </w:pPr>
      <w:r>
        <w:t>…………………………………………………………</w:t>
      </w:r>
    </w:p>
    <w:p w:rsidR="005D14AA" w:rsidRDefault="005D14AA" w:rsidP="005D14A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 osoby odbierającej pojazd)</w:t>
      </w:r>
    </w:p>
    <w:p w:rsidR="005D14AA" w:rsidRDefault="005D14AA" w:rsidP="005D14AA">
      <w:pPr>
        <w:spacing w:line="240" w:lineRule="auto"/>
        <w:jc w:val="center"/>
        <w:rPr>
          <w:sz w:val="28"/>
          <w:szCs w:val="28"/>
        </w:rPr>
      </w:pPr>
    </w:p>
    <w:p w:rsidR="005D14AA" w:rsidRDefault="005D14AA" w:rsidP="005D14AA">
      <w:pPr>
        <w:spacing w:line="240" w:lineRule="auto"/>
        <w:jc w:val="center"/>
        <w:rPr>
          <w:sz w:val="28"/>
          <w:szCs w:val="28"/>
        </w:rPr>
      </w:pPr>
    </w:p>
    <w:p w:rsidR="005D14AA" w:rsidRDefault="005D14AA" w:rsidP="005D14AA">
      <w:pPr>
        <w:spacing w:line="240" w:lineRule="auto"/>
        <w:jc w:val="center"/>
      </w:pPr>
      <w:r>
        <w:rPr>
          <w:sz w:val="28"/>
          <w:szCs w:val="28"/>
        </w:rPr>
        <w:t>Oświadczenie przedstawiciela podmiotu realizującego usługę parkowania:</w:t>
      </w:r>
    </w:p>
    <w:p w:rsidR="005D14AA" w:rsidRDefault="005D14AA" w:rsidP="005D14AA">
      <w:pPr>
        <w:spacing w:line="240" w:lineRule="auto"/>
        <w:jc w:val="both"/>
      </w:pPr>
      <w:r>
        <w:t>Pojazd / rzecz odebrałem wraz z dyspozycją holowania. Nie zgłaszam uwag /zgłaszam uwagi co do zgodności opisu samochodu i jego stanu faktycznego (opis niezgodności 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4AA" w:rsidRDefault="005D14AA" w:rsidP="005D14AA">
      <w:pPr>
        <w:spacing w:line="240" w:lineRule="auto"/>
      </w:pPr>
    </w:p>
    <w:p w:rsidR="005D14AA" w:rsidRDefault="005D14AA" w:rsidP="005D14AA">
      <w:pPr>
        <w:spacing w:line="240" w:lineRule="auto"/>
      </w:pPr>
      <w:r>
        <w:t>……………………………                                                  …………………….…………</w:t>
      </w:r>
    </w:p>
    <w:p w:rsidR="005D14AA" w:rsidRDefault="005D14AA" w:rsidP="005D14AA">
      <w:pPr>
        <w:spacing w:line="240" w:lineRule="auto"/>
      </w:pPr>
      <w:r>
        <w:t>(</w:t>
      </w:r>
      <w:r>
        <w:rPr>
          <w:sz w:val="16"/>
          <w:szCs w:val="16"/>
        </w:rPr>
        <w:t>data i godzina odbioru pojazdu/rzeczy)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(czytelny podpis osoby odbierającej pojazd)</w:t>
      </w:r>
    </w:p>
    <w:p w:rsidR="005D14AA" w:rsidRDefault="005D14AA" w:rsidP="005D14AA">
      <w:pPr>
        <w:spacing w:line="240" w:lineRule="auto"/>
        <w:rPr>
          <w:sz w:val="18"/>
          <w:szCs w:val="18"/>
        </w:rPr>
      </w:pPr>
    </w:p>
    <w:p w:rsidR="005D14AA" w:rsidRDefault="005D14AA" w:rsidP="005D14AA">
      <w:pPr>
        <w:spacing w:line="240" w:lineRule="auto"/>
        <w:rPr>
          <w:sz w:val="18"/>
          <w:szCs w:val="18"/>
        </w:rPr>
      </w:pPr>
    </w:p>
    <w:p w:rsidR="005D14AA" w:rsidRDefault="005D14AA" w:rsidP="005D14AA">
      <w:pPr>
        <w:spacing w:line="240" w:lineRule="auto"/>
        <w:rPr>
          <w:sz w:val="18"/>
          <w:szCs w:val="18"/>
        </w:rPr>
      </w:pPr>
    </w:p>
    <w:p w:rsidR="005D14AA" w:rsidRDefault="005D14AA" w:rsidP="005D14AA">
      <w:pPr>
        <w:spacing w:line="240" w:lineRule="auto"/>
        <w:rPr>
          <w:sz w:val="18"/>
          <w:szCs w:val="18"/>
        </w:rPr>
      </w:pPr>
    </w:p>
    <w:p w:rsidR="005D14AA" w:rsidRDefault="005D14AA" w:rsidP="005D14AA">
      <w:pPr>
        <w:spacing w:line="240" w:lineRule="auto"/>
        <w:rPr>
          <w:sz w:val="18"/>
          <w:szCs w:val="18"/>
        </w:rPr>
      </w:pPr>
    </w:p>
    <w:p w:rsidR="005D14AA" w:rsidRDefault="005D14AA" w:rsidP="005D14AA">
      <w:pPr>
        <w:spacing w:line="240" w:lineRule="auto"/>
      </w:pPr>
      <w:r>
        <w:rPr>
          <w:sz w:val="18"/>
          <w:szCs w:val="18"/>
        </w:rPr>
        <w:t>Wyk. w 3 egzemplarzach.</w:t>
      </w:r>
    </w:p>
    <w:p w:rsidR="005D14AA" w:rsidRDefault="005D14AA" w:rsidP="005D14AA">
      <w:pPr>
        <w:spacing w:line="240" w:lineRule="auto"/>
      </w:pPr>
      <w:r>
        <w:rPr>
          <w:sz w:val="18"/>
          <w:szCs w:val="18"/>
        </w:rPr>
        <w:t>Egz. nr 1 - ………………………..</w:t>
      </w:r>
    </w:p>
    <w:p w:rsidR="005D14AA" w:rsidRDefault="005D14AA" w:rsidP="005D14AA">
      <w:pPr>
        <w:spacing w:line="240" w:lineRule="auto"/>
      </w:pPr>
      <w:r>
        <w:rPr>
          <w:sz w:val="18"/>
          <w:szCs w:val="18"/>
        </w:rPr>
        <w:t>Egz. nr 2 - …………………………</w:t>
      </w:r>
    </w:p>
    <w:p w:rsidR="005D14AA" w:rsidRDefault="005D14AA" w:rsidP="005D14AA">
      <w:pPr>
        <w:spacing w:line="240" w:lineRule="auto"/>
      </w:pPr>
      <w:r>
        <w:rPr>
          <w:sz w:val="18"/>
          <w:szCs w:val="18"/>
        </w:rPr>
        <w:t>Egz. nr 3 - …………………………</w:t>
      </w:r>
    </w:p>
    <w:p w:rsidR="005D14AA" w:rsidRDefault="005D14AA" w:rsidP="005D14AA">
      <w:pPr>
        <w:spacing w:line="240" w:lineRule="auto"/>
      </w:pPr>
      <w:r>
        <w:rPr>
          <w:sz w:val="18"/>
          <w:szCs w:val="18"/>
        </w:rPr>
        <w:t>* - niepotrzebne skreślić</w:t>
      </w:r>
    </w:p>
    <w:p w:rsidR="005D14AA" w:rsidRDefault="005D14AA" w:rsidP="005D14AA">
      <w:pPr>
        <w:pStyle w:val="Tekstpodstawowy"/>
        <w:rPr>
          <w:sz w:val="22"/>
          <w:szCs w:val="22"/>
        </w:rPr>
      </w:pPr>
    </w:p>
    <w:p w:rsidR="003F35B1" w:rsidRDefault="003F35B1" w:rsidP="005D14AA">
      <w:pPr>
        <w:pStyle w:val="Tekstpodstawowy"/>
        <w:rPr>
          <w:sz w:val="22"/>
          <w:szCs w:val="22"/>
        </w:rPr>
      </w:pPr>
    </w:p>
    <w:p w:rsidR="003F35B1" w:rsidRDefault="003F35B1" w:rsidP="005D14AA">
      <w:pPr>
        <w:pStyle w:val="Tekstpodstawowy"/>
        <w:rPr>
          <w:sz w:val="22"/>
          <w:szCs w:val="22"/>
        </w:rPr>
      </w:pPr>
    </w:p>
    <w:p w:rsidR="003F35B1" w:rsidRPr="003F35B1" w:rsidRDefault="003F35B1" w:rsidP="003F35B1">
      <w:pPr>
        <w:spacing w:line="240" w:lineRule="auto"/>
        <w:jc w:val="right"/>
      </w:pPr>
      <w:r w:rsidRPr="003F35B1">
        <w:rPr>
          <w:b/>
          <w:sz w:val="20"/>
        </w:rPr>
        <w:lastRenderedPageBreak/>
        <w:t>Załącznik nr 2</w:t>
      </w:r>
      <w:r>
        <w:rPr>
          <w:b/>
          <w:sz w:val="20"/>
        </w:rPr>
        <w:t xml:space="preserve"> do Umowy nr ………………….</w:t>
      </w:r>
    </w:p>
    <w:p w:rsidR="003F35B1" w:rsidRPr="003F35B1" w:rsidRDefault="003F35B1" w:rsidP="003F35B1">
      <w:pPr>
        <w:spacing w:line="240" w:lineRule="auto"/>
        <w:rPr>
          <w:b/>
          <w:sz w:val="28"/>
          <w:szCs w:val="24"/>
        </w:rPr>
      </w:pPr>
    </w:p>
    <w:p w:rsidR="003F35B1" w:rsidRPr="003F35B1" w:rsidRDefault="003F35B1" w:rsidP="003F35B1">
      <w:pPr>
        <w:spacing w:line="240" w:lineRule="auto"/>
        <w:rPr>
          <w:b/>
          <w:sz w:val="28"/>
          <w:szCs w:val="24"/>
        </w:rPr>
      </w:pPr>
    </w:p>
    <w:p w:rsidR="003F35B1" w:rsidRPr="003F35B1" w:rsidRDefault="003F35B1" w:rsidP="003F35B1">
      <w:pPr>
        <w:spacing w:line="240" w:lineRule="auto"/>
      </w:pPr>
      <w:r w:rsidRPr="003F35B1">
        <w:rPr>
          <w:szCs w:val="24"/>
        </w:rPr>
        <w:t>...............................................                                                         ..........................................</w:t>
      </w:r>
    </w:p>
    <w:p w:rsidR="003F35B1" w:rsidRPr="003F35B1" w:rsidRDefault="003F35B1" w:rsidP="003F35B1">
      <w:pPr>
        <w:spacing w:line="240" w:lineRule="auto"/>
      </w:pPr>
      <w:r w:rsidRPr="003F35B1">
        <w:rPr>
          <w:sz w:val="20"/>
          <w:szCs w:val="24"/>
        </w:rPr>
        <w:t>(</w:t>
      </w:r>
      <w:r w:rsidRPr="003F35B1">
        <w:rPr>
          <w:sz w:val="16"/>
          <w:szCs w:val="24"/>
        </w:rPr>
        <w:t>pieczęć instytucji wydającej zezwolenie                                                                                                    (miejscowość, data)</w:t>
      </w:r>
    </w:p>
    <w:p w:rsidR="003F35B1" w:rsidRPr="003F35B1" w:rsidRDefault="003F35B1" w:rsidP="003F35B1">
      <w:pPr>
        <w:spacing w:line="240" w:lineRule="auto"/>
      </w:pPr>
      <w:r w:rsidRPr="003F35B1">
        <w:rPr>
          <w:sz w:val="16"/>
          <w:szCs w:val="24"/>
        </w:rPr>
        <w:t>na odbiór pojazdu/rzeczy)</w:t>
      </w:r>
    </w:p>
    <w:p w:rsidR="003F35B1" w:rsidRPr="003F35B1" w:rsidRDefault="003F35B1" w:rsidP="003F35B1">
      <w:pPr>
        <w:spacing w:line="240" w:lineRule="auto"/>
        <w:rPr>
          <w:sz w:val="20"/>
          <w:szCs w:val="24"/>
        </w:rPr>
      </w:pPr>
    </w:p>
    <w:p w:rsidR="003F35B1" w:rsidRPr="003F35B1" w:rsidRDefault="003F35B1" w:rsidP="003F35B1">
      <w:pPr>
        <w:spacing w:line="240" w:lineRule="auto"/>
        <w:rPr>
          <w:sz w:val="20"/>
          <w:szCs w:val="24"/>
        </w:rPr>
      </w:pPr>
    </w:p>
    <w:p w:rsidR="003F35B1" w:rsidRPr="003F35B1" w:rsidRDefault="003F35B1" w:rsidP="003F35B1">
      <w:pPr>
        <w:spacing w:line="240" w:lineRule="auto"/>
        <w:jc w:val="center"/>
      </w:pPr>
      <w:r w:rsidRPr="003F35B1">
        <w:rPr>
          <w:b/>
          <w:bCs/>
          <w:spacing w:val="40"/>
          <w:sz w:val="26"/>
          <w:szCs w:val="26"/>
        </w:rPr>
        <w:t xml:space="preserve">ZEZWOLENIE NA ODBIÓR POJAZDU/RZECZY </w:t>
      </w:r>
    </w:p>
    <w:p w:rsidR="003F35B1" w:rsidRPr="003F35B1" w:rsidRDefault="003F35B1" w:rsidP="003F35B1">
      <w:pPr>
        <w:spacing w:line="240" w:lineRule="auto"/>
        <w:jc w:val="center"/>
      </w:pPr>
      <w:r w:rsidRPr="003F35B1">
        <w:rPr>
          <w:b/>
          <w:bCs/>
          <w:spacing w:val="40"/>
          <w:sz w:val="26"/>
          <w:szCs w:val="26"/>
        </w:rPr>
        <w:t>Z PARKINGU STRZEŻONEGO</w:t>
      </w:r>
      <w:r w:rsidRPr="003F35B1">
        <w:rPr>
          <w:b/>
          <w:bCs/>
          <w:spacing w:val="40"/>
          <w:sz w:val="26"/>
          <w:szCs w:val="26"/>
          <w:vertAlign w:val="superscript"/>
        </w:rPr>
        <w:t>*</w:t>
      </w:r>
    </w:p>
    <w:p w:rsidR="003F35B1" w:rsidRPr="003F35B1" w:rsidRDefault="003F35B1" w:rsidP="003F35B1">
      <w:pPr>
        <w:spacing w:line="240" w:lineRule="auto"/>
        <w:jc w:val="center"/>
      </w:pPr>
      <w:r w:rsidRPr="003F35B1">
        <w:rPr>
          <w:b/>
          <w:bCs/>
          <w:spacing w:val="40"/>
          <w:sz w:val="26"/>
          <w:szCs w:val="26"/>
        </w:rPr>
        <w:t>NR ........./20.....r.</w:t>
      </w:r>
    </w:p>
    <w:p w:rsidR="003F35B1" w:rsidRPr="003F35B1" w:rsidRDefault="003F35B1" w:rsidP="003F35B1">
      <w:pPr>
        <w:spacing w:line="240" w:lineRule="auto"/>
        <w:jc w:val="center"/>
        <w:rPr>
          <w:b/>
          <w:bCs/>
          <w:spacing w:val="40"/>
          <w:sz w:val="32"/>
          <w:szCs w:val="32"/>
        </w:rPr>
      </w:pPr>
    </w:p>
    <w:p w:rsidR="003F35B1" w:rsidRPr="003F35B1" w:rsidRDefault="003F35B1" w:rsidP="003F35B1">
      <w:pPr>
        <w:jc w:val="both"/>
      </w:pPr>
      <w:r w:rsidRPr="003F35B1">
        <w:rPr>
          <w:szCs w:val="24"/>
        </w:rPr>
        <w:t>Na podstawie …………………………………………………………………………………</w:t>
      </w:r>
    </w:p>
    <w:p w:rsidR="003F35B1" w:rsidRPr="003F35B1" w:rsidRDefault="003F35B1" w:rsidP="003F35B1">
      <w:pPr>
        <w:spacing w:line="240" w:lineRule="auto"/>
        <w:jc w:val="both"/>
      </w:pPr>
      <w:r w:rsidRPr="003F35B1">
        <w:rPr>
          <w:szCs w:val="24"/>
        </w:rPr>
        <w:t>zezwalam na wydanie Panu/Pani……………………. ................................................................</w:t>
      </w:r>
    </w:p>
    <w:p w:rsidR="003F35B1" w:rsidRPr="003F35B1" w:rsidRDefault="003F35B1" w:rsidP="003F35B1">
      <w:pPr>
        <w:spacing w:line="240" w:lineRule="auto"/>
        <w:ind w:left="3540" w:firstLine="708"/>
        <w:jc w:val="both"/>
      </w:pPr>
      <w:r w:rsidRPr="003F35B1">
        <w:rPr>
          <w:sz w:val="16"/>
          <w:szCs w:val="24"/>
        </w:rPr>
        <w:t>(Imię i nazwisko)</w:t>
      </w:r>
    </w:p>
    <w:p w:rsidR="003F35B1" w:rsidRPr="003F35B1" w:rsidRDefault="003F35B1" w:rsidP="003F35B1">
      <w:pPr>
        <w:spacing w:line="240" w:lineRule="auto"/>
        <w:ind w:left="3540" w:firstLine="708"/>
        <w:jc w:val="both"/>
        <w:rPr>
          <w:sz w:val="16"/>
          <w:szCs w:val="24"/>
        </w:rPr>
      </w:pPr>
    </w:p>
    <w:p w:rsidR="003F35B1" w:rsidRPr="003F35B1" w:rsidRDefault="003F35B1" w:rsidP="003F35B1">
      <w:pPr>
        <w:spacing w:line="240" w:lineRule="auto"/>
        <w:jc w:val="both"/>
      </w:pPr>
      <w:r w:rsidRPr="003F35B1">
        <w:rPr>
          <w:szCs w:val="24"/>
        </w:rPr>
        <w:t>.....................................................................................................................................................</w:t>
      </w:r>
    </w:p>
    <w:p w:rsidR="003F35B1" w:rsidRPr="003F35B1" w:rsidRDefault="003F35B1" w:rsidP="003F35B1">
      <w:pPr>
        <w:spacing w:line="240" w:lineRule="auto"/>
        <w:jc w:val="center"/>
      </w:pPr>
      <w:r w:rsidRPr="003F35B1">
        <w:rPr>
          <w:sz w:val="16"/>
          <w:szCs w:val="24"/>
        </w:rPr>
        <w:t>(Adres zamieszkania, nr dokumentu tożsamości)</w:t>
      </w:r>
    </w:p>
    <w:p w:rsidR="003F35B1" w:rsidRPr="003F35B1" w:rsidRDefault="003F35B1" w:rsidP="003F35B1">
      <w:pPr>
        <w:jc w:val="both"/>
        <w:rPr>
          <w:szCs w:val="24"/>
        </w:rPr>
      </w:pPr>
    </w:p>
    <w:p w:rsidR="003F35B1" w:rsidRPr="003F35B1" w:rsidRDefault="003F35B1" w:rsidP="003F35B1">
      <w:pPr>
        <w:spacing w:line="240" w:lineRule="auto"/>
        <w:jc w:val="both"/>
      </w:pPr>
      <w:r w:rsidRPr="003F35B1">
        <w:rPr>
          <w:szCs w:val="24"/>
        </w:rPr>
        <w:t>Pojazdu/ rzeczy</w:t>
      </w:r>
      <w:r>
        <w:rPr>
          <w:szCs w:val="24"/>
        </w:rPr>
        <w:t xml:space="preserve"> </w:t>
      </w:r>
      <w:r w:rsidRPr="003F35B1">
        <w:rPr>
          <w:szCs w:val="24"/>
        </w:rPr>
        <w:t>......................................, numer rejestracyjny/nazwa rzeczy</w:t>
      </w:r>
      <w:r>
        <w:rPr>
          <w:szCs w:val="24"/>
        </w:rPr>
        <w:t xml:space="preserve"> …........................</w:t>
      </w:r>
    </w:p>
    <w:p w:rsidR="003F35B1" w:rsidRPr="003F35B1" w:rsidRDefault="003F35B1" w:rsidP="003F35B1">
      <w:pPr>
        <w:ind w:left="1416"/>
      </w:pPr>
      <w:r>
        <w:rPr>
          <w:sz w:val="16"/>
          <w:szCs w:val="24"/>
        </w:rPr>
        <w:t xml:space="preserve">         </w:t>
      </w:r>
      <w:r w:rsidRPr="003F35B1">
        <w:rPr>
          <w:sz w:val="16"/>
          <w:szCs w:val="24"/>
        </w:rPr>
        <w:t>(marka, model/nazwa rzeczy)</w:t>
      </w:r>
    </w:p>
    <w:p w:rsidR="003F35B1" w:rsidRPr="003F35B1" w:rsidRDefault="003F35B1" w:rsidP="003F35B1">
      <w:pPr>
        <w:spacing w:line="240" w:lineRule="auto"/>
        <w:jc w:val="both"/>
        <w:rPr>
          <w:sz w:val="16"/>
          <w:szCs w:val="24"/>
        </w:rPr>
      </w:pPr>
    </w:p>
    <w:p w:rsidR="003F35B1" w:rsidRPr="003F35B1" w:rsidRDefault="003F35B1" w:rsidP="003F35B1">
      <w:pPr>
        <w:spacing w:line="240" w:lineRule="auto"/>
        <w:jc w:val="both"/>
      </w:pPr>
      <w:r w:rsidRPr="003F35B1">
        <w:rPr>
          <w:szCs w:val="24"/>
        </w:rPr>
        <w:t>Usuniętego/ej w dniu......................................... z ………….......................................................</w:t>
      </w:r>
    </w:p>
    <w:p w:rsidR="003F35B1" w:rsidRPr="003F35B1" w:rsidRDefault="003F35B1" w:rsidP="003F35B1">
      <w:pPr>
        <w:spacing w:line="240" w:lineRule="auto"/>
        <w:jc w:val="both"/>
        <w:rPr>
          <w:szCs w:val="24"/>
        </w:rPr>
      </w:pPr>
    </w:p>
    <w:p w:rsidR="003F35B1" w:rsidRPr="003F35B1" w:rsidRDefault="003F35B1" w:rsidP="003F35B1">
      <w:pPr>
        <w:spacing w:line="480" w:lineRule="auto"/>
        <w:jc w:val="both"/>
      </w:pPr>
      <w:r w:rsidRPr="003F35B1">
        <w:rPr>
          <w:szCs w:val="24"/>
        </w:rPr>
        <w:t>z powodu .....................................................................................................................................</w:t>
      </w:r>
    </w:p>
    <w:p w:rsidR="003F35B1" w:rsidRPr="003F35B1" w:rsidRDefault="003F35B1" w:rsidP="003F35B1">
      <w:pPr>
        <w:spacing w:line="480" w:lineRule="auto"/>
        <w:jc w:val="both"/>
      </w:pPr>
      <w:r w:rsidRPr="003F35B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3F35B1" w:rsidRPr="003F35B1" w:rsidRDefault="003F35B1" w:rsidP="003F35B1">
      <w:pPr>
        <w:spacing w:line="240" w:lineRule="auto"/>
        <w:contextualSpacing/>
        <w:jc w:val="both"/>
      </w:pPr>
      <w:r w:rsidRPr="003F35B1">
        <w:rPr>
          <w:szCs w:val="24"/>
        </w:rPr>
        <w:t>przez: ……………………….......................................................................................................</w:t>
      </w:r>
    </w:p>
    <w:p w:rsidR="003F35B1" w:rsidRPr="003F35B1" w:rsidRDefault="003F35B1" w:rsidP="003F35B1">
      <w:pPr>
        <w:spacing w:line="240" w:lineRule="auto"/>
        <w:contextualSpacing/>
        <w:jc w:val="center"/>
      </w:pPr>
      <w:r w:rsidRPr="003F35B1">
        <w:rPr>
          <w:sz w:val="16"/>
          <w:szCs w:val="24"/>
        </w:rPr>
        <w:t>(imię i nazwisko albo nazwa instytucji, adres)</w:t>
      </w:r>
    </w:p>
    <w:p w:rsidR="003F35B1" w:rsidRPr="003F35B1" w:rsidRDefault="003F35B1" w:rsidP="003F35B1">
      <w:pPr>
        <w:spacing w:line="240" w:lineRule="auto"/>
        <w:contextualSpacing/>
        <w:jc w:val="center"/>
        <w:rPr>
          <w:sz w:val="16"/>
          <w:szCs w:val="24"/>
        </w:rPr>
      </w:pPr>
    </w:p>
    <w:p w:rsidR="003F35B1" w:rsidRPr="003F35B1" w:rsidRDefault="003F35B1" w:rsidP="003F35B1">
      <w:r w:rsidRPr="003F35B1">
        <w:t>Zezwolenie ważne od dnia………………………………………………………………………………………………</w:t>
      </w:r>
    </w:p>
    <w:p w:rsidR="003F35B1" w:rsidRPr="003F35B1" w:rsidRDefault="003F35B1" w:rsidP="003F35B1"/>
    <w:p w:rsidR="003F35B1" w:rsidRPr="003F35B1" w:rsidRDefault="003F35B1" w:rsidP="003F35B1">
      <w:pPr>
        <w:rPr>
          <w:sz w:val="16"/>
          <w:szCs w:val="24"/>
        </w:rPr>
      </w:pPr>
    </w:p>
    <w:p w:rsidR="003F35B1" w:rsidRPr="003F35B1" w:rsidRDefault="003F35B1" w:rsidP="003F35B1">
      <w:pPr>
        <w:spacing w:line="240" w:lineRule="auto"/>
      </w:pPr>
      <w:r w:rsidRPr="003F35B1">
        <w:rPr>
          <w:szCs w:val="24"/>
        </w:rPr>
        <w:t>…………………………………………..</w:t>
      </w:r>
      <w:r w:rsidRPr="003F35B1">
        <w:rPr>
          <w:szCs w:val="24"/>
        </w:rPr>
        <w:tab/>
      </w:r>
      <w:r w:rsidRPr="003F35B1">
        <w:rPr>
          <w:szCs w:val="24"/>
        </w:rPr>
        <w:tab/>
        <w:t>...........……….........................................</w:t>
      </w:r>
    </w:p>
    <w:p w:rsidR="003F35B1" w:rsidRPr="003F35B1" w:rsidRDefault="003F35B1" w:rsidP="003F35B1">
      <w:pPr>
        <w:spacing w:line="240" w:lineRule="auto"/>
      </w:pPr>
      <w:r w:rsidRPr="003F35B1">
        <w:rPr>
          <w:sz w:val="16"/>
          <w:szCs w:val="24"/>
        </w:rPr>
        <w:t>Miejscowość, data</w:t>
      </w:r>
      <w:r w:rsidRPr="003F35B1">
        <w:rPr>
          <w:sz w:val="16"/>
          <w:szCs w:val="24"/>
        </w:rPr>
        <w:tab/>
      </w:r>
      <w:r w:rsidRPr="003F35B1">
        <w:rPr>
          <w:sz w:val="16"/>
          <w:szCs w:val="24"/>
        </w:rPr>
        <w:tab/>
        <w:t xml:space="preserve">                                                                     (imię, nazwisko i podpis osoby wydającej     </w:t>
      </w:r>
    </w:p>
    <w:p w:rsidR="003F35B1" w:rsidRPr="003F35B1" w:rsidRDefault="003F35B1" w:rsidP="003F35B1">
      <w:pPr>
        <w:spacing w:line="240" w:lineRule="auto"/>
        <w:ind w:left="4248" w:firstLine="708"/>
      </w:pPr>
      <w:r w:rsidRPr="003F35B1">
        <w:rPr>
          <w:sz w:val="16"/>
          <w:szCs w:val="24"/>
        </w:rPr>
        <w:t>zezwolenie wydania pojazdu/rzeczy)</w:t>
      </w:r>
    </w:p>
    <w:p w:rsidR="003F35B1" w:rsidRPr="003F35B1" w:rsidRDefault="003F35B1" w:rsidP="003F35B1">
      <w:pPr>
        <w:rPr>
          <w:sz w:val="16"/>
          <w:szCs w:val="24"/>
        </w:rPr>
      </w:pPr>
    </w:p>
    <w:p w:rsidR="003F35B1" w:rsidRPr="003F35B1" w:rsidRDefault="003F35B1" w:rsidP="003F35B1">
      <w:pPr>
        <w:spacing w:line="240" w:lineRule="auto"/>
        <w:jc w:val="center"/>
      </w:pPr>
      <w:r w:rsidRPr="003F35B1">
        <w:rPr>
          <w:b/>
          <w:sz w:val="28"/>
          <w:szCs w:val="28"/>
        </w:rPr>
        <w:t>Oświadczenie odbierającego zezwolenie:</w:t>
      </w:r>
    </w:p>
    <w:p w:rsidR="003F35B1" w:rsidRPr="003F35B1" w:rsidRDefault="003F35B1" w:rsidP="003F35B1">
      <w:pPr>
        <w:spacing w:line="240" w:lineRule="auto"/>
        <w:rPr>
          <w:b/>
          <w:sz w:val="28"/>
          <w:szCs w:val="28"/>
        </w:rPr>
      </w:pPr>
    </w:p>
    <w:p w:rsidR="003F35B1" w:rsidRPr="003F35B1" w:rsidRDefault="003F35B1" w:rsidP="003F35B1">
      <w:pPr>
        <w:spacing w:line="240" w:lineRule="auto"/>
      </w:pPr>
      <w:r w:rsidRPr="003F35B1">
        <w:t>Powyższe zezwolenie na odbiór pojazdu otrzymałem/-am w dniu …………….. o godz. ……</w:t>
      </w:r>
    </w:p>
    <w:p w:rsidR="003F35B1" w:rsidRPr="003F35B1" w:rsidRDefault="003F35B1" w:rsidP="003F35B1">
      <w:pPr>
        <w:spacing w:line="240" w:lineRule="auto"/>
      </w:pPr>
      <w:r w:rsidRPr="003F35B1">
        <w:tab/>
      </w:r>
      <w:r w:rsidRPr="003F35B1">
        <w:tab/>
      </w:r>
      <w:r w:rsidRPr="003F35B1">
        <w:tab/>
      </w:r>
      <w:r w:rsidRPr="003F35B1">
        <w:tab/>
      </w:r>
      <w:r w:rsidRPr="003F35B1">
        <w:tab/>
      </w:r>
      <w:r w:rsidRPr="003F35B1">
        <w:tab/>
      </w:r>
      <w:r w:rsidRPr="003F35B1">
        <w:tab/>
      </w:r>
    </w:p>
    <w:p w:rsidR="003F35B1" w:rsidRPr="003F35B1" w:rsidRDefault="003F35B1" w:rsidP="003F35B1">
      <w:pPr>
        <w:spacing w:line="240" w:lineRule="auto"/>
      </w:pPr>
    </w:p>
    <w:p w:rsidR="003F35B1" w:rsidRPr="003F35B1" w:rsidRDefault="003F35B1" w:rsidP="003F35B1">
      <w:pPr>
        <w:spacing w:line="240" w:lineRule="auto"/>
        <w:ind w:left="4248" w:firstLine="708"/>
      </w:pPr>
      <w:r w:rsidRPr="003F35B1">
        <w:t xml:space="preserve">    ………………………………………</w:t>
      </w:r>
    </w:p>
    <w:p w:rsidR="003F35B1" w:rsidRPr="003F35B1" w:rsidRDefault="003F35B1" w:rsidP="003F35B1">
      <w:pPr>
        <w:spacing w:line="240" w:lineRule="auto"/>
      </w:pPr>
      <w:r w:rsidRPr="003F35B1">
        <w:tab/>
      </w:r>
      <w:r w:rsidRPr="003F35B1">
        <w:tab/>
      </w:r>
      <w:r w:rsidRPr="003F35B1">
        <w:tab/>
      </w:r>
      <w:r w:rsidRPr="003F35B1">
        <w:tab/>
      </w:r>
      <w:r w:rsidRPr="003F35B1">
        <w:tab/>
      </w:r>
      <w:r w:rsidRPr="003F35B1">
        <w:tab/>
      </w:r>
      <w:r w:rsidRPr="003F35B1">
        <w:tab/>
      </w:r>
      <w:r w:rsidRPr="003F35B1">
        <w:rPr>
          <w:sz w:val="16"/>
          <w:szCs w:val="16"/>
        </w:rPr>
        <w:t>(czytelny podpis osoby odbierającej zezwolenie na odbiór)</w:t>
      </w:r>
    </w:p>
    <w:p w:rsidR="003F35B1" w:rsidRPr="003F35B1" w:rsidRDefault="003F35B1" w:rsidP="003F35B1">
      <w:pPr>
        <w:rPr>
          <w:sz w:val="16"/>
          <w:szCs w:val="24"/>
        </w:rPr>
      </w:pPr>
    </w:p>
    <w:p w:rsidR="003F35B1" w:rsidRPr="003F35B1" w:rsidRDefault="003F35B1" w:rsidP="003F35B1">
      <w:pPr>
        <w:spacing w:line="240" w:lineRule="auto"/>
      </w:pPr>
      <w:r w:rsidRPr="003F35B1">
        <w:rPr>
          <w:sz w:val="18"/>
          <w:szCs w:val="18"/>
        </w:rPr>
        <w:t>Wyk. w 3 egzemplarzach.</w:t>
      </w:r>
    </w:p>
    <w:p w:rsidR="003F35B1" w:rsidRPr="003F35B1" w:rsidRDefault="003F35B1" w:rsidP="003F35B1">
      <w:pPr>
        <w:spacing w:line="240" w:lineRule="auto"/>
      </w:pPr>
      <w:r w:rsidRPr="003F35B1">
        <w:rPr>
          <w:sz w:val="18"/>
          <w:szCs w:val="18"/>
        </w:rPr>
        <w:t>Egz. nr 1 - ………………………..</w:t>
      </w:r>
    </w:p>
    <w:p w:rsidR="003F35B1" w:rsidRPr="003F35B1" w:rsidRDefault="003F35B1" w:rsidP="003F35B1">
      <w:pPr>
        <w:spacing w:line="240" w:lineRule="auto"/>
        <w:rPr>
          <w:sz w:val="18"/>
          <w:szCs w:val="18"/>
        </w:rPr>
      </w:pPr>
      <w:r w:rsidRPr="003F35B1">
        <w:rPr>
          <w:sz w:val="18"/>
          <w:szCs w:val="18"/>
        </w:rPr>
        <w:t>Egz. nr 2 - …………………………</w:t>
      </w:r>
    </w:p>
    <w:p w:rsidR="003F35B1" w:rsidRPr="003F35B1" w:rsidRDefault="003F35B1" w:rsidP="003F35B1">
      <w:pPr>
        <w:spacing w:line="240" w:lineRule="auto"/>
        <w:rPr>
          <w:sz w:val="18"/>
          <w:szCs w:val="18"/>
        </w:rPr>
      </w:pPr>
      <w:r w:rsidRPr="003F35B1">
        <w:rPr>
          <w:sz w:val="18"/>
          <w:szCs w:val="18"/>
        </w:rPr>
        <w:t>Egz. Nr 3 - ………………………...</w:t>
      </w:r>
    </w:p>
    <w:p w:rsidR="003F35B1" w:rsidRDefault="003F35B1" w:rsidP="005D14AA">
      <w:pPr>
        <w:pStyle w:val="Tekstpodstawowy"/>
        <w:rPr>
          <w:sz w:val="22"/>
          <w:szCs w:val="22"/>
        </w:rPr>
      </w:pPr>
    </w:p>
    <w:p w:rsidR="00E56936" w:rsidRDefault="00E56936" w:rsidP="000C4262">
      <w:pPr>
        <w:ind w:left="4956"/>
        <w:jc w:val="right"/>
        <w:rPr>
          <w:b/>
          <w:sz w:val="20"/>
        </w:rPr>
      </w:pPr>
      <w:r>
        <w:rPr>
          <w:b/>
          <w:sz w:val="20"/>
        </w:rPr>
        <w:lastRenderedPageBreak/>
        <w:t xml:space="preserve">Załącznik nr 3 do Umowy nr </w:t>
      </w:r>
      <w:r w:rsidR="000C4262">
        <w:rPr>
          <w:b/>
          <w:sz w:val="20"/>
        </w:rPr>
        <w:t>………</w:t>
      </w:r>
      <w:r>
        <w:rPr>
          <w:b/>
          <w:sz w:val="20"/>
        </w:rPr>
        <w:t>………</w:t>
      </w:r>
    </w:p>
    <w:p w:rsidR="000C4262" w:rsidRDefault="000C4262" w:rsidP="000C4262">
      <w:pPr>
        <w:ind w:left="4956"/>
        <w:jc w:val="right"/>
      </w:pPr>
    </w:p>
    <w:p w:rsidR="00E56936" w:rsidRDefault="00E56936" w:rsidP="00E56936">
      <w:pPr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E56936" w:rsidRDefault="00E56936" w:rsidP="00E56936">
      <w:pPr>
        <w:jc w:val="both"/>
      </w:pPr>
      <w:r>
        <w:rPr>
          <w:sz w:val="20"/>
        </w:rPr>
        <w:t>(stempel nagłówkowy jednostki)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(miejscowość, data)</w:t>
      </w:r>
    </w:p>
    <w:p w:rsidR="00E56936" w:rsidRDefault="00E56936" w:rsidP="00E56936">
      <w:pPr>
        <w:jc w:val="both"/>
        <w:rPr>
          <w:sz w:val="20"/>
        </w:rPr>
      </w:pPr>
    </w:p>
    <w:p w:rsidR="00E56936" w:rsidRDefault="00E56936" w:rsidP="000C4262">
      <w:pPr>
        <w:ind w:left="5664" w:firstLine="708"/>
        <w:jc w:val="both"/>
      </w:pPr>
      <w:r>
        <w:rPr>
          <w:sz w:val="20"/>
        </w:rPr>
        <w:t>PARKING STRZEŻONY</w:t>
      </w:r>
    </w:p>
    <w:p w:rsidR="00E56936" w:rsidRDefault="00E56936" w:rsidP="00E56936">
      <w:pPr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………………………………..</w:t>
      </w:r>
    </w:p>
    <w:p w:rsidR="00E56936" w:rsidRDefault="00E56936" w:rsidP="00E56936">
      <w:pPr>
        <w:jc w:val="both"/>
        <w:rPr>
          <w:sz w:val="20"/>
        </w:rPr>
      </w:pPr>
    </w:p>
    <w:p w:rsidR="00E56936" w:rsidRDefault="00E56936" w:rsidP="00E56936">
      <w:pPr>
        <w:jc w:val="both"/>
      </w:pPr>
      <w:r>
        <w:rPr>
          <w:szCs w:val="24"/>
        </w:rPr>
        <w:t>Informuję, że w dniu …………………….. wydano zezwolenie na odbiór z parkingu strzeżonego</w:t>
      </w:r>
      <w:r>
        <w:rPr>
          <w:szCs w:val="24"/>
          <w:vertAlign w:val="superscript"/>
        </w:rPr>
        <w:t>*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:rsidR="00E56936" w:rsidRDefault="00E56936" w:rsidP="00E56936">
      <w:pPr>
        <w:ind w:left="1416" w:firstLine="708"/>
        <w:jc w:val="both"/>
      </w:pPr>
      <w:r>
        <w:rPr>
          <w:sz w:val="20"/>
        </w:rPr>
        <w:t>(dane identyfikacyjne pojazdu lub rzeczy)</w:t>
      </w:r>
      <w:r>
        <w:rPr>
          <w:sz w:val="20"/>
        </w:rPr>
        <w:tab/>
      </w:r>
    </w:p>
    <w:p w:rsidR="00E56936" w:rsidRDefault="00E56936" w:rsidP="00E56936">
      <w:pPr>
        <w:jc w:val="both"/>
      </w:pPr>
      <w:r>
        <w:rPr>
          <w:szCs w:val="24"/>
        </w:rPr>
        <w:t>Informuję, że do dnia dzisiejszego nie ustalono właściciela, ani podmiotu uprawnionego do odebrania</w:t>
      </w:r>
      <w:r>
        <w:rPr>
          <w:szCs w:val="24"/>
          <w:vertAlign w:val="superscript"/>
        </w:rPr>
        <w:t>*</w:t>
      </w:r>
      <w:r>
        <w:rPr>
          <w:sz w:val="20"/>
        </w:rPr>
        <w:t>………………………………………………………………………..……………………………….</w:t>
      </w:r>
    </w:p>
    <w:p w:rsidR="00E56936" w:rsidRDefault="00E56936" w:rsidP="00E56936">
      <w:pPr>
        <w:ind w:left="1416" w:firstLine="708"/>
        <w:jc w:val="both"/>
      </w:pPr>
      <w:r>
        <w:rPr>
          <w:sz w:val="20"/>
        </w:rPr>
        <w:t>(dane identyfikacyjne pojazdu lub rzeczy)</w:t>
      </w:r>
    </w:p>
    <w:p w:rsidR="00E56936" w:rsidRDefault="00E56936" w:rsidP="00E56936">
      <w:pPr>
        <w:jc w:val="both"/>
        <w:rPr>
          <w:sz w:val="20"/>
        </w:rPr>
      </w:pPr>
    </w:p>
    <w:p w:rsidR="00E56936" w:rsidRDefault="00E56936" w:rsidP="00E56936">
      <w:pPr>
        <w:spacing w:line="240" w:lineRule="auto"/>
        <w:jc w:val="both"/>
      </w:pPr>
      <w:r>
        <w:rPr>
          <w:szCs w:val="24"/>
        </w:rPr>
        <w:t>Informuję, że od dnia ……………….………….. dysponentem ……….………………………</w:t>
      </w:r>
    </w:p>
    <w:p w:rsidR="00E56936" w:rsidRDefault="00E56936" w:rsidP="00E56936">
      <w:pPr>
        <w:spacing w:line="240" w:lineRule="auto"/>
        <w:jc w:val="both"/>
        <w:rPr>
          <w:szCs w:val="24"/>
        </w:rPr>
      </w:pPr>
    </w:p>
    <w:p w:rsidR="00E56936" w:rsidRDefault="00E56936" w:rsidP="00E56936">
      <w:pPr>
        <w:spacing w:line="240" w:lineRule="auto"/>
        <w:jc w:val="both"/>
      </w:pPr>
      <w:r>
        <w:rPr>
          <w:szCs w:val="24"/>
        </w:rPr>
        <w:t>…………………………………………………………………………..……………………….</w:t>
      </w:r>
    </w:p>
    <w:p w:rsidR="00E56936" w:rsidRDefault="00E56936" w:rsidP="00E56936">
      <w:pPr>
        <w:spacing w:line="240" w:lineRule="auto"/>
        <w:ind w:left="1416" w:firstLine="708"/>
        <w:jc w:val="both"/>
      </w:pPr>
      <w:r>
        <w:rPr>
          <w:sz w:val="20"/>
        </w:rPr>
        <w:t>(dane identyfikacyjne pojazdu lub rzeczy)</w:t>
      </w:r>
    </w:p>
    <w:p w:rsidR="00E56936" w:rsidRDefault="00E56936" w:rsidP="00E56936">
      <w:pPr>
        <w:spacing w:line="240" w:lineRule="auto"/>
        <w:ind w:left="1416" w:firstLine="708"/>
        <w:jc w:val="both"/>
        <w:rPr>
          <w:sz w:val="20"/>
        </w:rPr>
      </w:pPr>
    </w:p>
    <w:p w:rsidR="00E56936" w:rsidRDefault="00E56936" w:rsidP="00E56936">
      <w:pPr>
        <w:spacing w:line="240" w:lineRule="auto"/>
        <w:jc w:val="both"/>
      </w:pPr>
      <w:r>
        <w:rPr>
          <w:szCs w:val="24"/>
        </w:rPr>
        <w:t>jest</w:t>
      </w:r>
      <w:r>
        <w:rPr>
          <w:szCs w:val="24"/>
          <w:vertAlign w:val="superscript"/>
        </w:rPr>
        <w:t>*</w:t>
      </w:r>
      <w:r>
        <w:rPr>
          <w:sz w:val="20"/>
        </w:rPr>
        <w:t>………………………………………………………………………………..………………………………..</w:t>
      </w:r>
    </w:p>
    <w:p w:rsidR="00E56936" w:rsidRDefault="00E56936" w:rsidP="00E56936">
      <w:pPr>
        <w:spacing w:line="240" w:lineRule="auto"/>
        <w:jc w:val="center"/>
      </w:pPr>
      <w:r>
        <w:rPr>
          <w:sz w:val="20"/>
        </w:rPr>
        <w:t>(nazwa i adres dysponenta)</w:t>
      </w:r>
    </w:p>
    <w:p w:rsidR="00E56936" w:rsidRDefault="00E56936" w:rsidP="00E56936">
      <w:pPr>
        <w:jc w:val="both"/>
        <w:rPr>
          <w:sz w:val="20"/>
        </w:rPr>
      </w:pPr>
    </w:p>
    <w:p w:rsidR="00E56936" w:rsidRDefault="00E56936" w:rsidP="00E56936">
      <w:pPr>
        <w:jc w:val="both"/>
      </w:pPr>
      <w:r>
        <w:rPr>
          <w:sz w:val="20"/>
        </w:rPr>
        <w:t>Właściciel pojazdu: …………………………………………………………………………………………………</w:t>
      </w:r>
    </w:p>
    <w:p w:rsidR="00E56936" w:rsidRDefault="00E56936" w:rsidP="00E56936">
      <w:pPr>
        <w:ind w:left="1416" w:firstLine="708"/>
        <w:jc w:val="both"/>
      </w:pPr>
      <w:r>
        <w:rPr>
          <w:sz w:val="20"/>
        </w:rPr>
        <w:t>(imię, nazwisko, adres, dokument tożsamości)</w:t>
      </w:r>
    </w:p>
    <w:p w:rsidR="00E56936" w:rsidRDefault="00E56936" w:rsidP="00E56936">
      <w:pPr>
        <w:rPr>
          <w:sz w:val="20"/>
          <w:szCs w:val="24"/>
        </w:rPr>
      </w:pPr>
    </w:p>
    <w:p w:rsidR="00E56936" w:rsidRDefault="00E56936" w:rsidP="00E56936">
      <w:r>
        <w:rPr>
          <w:szCs w:val="24"/>
        </w:rPr>
        <w:t>Data holowania pojazdu/przewiezienia rzeczy : ………………………………..………………</w:t>
      </w:r>
    </w:p>
    <w:p w:rsidR="00E56936" w:rsidRDefault="00E56936" w:rsidP="00E56936">
      <w:pPr>
        <w:jc w:val="both"/>
      </w:pPr>
      <w:r>
        <w:rPr>
          <w:szCs w:val="24"/>
        </w:rPr>
        <w:t>Adres parkingu, na który usunięto pojazd/rzecz: ……………………………………………….</w:t>
      </w:r>
    </w:p>
    <w:p w:rsidR="00E56936" w:rsidRDefault="00E56936" w:rsidP="00E56936">
      <w:pPr>
        <w:jc w:val="both"/>
      </w:pPr>
      <w:r>
        <w:rPr>
          <w:szCs w:val="24"/>
        </w:rPr>
        <w:t xml:space="preserve">Koszty od dnia ………………….……… do dnia  …………..…………………….. ponosi </w:t>
      </w:r>
    </w:p>
    <w:p w:rsidR="00E56936" w:rsidRDefault="00E56936" w:rsidP="00E56936">
      <w:pPr>
        <w:jc w:val="both"/>
      </w:pPr>
      <w:r>
        <w:rPr>
          <w:szCs w:val="24"/>
        </w:rPr>
        <w:t>………………………………………………………………..………………………………….</w:t>
      </w:r>
    </w:p>
    <w:p w:rsidR="00E56936" w:rsidRDefault="00E56936" w:rsidP="00E56936">
      <w:pPr>
        <w:jc w:val="both"/>
      </w:pPr>
      <w:r>
        <w:rPr>
          <w:szCs w:val="24"/>
        </w:rPr>
        <w:t>UWAGI: ………………………………………………………………………………………</w:t>
      </w:r>
    </w:p>
    <w:p w:rsidR="00E56936" w:rsidRDefault="00E56936" w:rsidP="00E56936">
      <w:pPr>
        <w:jc w:val="both"/>
      </w:pPr>
      <w:r>
        <w:rPr>
          <w:szCs w:val="24"/>
        </w:rPr>
        <w:t>……………………………………………………………..…………………………………….</w:t>
      </w:r>
    </w:p>
    <w:p w:rsidR="00E56936" w:rsidRDefault="00E56936" w:rsidP="00E56936">
      <w:pPr>
        <w:jc w:val="both"/>
      </w:pPr>
      <w:r>
        <w:rPr>
          <w:szCs w:val="24"/>
        </w:rPr>
        <w:t>Załączniki: ………………………………………………………………………………………</w:t>
      </w:r>
    </w:p>
    <w:p w:rsidR="00E56936" w:rsidRDefault="00E56936" w:rsidP="00E56936">
      <w:pPr>
        <w:jc w:val="both"/>
      </w:pPr>
    </w:p>
    <w:p w:rsidR="00E56936" w:rsidRDefault="00E56936" w:rsidP="00E56936">
      <w:pPr>
        <w:ind w:left="4956"/>
        <w:jc w:val="both"/>
      </w:pPr>
      <w:r>
        <w:rPr>
          <w:szCs w:val="24"/>
        </w:rPr>
        <w:t>………………………………….</w:t>
      </w:r>
    </w:p>
    <w:p w:rsidR="00E56936" w:rsidRDefault="00E56936" w:rsidP="00E56936">
      <w:pPr>
        <w:ind w:left="4956"/>
        <w:jc w:val="both"/>
      </w:pPr>
      <w:r>
        <w:rPr>
          <w:sz w:val="20"/>
          <w:vertAlign w:val="superscript"/>
        </w:rPr>
        <w:t>(Data i podpis osoby wydającej powiadomienie)</w:t>
      </w:r>
    </w:p>
    <w:p w:rsidR="00E56936" w:rsidRDefault="00E56936" w:rsidP="00E56936">
      <w:pPr>
        <w:pStyle w:val="Tekstpodstawowy"/>
        <w:rPr>
          <w:sz w:val="22"/>
          <w:szCs w:val="22"/>
        </w:rPr>
      </w:pPr>
      <w:r>
        <w:rPr>
          <w:vertAlign w:val="superscript"/>
        </w:rPr>
        <w:t>*- niepotrzebne skreślić</w:t>
      </w:r>
    </w:p>
    <w:sectPr w:rsidR="00E56936" w:rsidSect="0061736B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06" w:rsidRDefault="00CF2306" w:rsidP="006E2C7E">
      <w:pPr>
        <w:spacing w:line="240" w:lineRule="auto"/>
      </w:pPr>
      <w:r>
        <w:separator/>
      </w:r>
    </w:p>
  </w:endnote>
  <w:endnote w:type="continuationSeparator" w:id="1">
    <w:p w:rsidR="00CF2306" w:rsidRDefault="00CF2306" w:rsidP="006E2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407473"/>
      <w:docPartObj>
        <w:docPartGallery w:val="Page Numbers (Bottom of Page)"/>
        <w:docPartUnique/>
      </w:docPartObj>
    </w:sdtPr>
    <w:sdtContent>
      <w:p w:rsidR="006E2C7E" w:rsidRDefault="006E2C7E">
        <w:pPr>
          <w:pStyle w:val="Footer"/>
          <w:jc w:val="right"/>
        </w:pPr>
        <w:r>
          <w:fldChar w:fldCharType="begin"/>
        </w:r>
        <w:r w:rsidR="00CF2306">
          <w:instrText>PAGE</w:instrText>
        </w:r>
        <w:r>
          <w:fldChar w:fldCharType="separate"/>
        </w:r>
        <w:r w:rsidR="0061736B">
          <w:rPr>
            <w:noProof/>
          </w:rPr>
          <w:t>10</w:t>
        </w:r>
        <w:r>
          <w:fldChar w:fldCharType="end"/>
        </w:r>
      </w:p>
    </w:sdtContent>
  </w:sdt>
  <w:p w:rsidR="006E2C7E" w:rsidRDefault="006E2C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06" w:rsidRDefault="00CF2306" w:rsidP="006E2C7E">
      <w:pPr>
        <w:spacing w:line="240" w:lineRule="auto"/>
      </w:pPr>
      <w:r>
        <w:separator/>
      </w:r>
    </w:p>
  </w:footnote>
  <w:footnote w:type="continuationSeparator" w:id="1">
    <w:p w:rsidR="00CF2306" w:rsidRDefault="00CF2306" w:rsidP="006E2C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6B" w:rsidRPr="0061736B" w:rsidRDefault="0061736B" w:rsidP="0061736B">
    <w:pPr>
      <w:pStyle w:val="Nagwek"/>
      <w:jc w:val="right"/>
      <w:rPr>
        <w:rFonts w:ascii="Times New Roman" w:hAnsi="Times New Roman" w:cs="Times New Roman"/>
        <w:sz w:val="22"/>
        <w:szCs w:val="22"/>
      </w:rPr>
    </w:pPr>
    <w:r w:rsidRPr="0061736B">
      <w:rPr>
        <w:rFonts w:ascii="Times New Roman" w:hAnsi="Times New Roman" w:cs="Times New Roman"/>
        <w:sz w:val="22"/>
        <w:szCs w:val="22"/>
      </w:rPr>
      <w:t>Załącznik nr 2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87B"/>
    <w:multiLevelType w:val="multilevel"/>
    <w:tmpl w:val="A55E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0"/>
        <w:szCs w:val="20"/>
        <w:lang w:val="pl-PL"/>
      </w:rPr>
    </w:lvl>
  </w:abstractNum>
  <w:abstractNum w:abstractNumId="1">
    <w:nsid w:val="070B5FF9"/>
    <w:multiLevelType w:val="multilevel"/>
    <w:tmpl w:val="3CD29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egoe UI" w:hAnsi="Times New Roman" w:cs="Times New Roman"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943978"/>
    <w:multiLevelType w:val="multilevel"/>
    <w:tmpl w:val="C5D0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B7CB2"/>
    <w:multiLevelType w:val="multilevel"/>
    <w:tmpl w:val="FF7E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4">
    <w:nsid w:val="1DAF0079"/>
    <w:multiLevelType w:val="multilevel"/>
    <w:tmpl w:val="90AA5F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FAE1E46"/>
    <w:multiLevelType w:val="multilevel"/>
    <w:tmpl w:val="5780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</w:abstractNum>
  <w:abstractNum w:abstractNumId="6">
    <w:nsid w:val="26402AE1"/>
    <w:multiLevelType w:val="multilevel"/>
    <w:tmpl w:val="5232AC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FC1E31"/>
    <w:multiLevelType w:val="multilevel"/>
    <w:tmpl w:val="DC94A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CA9016F"/>
    <w:multiLevelType w:val="multilevel"/>
    <w:tmpl w:val="6C403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0"/>
        <w:szCs w:val="20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/>
        <w:color w:val="auto"/>
        <w:sz w:val="20"/>
        <w:szCs w:val="20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  <w:lang w:val="pl-PL" w:eastAsia="zh-CN" w:bidi="ar-SA"/>
      </w:rPr>
    </w:lvl>
  </w:abstractNum>
  <w:abstractNum w:abstractNumId="9">
    <w:nsid w:val="2D886E25"/>
    <w:multiLevelType w:val="multilevel"/>
    <w:tmpl w:val="BA46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Cs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Cs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Cs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Cs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Cs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Cs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Cs/>
        <w:sz w:val="20"/>
        <w:szCs w:val="20"/>
        <w:lang w:val="pl-PL"/>
      </w:rPr>
    </w:lvl>
  </w:abstractNum>
  <w:abstractNum w:abstractNumId="10">
    <w:nsid w:val="38B24D96"/>
    <w:multiLevelType w:val="multilevel"/>
    <w:tmpl w:val="8D6C0F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9455713"/>
    <w:multiLevelType w:val="multilevel"/>
    <w:tmpl w:val="523A08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9CA28E0"/>
    <w:multiLevelType w:val="multilevel"/>
    <w:tmpl w:val="94CA6D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18F40A0"/>
    <w:multiLevelType w:val="multilevel"/>
    <w:tmpl w:val="E27422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8B75157"/>
    <w:multiLevelType w:val="multilevel"/>
    <w:tmpl w:val="9B101F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DF57E7C"/>
    <w:multiLevelType w:val="multilevel"/>
    <w:tmpl w:val="5B40189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3BC0AFF"/>
    <w:multiLevelType w:val="multilevel"/>
    <w:tmpl w:val="0B62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783549"/>
    <w:multiLevelType w:val="multilevel"/>
    <w:tmpl w:val="DB0C02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  <w:lang w:val="pl-PL" w:eastAsia="zh-CN" w:bidi="ar-S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  <w:lang w:val="pl-PL" w:eastAsia="zh-CN" w:bidi="ar-S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  <w:lang w:val="pl-PL" w:eastAsia="zh-CN" w:bidi="ar-S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  <w:lang w:val="pl-PL" w:eastAsia="zh-CN" w:bidi="ar-S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  <w:lang w:val="pl-PL" w:eastAsia="zh-CN" w:bidi="ar-S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  <w:lang w:val="pl-PL" w:eastAsia="zh-CN" w:bidi="ar-S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  <w:lang w:val="pl-PL" w:eastAsia="zh-CN" w:bidi="ar-S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  <w:lang w:val="pl-PL" w:eastAsia="zh-CN" w:bidi="ar-SA"/>
      </w:rPr>
    </w:lvl>
  </w:abstractNum>
  <w:abstractNum w:abstractNumId="18">
    <w:nsid w:val="5F837CEB"/>
    <w:multiLevelType w:val="multilevel"/>
    <w:tmpl w:val="525CEA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sz w:val="16"/>
        <w:szCs w:val="16"/>
      </w:rPr>
    </w:lvl>
  </w:abstractNum>
  <w:abstractNum w:abstractNumId="19">
    <w:nsid w:val="617C27BD"/>
    <w:multiLevelType w:val="multilevel"/>
    <w:tmpl w:val="495CC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86B2A16"/>
    <w:multiLevelType w:val="multilevel"/>
    <w:tmpl w:val="6CC08FF4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1">
    <w:nsid w:val="6A062B08"/>
    <w:multiLevelType w:val="multilevel"/>
    <w:tmpl w:val="FE581F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3E3363"/>
    <w:multiLevelType w:val="multilevel"/>
    <w:tmpl w:val="40BCE2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74ED7792"/>
    <w:multiLevelType w:val="multilevel"/>
    <w:tmpl w:val="ED86C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67B0FCD"/>
    <w:multiLevelType w:val="multilevel"/>
    <w:tmpl w:val="D86EB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0"/>
        <w:szCs w:val="20"/>
        <w:lang w:val="pl-PL"/>
      </w:rPr>
    </w:lvl>
  </w:abstractNum>
  <w:num w:numId="1">
    <w:abstractNumId w:val="24"/>
  </w:num>
  <w:num w:numId="2">
    <w:abstractNumId w:val="5"/>
  </w:num>
  <w:num w:numId="3">
    <w:abstractNumId w:val="15"/>
  </w:num>
  <w:num w:numId="4">
    <w:abstractNumId w:val="22"/>
  </w:num>
  <w:num w:numId="5">
    <w:abstractNumId w:val="14"/>
  </w:num>
  <w:num w:numId="6">
    <w:abstractNumId w:val="8"/>
  </w:num>
  <w:num w:numId="7">
    <w:abstractNumId w:val="20"/>
  </w:num>
  <w:num w:numId="8">
    <w:abstractNumId w:val="3"/>
  </w:num>
  <w:num w:numId="9">
    <w:abstractNumId w:val="18"/>
  </w:num>
  <w:num w:numId="10">
    <w:abstractNumId w:val="7"/>
    <w:lvlOverride w:ilvl="0">
      <w:startOverride w:val="1"/>
    </w:lvlOverride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</w:num>
  <w:num w:numId="19">
    <w:abstractNumId w:val="0"/>
    <w:lvlOverride w:ilvl="0">
      <w:startOverride w:val="1"/>
    </w:lvlOverride>
  </w:num>
  <w:num w:numId="20">
    <w:abstractNumId w:val="0"/>
  </w:num>
  <w:num w:numId="21">
    <w:abstractNumId w:val="16"/>
    <w:lvlOverride w:ilvl="0">
      <w:startOverride w:val="1"/>
    </w:lvlOverride>
  </w:num>
  <w:num w:numId="22">
    <w:abstractNumId w:val="16"/>
  </w:num>
  <w:num w:numId="23">
    <w:abstractNumId w:val="16"/>
  </w:num>
  <w:num w:numId="24">
    <w:abstractNumId w:val="23"/>
    <w:lvlOverride w:ilvl="0">
      <w:startOverride w:val="1"/>
    </w:lvlOverride>
  </w:num>
  <w:num w:numId="25">
    <w:abstractNumId w:val="23"/>
  </w:num>
  <w:num w:numId="26">
    <w:abstractNumId w:val="23"/>
  </w:num>
  <w:num w:numId="27">
    <w:abstractNumId w:val="23"/>
  </w:num>
  <w:num w:numId="28">
    <w:abstractNumId w:val="19"/>
    <w:lvlOverride w:ilvl="0">
      <w:startOverride w:val="1"/>
    </w:lvlOverride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2"/>
    <w:lvlOverride w:ilvl="0">
      <w:startOverride w:val="1"/>
    </w:lvlOverride>
  </w:num>
  <w:num w:numId="34">
    <w:abstractNumId w:val="2"/>
  </w:num>
  <w:num w:numId="35">
    <w:abstractNumId w:val="21"/>
    <w:lvlOverride w:ilvl="0">
      <w:startOverride w:val="1"/>
    </w:lvlOverride>
  </w:num>
  <w:num w:numId="36">
    <w:abstractNumId w:val="21"/>
  </w:num>
  <w:num w:numId="37">
    <w:abstractNumId w:val="21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9"/>
    <w:lvlOverride w:ilvl="0">
      <w:startOverride w:val="1"/>
    </w:lvlOverride>
  </w:num>
  <w:num w:numId="43">
    <w:abstractNumId w:val="9"/>
  </w:num>
  <w:num w:numId="44">
    <w:abstractNumId w:val="17"/>
    <w:lvlOverride w:ilvl="0">
      <w:startOverride w:val="1"/>
    </w:lvlOverride>
  </w:num>
  <w:num w:numId="45">
    <w:abstractNumId w:val="17"/>
  </w:num>
  <w:num w:numId="46">
    <w:abstractNumId w:val="17"/>
  </w:num>
  <w:num w:numId="47">
    <w:abstractNumId w:val="17"/>
  </w:num>
  <w:num w:numId="48">
    <w:abstractNumId w:val="9"/>
  </w:num>
  <w:num w:numId="49">
    <w:abstractNumId w:val="9"/>
  </w:num>
  <w:num w:numId="50">
    <w:abstractNumId w:val="9"/>
  </w:num>
  <w:num w:numId="51">
    <w:abstractNumId w:val="9"/>
  </w:num>
  <w:num w:numId="52">
    <w:abstractNumId w:val="11"/>
    <w:lvlOverride w:ilvl="0">
      <w:startOverride w:val="1"/>
    </w:lvlOverride>
  </w:num>
  <w:num w:numId="53">
    <w:abstractNumId w:val="6"/>
    <w:lvlOverride w:ilvl="0">
      <w:startOverride w:val="1"/>
    </w:lvlOverride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13"/>
    <w:lvlOverride w:ilvl="0">
      <w:startOverride w:val="1"/>
    </w:lvlOverride>
  </w:num>
  <w:num w:numId="61">
    <w:abstractNumId w:val="13"/>
  </w:num>
  <w:num w:numId="62">
    <w:abstractNumId w:val="10"/>
    <w:lvlOverride w:ilvl="0">
      <w:startOverride w:val="1"/>
    </w:lvlOverride>
  </w:num>
  <w:num w:numId="63">
    <w:abstractNumId w:val="13"/>
  </w:num>
  <w:num w:numId="64">
    <w:abstractNumId w:val="13"/>
  </w:num>
  <w:num w:numId="65">
    <w:abstractNumId w:val="13"/>
  </w:num>
  <w:num w:numId="66">
    <w:abstractNumId w:val="13"/>
  </w:num>
  <w:num w:numId="67">
    <w:abstractNumId w:val="13"/>
  </w:num>
  <w:num w:numId="68">
    <w:abstractNumId w:val="13"/>
  </w:num>
  <w:num w:numId="69">
    <w:abstractNumId w:val="1"/>
    <w:lvlOverride w:ilvl="0">
      <w:startOverride w:val="1"/>
    </w:lvlOverride>
  </w:num>
  <w:num w:numId="70">
    <w:abstractNumId w:val="1"/>
  </w:num>
  <w:num w:numId="71">
    <w:abstractNumId w:val="1"/>
  </w:num>
  <w:num w:numId="72">
    <w:abstractNumId w:val="1"/>
  </w:num>
  <w:num w:numId="73">
    <w:abstractNumId w:val="1"/>
  </w:num>
  <w:num w:numId="74">
    <w:abstractNumId w:val="1"/>
  </w:num>
  <w:num w:numId="75">
    <w:abstractNumId w:val="1"/>
  </w:num>
  <w:num w:numId="76">
    <w:abstractNumId w:val="1"/>
  </w:num>
  <w:num w:numId="77">
    <w:abstractNumId w:val="1"/>
  </w:num>
  <w:num w:numId="78">
    <w:abstractNumId w:val="1"/>
  </w:num>
  <w:num w:numId="79">
    <w:abstractNumId w:val="1"/>
  </w:num>
  <w:num w:numId="80">
    <w:abstractNumId w:val="4"/>
    <w:lvlOverride w:ilvl="0"/>
    <w:lvlOverride w:ilvl="1">
      <w:startOverride w:val="1"/>
    </w:lvlOverride>
  </w:num>
  <w:num w:numId="81">
    <w:abstractNumId w:val="4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C7E"/>
    <w:rsid w:val="000C4262"/>
    <w:rsid w:val="003F35B1"/>
    <w:rsid w:val="005D14AA"/>
    <w:rsid w:val="0061736B"/>
    <w:rsid w:val="006E2C7E"/>
    <w:rsid w:val="00BD1233"/>
    <w:rsid w:val="00CF2306"/>
    <w:rsid w:val="00E5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3DE"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FC53DE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C53D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F277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4F277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629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link w:val="NagwekZnak"/>
    <w:qFormat/>
    <w:rsid w:val="006E2C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FC53DE"/>
    <w:pPr>
      <w:spacing w:line="240" w:lineRule="auto"/>
      <w:jc w:val="both"/>
    </w:pPr>
    <w:rPr>
      <w:b/>
      <w:sz w:val="28"/>
    </w:rPr>
  </w:style>
  <w:style w:type="paragraph" w:styleId="Lista">
    <w:name w:val="List"/>
    <w:basedOn w:val="Tekstpodstawowy"/>
    <w:rsid w:val="006E2C7E"/>
    <w:rPr>
      <w:rFonts w:cs="Arial"/>
    </w:rPr>
  </w:style>
  <w:style w:type="paragraph" w:customStyle="1" w:styleId="Caption">
    <w:name w:val="Caption"/>
    <w:basedOn w:val="Normalny"/>
    <w:qFormat/>
    <w:rsid w:val="006E2C7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6E2C7E"/>
    <w:pPr>
      <w:suppressLineNumbers/>
    </w:pPr>
    <w:rPr>
      <w:rFonts w:cs="Arial"/>
    </w:rPr>
  </w:style>
  <w:style w:type="paragraph" w:styleId="Bezodstpw">
    <w:name w:val="No Spacing"/>
    <w:qFormat/>
    <w:rsid w:val="00FC53DE"/>
    <w:rPr>
      <w:rFonts w:eastAsia="Times New Roman" w:cs="Calibri"/>
      <w:lang w:eastAsia="zh-CN"/>
    </w:rPr>
  </w:style>
  <w:style w:type="paragraph" w:styleId="Akapitzlist">
    <w:name w:val="List Paragraph"/>
    <w:basedOn w:val="Normalny"/>
    <w:qFormat/>
    <w:rsid w:val="00FC53DE"/>
    <w:pPr>
      <w:spacing w:line="240" w:lineRule="auto"/>
      <w:ind w:left="720"/>
      <w:contextualSpacing/>
    </w:pPr>
    <w:rPr>
      <w:szCs w:val="24"/>
    </w:rPr>
  </w:style>
  <w:style w:type="paragraph" w:customStyle="1" w:styleId="Tekstpodstawowy21">
    <w:name w:val="Tekst podstawowy 21"/>
    <w:basedOn w:val="Normalny"/>
    <w:qFormat/>
    <w:rsid w:val="00FC53DE"/>
    <w:pPr>
      <w:spacing w:line="480" w:lineRule="auto"/>
      <w:jc w:val="both"/>
    </w:pPr>
    <w:rPr>
      <w:sz w:val="28"/>
    </w:rPr>
  </w:style>
  <w:style w:type="paragraph" w:customStyle="1" w:styleId="Akapitzlist1">
    <w:name w:val="Akapit z listą1"/>
    <w:basedOn w:val="Normalny"/>
    <w:qFormat/>
    <w:rsid w:val="00FC53DE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6E2C7E"/>
  </w:style>
  <w:style w:type="paragraph" w:customStyle="1" w:styleId="Header">
    <w:name w:val="Header"/>
    <w:basedOn w:val="Normalny"/>
    <w:link w:val="NagwekZnak"/>
    <w:uiPriority w:val="99"/>
    <w:unhideWhenUsed/>
    <w:rsid w:val="004F2770"/>
    <w:pPr>
      <w:tabs>
        <w:tab w:val="center" w:pos="4536"/>
        <w:tab w:val="right" w:pos="9072"/>
      </w:tabs>
      <w:spacing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4F2770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3629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6173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1736B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5392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A70427</dc:creator>
  <dc:description/>
  <cp:lastModifiedBy>Ozga Anna</cp:lastModifiedBy>
  <cp:revision>23</cp:revision>
  <cp:lastPrinted>2025-01-28T13:03:00Z</cp:lastPrinted>
  <dcterms:created xsi:type="dcterms:W3CDTF">2024-03-27T08:38:00Z</dcterms:created>
  <dcterms:modified xsi:type="dcterms:W3CDTF">2025-02-06T06:51:00Z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