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DB0EA" w14:textId="28E4BACC" w:rsidR="00792951" w:rsidRDefault="00792951" w:rsidP="00792951">
      <w:pPr>
        <w:suppressAutoHyphens/>
        <w:spacing w:after="0" w:line="100" w:lineRule="atLeast"/>
        <w:rPr>
          <w:rFonts w:ascii="Bookman Old Style" w:eastAsia="Times New Roman" w:hAnsi="Bookman Old Style" w:cs="Bookman Old Style"/>
          <w:sz w:val="42"/>
          <w:szCs w:val="42"/>
          <w:lang w:eastAsia="zh-CN"/>
        </w:rPr>
      </w:pPr>
      <w:r w:rsidRPr="00BD2C63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drawing>
          <wp:anchor distT="0" distB="0" distL="114935" distR="114935" simplePos="0" relativeHeight="251659264" behindDoc="0" locked="0" layoutInCell="1" allowOverlap="1" wp14:anchorId="55A7B303" wp14:editId="1D8B5A9A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3660" cy="9268460"/>
            <wp:effectExtent l="0" t="0" r="8890" b="889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" t="-6" r="-46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9268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2C63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1F77A0" wp14:editId="003CF904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9525" t="9525" r="9525" b="1016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50AFB" id="Łącznik prosty 8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" strokeweight=".35mm">
                <v:stroke joinstyle="miter" endcap="square"/>
              </v:line>
            </w:pict>
          </mc:Fallback>
        </mc:AlternateContent>
      </w:r>
      <w:r w:rsidRPr="00BD2C63">
        <w:rPr>
          <w:rFonts w:ascii="Bookman Old Style" w:eastAsia="Bookman Old Style" w:hAnsi="Bookman Old Style" w:cs="Bookman Old Style"/>
          <w:noProof/>
          <w:sz w:val="42"/>
          <w:szCs w:val="42"/>
          <w:lang w:eastAsia="zh-CN"/>
        </w:rPr>
        <w:drawing>
          <wp:anchor distT="0" distB="0" distL="114935" distR="114935" simplePos="0" relativeHeight="251661312" behindDoc="1" locked="0" layoutInCell="1" allowOverlap="1" wp14:anchorId="3E29B14C" wp14:editId="608375D8">
            <wp:simplePos x="0" y="0"/>
            <wp:positionH relativeFrom="column">
              <wp:posOffset>4528820</wp:posOffset>
            </wp:positionH>
            <wp:positionV relativeFrom="paragraph">
              <wp:posOffset>-9525</wp:posOffset>
            </wp:positionV>
            <wp:extent cx="1045845" cy="1186815"/>
            <wp:effectExtent l="0" t="0" r="190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" t="-66" r="-75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1868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2C63">
        <w:rPr>
          <w:rFonts w:ascii="Bookman Old Style" w:eastAsia="Times New Roman" w:hAnsi="Bookman Old Style" w:cs="Bookman Old Style"/>
          <w:sz w:val="42"/>
          <w:szCs w:val="42"/>
          <w:lang w:eastAsia="zh-CN"/>
        </w:rPr>
        <w:t xml:space="preserve"> </w:t>
      </w:r>
      <w:r>
        <w:rPr>
          <w:rFonts w:ascii="Bookman Old Style" w:eastAsia="Times New Roman" w:hAnsi="Bookman Old Style" w:cs="Bookman Old Style"/>
          <w:sz w:val="42"/>
          <w:szCs w:val="42"/>
          <w:lang w:eastAsia="zh-CN"/>
        </w:rPr>
        <w:t>URZĄD MIEJSKI W</w:t>
      </w:r>
      <w:r w:rsidRPr="00BD2C63">
        <w:rPr>
          <w:rFonts w:ascii="Bookman Old Style" w:eastAsia="Times New Roman" w:hAnsi="Bookman Old Style" w:cs="Bookman Old Style"/>
          <w:sz w:val="42"/>
          <w:szCs w:val="42"/>
          <w:lang w:eastAsia="zh-CN"/>
        </w:rPr>
        <w:t xml:space="preserve"> ŚWIDNICY</w:t>
      </w:r>
    </w:p>
    <w:p w14:paraId="7828D0A7" w14:textId="6D60FE6B" w:rsidR="00792951" w:rsidRPr="009140D0" w:rsidRDefault="00967806" w:rsidP="00967806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Bookman Old Style" w:eastAsia="Times New Roman" w:hAnsi="Bookman Old Style" w:cs="Bookman Old Style"/>
          <w:sz w:val="28"/>
          <w:szCs w:val="28"/>
          <w:lang w:eastAsia="zh-CN"/>
        </w:rPr>
        <w:t xml:space="preserve">                </w:t>
      </w:r>
      <w:r w:rsidR="00792951">
        <w:rPr>
          <w:rFonts w:ascii="Bookman Old Style" w:eastAsia="Times New Roman" w:hAnsi="Bookman Old Style" w:cs="Bookman Old Style"/>
          <w:sz w:val="28"/>
          <w:szCs w:val="28"/>
          <w:lang w:eastAsia="zh-CN"/>
        </w:rPr>
        <w:t xml:space="preserve">Wydział </w:t>
      </w:r>
      <w:r w:rsidR="009140D0">
        <w:rPr>
          <w:rFonts w:ascii="Bookman Old Style" w:eastAsia="Times New Roman" w:hAnsi="Bookman Old Style" w:cs="Bookman Old Style"/>
          <w:sz w:val="28"/>
          <w:szCs w:val="28"/>
          <w:lang w:eastAsia="zh-CN"/>
        </w:rPr>
        <w:t>Gospodarki Odpadami</w:t>
      </w:r>
    </w:p>
    <w:p w14:paraId="50D99A17" w14:textId="77777777" w:rsidR="00792951" w:rsidRPr="00BD2C63" w:rsidRDefault="00792951" w:rsidP="00792951">
      <w:pPr>
        <w:tabs>
          <w:tab w:val="left" w:pos="1134"/>
          <w:tab w:val="left" w:pos="3570"/>
        </w:tabs>
        <w:suppressAutoHyphens/>
        <w:spacing w:after="0" w:line="240" w:lineRule="atLeast"/>
        <w:ind w:right="-471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BD2C63">
        <w:rPr>
          <w:rFonts w:ascii="Bookman Old Style" w:eastAsia="Bookman Old Style" w:hAnsi="Bookman Old Style" w:cs="Bookman Old Style"/>
          <w:lang w:eastAsia="zh-CN"/>
        </w:rPr>
        <w:t xml:space="preserve">                   </w:t>
      </w:r>
      <w:r w:rsidRPr="00BD2C63">
        <w:rPr>
          <w:rFonts w:ascii="Bookman Old Style" w:eastAsia="Times New Roman" w:hAnsi="Bookman Old Style" w:cs="Bookman Old Style"/>
          <w:lang w:eastAsia="zh-CN"/>
        </w:rPr>
        <w:t>ul. Armii Krajowej 49, 58 – 100 Świdnica</w:t>
      </w:r>
    </w:p>
    <w:p w14:paraId="46F95546" w14:textId="6E44819A" w:rsidR="00792951" w:rsidRPr="00EA64B9" w:rsidRDefault="00792951" w:rsidP="00792951">
      <w:pPr>
        <w:suppressAutoHyphens/>
        <w:spacing w:after="0" w:line="240" w:lineRule="atLeast"/>
        <w:ind w:right="-471"/>
        <w:rPr>
          <w:rFonts w:ascii="Times New Roman" w:eastAsia="Times New Roman" w:hAnsi="Times New Roman" w:cs="Times New Roman"/>
          <w:sz w:val="24"/>
          <w:szCs w:val="20"/>
          <w:lang w:val="en-US" w:eastAsia="zh-CN"/>
        </w:rPr>
      </w:pPr>
      <w:r>
        <w:rPr>
          <w:rFonts w:ascii="Bookman Old Style" w:eastAsia="Times New Roman" w:hAnsi="Bookman Old Style" w:cs="Bookman Old Style"/>
          <w:lang w:eastAsia="zh-CN"/>
        </w:rPr>
        <w:t xml:space="preserve">               </w:t>
      </w:r>
      <w:r w:rsidRPr="00BD2C63">
        <w:rPr>
          <w:rFonts w:ascii="Bookman Old Style" w:eastAsia="Times New Roman" w:hAnsi="Bookman Old Style" w:cs="Bookman Old Style"/>
          <w:lang w:eastAsia="zh-CN"/>
        </w:rPr>
        <w:t>tel. (+48 74) 856 28</w:t>
      </w:r>
      <w:r w:rsidR="009140D0">
        <w:rPr>
          <w:rFonts w:ascii="Bookman Old Style" w:eastAsia="Times New Roman" w:hAnsi="Bookman Old Style" w:cs="Bookman Old Style"/>
          <w:lang w:eastAsia="zh-CN"/>
        </w:rPr>
        <w:t xml:space="preserve"> 59</w:t>
      </w:r>
      <w:r w:rsidRPr="00BD2C63">
        <w:rPr>
          <w:rFonts w:ascii="Bookman Old Style" w:eastAsia="Times New Roman" w:hAnsi="Bookman Old Style" w:cs="Bookman Old Style"/>
          <w:lang w:eastAsia="zh-CN"/>
        </w:rPr>
        <w:t xml:space="preserve">, </w:t>
      </w:r>
      <w:r>
        <w:rPr>
          <w:rFonts w:ascii="Bookman Old Style" w:eastAsia="Times New Roman" w:hAnsi="Bookman Old Style" w:cs="Bookman Old Style"/>
          <w:lang w:eastAsia="zh-CN"/>
        </w:rPr>
        <w:t>fax.</w:t>
      </w:r>
      <w:r w:rsidRPr="00BD2C63">
        <w:rPr>
          <w:rFonts w:ascii="Bookman Old Style" w:eastAsia="Times New Roman" w:hAnsi="Bookman Old Style" w:cs="Bookman Old Style"/>
          <w:lang w:eastAsia="zh-CN"/>
        </w:rPr>
        <w:t xml:space="preserve"> </w:t>
      </w:r>
      <w:r w:rsidRPr="00BD2C63">
        <w:rPr>
          <w:rFonts w:ascii="Bookman Old Style" w:eastAsia="Times New Roman" w:hAnsi="Bookman Old Style" w:cs="Bookman Old Style"/>
          <w:lang w:val="de-DE" w:eastAsia="zh-CN"/>
        </w:rPr>
        <w:t>(+48 74) 856 87 21</w:t>
      </w:r>
    </w:p>
    <w:p w14:paraId="66492E00" w14:textId="61C29E5A" w:rsidR="00792951" w:rsidRPr="00EA64B9" w:rsidRDefault="00792951" w:rsidP="00792951">
      <w:pPr>
        <w:tabs>
          <w:tab w:val="left" w:pos="3570"/>
        </w:tabs>
        <w:suppressAutoHyphens/>
        <w:spacing w:after="0" w:line="240" w:lineRule="atLeast"/>
        <w:ind w:right="-471"/>
        <w:rPr>
          <w:rFonts w:ascii="Times New Roman" w:eastAsia="Times New Roman" w:hAnsi="Times New Roman" w:cs="Times New Roman"/>
          <w:sz w:val="24"/>
          <w:szCs w:val="20"/>
          <w:lang w:val="en-US" w:eastAsia="zh-CN"/>
        </w:rPr>
      </w:pPr>
      <w:r w:rsidRPr="00BD2C63">
        <w:rPr>
          <w:rFonts w:ascii="Bookman Old Style" w:eastAsia="Bookman Old Style" w:hAnsi="Bookman Old Style" w:cs="Bookman Old Style"/>
          <w:lang w:val="pt-BR" w:eastAsia="zh-CN"/>
        </w:rPr>
        <w:t xml:space="preserve">   </w:t>
      </w:r>
      <w:r w:rsidRPr="00BD2C63">
        <w:rPr>
          <w:rFonts w:ascii="Bookman Old Style" w:eastAsia="Times New Roman" w:hAnsi="Bookman Old Style" w:cs="Bookman Old Style"/>
          <w:lang w:val="pt-BR" w:eastAsia="zh-CN"/>
        </w:rPr>
        <w:t xml:space="preserve">e-mail: </w:t>
      </w:r>
      <w:r w:rsidR="00E836BA">
        <w:rPr>
          <w:rFonts w:ascii="Bookman Old Style" w:eastAsia="Times New Roman" w:hAnsi="Bookman Old Style" w:cs="Bookman Old Style"/>
          <w:lang w:val="pt-BR" w:eastAsia="zh-CN"/>
        </w:rPr>
        <w:t>czystaswidnica</w:t>
      </w:r>
      <w:r w:rsidRPr="00BD2C63">
        <w:rPr>
          <w:rFonts w:ascii="Bookman Old Style" w:eastAsia="Times New Roman" w:hAnsi="Bookman Old Style" w:cs="Bookman Old Style"/>
          <w:lang w:val="pt-BR" w:eastAsia="zh-CN"/>
        </w:rPr>
        <w:t>@um.swidnica.pl  www</w:t>
      </w:r>
      <w:r w:rsidR="00E836BA">
        <w:rPr>
          <w:rFonts w:ascii="Bookman Old Style" w:eastAsia="Times New Roman" w:hAnsi="Bookman Old Style" w:cs="Bookman Old Style"/>
          <w:lang w:val="pt-BR" w:eastAsia="zh-CN"/>
        </w:rPr>
        <w:t>.czysta</w:t>
      </w:r>
      <w:r w:rsidRPr="00BD2C63">
        <w:rPr>
          <w:rFonts w:ascii="Bookman Old Style" w:eastAsia="Times New Roman" w:hAnsi="Bookman Old Style" w:cs="Bookman Old Style"/>
          <w:lang w:val="pt-BR" w:eastAsia="zh-CN"/>
        </w:rPr>
        <w:t>swidnica.pl</w:t>
      </w:r>
    </w:p>
    <w:p w14:paraId="2076B275" w14:textId="77777777" w:rsidR="00792951" w:rsidRPr="00BD2C63" w:rsidRDefault="00792951" w:rsidP="0079295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pt-BR" w:eastAsia="zh-CN"/>
        </w:rPr>
      </w:pPr>
    </w:p>
    <w:p w14:paraId="04A90108" w14:textId="77777777" w:rsidR="00792951" w:rsidRPr="00BD2C63" w:rsidRDefault="00792951" w:rsidP="00792951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pt-BR" w:eastAsia="zh-CN"/>
        </w:rPr>
      </w:pPr>
    </w:p>
    <w:p w14:paraId="5B1D583E" w14:textId="77777777" w:rsidR="009321BA" w:rsidRDefault="009321BA" w:rsidP="009321B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val="pt-BR" w:eastAsia="ar-SA"/>
        </w:rPr>
      </w:pPr>
    </w:p>
    <w:p w14:paraId="18472F80" w14:textId="64E37AC4" w:rsidR="00D77DBA" w:rsidRPr="00D77DBA" w:rsidRDefault="00D77DBA" w:rsidP="00EC4B7D">
      <w:pPr>
        <w:widowControl w:val="0"/>
        <w:shd w:val="clear" w:color="auto" w:fill="FFFFFF"/>
        <w:adjustRightInd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77DBA">
        <w:rPr>
          <w:rFonts w:ascii="Times New Roman" w:hAnsi="Times New Roman" w:cs="Times New Roman"/>
          <w:sz w:val="24"/>
          <w:szCs w:val="24"/>
        </w:rPr>
        <w:t>P-</w:t>
      </w:r>
      <w:r w:rsidR="00B0028C">
        <w:rPr>
          <w:rFonts w:ascii="Times New Roman" w:hAnsi="Times New Roman" w:cs="Times New Roman"/>
          <w:sz w:val="24"/>
          <w:szCs w:val="24"/>
        </w:rPr>
        <w:t>80</w:t>
      </w:r>
      <w:r w:rsidRPr="00D77DBA">
        <w:rPr>
          <w:rFonts w:ascii="Times New Roman" w:hAnsi="Times New Roman" w:cs="Times New Roman"/>
          <w:sz w:val="24"/>
          <w:szCs w:val="24"/>
        </w:rPr>
        <w:t>/IX</w:t>
      </w:r>
      <w:r w:rsidR="00BD2B51">
        <w:rPr>
          <w:rFonts w:ascii="Times New Roman" w:hAnsi="Times New Roman" w:cs="Times New Roman"/>
          <w:sz w:val="24"/>
          <w:szCs w:val="24"/>
        </w:rPr>
        <w:t>/</w:t>
      </w:r>
      <w:r w:rsidRPr="00D77DBA">
        <w:rPr>
          <w:rFonts w:ascii="Times New Roman" w:hAnsi="Times New Roman" w:cs="Times New Roman"/>
          <w:sz w:val="24"/>
          <w:szCs w:val="24"/>
        </w:rPr>
        <w:t>2</w:t>
      </w:r>
      <w:r w:rsidR="00B0028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D77DBA">
        <w:rPr>
          <w:rFonts w:ascii="Times New Roman" w:hAnsi="Times New Roman" w:cs="Times New Roman"/>
          <w:sz w:val="24"/>
          <w:szCs w:val="24"/>
        </w:rPr>
        <w:t xml:space="preserve"> </w:t>
      </w:r>
      <w:r w:rsidRPr="00573701">
        <w:rPr>
          <w:rFonts w:ascii="Times New Roman" w:hAnsi="Times New Roman" w:cs="Times New Roman"/>
          <w:sz w:val="24"/>
          <w:szCs w:val="24"/>
        </w:rPr>
        <w:t xml:space="preserve">Świdnica, dn. </w:t>
      </w:r>
      <w:r w:rsidR="006149F2">
        <w:rPr>
          <w:rFonts w:ascii="Times New Roman" w:hAnsi="Times New Roman" w:cs="Times New Roman"/>
          <w:sz w:val="24"/>
          <w:szCs w:val="24"/>
        </w:rPr>
        <w:t>30</w:t>
      </w:r>
      <w:r w:rsidRPr="00573701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73701">
        <w:rPr>
          <w:rFonts w:ascii="Times New Roman" w:hAnsi="Times New Roman" w:cs="Times New Roman"/>
          <w:sz w:val="24"/>
          <w:szCs w:val="24"/>
        </w:rPr>
        <w:t>.202</w:t>
      </w:r>
      <w:r w:rsidR="00B0028C">
        <w:rPr>
          <w:rFonts w:ascii="Times New Roman" w:hAnsi="Times New Roman" w:cs="Times New Roman"/>
          <w:sz w:val="24"/>
          <w:szCs w:val="24"/>
        </w:rPr>
        <w:t>4</w:t>
      </w:r>
      <w:r w:rsidRPr="0057370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FAD4332" w14:textId="187CC6BB" w:rsidR="00EC4B7D" w:rsidRPr="00573701" w:rsidRDefault="00D77DBA" w:rsidP="00EC4B7D">
      <w:pPr>
        <w:widowControl w:val="0"/>
        <w:shd w:val="clear" w:color="auto" w:fill="FFFFFF"/>
        <w:adjustRightInd w:val="0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WGO.</w:t>
      </w:r>
      <w:r w:rsidR="009B6864">
        <w:rPr>
          <w:rFonts w:ascii="Times New Roman" w:hAnsi="Times New Roman" w:cs="Times New Roman"/>
          <w:sz w:val="24"/>
          <w:szCs w:val="24"/>
        </w:rPr>
        <w:t>7032.</w:t>
      </w:r>
      <w:r w:rsidR="00121ECE">
        <w:rPr>
          <w:rFonts w:ascii="Times New Roman" w:hAnsi="Times New Roman" w:cs="Times New Roman"/>
          <w:sz w:val="24"/>
          <w:szCs w:val="24"/>
        </w:rPr>
        <w:t>2</w:t>
      </w:r>
      <w:r w:rsidR="009B6864">
        <w:rPr>
          <w:rFonts w:ascii="Times New Roman" w:hAnsi="Times New Roman" w:cs="Times New Roman"/>
          <w:sz w:val="24"/>
          <w:szCs w:val="24"/>
        </w:rPr>
        <w:t>.</w:t>
      </w:r>
      <w:r w:rsidR="00B0028C">
        <w:rPr>
          <w:rFonts w:ascii="Times New Roman" w:hAnsi="Times New Roman" w:cs="Times New Roman"/>
          <w:sz w:val="24"/>
          <w:szCs w:val="24"/>
        </w:rPr>
        <w:t>...</w:t>
      </w:r>
      <w:r w:rsidR="009B6864">
        <w:rPr>
          <w:rFonts w:ascii="Times New Roman" w:hAnsi="Times New Roman" w:cs="Times New Roman"/>
          <w:sz w:val="24"/>
          <w:szCs w:val="24"/>
        </w:rPr>
        <w:t>202</w:t>
      </w:r>
      <w:r w:rsidR="00B0028C">
        <w:rPr>
          <w:rFonts w:ascii="Times New Roman" w:hAnsi="Times New Roman" w:cs="Times New Roman"/>
          <w:sz w:val="24"/>
          <w:szCs w:val="24"/>
        </w:rPr>
        <w:t>4</w:t>
      </w:r>
      <w:r w:rsidR="00EC4B7D" w:rsidRPr="00573701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73701">
        <w:rPr>
          <w:rFonts w:ascii="Times New Roman" w:hAnsi="Times New Roman" w:cs="Times New Roman"/>
          <w:sz w:val="24"/>
          <w:szCs w:val="24"/>
        </w:rPr>
        <w:tab/>
      </w:r>
    </w:p>
    <w:p w14:paraId="1D5B8902" w14:textId="77777777" w:rsidR="00EC4B7D" w:rsidRPr="00573701" w:rsidRDefault="00EC4B7D" w:rsidP="00EC4B7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A00003C" w14:textId="4E55B6AB" w:rsidR="00EC4B7D" w:rsidRPr="009B6864" w:rsidRDefault="00EC4B7D" w:rsidP="009B6864">
      <w:pPr>
        <w:ind w:left="340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7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C8BA1E" w14:textId="669E47B0" w:rsidR="00EC4B7D" w:rsidRPr="00050517" w:rsidRDefault="00EC4B7D" w:rsidP="00EC4B7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73701">
        <w:rPr>
          <w:rFonts w:ascii="Times New Roman" w:hAnsi="Times New Roman" w:cs="Times New Roman"/>
          <w:i/>
          <w:sz w:val="24"/>
          <w:szCs w:val="24"/>
        </w:rPr>
        <w:t xml:space="preserve">Dotyczy: postępowania nr </w:t>
      </w:r>
      <w:r w:rsidR="00573701" w:rsidRPr="00573701">
        <w:rPr>
          <w:rFonts w:ascii="Times New Roman" w:hAnsi="Times New Roman" w:cs="Times New Roman"/>
          <w:i/>
          <w:sz w:val="24"/>
          <w:szCs w:val="24"/>
        </w:rPr>
        <w:t>P-</w:t>
      </w:r>
      <w:r w:rsidR="00B0028C">
        <w:rPr>
          <w:rFonts w:ascii="Times New Roman" w:hAnsi="Times New Roman" w:cs="Times New Roman"/>
          <w:i/>
          <w:sz w:val="24"/>
          <w:szCs w:val="24"/>
        </w:rPr>
        <w:t>80</w:t>
      </w:r>
      <w:r w:rsidR="00573701" w:rsidRPr="00573701">
        <w:rPr>
          <w:rFonts w:ascii="Times New Roman" w:hAnsi="Times New Roman" w:cs="Times New Roman"/>
          <w:i/>
          <w:sz w:val="24"/>
          <w:szCs w:val="24"/>
        </w:rPr>
        <w:t>/IX/2</w:t>
      </w:r>
      <w:r w:rsidR="00B0028C">
        <w:rPr>
          <w:rFonts w:ascii="Times New Roman" w:hAnsi="Times New Roman" w:cs="Times New Roman"/>
          <w:i/>
          <w:sz w:val="24"/>
          <w:szCs w:val="24"/>
        </w:rPr>
        <w:t>4</w:t>
      </w:r>
      <w:r w:rsidR="005737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73701">
        <w:rPr>
          <w:rFonts w:ascii="Times New Roman" w:hAnsi="Times New Roman" w:cs="Times New Roman"/>
          <w:i/>
          <w:sz w:val="24"/>
          <w:szCs w:val="24"/>
        </w:rPr>
        <w:t xml:space="preserve">o udzielenie zamówienia publicznego pn.: </w:t>
      </w:r>
      <w:r w:rsidR="00573701">
        <w:rPr>
          <w:rFonts w:ascii="Times New Roman" w:hAnsi="Times New Roman" w:cs="Times New Roman"/>
          <w:i/>
          <w:sz w:val="24"/>
          <w:szCs w:val="24"/>
        </w:rPr>
        <w:t>„</w:t>
      </w:r>
      <w:r w:rsidR="00573701" w:rsidRPr="00573701">
        <w:rPr>
          <w:rFonts w:ascii="Times New Roman" w:hAnsi="Times New Roman" w:cs="Times New Roman"/>
          <w:i/>
          <w:sz w:val="24"/>
          <w:szCs w:val="24"/>
        </w:rPr>
        <w:t>Odbiór i zagospodarowanie</w:t>
      </w:r>
      <w:r w:rsidR="005737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73701" w:rsidRPr="00573701">
        <w:rPr>
          <w:rFonts w:ascii="Times New Roman" w:hAnsi="Times New Roman" w:cs="Times New Roman"/>
          <w:i/>
          <w:sz w:val="24"/>
          <w:szCs w:val="24"/>
        </w:rPr>
        <w:t xml:space="preserve">odpadów komunalnych z nieruchomości zamieszkałych i niezamieszkałych położonych w Sektorze </w:t>
      </w:r>
      <w:r w:rsidR="00BD3B7D">
        <w:rPr>
          <w:rFonts w:ascii="Times New Roman" w:hAnsi="Times New Roman" w:cs="Times New Roman"/>
          <w:i/>
          <w:sz w:val="24"/>
          <w:szCs w:val="24"/>
        </w:rPr>
        <w:t>I</w:t>
      </w:r>
      <w:r w:rsidR="005124D3">
        <w:rPr>
          <w:rFonts w:ascii="Times New Roman" w:hAnsi="Times New Roman" w:cs="Times New Roman"/>
          <w:i/>
          <w:sz w:val="24"/>
          <w:szCs w:val="24"/>
        </w:rPr>
        <w:t>I</w:t>
      </w:r>
      <w:r w:rsidR="00573701" w:rsidRPr="00573701">
        <w:rPr>
          <w:rFonts w:ascii="Times New Roman" w:hAnsi="Times New Roman" w:cs="Times New Roman"/>
          <w:i/>
          <w:sz w:val="24"/>
          <w:szCs w:val="24"/>
        </w:rPr>
        <w:t xml:space="preserve"> Gminy Miasto Świdnica</w:t>
      </w:r>
      <w:r w:rsidRPr="00573701">
        <w:rPr>
          <w:rFonts w:ascii="Times New Roman" w:hAnsi="Times New Roman" w:cs="Times New Roman"/>
          <w:i/>
          <w:sz w:val="24"/>
          <w:szCs w:val="24"/>
        </w:rPr>
        <w:t xml:space="preserve">” </w:t>
      </w:r>
    </w:p>
    <w:p w14:paraId="7B98D382" w14:textId="573C2DD5" w:rsidR="00EC4B7D" w:rsidRPr="00573701" w:rsidRDefault="00EC4B7D" w:rsidP="00EC4B7D">
      <w:pPr>
        <w:pStyle w:val="Default"/>
        <w:ind w:firstLine="284"/>
        <w:jc w:val="both"/>
        <w:rPr>
          <w:rFonts w:ascii="Times New Roman" w:hAnsi="Times New Roman" w:cs="Times New Roman"/>
          <w:color w:val="auto"/>
          <w:lang w:eastAsia="ar-SA"/>
        </w:rPr>
      </w:pPr>
      <w:r w:rsidRPr="00573701">
        <w:rPr>
          <w:rFonts w:ascii="Times New Roman" w:hAnsi="Times New Roman" w:cs="Times New Roman"/>
          <w:color w:val="auto"/>
          <w:lang w:eastAsia="ar-SA"/>
        </w:rPr>
        <w:t xml:space="preserve">Zamawiający, Gmina Miasto Świdnica, działając na podstawie art. 135 ust. 6 ustawy z dnia 11.09.2019r. Prawo zamówień publicznych </w:t>
      </w:r>
      <w:r w:rsidR="00D77DBA">
        <w:rPr>
          <w:rFonts w:ascii="Times New Roman" w:hAnsi="Times New Roman" w:cs="Times New Roman"/>
          <w:color w:val="auto"/>
          <w:lang w:eastAsia="ar-SA"/>
        </w:rPr>
        <w:t xml:space="preserve">                                                   </w:t>
      </w:r>
      <w:r w:rsidRPr="00573701">
        <w:rPr>
          <w:rFonts w:ascii="Times New Roman" w:hAnsi="Times New Roman" w:cs="Times New Roman"/>
          <w:color w:val="auto"/>
          <w:lang w:eastAsia="ar-SA"/>
        </w:rPr>
        <w:t>(tekst jedn. Dz. U. z 202</w:t>
      </w:r>
      <w:r w:rsidR="00B0028C">
        <w:rPr>
          <w:rFonts w:ascii="Times New Roman" w:hAnsi="Times New Roman" w:cs="Times New Roman"/>
          <w:color w:val="auto"/>
          <w:lang w:eastAsia="ar-SA"/>
        </w:rPr>
        <w:t>3</w:t>
      </w:r>
      <w:r w:rsidRPr="00573701">
        <w:rPr>
          <w:rFonts w:ascii="Times New Roman" w:hAnsi="Times New Roman" w:cs="Times New Roman"/>
          <w:color w:val="auto"/>
          <w:lang w:eastAsia="ar-SA"/>
        </w:rPr>
        <w:t xml:space="preserve"> r., poz. </w:t>
      </w:r>
      <w:r w:rsidR="0009706B">
        <w:rPr>
          <w:rFonts w:ascii="Times New Roman" w:hAnsi="Times New Roman" w:cs="Times New Roman"/>
          <w:color w:val="auto"/>
          <w:lang w:eastAsia="ar-SA"/>
        </w:rPr>
        <w:t>1</w:t>
      </w:r>
      <w:r w:rsidR="00B0028C">
        <w:rPr>
          <w:rFonts w:ascii="Times New Roman" w:hAnsi="Times New Roman" w:cs="Times New Roman"/>
          <w:color w:val="auto"/>
          <w:lang w:eastAsia="ar-SA"/>
        </w:rPr>
        <w:t>605</w:t>
      </w:r>
      <w:r w:rsidR="0009706B">
        <w:rPr>
          <w:rFonts w:ascii="Times New Roman" w:hAnsi="Times New Roman" w:cs="Times New Roman"/>
          <w:color w:val="auto"/>
          <w:lang w:eastAsia="ar-SA"/>
        </w:rPr>
        <w:t>)</w:t>
      </w:r>
      <w:r w:rsidRPr="00573701">
        <w:rPr>
          <w:rFonts w:ascii="Times New Roman" w:hAnsi="Times New Roman" w:cs="Times New Roman"/>
          <w:color w:val="auto"/>
          <w:lang w:eastAsia="ar-SA"/>
        </w:rPr>
        <w:t>, udziela odpowiedzi na następujące pytania:</w:t>
      </w:r>
    </w:p>
    <w:p w14:paraId="64EE1920" w14:textId="1D46BB37" w:rsidR="00EC4B7D" w:rsidRPr="00573701" w:rsidRDefault="00EC4B7D" w:rsidP="009321BA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</w:p>
    <w:p w14:paraId="4A8FF237" w14:textId="77777777" w:rsidR="00EC4B7D" w:rsidRPr="00585A0A" w:rsidRDefault="00EC4B7D" w:rsidP="00EC4B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85A0A">
        <w:rPr>
          <w:rFonts w:ascii="Times New Roman" w:hAnsi="Times New Roman" w:cs="Times New Roman"/>
          <w:b/>
          <w:bCs/>
          <w:sz w:val="24"/>
          <w:szCs w:val="24"/>
        </w:rPr>
        <w:t xml:space="preserve">Pytanie 1  </w:t>
      </w:r>
    </w:p>
    <w:p w14:paraId="6107848F" w14:textId="4D87DD20" w:rsidR="00C04E14" w:rsidRDefault="00B0028C" w:rsidP="00EC4B7D">
      <w:pPr>
        <w:jc w:val="both"/>
        <w:rPr>
          <w:rFonts w:ascii="Times New Roman" w:hAnsi="Times New Roman" w:cs="Times New Roman"/>
          <w:sz w:val="24"/>
          <w:szCs w:val="24"/>
        </w:rPr>
      </w:pPr>
      <w:r w:rsidRPr="00B0028C">
        <w:rPr>
          <w:rFonts w:ascii="Times New Roman" w:hAnsi="Times New Roman" w:cs="Times New Roman"/>
          <w:sz w:val="24"/>
          <w:szCs w:val="24"/>
        </w:rPr>
        <w:t>Zgodnie z Rozdziałem V pkt 4 SWZ: Obraz z wideo rejestracji powinien być rejestrowany w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B0028C">
        <w:rPr>
          <w:rFonts w:ascii="Times New Roman" w:hAnsi="Times New Roman" w:cs="Times New Roman"/>
          <w:sz w:val="24"/>
          <w:szCs w:val="24"/>
        </w:rPr>
        <w:t>ozdzielczości umożliwiającej swobodny odczyt zapisanego materiału. Wideo rejestracja musi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28C">
        <w:rPr>
          <w:rFonts w:ascii="Times New Roman" w:hAnsi="Times New Roman" w:cs="Times New Roman"/>
          <w:sz w:val="24"/>
          <w:szCs w:val="24"/>
        </w:rPr>
        <w:t>być tak skonfigurowana, aby z nagranego materiału można było ustalić w szczególności trasę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28C">
        <w:rPr>
          <w:rFonts w:ascii="Times New Roman" w:hAnsi="Times New Roman" w:cs="Times New Roman"/>
          <w:sz w:val="24"/>
          <w:szCs w:val="24"/>
        </w:rPr>
        <w:t>przejazdu samochodów służących do odbioru odpadów i miejsca ich zagospodarowania.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28C">
        <w:rPr>
          <w:rFonts w:ascii="Times New Roman" w:hAnsi="Times New Roman" w:cs="Times New Roman"/>
          <w:sz w:val="24"/>
          <w:szCs w:val="24"/>
        </w:rPr>
        <w:t>W przypadku ich wystąpienia, zarejestrowane powinny być także stwierdzone przez obsługę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28C">
        <w:rPr>
          <w:rFonts w:ascii="Times New Roman" w:hAnsi="Times New Roman" w:cs="Times New Roman"/>
          <w:sz w:val="24"/>
          <w:szCs w:val="24"/>
        </w:rPr>
        <w:t>nieprawidłowości w postępowaniu z odpadami na nieruchomości, brak współdziałania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28C">
        <w:rPr>
          <w:rFonts w:ascii="Times New Roman" w:hAnsi="Times New Roman" w:cs="Times New Roman"/>
          <w:sz w:val="24"/>
          <w:szCs w:val="24"/>
        </w:rPr>
        <w:t>właściciela nieruchomości z Wykonawcą w zakresie odbioru odpadów komunalnych.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28C">
        <w:rPr>
          <w:rFonts w:ascii="Times New Roman" w:hAnsi="Times New Roman" w:cs="Times New Roman"/>
          <w:sz w:val="24"/>
          <w:szCs w:val="24"/>
        </w:rPr>
        <w:t>Kamery są zamontowane na stałe na pojeździe. Jeśli odbierający odpady stwierdzą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28C">
        <w:rPr>
          <w:rFonts w:ascii="Times New Roman" w:hAnsi="Times New Roman" w:cs="Times New Roman"/>
          <w:sz w:val="24"/>
          <w:szCs w:val="24"/>
        </w:rPr>
        <w:t>nieprawidłowości w postępowaniu z odpadami (na terenie posesji, w altanie śmietnikowej),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28C">
        <w:rPr>
          <w:rFonts w:ascii="Times New Roman" w:hAnsi="Times New Roman" w:cs="Times New Roman"/>
          <w:sz w:val="24"/>
          <w:szCs w:val="24"/>
        </w:rPr>
        <w:t>kamera może nie objąć tego zdarzenia. Nie ma możliwości manewrowania pojazdem w celu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28C">
        <w:rPr>
          <w:rFonts w:ascii="Times New Roman" w:hAnsi="Times New Roman" w:cs="Times New Roman"/>
          <w:sz w:val="24"/>
          <w:szCs w:val="24"/>
        </w:rPr>
        <w:t>zarejestrowania zdarzenia. Prosimy o wykreślenie ww. postanowień. Zdarzenia takie mają być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28C">
        <w:rPr>
          <w:rFonts w:ascii="Times New Roman" w:hAnsi="Times New Roman" w:cs="Times New Roman"/>
          <w:sz w:val="24"/>
          <w:szCs w:val="24"/>
        </w:rPr>
        <w:t>rejestrowane w postaci fotografii lub video ale nie przez system rejestracji na pojazdach.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28C">
        <w:rPr>
          <w:rFonts w:ascii="Times New Roman" w:hAnsi="Times New Roman" w:cs="Times New Roman"/>
          <w:sz w:val="24"/>
          <w:szCs w:val="24"/>
        </w:rPr>
        <w:t>To samo dotyczy braku współdziałania.</w:t>
      </w:r>
    </w:p>
    <w:p w14:paraId="17E4502D" w14:textId="268F9235" w:rsidR="007A7577" w:rsidRDefault="00AE42E2" w:rsidP="00EC4B7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A0A">
        <w:rPr>
          <w:rFonts w:ascii="Times New Roman" w:hAnsi="Times New Roman" w:cs="Times New Roman"/>
          <w:b/>
          <w:bCs/>
          <w:sz w:val="24"/>
          <w:szCs w:val="24"/>
        </w:rPr>
        <w:t>Odpowiedź</w:t>
      </w:r>
      <w:r w:rsidR="006149F2">
        <w:rPr>
          <w:rFonts w:ascii="Times New Roman" w:hAnsi="Times New Roman" w:cs="Times New Roman"/>
          <w:b/>
          <w:bCs/>
          <w:sz w:val="24"/>
          <w:szCs w:val="24"/>
        </w:rPr>
        <w:t xml:space="preserve"> 1:</w:t>
      </w:r>
    </w:p>
    <w:p w14:paraId="64D9209A" w14:textId="1A45D6C1" w:rsidR="006149F2" w:rsidRDefault="006149F2" w:rsidP="00EC4B7D">
      <w:pPr>
        <w:jc w:val="both"/>
        <w:rPr>
          <w:rFonts w:ascii="Times New Roman" w:hAnsi="Times New Roman" w:cs="Times New Roman"/>
          <w:sz w:val="24"/>
          <w:szCs w:val="24"/>
        </w:rPr>
      </w:pPr>
      <w:r w:rsidRPr="007A7577">
        <w:rPr>
          <w:rFonts w:ascii="Times New Roman" w:hAnsi="Times New Roman" w:cs="Times New Roman"/>
          <w:sz w:val="24"/>
          <w:szCs w:val="24"/>
        </w:rPr>
        <w:t xml:space="preserve">Zamawiający nie zmienia treści </w:t>
      </w:r>
      <w:r>
        <w:rPr>
          <w:rFonts w:ascii="Times New Roman" w:hAnsi="Times New Roman" w:cs="Times New Roman"/>
          <w:sz w:val="24"/>
          <w:szCs w:val="24"/>
        </w:rPr>
        <w:t>pkt</w:t>
      </w:r>
      <w:r w:rsidRPr="007A75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A7577">
        <w:rPr>
          <w:rFonts w:ascii="Times New Roman" w:hAnsi="Times New Roman" w:cs="Times New Roman"/>
          <w:sz w:val="24"/>
          <w:szCs w:val="24"/>
        </w:rPr>
        <w:t xml:space="preserve"> Rozdz.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7A7577">
        <w:rPr>
          <w:rFonts w:ascii="Times New Roman" w:hAnsi="Times New Roman" w:cs="Times New Roman"/>
          <w:sz w:val="24"/>
          <w:szCs w:val="24"/>
        </w:rPr>
        <w:t>SWZ.</w:t>
      </w:r>
    </w:p>
    <w:p w14:paraId="45FFF32A" w14:textId="0297E58C" w:rsidR="00B0028C" w:rsidRDefault="007A7577" w:rsidP="006149F2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rozumie, że obraz z wideo rejestratora zamontowanego w pojeździe nie w każdym przypadku umożliwi zarejestrowanie nieprawidłowości, dlatego też</w:t>
      </w:r>
      <w:r>
        <w:rPr>
          <w:rFonts w:ascii="Times New Roman" w:hAnsi="Times New Roman" w:cs="Times New Roman"/>
          <w:sz w:val="24"/>
          <w:szCs w:val="24"/>
        </w:rPr>
        <w:t xml:space="preserve"> zgodnie z </w:t>
      </w:r>
      <w:r w:rsidRPr="006149F2">
        <w:rPr>
          <w:rFonts w:ascii="Times New Roman" w:hAnsi="Times New Roman" w:cs="Times New Roman"/>
          <w:b/>
          <w:bCs/>
          <w:sz w:val="24"/>
          <w:szCs w:val="24"/>
        </w:rPr>
        <w:t>rozdz. II ust. 1 pkt 9 stanowiącym Załącznik nr 2</w:t>
      </w:r>
      <w:r>
        <w:rPr>
          <w:rFonts w:ascii="Times New Roman" w:hAnsi="Times New Roman" w:cs="Times New Roman"/>
          <w:sz w:val="24"/>
          <w:szCs w:val="24"/>
        </w:rPr>
        <w:t xml:space="preserve"> do umowy Zamawiający jasno wskazał, że w przypadku stwierdzenia nieprawidłowości, </w:t>
      </w:r>
      <w:r w:rsidRPr="00D700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fakt ten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należy </w:t>
      </w:r>
      <w:r w:rsidRPr="00D700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udokumentować na obrazie z wideo rejestracji </w:t>
      </w:r>
      <w:r w:rsidRPr="007A757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oraz/lub</w:t>
      </w:r>
      <w:r w:rsidRPr="00D700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dokumentacji fotograficznej cyfrowej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6D7E0CCD" w14:textId="445C94B8" w:rsidR="006149F2" w:rsidRPr="006149F2" w:rsidRDefault="006149F2" w:rsidP="006149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Zamawiający podtrzymuje ob</w:t>
      </w:r>
      <w:r w:rsidR="00C04E14">
        <w:rPr>
          <w:rFonts w:ascii="Times New Roman" w:eastAsia="Times New Roman" w:hAnsi="Times New Roman" w:cs="Times New Roman"/>
          <w:sz w:val="24"/>
          <w:szCs w:val="24"/>
          <w:lang w:eastAsia="ar-SA"/>
        </w:rPr>
        <w:t>ecny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zapis.</w:t>
      </w:r>
    </w:p>
    <w:p w14:paraId="01DE6F6A" w14:textId="29553C88" w:rsidR="00EC4B7D" w:rsidRPr="00585A0A" w:rsidRDefault="00EC4B7D" w:rsidP="00EC4B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85A0A">
        <w:rPr>
          <w:rFonts w:ascii="Times New Roman" w:hAnsi="Times New Roman" w:cs="Times New Roman"/>
          <w:b/>
          <w:bCs/>
          <w:sz w:val="24"/>
          <w:szCs w:val="24"/>
        </w:rPr>
        <w:t xml:space="preserve">Pytanie 2 </w:t>
      </w:r>
    </w:p>
    <w:p w14:paraId="196F59C8" w14:textId="5FD40720" w:rsidR="006149F2" w:rsidRDefault="00B0028C" w:rsidP="00B0028C">
      <w:pPr>
        <w:jc w:val="both"/>
        <w:rPr>
          <w:rFonts w:ascii="Times New Roman" w:hAnsi="Times New Roman" w:cs="Times New Roman"/>
          <w:sz w:val="24"/>
          <w:szCs w:val="24"/>
        </w:rPr>
      </w:pPr>
      <w:r w:rsidRPr="00B0028C">
        <w:rPr>
          <w:rFonts w:ascii="Times New Roman" w:hAnsi="Times New Roman" w:cs="Times New Roman"/>
          <w:sz w:val="24"/>
          <w:szCs w:val="24"/>
        </w:rPr>
        <w:t>Zgodnie z Rozdziałem XIV pkt 25 SWZ: Zamawiający rekomenduje wykorzystanie podpisu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28C">
        <w:rPr>
          <w:rFonts w:ascii="Times New Roman" w:hAnsi="Times New Roman" w:cs="Times New Roman"/>
          <w:sz w:val="24"/>
          <w:szCs w:val="24"/>
        </w:rPr>
        <w:t>z kwalifikowanym znacznikiem czasu.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28C">
        <w:rPr>
          <w:rFonts w:ascii="Times New Roman" w:hAnsi="Times New Roman" w:cs="Times New Roman"/>
          <w:sz w:val="24"/>
          <w:szCs w:val="24"/>
        </w:rPr>
        <w:t>Podpis kwalifikowany i kwalifikowany znacznik czasu to dwie osobne usługi. Prosimy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28C">
        <w:rPr>
          <w:rFonts w:ascii="Times New Roman" w:hAnsi="Times New Roman" w:cs="Times New Roman"/>
          <w:sz w:val="24"/>
          <w:szCs w:val="24"/>
        </w:rPr>
        <w:t>o wyjaśnienie, czy Zamawiający miał na myśli, że rekomendacja dotyczy sytuacji, że przy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28C">
        <w:rPr>
          <w:rFonts w:ascii="Times New Roman" w:hAnsi="Times New Roman" w:cs="Times New Roman"/>
          <w:sz w:val="24"/>
          <w:szCs w:val="24"/>
        </w:rPr>
        <w:t>podpisie wyświetla się data. Prosimy o jednoznaczne potwierdzenie, że nie ma wymogu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28C">
        <w:rPr>
          <w:rFonts w:ascii="Times New Roman" w:hAnsi="Times New Roman" w:cs="Times New Roman"/>
          <w:sz w:val="24"/>
          <w:szCs w:val="24"/>
        </w:rPr>
        <w:t>opatrywania oferty kwalifikowanym znacznikiem czasu. Prosimy o zmianę zapisu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28C">
        <w:rPr>
          <w:rFonts w:ascii="Times New Roman" w:hAnsi="Times New Roman" w:cs="Times New Roman"/>
          <w:sz w:val="24"/>
          <w:szCs w:val="24"/>
        </w:rPr>
        <w:t>„Zamawiający rekomenduje wykorzystanie podpisu kwalifikowanego z wizualizacją daty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28C">
        <w:rPr>
          <w:rFonts w:ascii="Times New Roman" w:hAnsi="Times New Roman" w:cs="Times New Roman"/>
          <w:sz w:val="24"/>
          <w:szCs w:val="24"/>
        </w:rPr>
        <w:t>i godziny podpisu”.</w:t>
      </w:r>
    </w:p>
    <w:p w14:paraId="444881C2" w14:textId="78753E2F" w:rsidR="00585A0A" w:rsidRDefault="00585A0A" w:rsidP="00585A0A">
      <w:pPr>
        <w:jc w:val="both"/>
        <w:rPr>
          <w:rFonts w:ascii="Times New Roman" w:hAnsi="Times New Roman" w:cs="Times New Roman"/>
          <w:sz w:val="24"/>
          <w:szCs w:val="24"/>
        </w:rPr>
      </w:pPr>
      <w:r w:rsidRPr="00585A0A">
        <w:rPr>
          <w:rFonts w:ascii="Times New Roman" w:hAnsi="Times New Roman" w:cs="Times New Roman"/>
          <w:b/>
          <w:bCs/>
          <w:sz w:val="24"/>
          <w:szCs w:val="24"/>
        </w:rPr>
        <w:t>Odpowiedź</w:t>
      </w:r>
      <w:r w:rsidR="006149F2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Pr="00585A0A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4C4678" w14:textId="77777777" w:rsidR="009C6755" w:rsidRPr="007A7577" w:rsidRDefault="009C6755" w:rsidP="009C6755">
      <w:pPr>
        <w:jc w:val="both"/>
        <w:rPr>
          <w:rFonts w:ascii="Times New Roman" w:hAnsi="Times New Roman" w:cs="Times New Roman"/>
          <w:sz w:val="24"/>
          <w:szCs w:val="24"/>
        </w:rPr>
      </w:pPr>
      <w:r w:rsidRPr="007A7577">
        <w:rPr>
          <w:rFonts w:ascii="Times New Roman" w:hAnsi="Times New Roman" w:cs="Times New Roman"/>
          <w:sz w:val="24"/>
          <w:szCs w:val="24"/>
        </w:rPr>
        <w:t>Zamawiający nie zmienia treści ust. 25 Rozdz. XIV SWZ.</w:t>
      </w:r>
    </w:p>
    <w:p w14:paraId="5A381AE5" w14:textId="77777777" w:rsidR="009C6755" w:rsidRPr="007A7577" w:rsidRDefault="009C6755" w:rsidP="009C6755">
      <w:pPr>
        <w:jc w:val="both"/>
        <w:rPr>
          <w:rFonts w:ascii="Times New Roman" w:hAnsi="Times New Roman" w:cs="Times New Roman"/>
          <w:sz w:val="24"/>
          <w:szCs w:val="24"/>
        </w:rPr>
      </w:pPr>
      <w:r w:rsidRPr="007A7577">
        <w:rPr>
          <w:rFonts w:ascii="Times New Roman" w:hAnsi="Times New Roman" w:cs="Times New Roman"/>
          <w:sz w:val="24"/>
          <w:szCs w:val="24"/>
        </w:rPr>
        <w:t>Zamawiający potwierdza, że kwalifikowany podpis elektroniczny i kwalifikowany znacznik czasu to dwie różne usługi, a używanie znaczników czasu podczas podpisywania lub pieczętowania dokumentów elektronicznych nie jest obowiązkowe, dlatego też w ust. 25 Rozdz. XIV SWZ użyte zostało stwierdzenie o rekomendacji, a nie obowiązku. Rekomendacja oznacza zalecenie, a niezastosowanie się do niej w żaden sposób nie jest przez Zamawiającego sankcjonowane.</w:t>
      </w:r>
    </w:p>
    <w:p w14:paraId="356CB0F6" w14:textId="77777777" w:rsidR="009C6755" w:rsidRPr="007A7577" w:rsidRDefault="009C6755" w:rsidP="009C6755">
      <w:pPr>
        <w:jc w:val="both"/>
        <w:rPr>
          <w:rFonts w:ascii="Times New Roman" w:hAnsi="Times New Roman" w:cs="Times New Roman"/>
          <w:sz w:val="24"/>
          <w:szCs w:val="24"/>
        </w:rPr>
      </w:pPr>
      <w:r w:rsidRPr="007A7577">
        <w:rPr>
          <w:rFonts w:ascii="Times New Roman" w:hAnsi="Times New Roman" w:cs="Times New Roman"/>
          <w:sz w:val="24"/>
          <w:szCs w:val="24"/>
        </w:rPr>
        <w:t>Jednocześnie Zamawiający zwraca uwagę, że podpis elektroniczny bez znacznika czasu, weryfikuje się poprawnie, gdy certyfikat związany z podpisem jest jeszcze ważny. Jeśli certyfikat zostanie unieważniony lub upłynie jego termin ważności – podpis przestaje się weryfikować, ponieważ nie ma dowodu, że został on złożony w okresie, gdy certyfikat był jeszcze ważny. Kwalifikowany znacznik czasu jest więc niepodważalnym dowodem, że podpis został złożony w okresie ważności certyfikatu i daje możliwość jego poprawnej weryfikacji pomimo unieważnienia certyfikatu.</w:t>
      </w:r>
    </w:p>
    <w:p w14:paraId="45345FCE" w14:textId="7577B85D" w:rsidR="009C6755" w:rsidRDefault="006149F2" w:rsidP="00585A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podtrzymuje obecny zapis.</w:t>
      </w:r>
    </w:p>
    <w:p w14:paraId="48EABB15" w14:textId="77777777" w:rsidR="00C04E14" w:rsidRPr="00573701" w:rsidRDefault="00C04E14" w:rsidP="00585A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C0AD01" w14:textId="77777777" w:rsidR="00EC4B7D" w:rsidRPr="00585A0A" w:rsidRDefault="00EC4B7D" w:rsidP="00EC4B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85A0A">
        <w:rPr>
          <w:rFonts w:ascii="Times New Roman" w:hAnsi="Times New Roman" w:cs="Times New Roman"/>
          <w:b/>
          <w:bCs/>
          <w:sz w:val="24"/>
          <w:szCs w:val="24"/>
        </w:rPr>
        <w:t xml:space="preserve">Pytanie 3 </w:t>
      </w:r>
    </w:p>
    <w:p w14:paraId="2921DA83" w14:textId="77777777" w:rsidR="00B0028C" w:rsidRPr="00B0028C" w:rsidRDefault="00B0028C" w:rsidP="00B0028C">
      <w:pPr>
        <w:jc w:val="both"/>
        <w:rPr>
          <w:rFonts w:ascii="Times New Roman" w:hAnsi="Times New Roman" w:cs="Times New Roman"/>
          <w:sz w:val="24"/>
          <w:szCs w:val="24"/>
        </w:rPr>
      </w:pPr>
      <w:r w:rsidRPr="00B0028C">
        <w:rPr>
          <w:rFonts w:ascii="Times New Roman" w:hAnsi="Times New Roman" w:cs="Times New Roman"/>
          <w:sz w:val="24"/>
          <w:szCs w:val="24"/>
        </w:rPr>
        <w:t>Zgodnie z Rozdziałem XXI pkt 2 i 3 SWZ:</w:t>
      </w:r>
    </w:p>
    <w:p w14:paraId="11E9BC48" w14:textId="0E1334BD" w:rsidR="00B0028C" w:rsidRPr="00B0028C" w:rsidRDefault="00B0028C" w:rsidP="00B0028C">
      <w:pPr>
        <w:jc w:val="both"/>
        <w:rPr>
          <w:rFonts w:ascii="Times New Roman" w:hAnsi="Times New Roman" w:cs="Times New Roman"/>
          <w:sz w:val="24"/>
          <w:szCs w:val="24"/>
        </w:rPr>
      </w:pPr>
      <w:r w:rsidRPr="00B0028C">
        <w:rPr>
          <w:rFonts w:ascii="Times New Roman" w:hAnsi="Times New Roman" w:cs="Times New Roman"/>
          <w:sz w:val="24"/>
          <w:szCs w:val="24"/>
        </w:rPr>
        <w:t>2. Wykonawca określa cenę realizacji zamówienia poprzez wskazanie w Formularzu oferty,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28C">
        <w:rPr>
          <w:rFonts w:ascii="Times New Roman" w:hAnsi="Times New Roman" w:cs="Times New Roman"/>
          <w:sz w:val="24"/>
          <w:szCs w:val="24"/>
        </w:rPr>
        <w:t>sporządzonym wg wzoru stanowiącego Załącznik nr 1 do SWZ ryczałtowej ceny ofertowej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28C">
        <w:rPr>
          <w:rFonts w:ascii="Times New Roman" w:hAnsi="Times New Roman" w:cs="Times New Roman"/>
          <w:sz w:val="24"/>
          <w:szCs w:val="24"/>
        </w:rPr>
        <w:t>brutto za realizację przedmiotu zamówienia.</w:t>
      </w:r>
    </w:p>
    <w:p w14:paraId="6638B4C8" w14:textId="545A3296" w:rsidR="00B0028C" w:rsidRDefault="00B0028C" w:rsidP="00D454BB">
      <w:pPr>
        <w:jc w:val="both"/>
        <w:rPr>
          <w:rFonts w:ascii="Times New Roman" w:hAnsi="Times New Roman" w:cs="Times New Roman"/>
          <w:sz w:val="24"/>
          <w:szCs w:val="24"/>
        </w:rPr>
      </w:pPr>
      <w:r w:rsidRPr="00B0028C">
        <w:rPr>
          <w:rFonts w:ascii="Times New Roman" w:hAnsi="Times New Roman" w:cs="Times New Roman"/>
          <w:sz w:val="24"/>
          <w:szCs w:val="24"/>
        </w:rPr>
        <w:t>3. Cena podana w ofercie musi uwzględniać wszelkie zobowiązania związane z realizacją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28C">
        <w:rPr>
          <w:rFonts w:ascii="Times New Roman" w:hAnsi="Times New Roman" w:cs="Times New Roman"/>
          <w:sz w:val="24"/>
          <w:szCs w:val="24"/>
        </w:rPr>
        <w:t>przedmiotu zamówienia, wynikające z treści SWZ oraz obejmować wszelkie działania konieczne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28C">
        <w:rPr>
          <w:rFonts w:ascii="Times New Roman" w:hAnsi="Times New Roman" w:cs="Times New Roman"/>
          <w:sz w:val="24"/>
          <w:szCs w:val="24"/>
        </w:rPr>
        <w:t>do wykonania przedmiotu zamówienia, o których mowa w SWZ, w tym zarówno działania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28C">
        <w:rPr>
          <w:rFonts w:ascii="Times New Roman" w:hAnsi="Times New Roman" w:cs="Times New Roman"/>
          <w:sz w:val="24"/>
          <w:szCs w:val="24"/>
        </w:rPr>
        <w:t>wynikające wprost z niniejszej SWZ, jak również inne działania, których wykonanie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28C">
        <w:rPr>
          <w:rFonts w:ascii="Times New Roman" w:hAnsi="Times New Roman" w:cs="Times New Roman"/>
          <w:sz w:val="24"/>
          <w:szCs w:val="24"/>
        </w:rPr>
        <w:t>niezbędne dla należytego oraz zgodnego z obowiązującymi przepisami wykonania przedmiotu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28C">
        <w:rPr>
          <w:rFonts w:ascii="Times New Roman" w:hAnsi="Times New Roman" w:cs="Times New Roman"/>
          <w:sz w:val="24"/>
          <w:szCs w:val="24"/>
        </w:rPr>
        <w:t>zamówienia.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28C">
        <w:rPr>
          <w:rFonts w:ascii="Times New Roman" w:hAnsi="Times New Roman" w:cs="Times New Roman"/>
          <w:sz w:val="24"/>
          <w:szCs w:val="24"/>
        </w:rPr>
        <w:t>Powyższe postanowienia są właściwe dla ceny ryczałtowej, podczas gdy w niniejszym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28C">
        <w:rPr>
          <w:rFonts w:ascii="Times New Roman" w:hAnsi="Times New Roman" w:cs="Times New Roman"/>
          <w:sz w:val="24"/>
          <w:szCs w:val="24"/>
        </w:rPr>
        <w:t>postepowaniu mamy założenia wskazujące na wynagrodzenie kosztorysowe co wynika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28C">
        <w:rPr>
          <w:rFonts w:ascii="Times New Roman" w:hAnsi="Times New Roman" w:cs="Times New Roman"/>
          <w:sz w:val="24"/>
          <w:szCs w:val="24"/>
        </w:rPr>
        <w:t>punktu 9 Rozdziału XXI. Czy Zamawiający rzeczywiście chce uczynić wynagrodzenie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28C">
        <w:rPr>
          <w:rFonts w:ascii="Times New Roman" w:hAnsi="Times New Roman" w:cs="Times New Roman"/>
          <w:sz w:val="24"/>
          <w:szCs w:val="24"/>
        </w:rPr>
        <w:t xml:space="preserve">ryczałtowym, co wiąże się z </w:t>
      </w:r>
      <w:r w:rsidRPr="00B0028C">
        <w:rPr>
          <w:rFonts w:ascii="Times New Roman" w:hAnsi="Times New Roman" w:cs="Times New Roman"/>
          <w:sz w:val="24"/>
          <w:szCs w:val="24"/>
        </w:rPr>
        <w:lastRenderedPageBreak/>
        <w:t>koniecznością zapłaty na rzecz wykonawcy pełnej kwoty niezależni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28C">
        <w:rPr>
          <w:rFonts w:ascii="Times New Roman" w:hAnsi="Times New Roman" w:cs="Times New Roman"/>
          <w:sz w:val="24"/>
          <w:szCs w:val="24"/>
        </w:rPr>
        <w:t>od ilości odebranych odpadów.</w:t>
      </w:r>
    </w:p>
    <w:p w14:paraId="3975930A" w14:textId="0C82771F" w:rsidR="00585A0A" w:rsidRDefault="00585A0A" w:rsidP="00D454B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A0A">
        <w:rPr>
          <w:rFonts w:ascii="Times New Roman" w:hAnsi="Times New Roman" w:cs="Times New Roman"/>
          <w:b/>
          <w:bCs/>
          <w:sz w:val="24"/>
          <w:szCs w:val="24"/>
        </w:rPr>
        <w:t>Odpowiedź</w:t>
      </w:r>
      <w:r w:rsidR="006149F2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Pr="00585A0A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DB8848" w14:textId="790307FE" w:rsidR="006149F2" w:rsidRDefault="006149F2" w:rsidP="00D454BB">
      <w:pPr>
        <w:jc w:val="both"/>
        <w:rPr>
          <w:rFonts w:ascii="Times New Roman" w:hAnsi="Times New Roman" w:cs="Times New Roman"/>
          <w:sz w:val="24"/>
          <w:szCs w:val="24"/>
        </w:rPr>
      </w:pPr>
      <w:r w:rsidRPr="007A7577">
        <w:rPr>
          <w:rFonts w:ascii="Times New Roman" w:hAnsi="Times New Roman" w:cs="Times New Roman"/>
          <w:sz w:val="24"/>
          <w:szCs w:val="24"/>
        </w:rPr>
        <w:t xml:space="preserve">Zamawiający nie zmienia treści </w:t>
      </w:r>
      <w:r>
        <w:rPr>
          <w:rFonts w:ascii="Times New Roman" w:hAnsi="Times New Roman" w:cs="Times New Roman"/>
          <w:sz w:val="24"/>
          <w:szCs w:val="24"/>
        </w:rPr>
        <w:t xml:space="preserve">w pkt 2 i 3 </w:t>
      </w:r>
      <w:r w:rsidRPr="007A7577">
        <w:rPr>
          <w:rFonts w:ascii="Times New Roman" w:hAnsi="Times New Roman" w:cs="Times New Roman"/>
          <w:sz w:val="24"/>
          <w:szCs w:val="24"/>
        </w:rPr>
        <w:t xml:space="preserve">Rozdz. </w:t>
      </w:r>
      <w:r>
        <w:rPr>
          <w:rFonts w:ascii="Times New Roman" w:hAnsi="Times New Roman" w:cs="Times New Roman"/>
          <w:sz w:val="24"/>
          <w:szCs w:val="24"/>
        </w:rPr>
        <w:t>XXI SWZ.</w:t>
      </w:r>
    </w:p>
    <w:p w14:paraId="6BCC4E29" w14:textId="04568899" w:rsidR="006149F2" w:rsidRDefault="0060533D" w:rsidP="00D454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przewidział wynagrodzenie kosztorys</w:t>
      </w:r>
      <w:r w:rsidR="00661252">
        <w:rPr>
          <w:rFonts w:ascii="Times New Roman" w:hAnsi="Times New Roman" w:cs="Times New Roman"/>
          <w:sz w:val="24"/>
          <w:szCs w:val="24"/>
        </w:rPr>
        <w:t xml:space="preserve">owo – ryczałtowe, </w:t>
      </w:r>
      <w:r>
        <w:rPr>
          <w:rFonts w:ascii="Times New Roman" w:hAnsi="Times New Roman" w:cs="Times New Roman"/>
          <w:sz w:val="24"/>
          <w:szCs w:val="24"/>
        </w:rPr>
        <w:t>a wi</w:t>
      </w:r>
      <w:r w:rsidR="007050D1">
        <w:rPr>
          <w:rFonts w:ascii="Times New Roman" w:hAnsi="Times New Roman" w:cs="Times New Roman"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c Wykonawcy </w:t>
      </w:r>
      <w:r w:rsidR="007050D1">
        <w:rPr>
          <w:rFonts w:ascii="Times New Roman" w:hAnsi="Times New Roman" w:cs="Times New Roman"/>
          <w:sz w:val="24"/>
          <w:szCs w:val="24"/>
        </w:rPr>
        <w:t xml:space="preserve">będzie należało się wynagrodzenie wyliczone na podstawie </w:t>
      </w:r>
      <w:r w:rsidR="006149F2">
        <w:rPr>
          <w:rFonts w:ascii="Times New Roman" w:hAnsi="Times New Roman" w:cs="Times New Roman"/>
          <w:sz w:val="24"/>
          <w:szCs w:val="24"/>
        </w:rPr>
        <w:t>iloczynu faktycznie odebranego tonażu odpadów i ceny wskazanej w formularzu oferty,      ale to wynagrodzenie nie może przekraczać maksymalnej kwoty określonej                             w umowie.</w:t>
      </w:r>
    </w:p>
    <w:p w14:paraId="7BDDC6A8" w14:textId="18E8FA45" w:rsidR="00C7097A" w:rsidRDefault="006149F2" w:rsidP="005E1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016005"/>
      <w:r>
        <w:rPr>
          <w:rFonts w:ascii="Times New Roman" w:hAnsi="Times New Roman" w:cs="Times New Roman"/>
          <w:sz w:val="24"/>
          <w:szCs w:val="24"/>
        </w:rPr>
        <w:t>Zamawiający podtrzymuje obecny zapis.</w:t>
      </w:r>
    </w:p>
    <w:p w14:paraId="32264594" w14:textId="77777777" w:rsidR="006149F2" w:rsidRDefault="006149F2" w:rsidP="005E1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F7C939" w14:textId="77777777" w:rsidR="00C00FA4" w:rsidRPr="00585A0A" w:rsidRDefault="00C00FA4" w:rsidP="00C00F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85A0A">
        <w:rPr>
          <w:rFonts w:ascii="Times New Roman" w:hAnsi="Times New Roman" w:cs="Times New Roman"/>
          <w:b/>
          <w:bCs/>
          <w:sz w:val="24"/>
          <w:szCs w:val="24"/>
        </w:rPr>
        <w:t xml:space="preserve">Pytanie 4 </w:t>
      </w:r>
    </w:p>
    <w:p w14:paraId="39EF48A7" w14:textId="77777777" w:rsidR="00C00FA4" w:rsidRDefault="00C00FA4" w:rsidP="00C00FA4">
      <w:pPr>
        <w:jc w:val="both"/>
        <w:rPr>
          <w:rFonts w:ascii="Times New Roman" w:hAnsi="Times New Roman" w:cs="Times New Roman"/>
          <w:sz w:val="24"/>
          <w:szCs w:val="24"/>
        </w:rPr>
      </w:pPr>
      <w:r w:rsidRPr="00B0028C">
        <w:rPr>
          <w:rFonts w:ascii="Times New Roman" w:hAnsi="Times New Roman" w:cs="Times New Roman"/>
          <w:sz w:val="24"/>
          <w:szCs w:val="24"/>
        </w:rPr>
        <w:t>Zgodnie z § 13 ust. 9 PPU: 9. Jeśli Wykonawca nie wykonuje przedmiotu umowy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28C">
        <w:rPr>
          <w:rFonts w:ascii="Times New Roman" w:hAnsi="Times New Roman" w:cs="Times New Roman"/>
          <w:sz w:val="24"/>
          <w:szCs w:val="24"/>
        </w:rPr>
        <w:t>w jakimkolwiek zakresie lub wykonuje umowę w sposób niezgodny z którymkolwiek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28C">
        <w:rPr>
          <w:rFonts w:ascii="Times New Roman" w:hAnsi="Times New Roman" w:cs="Times New Roman"/>
          <w:sz w:val="24"/>
          <w:szCs w:val="24"/>
        </w:rPr>
        <w:t>z postanowień umowy, Zamawiający ma prawo wezwać Wykonawcę do wykonania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28C">
        <w:rPr>
          <w:rFonts w:ascii="Times New Roman" w:hAnsi="Times New Roman" w:cs="Times New Roman"/>
          <w:sz w:val="24"/>
          <w:szCs w:val="24"/>
        </w:rPr>
        <w:t>należytego wykonania umowy i wyznaczyć mu w tym celu dodatkowy termin nie krótszy niż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28C">
        <w:rPr>
          <w:rFonts w:ascii="Times New Roman" w:hAnsi="Times New Roman" w:cs="Times New Roman"/>
          <w:sz w:val="24"/>
          <w:szCs w:val="24"/>
        </w:rPr>
        <w:t>dni. W przypadku bezskutecznego upływu wyznaczonego przez Zamawiającego terminu,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28C">
        <w:rPr>
          <w:rFonts w:ascii="Times New Roman" w:hAnsi="Times New Roman" w:cs="Times New Roman"/>
          <w:sz w:val="24"/>
          <w:szCs w:val="24"/>
        </w:rPr>
        <w:t>o którym mowa w poprzednim zdaniu, Zamawiający może powierzyć wykonanie całości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28C">
        <w:rPr>
          <w:rFonts w:ascii="Times New Roman" w:hAnsi="Times New Roman" w:cs="Times New Roman"/>
          <w:sz w:val="24"/>
          <w:szCs w:val="24"/>
        </w:rPr>
        <w:t>części umowy innemu podmiotowi, na koszt i ryzyko Wykonawcy, bez upoważnienia sądu.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28C">
        <w:rPr>
          <w:rFonts w:ascii="Times New Roman" w:hAnsi="Times New Roman" w:cs="Times New Roman"/>
          <w:sz w:val="24"/>
          <w:szCs w:val="24"/>
        </w:rPr>
        <w:t>takim wypadku Zamawiający jest uprawniony do potrącenia z wynagrodzenia Wykonawcy,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28C">
        <w:rPr>
          <w:rFonts w:ascii="Times New Roman" w:hAnsi="Times New Roman" w:cs="Times New Roman"/>
          <w:sz w:val="24"/>
          <w:szCs w:val="24"/>
        </w:rPr>
        <w:t>z kwoty odpowiadającej wynagrodzeniu podmiotu trzeciego lub pokrycia tych kosztów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28C">
        <w:rPr>
          <w:rFonts w:ascii="Times New Roman" w:hAnsi="Times New Roman" w:cs="Times New Roman"/>
          <w:sz w:val="24"/>
          <w:szCs w:val="24"/>
        </w:rPr>
        <w:t>z zabezpieczenia ustanowionego przez Wykonawcę.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28C">
        <w:rPr>
          <w:rFonts w:ascii="Times New Roman" w:hAnsi="Times New Roman" w:cs="Times New Roman"/>
          <w:sz w:val="24"/>
          <w:szCs w:val="24"/>
        </w:rPr>
        <w:t>Prosimy o zmianę ww. postanowień poprzez odniesienie się do głównych obowiązków.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28C">
        <w:rPr>
          <w:rFonts w:ascii="Times New Roman" w:hAnsi="Times New Roman" w:cs="Times New Roman"/>
          <w:sz w:val="24"/>
          <w:szCs w:val="24"/>
        </w:rPr>
        <w:t>Wprowadzenie wykonania zastępczego w sytuacji drobnych chociażby naruszeń umowy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28C">
        <w:rPr>
          <w:rFonts w:ascii="Times New Roman" w:hAnsi="Times New Roman" w:cs="Times New Roman"/>
          <w:sz w:val="24"/>
          <w:szCs w:val="24"/>
        </w:rPr>
        <w:t>nieproporcjonalne. Tymczasem zamawiający przewidział taką możliwość w niniejszej umowie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28C">
        <w:rPr>
          <w:rFonts w:ascii="Times New Roman" w:hAnsi="Times New Roman" w:cs="Times New Roman"/>
          <w:sz w:val="24"/>
          <w:szCs w:val="24"/>
        </w:rPr>
        <w:t>co stanowi po stronie wykonawcy niezmierne ryzyko.</w:t>
      </w:r>
    </w:p>
    <w:p w14:paraId="528BE995" w14:textId="03565517" w:rsidR="007300CA" w:rsidRDefault="00C00FA4" w:rsidP="00C00F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A0A">
        <w:rPr>
          <w:rFonts w:ascii="Times New Roman" w:hAnsi="Times New Roman" w:cs="Times New Roman"/>
          <w:b/>
          <w:bCs/>
          <w:sz w:val="24"/>
          <w:szCs w:val="24"/>
        </w:rPr>
        <w:t>Odpowiedź</w:t>
      </w:r>
      <w:r w:rsidR="006149F2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Pr="00585A0A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B8F405" w14:textId="77777777" w:rsidR="006149F2" w:rsidRDefault="007300CA" w:rsidP="00C00F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zwraca uwagę, że wykonanie zastępcze </w:t>
      </w:r>
      <w:r w:rsidR="00CE5B03">
        <w:rPr>
          <w:rFonts w:ascii="Times New Roman" w:hAnsi="Times New Roman" w:cs="Times New Roman"/>
          <w:sz w:val="24"/>
          <w:szCs w:val="24"/>
        </w:rPr>
        <w:t xml:space="preserve">umowy </w:t>
      </w:r>
      <w:r>
        <w:rPr>
          <w:rFonts w:ascii="Times New Roman" w:hAnsi="Times New Roman" w:cs="Times New Roman"/>
          <w:sz w:val="24"/>
          <w:szCs w:val="24"/>
        </w:rPr>
        <w:t>będzie wykorzystywane dopiero po upływie wskazanego terminu</w:t>
      </w:r>
      <w:r w:rsidR="00DB55F4">
        <w:rPr>
          <w:rFonts w:ascii="Times New Roman" w:hAnsi="Times New Roman" w:cs="Times New Roman"/>
          <w:sz w:val="24"/>
          <w:szCs w:val="24"/>
        </w:rPr>
        <w:t xml:space="preserve"> na usunięcie nieprawidłowości</w:t>
      </w:r>
      <w:r w:rsidR="00CE5B03">
        <w:rPr>
          <w:rFonts w:ascii="Times New Roman" w:hAnsi="Times New Roman" w:cs="Times New Roman"/>
          <w:sz w:val="24"/>
          <w:szCs w:val="24"/>
        </w:rPr>
        <w:t xml:space="preserve">. W opinii Zamawiającego termin ten jest proporcjonalny </w:t>
      </w:r>
      <w:r w:rsidR="00DB55F4">
        <w:rPr>
          <w:rFonts w:ascii="Times New Roman" w:hAnsi="Times New Roman" w:cs="Times New Roman"/>
          <w:sz w:val="24"/>
          <w:szCs w:val="24"/>
        </w:rPr>
        <w:t>do</w:t>
      </w:r>
      <w:r w:rsidR="00CE5B03">
        <w:rPr>
          <w:rFonts w:ascii="Times New Roman" w:hAnsi="Times New Roman" w:cs="Times New Roman"/>
          <w:sz w:val="24"/>
          <w:szCs w:val="24"/>
        </w:rPr>
        <w:t xml:space="preserve"> zakres</w:t>
      </w:r>
      <w:r w:rsidR="00DB55F4">
        <w:rPr>
          <w:rFonts w:ascii="Times New Roman" w:hAnsi="Times New Roman" w:cs="Times New Roman"/>
          <w:sz w:val="24"/>
          <w:szCs w:val="24"/>
        </w:rPr>
        <w:t>u</w:t>
      </w:r>
      <w:r w:rsidR="00CE5B03">
        <w:rPr>
          <w:rFonts w:ascii="Times New Roman" w:hAnsi="Times New Roman" w:cs="Times New Roman"/>
          <w:sz w:val="24"/>
          <w:szCs w:val="24"/>
        </w:rPr>
        <w:t xml:space="preserve"> przedmiotu zamówienia i nie narusza praw Wykonawcy. </w:t>
      </w:r>
    </w:p>
    <w:p w14:paraId="21062D8E" w14:textId="4DAC1BF2" w:rsidR="007300CA" w:rsidRPr="007300CA" w:rsidRDefault="00CE5B03" w:rsidP="00C00F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podtrzymuje obecny zapis.</w:t>
      </w:r>
    </w:p>
    <w:p w14:paraId="46901EBB" w14:textId="77777777" w:rsidR="00C00FA4" w:rsidRPr="00D700F1" w:rsidRDefault="00C00FA4" w:rsidP="005E1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BC59B" w14:textId="77777777" w:rsidR="00F71D5D" w:rsidRPr="00C7097A" w:rsidRDefault="00F71D5D" w:rsidP="00F71D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097A">
        <w:rPr>
          <w:rFonts w:ascii="Times New Roman" w:hAnsi="Times New Roman" w:cs="Times New Roman"/>
          <w:b/>
          <w:bCs/>
          <w:sz w:val="24"/>
          <w:szCs w:val="24"/>
        </w:rPr>
        <w:t>Pytanie 5</w:t>
      </w:r>
    </w:p>
    <w:p w14:paraId="26E8B928" w14:textId="77777777" w:rsidR="00F71D5D" w:rsidRDefault="00F71D5D" w:rsidP="00F71D5D">
      <w:pPr>
        <w:rPr>
          <w:rFonts w:ascii="Times New Roman" w:hAnsi="Times New Roman" w:cs="Times New Roman"/>
          <w:sz w:val="24"/>
          <w:szCs w:val="24"/>
        </w:rPr>
      </w:pPr>
      <w:r w:rsidRPr="00F71D5D">
        <w:rPr>
          <w:rFonts w:ascii="Times New Roman" w:hAnsi="Times New Roman" w:cs="Times New Roman"/>
          <w:sz w:val="24"/>
          <w:szCs w:val="24"/>
        </w:rPr>
        <w:t>Zgodnie ze wzorem Umowy w §7 Zamawiającemu przysługuje praw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71D5D">
        <w:rPr>
          <w:rFonts w:ascii="Times New Roman" w:hAnsi="Times New Roman" w:cs="Times New Roman"/>
          <w:sz w:val="24"/>
          <w:szCs w:val="24"/>
        </w:rPr>
        <w:t xml:space="preserve"> do kontroli sposobu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D5D">
        <w:rPr>
          <w:rFonts w:ascii="Times New Roman" w:hAnsi="Times New Roman" w:cs="Times New Roman"/>
          <w:sz w:val="24"/>
          <w:szCs w:val="24"/>
        </w:rPr>
        <w:t>realizacji usług. Prosimy o dopisanie, iż taka kontrola nastąpi po uprzednim poinformowaniu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D5D">
        <w:rPr>
          <w:rFonts w:ascii="Times New Roman" w:hAnsi="Times New Roman" w:cs="Times New Roman"/>
          <w:sz w:val="24"/>
          <w:szCs w:val="24"/>
        </w:rPr>
        <w:t>o tym Wykonawcę z co najmniej 7 – dniowym wyprzedzeniem.</w:t>
      </w:r>
    </w:p>
    <w:p w14:paraId="3D67ED74" w14:textId="1CCFA285" w:rsidR="00BD79A4" w:rsidRDefault="00F71D5D" w:rsidP="00B82F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A0A">
        <w:rPr>
          <w:rFonts w:ascii="Times New Roman" w:hAnsi="Times New Roman" w:cs="Times New Roman"/>
          <w:b/>
          <w:bCs/>
          <w:sz w:val="24"/>
          <w:szCs w:val="24"/>
        </w:rPr>
        <w:t>Odpowiedź</w:t>
      </w:r>
      <w:r w:rsidR="006149F2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Pr="00585A0A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7B0D58D" w14:textId="77777777" w:rsidR="00C04E14" w:rsidRDefault="00C04E14" w:rsidP="00B82F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9D306" w14:textId="77777777" w:rsidR="00C04E14" w:rsidRDefault="00B82F28" w:rsidP="00B8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informuje, że wszystkie przeprowadzane kontrole dokonywane będą w granicach obowiązującego prawa krajowego</w:t>
      </w:r>
      <w:r w:rsidR="009C5A8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miejscowego</w:t>
      </w:r>
      <w:r w:rsidR="009C5A8F">
        <w:rPr>
          <w:rFonts w:ascii="Times New Roman" w:hAnsi="Times New Roman" w:cs="Times New Roman"/>
          <w:sz w:val="24"/>
          <w:szCs w:val="24"/>
        </w:rPr>
        <w:t xml:space="preserve"> jak                                      i regulaminów wewnętrznych miejsc kontrolowanych. </w:t>
      </w:r>
    </w:p>
    <w:p w14:paraId="14F67325" w14:textId="703AFCC6" w:rsidR="006149F2" w:rsidRDefault="009C5A8F" w:rsidP="00C04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Zamawiający podtrzymuje obecny zapis. </w:t>
      </w:r>
    </w:p>
    <w:p w14:paraId="7A79A47F" w14:textId="77777777" w:rsidR="00C04E14" w:rsidRPr="00C04E14" w:rsidRDefault="00C04E14" w:rsidP="00C04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067D2F" w14:textId="1B09D7ED" w:rsidR="00B82F28" w:rsidRPr="001B7E0D" w:rsidRDefault="001B7E0D" w:rsidP="001B7E0D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B7E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Pytanie 6</w:t>
      </w:r>
    </w:p>
    <w:p w14:paraId="2EB6093D" w14:textId="14F0D4FC" w:rsidR="001B7E0D" w:rsidRDefault="001B7E0D" w:rsidP="00661E35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7E0D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ze wzorem Umowy §7 Zamawiający będzie dokonywał kontroli w szczególności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7E0D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poprzez uczestniczenie w realizacji usług przez Wykonawcę lub podwykonawcę, w tym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7E0D">
        <w:rPr>
          <w:rFonts w:ascii="Times New Roman" w:eastAsia="Times New Roman" w:hAnsi="Times New Roman" w:cs="Times New Roman"/>
          <w:sz w:val="24"/>
          <w:szCs w:val="24"/>
          <w:lang w:eastAsia="pl-PL"/>
        </w:rPr>
        <w:t>w ważeniu i zbiórce odpadów.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7E0D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informację w jaki sposób Zamawiający chce uczestniczyć w realizacji w/w usługi?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7E0D">
        <w:rPr>
          <w:rFonts w:ascii="Times New Roman" w:eastAsia="Times New Roman" w:hAnsi="Times New Roman" w:cs="Times New Roman"/>
          <w:sz w:val="24"/>
          <w:szCs w:val="24"/>
          <w:lang w:eastAsia="pl-PL"/>
        </w:rPr>
        <w:t>Ważenie odpadów odbywa się na terenie Instalacji Komunalnej, na którą osoby postronne mają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7E0D">
        <w:rPr>
          <w:rFonts w:ascii="Times New Roman" w:eastAsia="Times New Roman" w:hAnsi="Times New Roman" w:cs="Times New Roman"/>
          <w:sz w:val="24"/>
          <w:szCs w:val="24"/>
          <w:lang w:eastAsia="pl-PL"/>
        </w:rPr>
        <w:t>zakaz wstępu i jest to niezależne od Wykonawcy. Prosimy o sprecyzowanie o zapis, iż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7E0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będzie dokonywał kontroli środkami oraz narzędziami Zamawiającego w sposób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7E0D">
        <w:rPr>
          <w:rFonts w:ascii="Times New Roman" w:eastAsia="Times New Roman" w:hAnsi="Times New Roman" w:cs="Times New Roman"/>
          <w:sz w:val="24"/>
          <w:szCs w:val="24"/>
          <w:lang w:eastAsia="pl-PL"/>
        </w:rPr>
        <w:t>nieutrudniający pracy Wykonawcy.</w:t>
      </w:r>
    </w:p>
    <w:p w14:paraId="7A54E951" w14:textId="0909F839" w:rsidR="00BD79A4" w:rsidRDefault="001B7E0D" w:rsidP="00AB0DCB">
      <w:pPr>
        <w:jc w:val="both"/>
        <w:rPr>
          <w:rFonts w:ascii="Times New Roman" w:hAnsi="Times New Roman" w:cs="Times New Roman"/>
          <w:sz w:val="24"/>
          <w:szCs w:val="24"/>
        </w:rPr>
      </w:pPr>
      <w:r w:rsidRPr="00585A0A">
        <w:rPr>
          <w:rFonts w:ascii="Times New Roman" w:hAnsi="Times New Roman" w:cs="Times New Roman"/>
          <w:b/>
          <w:bCs/>
          <w:sz w:val="24"/>
          <w:szCs w:val="24"/>
        </w:rPr>
        <w:t>Odpowiedź</w:t>
      </w:r>
      <w:r w:rsidR="00C04E14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  <w:r w:rsidRPr="00585A0A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4FE08F" w14:textId="074DC3F5" w:rsidR="00661E35" w:rsidRDefault="00140E4B" w:rsidP="00AB0D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rozumie, że kontrola ważenia odpadów</w:t>
      </w:r>
      <w:r w:rsidR="00661E35">
        <w:rPr>
          <w:rFonts w:ascii="Times New Roman" w:hAnsi="Times New Roman" w:cs="Times New Roman"/>
          <w:sz w:val="24"/>
          <w:szCs w:val="24"/>
        </w:rPr>
        <w:t xml:space="preserve"> odbywać się będzie na stacji przeładunkowej, o której mowa w SWZ rozdz. II ust. 9 pkt 9) oraz w </w:t>
      </w:r>
      <w:r w:rsidR="00661E35" w:rsidRPr="00661E35">
        <w:rPr>
          <w:rFonts w:ascii="Times New Roman" w:hAnsi="Times New Roman" w:cs="Times New Roman"/>
          <w:sz w:val="24"/>
          <w:szCs w:val="24"/>
        </w:rPr>
        <w:t>§7</w:t>
      </w:r>
      <w:r w:rsidR="00661E35">
        <w:rPr>
          <w:rFonts w:ascii="Times New Roman" w:hAnsi="Times New Roman" w:cs="Times New Roman"/>
          <w:sz w:val="24"/>
          <w:szCs w:val="24"/>
        </w:rPr>
        <w:t xml:space="preserve"> ust. 2 pkt 3). Dodatkowo Zamawiający może dokonać kontroli usług w sposób adekwatny do rodzaju kontrolowanego obowiązku zgodnie z </w:t>
      </w:r>
      <w:r w:rsidR="00661E35" w:rsidRPr="00661E35">
        <w:rPr>
          <w:rFonts w:ascii="Times New Roman" w:hAnsi="Times New Roman" w:cs="Times New Roman"/>
          <w:sz w:val="24"/>
          <w:szCs w:val="24"/>
        </w:rPr>
        <w:t>§7</w:t>
      </w:r>
      <w:r w:rsidR="00661E35">
        <w:rPr>
          <w:rFonts w:ascii="Times New Roman" w:hAnsi="Times New Roman" w:cs="Times New Roman"/>
          <w:sz w:val="24"/>
          <w:szCs w:val="24"/>
        </w:rPr>
        <w:t xml:space="preserve"> ust. 4 umowy.</w:t>
      </w:r>
    </w:p>
    <w:p w14:paraId="51F4BD63" w14:textId="77777777" w:rsidR="00C04E14" w:rsidRPr="007300CA" w:rsidRDefault="00C04E14" w:rsidP="00C04E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podtrzymuje obecny zapis.</w:t>
      </w:r>
    </w:p>
    <w:p w14:paraId="79B5BD24" w14:textId="77777777" w:rsidR="00AB0DCB" w:rsidRDefault="00AB0DCB" w:rsidP="001B7E0D">
      <w:pPr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37071707" w14:textId="1E45E02C" w:rsidR="001B7E0D" w:rsidRDefault="001B7E0D" w:rsidP="001B7E0D">
      <w:pPr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1B7E0D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Pytanie 7 </w:t>
      </w:r>
    </w:p>
    <w:p w14:paraId="2512547C" w14:textId="0DB91584" w:rsidR="001B7E0D" w:rsidRDefault="001B7E0D" w:rsidP="001B7E0D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1B7E0D">
        <w:rPr>
          <w:rFonts w:ascii="Times New Roman" w:hAnsi="Times New Roman"/>
          <w:color w:val="000000"/>
          <w:sz w:val="24"/>
          <w:szCs w:val="24"/>
          <w:lang w:eastAsia="pl-PL"/>
        </w:rPr>
        <w:t>Wykonawca zobowiązany jest, aby w comiesięcznych raportach ujęta była informacja o ilości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1B7E0D">
        <w:rPr>
          <w:rFonts w:ascii="Times New Roman" w:hAnsi="Times New Roman"/>
          <w:color w:val="000000"/>
          <w:sz w:val="24"/>
          <w:szCs w:val="24"/>
          <w:lang w:eastAsia="pl-PL"/>
        </w:rPr>
        <w:t>(masie) i rodzaju odpadów wysegregowanych w instalacji mechaniczno- biologicznego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1B7E0D">
        <w:rPr>
          <w:rFonts w:ascii="Times New Roman" w:hAnsi="Times New Roman"/>
          <w:color w:val="000000"/>
          <w:sz w:val="24"/>
          <w:szCs w:val="24"/>
          <w:lang w:eastAsia="pl-PL"/>
        </w:rPr>
        <w:t>przetwarzania odpadów oraz sposobnie ich zagospodarowania. Prosimy o usunięcie zapisu,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1B7E0D">
        <w:rPr>
          <w:rFonts w:ascii="Times New Roman" w:hAnsi="Times New Roman"/>
          <w:color w:val="000000"/>
          <w:sz w:val="24"/>
          <w:szCs w:val="24"/>
          <w:lang w:eastAsia="pl-PL"/>
        </w:rPr>
        <w:t>gdyż Wykonawca nie ma możliwości, aby co miesiąc móc udzielać takich informacji w raportach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1B7E0D">
        <w:rPr>
          <w:rFonts w:ascii="Times New Roman" w:hAnsi="Times New Roman"/>
          <w:color w:val="000000"/>
          <w:sz w:val="24"/>
          <w:szCs w:val="24"/>
          <w:lang w:eastAsia="pl-PL"/>
        </w:rPr>
        <w:t>miesięcznych, co jest niezależne od potencjalnego Wykonawcy.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1B7E0D">
        <w:rPr>
          <w:rFonts w:ascii="Times New Roman" w:hAnsi="Times New Roman"/>
          <w:color w:val="000000"/>
          <w:sz w:val="24"/>
          <w:szCs w:val="24"/>
          <w:lang w:eastAsia="pl-PL"/>
        </w:rPr>
        <w:t>Obowiązek ten jest realizowany na rzecz Zamawiającego w sprawozdaniu roczny</w:t>
      </w:r>
      <w:r w:rsidR="00AC78FE">
        <w:rPr>
          <w:rFonts w:ascii="Times New Roman" w:hAnsi="Times New Roman"/>
          <w:color w:val="000000"/>
          <w:sz w:val="24"/>
          <w:szCs w:val="24"/>
          <w:lang w:eastAsia="pl-PL"/>
        </w:rPr>
        <w:t>m</w:t>
      </w:r>
      <w:r w:rsidR="005D5B62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14:paraId="6BE9528D" w14:textId="77777777" w:rsidR="00661E35" w:rsidRDefault="00661E35" w:rsidP="001B7E0D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0EB3E7A0" w14:textId="77777777" w:rsidR="00C04E14" w:rsidRDefault="00DB04AB" w:rsidP="00DB04AB">
      <w:pPr>
        <w:jc w:val="both"/>
        <w:rPr>
          <w:rFonts w:ascii="Times New Roman" w:hAnsi="Times New Roman" w:cs="Times New Roman"/>
          <w:sz w:val="24"/>
          <w:szCs w:val="24"/>
        </w:rPr>
      </w:pPr>
      <w:r w:rsidRPr="00585A0A">
        <w:rPr>
          <w:rFonts w:ascii="Times New Roman" w:hAnsi="Times New Roman" w:cs="Times New Roman"/>
          <w:b/>
          <w:bCs/>
          <w:sz w:val="24"/>
          <w:szCs w:val="24"/>
        </w:rPr>
        <w:t>Odpowiedź</w:t>
      </w:r>
      <w:r w:rsidR="00C04E14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r w:rsidRPr="00585A0A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0DCB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1F6DF3">
        <w:rPr>
          <w:rFonts w:ascii="Times New Roman" w:hAnsi="Times New Roman" w:cs="Times New Roman"/>
          <w:sz w:val="24"/>
          <w:szCs w:val="24"/>
        </w:rPr>
        <w:t xml:space="preserve">nie wymaga od Wykonawcy comiesięcznych raportów z informacją o ilości (masie) i rodzaju odpadów wysegregowanych                       w instalacji </w:t>
      </w:r>
      <w:proofErr w:type="spellStart"/>
      <w:r w:rsidR="001F6DF3">
        <w:rPr>
          <w:rFonts w:ascii="Times New Roman" w:hAnsi="Times New Roman" w:cs="Times New Roman"/>
          <w:sz w:val="24"/>
          <w:szCs w:val="24"/>
        </w:rPr>
        <w:t>mechaniczno</w:t>
      </w:r>
      <w:proofErr w:type="spellEnd"/>
      <w:r w:rsidR="001F6DF3">
        <w:rPr>
          <w:rFonts w:ascii="Times New Roman" w:hAnsi="Times New Roman" w:cs="Times New Roman"/>
          <w:sz w:val="24"/>
          <w:szCs w:val="24"/>
        </w:rPr>
        <w:t xml:space="preserve"> – biologicznego przetwarzania odpadów oraz sposobie ich zagospodarowania</w:t>
      </w:r>
      <w:r w:rsidR="00A169D4">
        <w:rPr>
          <w:rFonts w:ascii="Times New Roman" w:hAnsi="Times New Roman" w:cs="Times New Roman"/>
          <w:sz w:val="24"/>
          <w:szCs w:val="24"/>
        </w:rPr>
        <w:t xml:space="preserve">. </w:t>
      </w:r>
      <w:r w:rsidR="00A169D4" w:rsidRPr="00C04E14">
        <w:rPr>
          <w:rFonts w:ascii="Times New Roman" w:hAnsi="Times New Roman" w:cs="Times New Roman"/>
          <w:b/>
          <w:bCs/>
          <w:sz w:val="24"/>
          <w:szCs w:val="24"/>
        </w:rPr>
        <w:t>Powyższa informacja zawarta</w:t>
      </w:r>
      <w:r w:rsidR="001F6DF3" w:rsidRPr="00C04E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69D4" w:rsidRPr="00C04E14">
        <w:rPr>
          <w:rFonts w:ascii="Times New Roman" w:hAnsi="Times New Roman" w:cs="Times New Roman"/>
          <w:b/>
          <w:bCs/>
          <w:sz w:val="24"/>
          <w:szCs w:val="24"/>
        </w:rPr>
        <w:t>jest w</w:t>
      </w:r>
      <w:r w:rsidR="001F6DF3" w:rsidRPr="00C04E14">
        <w:rPr>
          <w:rFonts w:ascii="Times New Roman" w:hAnsi="Times New Roman" w:cs="Times New Roman"/>
          <w:b/>
          <w:bCs/>
          <w:sz w:val="24"/>
          <w:szCs w:val="24"/>
        </w:rPr>
        <w:t xml:space="preserve"> Załącznik</w:t>
      </w:r>
      <w:r w:rsidR="00A169D4" w:rsidRPr="00C04E14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1F6DF3" w:rsidRPr="00C04E14">
        <w:rPr>
          <w:rFonts w:ascii="Times New Roman" w:hAnsi="Times New Roman" w:cs="Times New Roman"/>
          <w:b/>
          <w:bCs/>
          <w:sz w:val="24"/>
          <w:szCs w:val="24"/>
        </w:rPr>
        <w:t xml:space="preserve"> nr 2 do umowy rozdz. II ust. 10.1.2 lit. a)</w:t>
      </w:r>
      <w:r w:rsidR="001F6DF3">
        <w:rPr>
          <w:rFonts w:ascii="Times New Roman" w:hAnsi="Times New Roman" w:cs="Times New Roman"/>
          <w:sz w:val="24"/>
          <w:szCs w:val="24"/>
        </w:rPr>
        <w:t>.</w:t>
      </w:r>
      <w:r w:rsidR="005D5B62">
        <w:rPr>
          <w:rFonts w:ascii="Times New Roman" w:hAnsi="Times New Roman" w:cs="Times New Roman"/>
          <w:sz w:val="24"/>
          <w:szCs w:val="24"/>
        </w:rPr>
        <w:t xml:space="preserve"> </w:t>
      </w:r>
      <w:r w:rsidR="00AB3923">
        <w:rPr>
          <w:rFonts w:ascii="Times New Roman" w:hAnsi="Times New Roman" w:cs="Times New Roman"/>
          <w:sz w:val="24"/>
          <w:szCs w:val="24"/>
        </w:rPr>
        <w:t>Zgodnie z obowiązującymi przepisami prawa, prowadzący instalację komunalną zobowiązany jest do przekazania takiej informacji</w:t>
      </w:r>
      <w:r w:rsidR="00AB3923" w:rsidRPr="00AB3923">
        <w:t xml:space="preserve"> </w:t>
      </w:r>
      <w:r w:rsidR="00AB3923" w:rsidRPr="00AB3923">
        <w:rPr>
          <w:rFonts w:ascii="Times New Roman" w:hAnsi="Times New Roman" w:cs="Times New Roman"/>
          <w:sz w:val="24"/>
          <w:szCs w:val="24"/>
        </w:rPr>
        <w:t>przedsiębiorcy odbierając</w:t>
      </w:r>
      <w:r w:rsidR="00AB3923">
        <w:rPr>
          <w:rFonts w:ascii="Times New Roman" w:hAnsi="Times New Roman" w:cs="Times New Roman"/>
          <w:sz w:val="24"/>
          <w:szCs w:val="24"/>
        </w:rPr>
        <w:t>emu</w:t>
      </w:r>
      <w:r w:rsidR="00AB3923" w:rsidRPr="00AB3923">
        <w:rPr>
          <w:rFonts w:ascii="Times New Roman" w:hAnsi="Times New Roman" w:cs="Times New Roman"/>
          <w:sz w:val="24"/>
          <w:szCs w:val="24"/>
        </w:rPr>
        <w:t xml:space="preserve"> odpady komunalne dwa razy do roku.</w:t>
      </w:r>
      <w:r w:rsidR="00AB39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6FEED" w14:textId="5C3CFC44" w:rsidR="00AB3923" w:rsidRDefault="00AB3923" w:rsidP="00DB04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podtrzymuje ob</w:t>
      </w:r>
      <w:r w:rsidR="00C04E14">
        <w:rPr>
          <w:rFonts w:ascii="Times New Roman" w:hAnsi="Times New Roman" w:cs="Times New Roman"/>
          <w:sz w:val="24"/>
          <w:szCs w:val="24"/>
        </w:rPr>
        <w:t>ecny</w:t>
      </w:r>
      <w:r>
        <w:rPr>
          <w:rFonts w:ascii="Times New Roman" w:hAnsi="Times New Roman" w:cs="Times New Roman"/>
          <w:sz w:val="24"/>
          <w:szCs w:val="24"/>
        </w:rPr>
        <w:t xml:space="preserve"> zapis. </w:t>
      </w:r>
    </w:p>
    <w:p w14:paraId="6C53B524" w14:textId="77777777" w:rsidR="00AB3923" w:rsidRDefault="00AB3923" w:rsidP="00DB04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CE9B91" w14:textId="77777777" w:rsidR="00AB3923" w:rsidRDefault="00AB3923" w:rsidP="00DB04AB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1514D08" w14:textId="070506E0" w:rsidR="00CE38E8" w:rsidRDefault="00CE38E8" w:rsidP="00CE38E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</w:p>
    <w:p w14:paraId="66E56E81" w14:textId="2A358301" w:rsidR="00CE38E8" w:rsidRDefault="005E0A1E" w:rsidP="005E0A1E">
      <w:pPr>
        <w:suppressAutoHyphens/>
        <w:spacing w:after="0" w:line="36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ZASTĘPCA PREZYDENTA</w:t>
      </w:r>
    </w:p>
    <w:p w14:paraId="3DD0AB5A" w14:textId="6B6CA43A" w:rsidR="005E0A1E" w:rsidRPr="00573701" w:rsidRDefault="005E0A1E" w:rsidP="005E0A1E">
      <w:pPr>
        <w:suppressAutoHyphens/>
        <w:spacing w:after="0" w:line="360" w:lineRule="auto"/>
        <w:ind w:left="3540" w:firstLine="708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ar-SA"/>
        </w:rPr>
        <w:t>Krystian Werecki</w:t>
      </w:r>
    </w:p>
    <w:sectPr w:rsidR="005E0A1E" w:rsidRPr="00573701">
      <w:pgSz w:w="11906" w:h="16838"/>
      <w:pgMar w:top="719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F7A6B" w14:textId="77777777" w:rsidR="00035369" w:rsidRDefault="00035369" w:rsidP="005A0D64">
      <w:pPr>
        <w:spacing w:after="0" w:line="240" w:lineRule="auto"/>
      </w:pPr>
      <w:r>
        <w:separator/>
      </w:r>
    </w:p>
  </w:endnote>
  <w:endnote w:type="continuationSeparator" w:id="0">
    <w:p w14:paraId="42D152DE" w14:textId="77777777" w:rsidR="00035369" w:rsidRDefault="00035369" w:rsidP="005A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13B7F" w14:textId="77777777" w:rsidR="00035369" w:rsidRDefault="00035369" w:rsidP="005A0D64">
      <w:pPr>
        <w:spacing w:after="0" w:line="240" w:lineRule="auto"/>
      </w:pPr>
      <w:r>
        <w:separator/>
      </w:r>
    </w:p>
  </w:footnote>
  <w:footnote w:type="continuationSeparator" w:id="0">
    <w:p w14:paraId="4FB03228" w14:textId="77777777" w:rsidR="00035369" w:rsidRDefault="00035369" w:rsidP="005A0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12C5F"/>
    <w:multiLevelType w:val="hybridMultilevel"/>
    <w:tmpl w:val="FA8A4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D42DF"/>
    <w:multiLevelType w:val="multilevel"/>
    <w:tmpl w:val="88221248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84950D1"/>
    <w:multiLevelType w:val="hybridMultilevel"/>
    <w:tmpl w:val="3650E6A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95632EC"/>
    <w:multiLevelType w:val="hybridMultilevel"/>
    <w:tmpl w:val="C23C269C"/>
    <w:lvl w:ilvl="0" w:tplc="1D48DDFC">
      <w:start w:val="1"/>
      <w:numFmt w:val="upp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4566E"/>
    <w:multiLevelType w:val="hybridMultilevel"/>
    <w:tmpl w:val="D19864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569D4"/>
    <w:multiLevelType w:val="multilevel"/>
    <w:tmpl w:val="88221248"/>
    <w:numStyleLink w:val="Style1"/>
  </w:abstractNum>
  <w:abstractNum w:abstractNumId="6" w15:restartNumberingAfterBreak="0">
    <w:nsid w:val="2BB56AE0"/>
    <w:multiLevelType w:val="hybridMultilevel"/>
    <w:tmpl w:val="37088102"/>
    <w:lvl w:ilvl="0" w:tplc="E9B69712">
      <w:start w:val="1"/>
      <w:numFmt w:val="lowerLetter"/>
      <w:lvlText w:val="%1."/>
      <w:lvlJc w:val="left"/>
      <w:pPr>
        <w:ind w:left="720" w:hanging="360"/>
      </w:pPr>
      <w:rPr>
        <w:rFonts w:hint="default"/>
        <w:sz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71613"/>
    <w:multiLevelType w:val="hybridMultilevel"/>
    <w:tmpl w:val="CCC084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0094B"/>
    <w:multiLevelType w:val="hybridMultilevel"/>
    <w:tmpl w:val="54FE1E96"/>
    <w:lvl w:ilvl="0" w:tplc="ED00C88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0AA69F6"/>
    <w:multiLevelType w:val="hybridMultilevel"/>
    <w:tmpl w:val="320C6728"/>
    <w:lvl w:ilvl="0" w:tplc="886AE030">
      <w:start w:val="1"/>
      <w:numFmt w:val="decimal"/>
      <w:lvlText w:val="%1."/>
      <w:lvlJc w:val="left"/>
      <w:pPr>
        <w:ind w:left="-91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-196" w:hanging="360"/>
      </w:pPr>
    </w:lvl>
    <w:lvl w:ilvl="2" w:tplc="0415001B" w:tentative="1">
      <w:start w:val="1"/>
      <w:numFmt w:val="lowerRoman"/>
      <w:lvlText w:val="%3."/>
      <w:lvlJc w:val="right"/>
      <w:pPr>
        <w:ind w:left="524" w:hanging="180"/>
      </w:pPr>
    </w:lvl>
    <w:lvl w:ilvl="3" w:tplc="0415000F" w:tentative="1">
      <w:start w:val="1"/>
      <w:numFmt w:val="decimal"/>
      <w:lvlText w:val="%4."/>
      <w:lvlJc w:val="left"/>
      <w:pPr>
        <w:ind w:left="1244" w:hanging="360"/>
      </w:pPr>
    </w:lvl>
    <w:lvl w:ilvl="4" w:tplc="04150019" w:tentative="1">
      <w:start w:val="1"/>
      <w:numFmt w:val="lowerLetter"/>
      <w:lvlText w:val="%5."/>
      <w:lvlJc w:val="left"/>
      <w:pPr>
        <w:ind w:left="1964" w:hanging="360"/>
      </w:pPr>
    </w:lvl>
    <w:lvl w:ilvl="5" w:tplc="0415001B" w:tentative="1">
      <w:start w:val="1"/>
      <w:numFmt w:val="lowerRoman"/>
      <w:lvlText w:val="%6."/>
      <w:lvlJc w:val="right"/>
      <w:pPr>
        <w:ind w:left="2684" w:hanging="180"/>
      </w:pPr>
    </w:lvl>
    <w:lvl w:ilvl="6" w:tplc="0415000F" w:tentative="1">
      <w:start w:val="1"/>
      <w:numFmt w:val="decimal"/>
      <w:lvlText w:val="%7."/>
      <w:lvlJc w:val="left"/>
      <w:pPr>
        <w:ind w:left="3404" w:hanging="360"/>
      </w:pPr>
    </w:lvl>
    <w:lvl w:ilvl="7" w:tplc="04150019" w:tentative="1">
      <w:start w:val="1"/>
      <w:numFmt w:val="lowerLetter"/>
      <w:lvlText w:val="%8."/>
      <w:lvlJc w:val="left"/>
      <w:pPr>
        <w:ind w:left="4124" w:hanging="360"/>
      </w:pPr>
    </w:lvl>
    <w:lvl w:ilvl="8" w:tplc="0415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0" w15:restartNumberingAfterBreak="0">
    <w:nsid w:val="41581974"/>
    <w:multiLevelType w:val="hybridMultilevel"/>
    <w:tmpl w:val="41084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A2CD1"/>
    <w:multiLevelType w:val="hybridMultilevel"/>
    <w:tmpl w:val="067066DE"/>
    <w:lvl w:ilvl="0" w:tplc="4A74B71E">
      <w:start w:val="1"/>
      <w:numFmt w:val="decimal"/>
      <w:lvlText w:val="%1)"/>
      <w:lvlJc w:val="left"/>
      <w:pPr>
        <w:ind w:left="1080" w:hanging="360"/>
      </w:pPr>
      <w:rPr>
        <w:rFonts w:cs="Times New Roman"/>
        <w:b w:val="0"/>
        <w:bCs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F5A07B2"/>
    <w:multiLevelType w:val="hybridMultilevel"/>
    <w:tmpl w:val="E7DC68B2"/>
    <w:lvl w:ilvl="0" w:tplc="04150011">
      <w:start w:val="1"/>
      <w:numFmt w:val="decimal"/>
      <w:lvlText w:val="%1)"/>
      <w:lvlJc w:val="left"/>
      <w:pPr>
        <w:ind w:left="-469" w:hanging="360"/>
      </w:pPr>
    </w:lvl>
    <w:lvl w:ilvl="1" w:tplc="04150019" w:tentative="1">
      <w:start w:val="1"/>
      <w:numFmt w:val="lowerLetter"/>
      <w:lvlText w:val="%2."/>
      <w:lvlJc w:val="left"/>
      <w:pPr>
        <w:ind w:left="251" w:hanging="360"/>
      </w:pPr>
    </w:lvl>
    <w:lvl w:ilvl="2" w:tplc="0415001B" w:tentative="1">
      <w:start w:val="1"/>
      <w:numFmt w:val="lowerRoman"/>
      <w:lvlText w:val="%3."/>
      <w:lvlJc w:val="right"/>
      <w:pPr>
        <w:ind w:left="971" w:hanging="180"/>
      </w:pPr>
    </w:lvl>
    <w:lvl w:ilvl="3" w:tplc="0415000F" w:tentative="1">
      <w:start w:val="1"/>
      <w:numFmt w:val="decimal"/>
      <w:lvlText w:val="%4."/>
      <w:lvlJc w:val="left"/>
      <w:pPr>
        <w:ind w:left="1691" w:hanging="360"/>
      </w:pPr>
    </w:lvl>
    <w:lvl w:ilvl="4" w:tplc="04150019" w:tentative="1">
      <w:start w:val="1"/>
      <w:numFmt w:val="lowerLetter"/>
      <w:lvlText w:val="%5."/>
      <w:lvlJc w:val="left"/>
      <w:pPr>
        <w:ind w:left="2411" w:hanging="360"/>
      </w:pPr>
    </w:lvl>
    <w:lvl w:ilvl="5" w:tplc="0415001B" w:tentative="1">
      <w:start w:val="1"/>
      <w:numFmt w:val="lowerRoman"/>
      <w:lvlText w:val="%6."/>
      <w:lvlJc w:val="right"/>
      <w:pPr>
        <w:ind w:left="3131" w:hanging="180"/>
      </w:pPr>
    </w:lvl>
    <w:lvl w:ilvl="6" w:tplc="0415000F" w:tentative="1">
      <w:start w:val="1"/>
      <w:numFmt w:val="decimal"/>
      <w:lvlText w:val="%7."/>
      <w:lvlJc w:val="left"/>
      <w:pPr>
        <w:ind w:left="3851" w:hanging="360"/>
      </w:pPr>
    </w:lvl>
    <w:lvl w:ilvl="7" w:tplc="04150019" w:tentative="1">
      <w:start w:val="1"/>
      <w:numFmt w:val="lowerLetter"/>
      <w:lvlText w:val="%8."/>
      <w:lvlJc w:val="left"/>
      <w:pPr>
        <w:ind w:left="4571" w:hanging="360"/>
      </w:pPr>
    </w:lvl>
    <w:lvl w:ilvl="8" w:tplc="0415001B" w:tentative="1">
      <w:start w:val="1"/>
      <w:numFmt w:val="lowerRoman"/>
      <w:lvlText w:val="%9."/>
      <w:lvlJc w:val="right"/>
      <w:pPr>
        <w:ind w:left="5291" w:hanging="180"/>
      </w:pPr>
    </w:lvl>
  </w:abstractNum>
  <w:abstractNum w:abstractNumId="13" w15:restartNumberingAfterBreak="0">
    <w:nsid w:val="4FFF3EA1"/>
    <w:multiLevelType w:val="hybridMultilevel"/>
    <w:tmpl w:val="3650E6A2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27061C6"/>
    <w:multiLevelType w:val="hybridMultilevel"/>
    <w:tmpl w:val="529CB33C"/>
    <w:lvl w:ilvl="0" w:tplc="328210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D2536"/>
    <w:multiLevelType w:val="hybridMultilevel"/>
    <w:tmpl w:val="E7DC68B2"/>
    <w:lvl w:ilvl="0" w:tplc="FFFFFFFF">
      <w:start w:val="1"/>
      <w:numFmt w:val="decimal"/>
      <w:lvlText w:val="%1)"/>
      <w:lvlJc w:val="left"/>
      <w:pPr>
        <w:ind w:left="743" w:hanging="360"/>
      </w:pPr>
    </w:lvl>
    <w:lvl w:ilvl="1" w:tplc="FFFFFFFF" w:tentative="1">
      <w:start w:val="1"/>
      <w:numFmt w:val="lowerLetter"/>
      <w:lvlText w:val="%2."/>
      <w:lvlJc w:val="left"/>
      <w:pPr>
        <w:ind w:left="1463" w:hanging="360"/>
      </w:pPr>
    </w:lvl>
    <w:lvl w:ilvl="2" w:tplc="FFFFFFFF" w:tentative="1">
      <w:start w:val="1"/>
      <w:numFmt w:val="lowerRoman"/>
      <w:lvlText w:val="%3."/>
      <w:lvlJc w:val="right"/>
      <w:pPr>
        <w:ind w:left="2183" w:hanging="180"/>
      </w:pPr>
    </w:lvl>
    <w:lvl w:ilvl="3" w:tplc="FFFFFFFF" w:tentative="1">
      <w:start w:val="1"/>
      <w:numFmt w:val="decimal"/>
      <w:lvlText w:val="%4."/>
      <w:lvlJc w:val="left"/>
      <w:pPr>
        <w:ind w:left="2903" w:hanging="360"/>
      </w:pPr>
    </w:lvl>
    <w:lvl w:ilvl="4" w:tplc="FFFFFFFF" w:tentative="1">
      <w:start w:val="1"/>
      <w:numFmt w:val="lowerLetter"/>
      <w:lvlText w:val="%5."/>
      <w:lvlJc w:val="left"/>
      <w:pPr>
        <w:ind w:left="3623" w:hanging="360"/>
      </w:pPr>
    </w:lvl>
    <w:lvl w:ilvl="5" w:tplc="FFFFFFFF" w:tentative="1">
      <w:start w:val="1"/>
      <w:numFmt w:val="lowerRoman"/>
      <w:lvlText w:val="%6."/>
      <w:lvlJc w:val="right"/>
      <w:pPr>
        <w:ind w:left="4343" w:hanging="180"/>
      </w:pPr>
    </w:lvl>
    <w:lvl w:ilvl="6" w:tplc="FFFFFFFF" w:tentative="1">
      <w:start w:val="1"/>
      <w:numFmt w:val="decimal"/>
      <w:lvlText w:val="%7."/>
      <w:lvlJc w:val="left"/>
      <w:pPr>
        <w:ind w:left="5063" w:hanging="360"/>
      </w:pPr>
    </w:lvl>
    <w:lvl w:ilvl="7" w:tplc="FFFFFFFF" w:tentative="1">
      <w:start w:val="1"/>
      <w:numFmt w:val="lowerLetter"/>
      <w:lvlText w:val="%8."/>
      <w:lvlJc w:val="left"/>
      <w:pPr>
        <w:ind w:left="5783" w:hanging="360"/>
      </w:pPr>
    </w:lvl>
    <w:lvl w:ilvl="8" w:tplc="FFFFFFFF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6" w15:restartNumberingAfterBreak="0">
    <w:nsid w:val="57911C35"/>
    <w:multiLevelType w:val="hybridMultilevel"/>
    <w:tmpl w:val="D2E65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383" w:hanging="360"/>
      </w:pPr>
    </w:lvl>
    <w:lvl w:ilvl="2" w:tplc="0415001B" w:tentative="1">
      <w:start w:val="1"/>
      <w:numFmt w:val="lowerRoman"/>
      <w:lvlText w:val="%3."/>
      <w:lvlJc w:val="right"/>
      <w:pPr>
        <w:ind w:left="1103" w:hanging="180"/>
      </w:pPr>
    </w:lvl>
    <w:lvl w:ilvl="3" w:tplc="0415000F" w:tentative="1">
      <w:start w:val="1"/>
      <w:numFmt w:val="decimal"/>
      <w:lvlText w:val="%4."/>
      <w:lvlJc w:val="left"/>
      <w:pPr>
        <w:ind w:left="1823" w:hanging="360"/>
      </w:pPr>
    </w:lvl>
    <w:lvl w:ilvl="4" w:tplc="04150019" w:tentative="1">
      <w:start w:val="1"/>
      <w:numFmt w:val="lowerLetter"/>
      <w:lvlText w:val="%5."/>
      <w:lvlJc w:val="left"/>
      <w:pPr>
        <w:ind w:left="2543" w:hanging="360"/>
      </w:pPr>
    </w:lvl>
    <w:lvl w:ilvl="5" w:tplc="0415001B" w:tentative="1">
      <w:start w:val="1"/>
      <w:numFmt w:val="lowerRoman"/>
      <w:lvlText w:val="%6."/>
      <w:lvlJc w:val="right"/>
      <w:pPr>
        <w:ind w:left="3263" w:hanging="180"/>
      </w:pPr>
    </w:lvl>
    <w:lvl w:ilvl="6" w:tplc="0415000F" w:tentative="1">
      <w:start w:val="1"/>
      <w:numFmt w:val="decimal"/>
      <w:lvlText w:val="%7."/>
      <w:lvlJc w:val="left"/>
      <w:pPr>
        <w:ind w:left="3983" w:hanging="360"/>
      </w:pPr>
    </w:lvl>
    <w:lvl w:ilvl="7" w:tplc="04150019" w:tentative="1">
      <w:start w:val="1"/>
      <w:numFmt w:val="lowerLetter"/>
      <w:lvlText w:val="%8."/>
      <w:lvlJc w:val="left"/>
      <w:pPr>
        <w:ind w:left="4703" w:hanging="360"/>
      </w:pPr>
    </w:lvl>
    <w:lvl w:ilvl="8" w:tplc="0415001B" w:tentative="1">
      <w:start w:val="1"/>
      <w:numFmt w:val="lowerRoman"/>
      <w:lvlText w:val="%9."/>
      <w:lvlJc w:val="right"/>
      <w:pPr>
        <w:ind w:left="5423" w:hanging="180"/>
      </w:pPr>
    </w:lvl>
  </w:abstractNum>
  <w:abstractNum w:abstractNumId="17" w15:restartNumberingAfterBreak="0">
    <w:nsid w:val="5E674D99"/>
    <w:multiLevelType w:val="hybridMultilevel"/>
    <w:tmpl w:val="6AB66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F4392C"/>
    <w:multiLevelType w:val="hybridMultilevel"/>
    <w:tmpl w:val="2AC08548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3A0EA3D4">
      <w:start w:val="1"/>
      <w:numFmt w:val="decimal"/>
      <w:lvlText w:val="%2)"/>
      <w:lvlJc w:val="left"/>
      <w:pPr>
        <w:ind w:left="0" w:firstLine="0"/>
      </w:pPr>
      <w:rPr>
        <w:rFonts w:ascii="Calibri Light" w:eastAsia="Times New Roman" w:hAnsi="Calibri Light" w:cs="Calibri Light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84542A72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72795C62"/>
    <w:multiLevelType w:val="hybridMultilevel"/>
    <w:tmpl w:val="2F704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678498">
    <w:abstractNumId w:val="6"/>
  </w:num>
  <w:num w:numId="2" w16cid:durableId="94981066">
    <w:abstractNumId w:val="3"/>
  </w:num>
  <w:num w:numId="3" w16cid:durableId="1549755367">
    <w:abstractNumId w:val="7"/>
  </w:num>
  <w:num w:numId="4" w16cid:durableId="3265220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5307680">
    <w:abstractNumId w:val="8"/>
  </w:num>
  <w:num w:numId="6" w16cid:durableId="1622881948">
    <w:abstractNumId w:val="10"/>
  </w:num>
  <w:num w:numId="7" w16cid:durableId="977153020">
    <w:abstractNumId w:val="9"/>
  </w:num>
  <w:num w:numId="8" w16cid:durableId="150944725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420"/>
          </w:tabs>
          <w:ind w:left="420" w:hanging="4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3)"/>
        <w:lvlJc w:val="left"/>
        <w:pPr>
          <w:tabs>
            <w:tab w:val="num" w:pos="1288"/>
          </w:tabs>
          <w:ind w:left="1288" w:hanging="720"/>
        </w:pPr>
        <w:rPr>
          <w:rFonts w:ascii="Times New Roman" w:eastAsia="Times New Roman" w:hAnsi="Times New Roman" w:cs="Times New Roman"/>
          <w:b w:val="0"/>
          <w:i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9" w16cid:durableId="805467775">
    <w:abstractNumId w:val="1"/>
  </w:num>
  <w:num w:numId="10" w16cid:durableId="407658555">
    <w:abstractNumId w:val="2"/>
  </w:num>
  <w:num w:numId="11" w16cid:durableId="2698934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90413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2031953">
    <w:abstractNumId w:val="18"/>
  </w:num>
  <w:num w:numId="14" w16cid:durableId="17872340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69229743">
    <w:abstractNumId w:val="14"/>
  </w:num>
  <w:num w:numId="16" w16cid:durableId="1586961445">
    <w:abstractNumId w:val="0"/>
  </w:num>
  <w:num w:numId="17" w16cid:durableId="227424822">
    <w:abstractNumId w:val="16"/>
  </w:num>
  <w:num w:numId="18" w16cid:durableId="1951012127">
    <w:abstractNumId w:val="11"/>
  </w:num>
  <w:num w:numId="19" w16cid:durableId="1896697838">
    <w:abstractNumId w:val="4"/>
  </w:num>
  <w:num w:numId="20" w16cid:durableId="515580344">
    <w:abstractNumId w:val="12"/>
  </w:num>
  <w:num w:numId="21" w16cid:durableId="978732203">
    <w:abstractNumId w:val="15"/>
  </w:num>
  <w:num w:numId="22" w16cid:durableId="19929090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53"/>
    <w:rsid w:val="00006521"/>
    <w:rsid w:val="0001228E"/>
    <w:rsid w:val="00017D44"/>
    <w:rsid w:val="00020F25"/>
    <w:rsid w:val="00035369"/>
    <w:rsid w:val="000461B3"/>
    <w:rsid w:val="00050517"/>
    <w:rsid w:val="0005301D"/>
    <w:rsid w:val="00073A8A"/>
    <w:rsid w:val="00091837"/>
    <w:rsid w:val="0009216A"/>
    <w:rsid w:val="00096B69"/>
    <w:rsid w:val="0009706B"/>
    <w:rsid w:val="00097A1E"/>
    <w:rsid w:val="000A023A"/>
    <w:rsid w:val="000E5C90"/>
    <w:rsid w:val="00121ECE"/>
    <w:rsid w:val="00140E4B"/>
    <w:rsid w:val="001550A9"/>
    <w:rsid w:val="001678D0"/>
    <w:rsid w:val="00172864"/>
    <w:rsid w:val="001802D3"/>
    <w:rsid w:val="001B7E0D"/>
    <w:rsid w:val="001F6DF3"/>
    <w:rsid w:val="00212829"/>
    <w:rsid w:val="00266D4C"/>
    <w:rsid w:val="002707FD"/>
    <w:rsid w:val="0027118E"/>
    <w:rsid w:val="00271694"/>
    <w:rsid w:val="002A394F"/>
    <w:rsid w:val="002E0F08"/>
    <w:rsid w:val="002E1FF5"/>
    <w:rsid w:val="00357007"/>
    <w:rsid w:val="003629CB"/>
    <w:rsid w:val="00367357"/>
    <w:rsid w:val="003D3392"/>
    <w:rsid w:val="003E16D1"/>
    <w:rsid w:val="003E3D39"/>
    <w:rsid w:val="003F4D36"/>
    <w:rsid w:val="00402310"/>
    <w:rsid w:val="00413D3D"/>
    <w:rsid w:val="0043615B"/>
    <w:rsid w:val="00442709"/>
    <w:rsid w:val="00461CCE"/>
    <w:rsid w:val="004657EE"/>
    <w:rsid w:val="004766D0"/>
    <w:rsid w:val="0047719D"/>
    <w:rsid w:val="00492746"/>
    <w:rsid w:val="004C1B70"/>
    <w:rsid w:val="004C40F8"/>
    <w:rsid w:val="004E5F6E"/>
    <w:rsid w:val="004E79F5"/>
    <w:rsid w:val="005124D3"/>
    <w:rsid w:val="0053600F"/>
    <w:rsid w:val="00561D7F"/>
    <w:rsid w:val="00573701"/>
    <w:rsid w:val="00581253"/>
    <w:rsid w:val="00585A0A"/>
    <w:rsid w:val="0059735B"/>
    <w:rsid w:val="00597F6E"/>
    <w:rsid w:val="005A0D64"/>
    <w:rsid w:val="005C190A"/>
    <w:rsid w:val="005C345E"/>
    <w:rsid w:val="005D3DDC"/>
    <w:rsid w:val="005D5B62"/>
    <w:rsid w:val="005E0A1E"/>
    <w:rsid w:val="005E1291"/>
    <w:rsid w:val="00602DAB"/>
    <w:rsid w:val="00602ED0"/>
    <w:rsid w:val="0060533D"/>
    <w:rsid w:val="006149F2"/>
    <w:rsid w:val="00651369"/>
    <w:rsid w:val="00653F0B"/>
    <w:rsid w:val="00661252"/>
    <w:rsid w:val="00661E35"/>
    <w:rsid w:val="0067016B"/>
    <w:rsid w:val="006A342B"/>
    <w:rsid w:val="006C0B1B"/>
    <w:rsid w:val="006D6CC2"/>
    <w:rsid w:val="006D72B1"/>
    <w:rsid w:val="006E442A"/>
    <w:rsid w:val="006E70D2"/>
    <w:rsid w:val="007050D1"/>
    <w:rsid w:val="00710159"/>
    <w:rsid w:val="0071440E"/>
    <w:rsid w:val="00720F23"/>
    <w:rsid w:val="007300CA"/>
    <w:rsid w:val="007351B5"/>
    <w:rsid w:val="00762AC5"/>
    <w:rsid w:val="00792951"/>
    <w:rsid w:val="007A7577"/>
    <w:rsid w:val="007B0932"/>
    <w:rsid w:val="007E1807"/>
    <w:rsid w:val="007E588F"/>
    <w:rsid w:val="00805F4B"/>
    <w:rsid w:val="0082101F"/>
    <w:rsid w:val="00850EBB"/>
    <w:rsid w:val="00882D5A"/>
    <w:rsid w:val="008B48F2"/>
    <w:rsid w:val="008E48A1"/>
    <w:rsid w:val="008E657B"/>
    <w:rsid w:val="00906CD4"/>
    <w:rsid w:val="009140D0"/>
    <w:rsid w:val="009321BA"/>
    <w:rsid w:val="00965417"/>
    <w:rsid w:val="00967806"/>
    <w:rsid w:val="00997FCA"/>
    <w:rsid w:val="009B6864"/>
    <w:rsid w:val="009C5A8F"/>
    <w:rsid w:val="009C6755"/>
    <w:rsid w:val="009F2305"/>
    <w:rsid w:val="00A03D4D"/>
    <w:rsid w:val="00A05B9B"/>
    <w:rsid w:val="00A169D4"/>
    <w:rsid w:val="00A52A3B"/>
    <w:rsid w:val="00A559C2"/>
    <w:rsid w:val="00A641DA"/>
    <w:rsid w:val="00A8145F"/>
    <w:rsid w:val="00A85184"/>
    <w:rsid w:val="00A862AB"/>
    <w:rsid w:val="00A9165C"/>
    <w:rsid w:val="00AB0DCB"/>
    <w:rsid w:val="00AB3923"/>
    <w:rsid w:val="00AC491D"/>
    <w:rsid w:val="00AC78FE"/>
    <w:rsid w:val="00AD3943"/>
    <w:rsid w:val="00AD4806"/>
    <w:rsid w:val="00AD7DBF"/>
    <w:rsid w:val="00AE42E2"/>
    <w:rsid w:val="00B0028C"/>
    <w:rsid w:val="00B041AD"/>
    <w:rsid w:val="00B05AE4"/>
    <w:rsid w:val="00B26D7C"/>
    <w:rsid w:val="00B71F65"/>
    <w:rsid w:val="00B82F28"/>
    <w:rsid w:val="00BA0E04"/>
    <w:rsid w:val="00BB0CC0"/>
    <w:rsid w:val="00BD2B51"/>
    <w:rsid w:val="00BD3B7D"/>
    <w:rsid w:val="00BD502F"/>
    <w:rsid w:val="00BD79A4"/>
    <w:rsid w:val="00BE3B48"/>
    <w:rsid w:val="00C00FA4"/>
    <w:rsid w:val="00C04E14"/>
    <w:rsid w:val="00C66E07"/>
    <w:rsid w:val="00C7097A"/>
    <w:rsid w:val="00C83AFA"/>
    <w:rsid w:val="00C85FE9"/>
    <w:rsid w:val="00C94E3A"/>
    <w:rsid w:val="00CA1275"/>
    <w:rsid w:val="00CC7A37"/>
    <w:rsid w:val="00CD291C"/>
    <w:rsid w:val="00CE38E8"/>
    <w:rsid w:val="00CE5B03"/>
    <w:rsid w:val="00D127DB"/>
    <w:rsid w:val="00D17846"/>
    <w:rsid w:val="00D454BB"/>
    <w:rsid w:val="00D77DBA"/>
    <w:rsid w:val="00D921E1"/>
    <w:rsid w:val="00DA46DE"/>
    <w:rsid w:val="00DB04AB"/>
    <w:rsid w:val="00DB38C7"/>
    <w:rsid w:val="00DB55F4"/>
    <w:rsid w:val="00DC34CB"/>
    <w:rsid w:val="00DC7CA8"/>
    <w:rsid w:val="00DD221E"/>
    <w:rsid w:val="00DF6BC4"/>
    <w:rsid w:val="00E332F6"/>
    <w:rsid w:val="00E37A60"/>
    <w:rsid w:val="00E836BA"/>
    <w:rsid w:val="00E940CF"/>
    <w:rsid w:val="00EA64B9"/>
    <w:rsid w:val="00EC4B7D"/>
    <w:rsid w:val="00ED1187"/>
    <w:rsid w:val="00EF3443"/>
    <w:rsid w:val="00EF3CD8"/>
    <w:rsid w:val="00EF6C6D"/>
    <w:rsid w:val="00F4163F"/>
    <w:rsid w:val="00F50846"/>
    <w:rsid w:val="00F71D5D"/>
    <w:rsid w:val="00FA0640"/>
    <w:rsid w:val="00FE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D2A4"/>
  <w15:chartTrackingRefBased/>
  <w15:docId w15:val="{93692CCD-5F51-4862-8B82-0491C8FD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9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ist Paragraph,normalny tekst,Akapit z listą4,Obiekt,List Paragraph1,Akapit z listą2,Akapit z listą3,Akapit z listą31,Akapit z listą21,Akapit z list¹,Eko punkty,podpunkt,Nagł. 4 SW,Normal,Akapit z listą32,Nagłowek 3,Preambuła,lp1"/>
    <w:basedOn w:val="Normalny"/>
    <w:link w:val="AkapitzlistZnak"/>
    <w:uiPriority w:val="34"/>
    <w:qFormat/>
    <w:rsid w:val="00EA64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0D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0D6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0D64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C4B7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EC4B7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EC4B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numbering" w:customStyle="1" w:styleId="Style1">
    <w:name w:val="Style1"/>
    <w:rsid w:val="00965417"/>
    <w:pPr>
      <w:numPr>
        <w:numId w:val="9"/>
      </w:numPr>
    </w:pPr>
  </w:style>
  <w:style w:type="paragraph" w:styleId="Poprawka">
    <w:name w:val="Revision"/>
    <w:hidden/>
    <w:uiPriority w:val="99"/>
    <w:semiHidden/>
    <w:rsid w:val="00A05B9B"/>
    <w:pPr>
      <w:spacing w:after="0" w:line="240" w:lineRule="auto"/>
    </w:pPr>
  </w:style>
  <w:style w:type="character" w:customStyle="1" w:styleId="AkapitzlistZnak">
    <w:name w:val="Akapit z listą Znak"/>
    <w:aliases w:val="CW_Lista Znak,List Paragraph Znak,normalny tekst Znak,Akapit z listą4 Znak,Obiekt Znak,List Paragraph1 Znak,Akapit z listą2 Znak,Akapit z listą3 Znak,Akapit z listą31 Znak,Akapit z listą21 Znak,Akapit z list¹ Znak,Eko punkty Znak"/>
    <w:link w:val="Akapitzlist"/>
    <w:uiPriority w:val="34"/>
    <w:qFormat/>
    <w:rsid w:val="00AD4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</Pages>
  <Words>1387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Kozioł</dc:creator>
  <cp:keywords/>
  <dc:description/>
  <cp:lastModifiedBy>Katarzyna Wrona</cp:lastModifiedBy>
  <cp:revision>15</cp:revision>
  <cp:lastPrinted>2024-08-30T12:56:00Z</cp:lastPrinted>
  <dcterms:created xsi:type="dcterms:W3CDTF">2024-08-28T11:49:00Z</dcterms:created>
  <dcterms:modified xsi:type="dcterms:W3CDTF">2024-09-02T13:12:00Z</dcterms:modified>
</cp:coreProperties>
</file>