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414856" w:rsidRDefault="00700D91" w:rsidP="00414856">
      <w:pPr>
        <w:spacing w:line="360" w:lineRule="auto"/>
        <w:jc w:val="right"/>
        <w:rPr>
          <w:rFonts w:ascii="Arial" w:hAnsi="Arial" w:cs="Arial"/>
          <w:color w:val="000000" w:themeColor="text1"/>
        </w:rPr>
      </w:pPr>
      <w:r w:rsidRPr="00414856">
        <w:rPr>
          <w:rFonts w:ascii="Arial" w:hAnsi="Arial" w:cs="Arial"/>
          <w:color w:val="000000" w:themeColor="text1"/>
        </w:rPr>
        <w:t>Egz. nr ….</w:t>
      </w:r>
    </w:p>
    <w:p w14:paraId="42EA1821" w14:textId="5F613E63" w:rsidR="00387B43" w:rsidRDefault="00700D91" w:rsidP="00414856">
      <w:pPr>
        <w:spacing w:line="360" w:lineRule="auto"/>
        <w:jc w:val="center"/>
        <w:rPr>
          <w:rFonts w:ascii="Arial" w:hAnsi="Arial" w:cs="Arial"/>
          <w:b/>
          <w:bCs/>
          <w:color w:val="000000" w:themeColor="text1"/>
        </w:rPr>
      </w:pPr>
      <w:r w:rsidRPr="00414856">
        <w:rPr>
          <w:rFonts w:ascii="Arial" w:hAnsi="Arial" w:cs="Arial"/>
          <w:b/>
          <w:bCs/>
          <w:color w:val="000000" w:themeColor="text1"/>
        </w:rPr>
        <w:t>UMOWA(Projekt)</w:t>
      </w:r>
    </w:p>
    <w:p w14:paraId="30A3483D" w14:textId="77777777" w:rsidR="00414856" w:rsidRPr="00414856" w:rsidRDefault="00414856" w:rsidP="00414856">
      <w:pPr>
        <w:spacing w:line="360" w:lineRule="auto"/>
        <w:jc w:val="center"/>
        <w:rPr>
          <w:rFonts w:ascii="Arial" w:eastAsia="Arial" w:hAnsi="Arial" w:cs="Arial"/>
          <w:b/>
          <w:bCs/>
          <w:color w:val="000000" w:themeColor="text1"/>
        </w:rPr>
      </w:pPr>
    </w:p>
    <w:p w14:paraId="29AC8182" w14:textId="77777777" w:rsidR="00387B43" w:rsidRPr="00414856" w:rsidRDefault="00700D91" w:rsidP="00414856">
      <w:pPr>
        <w:spacing w:line="360" w:lineRule="auto"/>
        <w:rPr>
          <w:rFonts w:ascii="Arial" w:eastAsia="Arial" w:hAnsi="Arial" w:cs="Arial"/>
          <w:color w:val="000000" w:themeColor="text1"/>
        </w:rPr>
      </w:pPr>
      <w:r w:rsidRPr="00414856">
        <w:rPr>
          <w:rFonts w:ascii="Arial" w:hAnsi="Arial" w:cs="Arial"/>
          <w:color w:val="000000" w:themeColor="text1"/>
        </w:rPr>
        <w:t>Zawarta w dniu …………………. w Świętoszowie pomiędzy:</w:t>
      </w:r>
    </w:p>
    <w:p w14:paraId="59F111B2" w14:textId="77777777" w:rsidR="00387B43" w:rsidRPr="00414856" w:rsidRDefault="00700D91" w:rsidP="00414856">
      <w:pPr>
        <w:spacing w:line="360" w:lineRule="auto"/>
        <w:rPr>
          <w:rFonts w:ascii="Arial" w:eastAsia="Arial" w:hAnsi="Arial" w:cs="Arial"/>
          <w:color w:val="000000" w:themeColor="text1"/>
        </w:rPr>
      </w:pPr>
      <w:r w:rsidRPr="00414856">
        <w:rPr>
          <w:rFonts w:ascii="Arial" w:hAnsi="Arial" w:cs="Arial"/>
          <w:b/>
          <w:bCs/>
          <w:color w:val="000000" w:themeColor="text1"/>
        </w:rPr>
        <w:t>Skarbem Państwa– 43 WOJSKOWY</w:t>
      </w:r>
      <w:r w:rsidR="00A91842" w:rsidRPr="00414856">
        <w:rPr>
          <w:rFonts w:ascii="Arial" w:hAnsi="Arial" w:cs="Arial"/>
          <w:b/>
          <w:bCs/>
          <w:color w:val="000000" w:themeColor="text1"/>
        </w:rPr>
        <w:t>M</w:t>
      </w:r>
      <w:r w:rsidRPr="00414856">
        <w:rPr>
          <w:rFonts w:ascii="Arial" w:hAnsi="Arial" w:cs="Arial"/>
          <w:b/>
          <w:bCs/>
          <w:color w:val="000000" w:themeColor="text1"/>
        </w:rPr>
        <w:t xml:space="preserve"> ODDZIAŁ</w:t>
      </w:r>
      <w:r w:rsidR="00A91842" w:rsidRPr="00414856">
        <w:rPr>
          <w:rFonts w:ascii="Arial" w:hAnsi="Arial" w:cs="Arial"/>
          <w:b/>
          <w:bCs/>
          <w:color w:val="000000" w:themeColor="text1"/>
        </w:rPr>
        <w:t>EM</w:t>
      </w:r>
      <w:r w:rsidRPr="00414856">
        <w:rPr>
          <w:rFonts w:ascii="Arial" w:hAnsi="Arial" w:cs="Arial"/>
          <w:b/>
          <w:bCs/>
          <w:color w:val="000000" w:themeColor="text1"/>
        </w:rPr>
        <w:t xml:space="preserve"> GOSPODARCZY</w:t>
      </w:r>
      <w:r w:rsidR="00A91842" w:rsidRPr="00414856">
        <w:rPr>
          <w:rFonts w:ascii="Arial" w:hAnsi="Arial" w:cs="Arial"/>
          <w:b/>
          <w:bCs/>
          <w:color w:val="000000" w:themeColor="text1"/>
        </w:rPr>
        <w:t>M</w:t>
      </w:r>
    </w:p>
    <w:p w14:paraId="1040BFB8" w14:textId="77777777" w:rsidR="00387B43" w:rsidRPr="00414856" w:rsidRDefault="00700D91" w:rsidP="00414856">
      <w:pPr>
        <w:spacing w:line="360" w:lineRule="auto"/>
        <w:rPr>
          <w:rFonts w:ascii="Arial" w:eastAsia="Arial" w:hAnsi="Arial" w:cs="Arial"/>
          <w:b/>
          <w:bCs/>
          <w:color w:val="000000" w:themeColor="text1"/>
        </w:rPr>
      </w:pPr>
      <w:r w:rsidRPr="00414856">
        <w:rPr>
          <w:rFonts w:ascii="Arial" w:hAnsi="Arial" w:cs="Arial"/>
          <w:b/>
          <w:bCs/>
          <w:color w:val="000000" w:themeColor="text1"/>
        </w:rPr>
        <w:t xml:space="preserve">ul. Saperska 2, 59-726 Świętoszów, </w:t>
      </w:r>
    </w:p>
    <w:p w14:paraId="1F07B875" w14:textId="77777777" w:rsidR="00387B43" w:rsidRPr="00414856" w:rsidRDefault="00700D91" w:rsidP="00414856">
      <w:pPr>
        <w:spacing w:line="360" w:lineRule="auto"/>
        <w:rPr>
          <w:rFonts w:ascii="Arial" w:eastAsia="Arial" w:hAnsi="Arial" w:cs="Arial"/>
          <w:b/>
          <w:bCs/>
          <w:color w:val="000000" w:themeColor="text1"/>
        </w:rPr>
      </w:pPr>
      <w:r w:rsidRPr="00414856">
        <w:rPr>
          <w:rFonts w:ascii="Arial" w:hAnsi="Arial" w:cs="Arial"/>
          <w:b/>
          <w:bCs/>
          <w:color w:val="000000" w:themeColor="text1"/>
        </w:rPr>
        <w:t>NIP: 612-184-37-75    REGON: 021509084</w:t>
      </w:r>
    </w:p>
    <w:p w14:paraId="063C2657" w14:textId="77777777" w:rsidR="00387B43" w:rsidRPr="00414856" w:rsidRDefault="00700D91" w:rsidP="00414856">
      <w:pPr>
        <w:spacing w:line="360" w:lineRule="auto"/>
        <w:rPr>
          <w:rFonts w:ascii="Arial" w:eastAsia="Arial" w:hAnsi="Arial" w:cs="Arial"/>
          <w:b/>
          <w:bCs/>
          <w:color w:val="000000" w:themeColor="text1"/>
        </w:rPr>
      </w:pPr>
      <w:r w:rsidRPr="00414856">
        <w:rPr>
          <w:rFonts w:ascii="Arial" w:hAnsi="Arial" w:cs="Arial"/>
          <w:color w:val="000000" w:themeColor="text1"/>
        </w:rPr>
        <w:t xml:space="preserve">zwanym dalej: </w:t>
      </w:r>
      <w:r w:rsidRPr="00414856">
        <w:rPr>
          <w:rFonts w:ascii="Arial" w:hAnsi="Arial" w:cs="Arial"/>
          <w:b/>
          <w:bCs/>
          <w:color w:val="000000" w:themeColor="text1"/>
        </w:rPr>
        <w:t>Zamawiającym</w:t>
      </w:r>
    </w:p>
    <w:p w14:paraId="4C97962C" w14:textId="77777777" w:rsidR="00387B43" w:rsidRPr="00414856" w:rsidRDefault="00700D91" w:rsidP="00414856">
      <w:pPr>
        <w:spacing w:line="360" w:lineRule="auto"/>
        <w:rPr>
          <w:rFonts w:ascii="Arial" w:eastAsia="Arial" w:hAnsi="Arial" w:cs="Arial"/>
          <w:color w:val="000000" w:themeColor="text1"/>
        </w:rPr>
      </w:pPr>
      <w:r w:rsidRPr="00414856">
        <w:rPr>
          <w:rFonts w:ascii="Arial" w:hAnsi="Arial" w:cs="Arial"/>
          <w:color w:val="000000" w:themeColor="text1"/>
        </w:rPr>
        <w:t>reprezentowanym przez:</w:t>
      </w:r>
    </w:p>
    <w:p w14:paraId="6E68E328" w14:textId="22498EB0" w:rsidR="00387B43" w:rsidRDefault="00700D91" w:rsidP="00414856">
      <w:pPr>
        <w:tabs>
          <w:tab w:val="left" w:pos="2694"/>
          <w:tab w:val="left" w:pos="2977"/>
        </w:tabs>
        <w:spacing w:line="360" w:lineRule="auto"/>
        <w:rPr>
          <w:rFonts w:ascii="Arial" w:hAnsi="Arial" w:cs="Arial"/>
          <w:b/>
          <w:bCs/>
          <w:color w:val="000000" w:themeColor="text1"/>
        </w:rPr>
      </w:pPr>
      <w:r w:rsidRPr="00414856">
        <w:rPr>
          <w:rFonts w:ascii="Arial" w:hAnsi="Arial" w:cs="Arial"/>
          <w:color w:val="000000" w:themeColor="text1"/>
        </w:rPr>
        <w:t>………………………………………………….</w:t>
      </w:r>
      <w:r w:rsidRPr="00414856">
        <w:rPr>
          <w:rFonts w:ascii="Arial" w:hAnsi="Arial" w:cs="Arial"/>
          <w:b/>
          <w:bCs/>
          <w:color w:val="000000" w:themeColor="text1"/>
        </w:rPr>
        <w:t xml:space="preserve"> –   KOMENDANT</w:t>
      </w:r>
      <w:r w:rsidR="00523DDA" w:rsidRPr="00414856">
        <w:rPr>
          <w:rFonts w:ascii="Arial" w:hAnsi="Arial" w:cs="Arial"/>
          <w:b/>
          <w:bCs/>
          <w:color w:val="000000" w:themeColor="text1"/>
        </w:rPr>
        <w:t>A</w:t>
      </w:r>
      <w:r w:rsidRPr="00414856">
        <w:rPr>
          <w:rFonts w:ascii="Arial" w:hAnsi="Arial" w:cs="Arial"/>
          <w:b/>
          <w:bCs/>
          <w:color w:val="000000" w:themeColor="text1"/>
        </w:rPr>
        <w:t xml:space="preserve"> 43 WOG</w:t>
      </w:r>
    </w:p>
    <w:p w14:paraId="7AF3AFB4" w14:textId="77777777" w:rsidR="00414856" w:rsidRPr="00414856" w:rsidRDefault="00414856" w:rsidP="00414856">
      <w:pPr>
        <w:tabs>
          <w:tab w:val="left" w:pos="2694"/>
          <w:tab w:val="left" w:pos="2977"/>
        </w:tabs>
        <w:spacing w:line="360" w:lineRule="auto"/>
        <w:rPr>
          <w:rFonts w:ascii="Arial" w:eastAsia="Arial" w:hAnsi="Arial" w:cs="Arial"/>
          <w:b/>
          <w:bCs/>
          <w:color w:val="000000" w:themeColor="text1"/>
        </w:rPr>
      </w:pPr>
    </w:p>
    <w:p w14:paraId="5B21B053" w14:textId="6864CF0C" w:rsidR="00FC3C17" w:rsidRDefault="00414856" w:rsidP="00414856">
      <w:pPr>
        <w:spacing w:line="360" w:lineRule="auto"/>
        <w:rPr>
          <w:rFonts w:ascii="Arial" w:hAnsi="Arial" w:cs="Arial"/>
          <w:color w:val="000000" w:themeColor="text1"/>
        </w:rPr>
      </w:pPr>
      <w:r>
        <w:rPr>
          <w:rFonts w:ascii="Arial" w:hAnsi="Arial" w:cs="Arial"/>
          <w:color w:val="000000" w:themeColor="text1"/>
        </w:rPr>
        <w:t>a</w:t>
      </w:r>
    </w:p>
    <w:p w14:paraId="7E67E9D4" w14:textId="34729C06" w:rsidR="00414856" w:rsidRDefault="00414856" w:rsidP="00414856">
      <w:pPr>
        <w:spacing w:line="360" w:lineRule="auto"/>
        <w:rPr>
          <w:rFonts w:ascii="Arial" w:hAnsi="Arial" w:cs="Arial"/>
          <w:color w:val="000000" w:themeColor="text1"/>
        </w:rPr>
      </w:pPr>
    </w:p>
    <w:p w14:paraId="1FC54670" w14:textId="77777777" w:rsidR="00414856" w:rsidRPr="000B0A5B" w:rsidRDefault="00414856" w:rsidP="00414856">
      <w:pPr>
        <w:spacing w:line="360" w:lineRule="auto"/>
        <w:rPr>
          <w:rFonts w:ascii="Arial" w:hAnsi="Arial"/>
          <w:color w:val="000000" w:themeColor="text1"/>
        </w:rPr>
      </w:pPr>
      <w:r w:rsidRPr="000B0A5B">
        <w:rPr>
          <w:rFonts w:ascii="Arial" w:hAnsi="Arial"/>
          <w:color w:val="000000" w:themeColor="text1"/>
        </w:rPr>
        <w:t xml:space="preserve">__________________________ z siedzibą w _________________________ („Wykonawca”) ul. ______________________ wpisana do rejestru przedsiębiorców Krajowego Rejestru Sądowego w Sądzie Rejonowym </w:t>
      </w:r>
    </w:p>
    <w:p w14:paraId="6E2C06DC" w14:textId="77777777" w:rsidR="00414856" w:rsidRPr="000B0A5B" w:rsidRDefault="00414856" w:rsidP="00414856">
      <w:pPr>
        <w:spacing w:line="360" w:lineRule="auto"/>
        <w:rPr>
          <w:rFonts w:ascii="Arial" w:hAnsi="Arial"/>
          <w:color w:val="000000" w:themeColor="text1"/>
        </w:rPr>
      </w:pPr>
      <w:r w:rsidRPr="000B0A5B">
        <w:rPr>
          <w:rFonts w:ascii="Arial" w:hAnsi="Arial"/>
          <w:color w:val="000000" w:themeColor="text1"/>
        </w:rPr>
        <w:t>w ___________________ ___ pod numerem ______________________ NIP ______________________________, REGON ________________ ,wysokość kapitału zakładowego ___                                                 reprezentowaną przez:</w:t>
      </w:r>
    </w:p>
    <w:p w14:paraId="2A100D66" w14:textId="77777777" w:rsidR="00414856" w:rsidRPr="000B0A5B" w:rsidRDefault="00414856" w:rsidP="00414856">
      <w:pPr>
        <w:spacing w:line="360" w:lineRule="auto"/>
        <w:rPr>
          <w:rFonts w:ascii="Arial" w:hAnsi="Arial"/>
          <w:color w:val="000000" w:themeColor="text1"/>
        </w:rPr>
      </w:pPr>
      <w:r w:rsidRPr="000B0A5B">
        <w:rPr>
          <w:rFonts w:ascii="Arial" w:hAnsi="Arial"/>
          <w:color w:val="000000" w:themeColor="text1"/>
        </w:rPr>
        <w:t>_________________________________________________</w:t>
      </w:r>
    </w:p>
    <w:p w14:paraId="44DED60D" w14:textId="77777777" w:rsidR="00414856" w:rsidRPr="000B0A5B" w:rsidRDefault="00414856" w:rsidP="00414856">
      <w:pPr>
        <w:spacing w:line="360" w:lineRule="auto"/>
        <w:rPr>
          <w:rFonts w:ascii="Arial" w:hAnsi="Arial"/>
          <w:color w:val="000000" w:themeColor="text1"/>
        </w:rPr>
      </w:pPr>
      <w:r w:rsidRPr="000B0A5B">
        <w:rPr>
          <w:rFonts w:ascii="Arial" w:hAnsi="Arial"/>
          <w:color w:val="000000" w:themeColor="text1"/>
        </w:rPr>
        <w:t xml:space="preserve">lub </w:t>
      </w:r>
    </w:p>
    <w:p w14:paraId="33C67BF4" w14:textId="77777777" w:rsidR="00414856" w:rsidRPr="000B0A5B" w:rsidRDefault="00414856" w:rsidP="00414856">
      <w:pPr>
        <w:spacing w:line="360" w:lineRule="auto"/>
        <w:rPr>
          <w:rFonts w:ascii="Arial" w:hAnsi="Arial"/>
          <w:color w:val="000000" w:themeColor="text1"/>
        </w:rPr>
      </w:pPr>
      <w:r w:rsidRPr="000B0A5B">
        <w:rPr>
          <w:rFonts w:ascii="Arial" w:hAnsi="Arial"/>
          <w:color w:val="000000" w:themeColor="text1"/>
        </w:rPr>
        <w:t xml:space="preserve">p. _________________________________ prowadzącym działalność gospodarczą pod firmą _________________________________________________ z siedzibą </w:t>
      </w:r>
    </w:p>
    <w:p w14:paraId="608E0134" w14:textId="77777777" w:rsidR="00414856" w:rsidRPr="000B0A5B" w:rsidRDefault="00414856" w:rsidP="00414856">
      <w:pPr>
        <w:spacing w:line="360" w:lineRule="auto"/>
        <w:rPr>
          <w:rFonts w:ascii="Arial" w:hAnsi="Arial"/>
          <w:color w:val="000000" w:themeColor="text1"/>
        </w:rPr>
      </w:pPr>
      <w:r w:rsidRPr="000B0A5B">
        <w:rPr>
          <w:rFonts w:ascii="Arial" w:hAnsi="Arial"/>
          <w:color w:val="000000" w:themeColor="text1"/>
        </w:rPr>
        <w:t>w __________________________ („Wykonawca”) ul __________________, wpisanym do Centralnej Ewidencji i Informacji o Działalności Gospodarczej, posiadającym numer identyfikacyjny NIP ______     ; REGON ______________</w:t>
      </w:r>
    </w:p>
    <w:p w14:paraId="42D0FF42" w14:textId="77777777" w:rsidR="00414856" w:rsidRPr="000B0A5B" w:rsidRDefault="00414856" w:rsidP="00414856">
      <w:pPr>
        <w:spacing w:line="360" w:lineRule="auto"/>
        <w:rPr>
          <w:rFonts w:ascii="Arial" w:hAnsi="Arial"/>
          <w:color w:val="000000" w:themeColor="text1"/>
        </w:rPr>
      </w:pPr>
    </w:p>
    <w:p w14:paraId="66DD58DF" w14:textId="77777777" w:rsidR="00414856" w:rsidRPr="000B0A5B" w:rsidRDefault="00414856" w:rsidP="00414856">
      <w:pPr>
        <w:spacing w:line="360" w:lineRule="auto"/>
        <w:rPr>
          <w:rFonts w:ascii="Arial" w:hAnsi="Arial"/>
          <w:color w:val="000000" w:themeColor="text1"/>
        </w:rPr>
      </w:pPr>
      <w:r w:rsidRPr="000B0A5B">
        <w:rPr>
          <w:rFonts w:ascii="Arial" w:hAnsi="Arial"/>
          <w:color w:val="000000" w:themeColor="text1"/>
        </w:rPr>
        <w:t xml:space="preserve">działającym osobiście </w:t>
      </w:r>
    </w:p>
    <w:p w14:paraId="54A7514E" w14:textId="77777777" w:rsidR="00414856" w:rsidRPr="000B0A5B" w:rsidRDefault="00414856" w:rsidP="00414856">
      <w:pPr>
        <w:spacing w:line="360" w:lineRule="auto"/>
        <w:rPr>
          <w:rFonts w:ascii="Arial" w:hAnsi="Arial"/>
          <w:b/>
          <w:color w:val="000000" w:themeColor="text1"/>
        </w:rPr>
      </w:pPr>
      <w:r w:rsidRPr="000B0A5B">
        <w:rPr>
          <w:rFonts w:ascii="Arial" w:hAnsi="Arial"/>
          <w:color w:val="000000" w:themeColor="text1"/>
        </w:rPr>
        <w:t xml:space="preserve">zwanym dalej </w:t>
      </w:r>
      <w:r w:rsidRPr="000B0A5B">
        <w:rPr>
          <w:rFonts w:ascii="Arial" w:hAnsi="Arial"/>
          <w:b/>
          <w:color w:val="000000" w:themeColor="text1"/>
        </w:rPr>
        <w:t>„Wykonawcą”,</w:t>
      </w:r>
    </w:p>
    <w:p w14:paraId="2BD85265" w14:textId="77777777" w:rsidR="00414856" w:rsidRDefault="00414856" w:rsidP="00414856">
      <w:pPr>
        <w:spacing w:line="360" w:lineRule="auto"/>
        <w:rPr>
          <w:rFonts w:ascii="Arial" w:hAnsi="Arial" w:cs="Arial"/>
          <w:color w:val="000000" w:themeColor="text1"/>
        </w:rPr>
      </w:pPr>
    </w:p>
    <w:p w14:paraId="17F6B7ED" w14:textId="401D651B" w:rsidR="0008296E" w:rsidRPr="00414856" w:rsidRDefault="0008296E" w:rsidP="00414856">
      <w:pPr>
        <w:spacing w:line="360" w:lineRule="auto"/>
        <w:jc w:val="both"/>
        <w:rPr>
          <w:rFonts w:ascii="Arial" w:eastAsia="Times New Roman" w:hAnsi="Arial" w:cs="Arial"/>
          <w:color w:val="000000" w:themeColor="text1"/>
          <w:u w:val="single"/>
          <w:bdr w:val="none" w:sz="0" w:space="0" w:color="auto"/>
        </w:rPr>
      </w:pPr>
      <w:r w:rsidRPr="00414856">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414856">
        <w:rPr>
          <w:rFonts w:ascii="Arial" w:eastAsia="Times New Roman" w:hAnsi="Arial" w:cs="Arial"/>
          <w:color w:val="000000" w:themeColor="text1"/>
          <w:bdr w:val="none" w:sz="0" w:space="0" w:color="auto"/>
        </w:rPr>
        <w:t xml:space="preserve">art. 2 ust. 1 pkt 1)  ustawy z </w:t>
      </w:r>
      <w:r w:rsidR="001A65A3" w:rsidRPr="00414856">
        <w:rPr>
          <w:rFonts w:ascii="Arial" w:eastAsia="Times New Roman" w:hAnsi="Arial" w:cs="Arial"/>
          <w:color w:val="000000" w:themeColor="text1"/>
          <w:bdr w:val="none" w:sz="0" w:space="0" w:color="auto"/>
        </w:rPr>
        <w:t xml:space="preserve">dnia 11 września </w:t>
      </w:r>
      <w:r w:rsidR="001A65A3" w:rsidRPr="00414856">
        <w:rPr>
          <w:rFonts w:ascii="Arial" w:eastAsia="Times New Roman" w:hAnsi="Arial" w:cs="Arial"/>
          <w:color w:val="000000" w:themeColor="text1"/>
          <w:bdr w:val="none" w:sz="0" w:space="0" w:color="auto"/>
        </w:rPr>
        <w:lastRenderedPageBreak/>
        <w:t>2019 r. -</w:t>
      </w:r>
      <w:r w:rsidRPr="00414856">
        <w:rPr>
          <w:rFonts w:ascii="Arial" w:eastAsia="Times New Roman" w:hAnsi="Arial" w:cs="Arial"/>
          <w:color w:val="000000" w:themeColor="text1"/>
          <w:bdr w:val="none" w:sz="0" w:space="0" w:color="auto"/>
        </w:rPr>
        <w:t>Prawo zamówień publicznych</w:t>
      </w:r>
      <w:r w:rsidRPr="00414856">
        <w:rPr>
          <w:rFonts w:ascii="Arial" w:eastAsia="Times New Roman" w:hAnsi="Arial" w:cs="Arial"/>
          <w:color w:val="auto"/>
          <w:bdr w:val="none" w:sz="0" w:space="0" w:color="auto"/>
        </w:rPr>
        <w:t xml:space="preserve"> </w:t>
      </w:r>
      <w:r w:rsidR="001744D4" w:rsidRPr="00414856">
        <w:rPr>
          <w:rFonts w:ascii="Arial" w:eastAsia="Times New Roman" w:hAnsi="Arial" w:cs="Arial"/>
          <w:color w:val="auto"/>
          <w:bdr w:val="none" w:sz="0" w:space="0" w:color="auto" w:frame="1"/>
        </w:rPr>
        <w:t xml:space="preserve">(t.j. </w:t>
      </w:r>
      <w:r w:rsidR="001744D4" w:rsidRPr="00414856">
        <w:rPr>
          <w:rFonts w:ascii="Arial" w:eastAsia="Times New Roman" w:hAnsi="Arial" w:cs="Arial"/>
          <w:color w:val="auto"/>
          <w:bdr w:val="none" w:sz="0" w:space="0" w:color="auto" w:frame="1"/>
          <w:shd w:val="clear" w:color="auto" w:fill="FFFFFF"/>
        </w:rPr>
        <w:t xml:space="preserve">Dz.U. z </w:t>
      </w:r>
      <w:r w:rsidR="004D536D" w:rsidRPr="00414856">
        <w:rPr>
          <w:rFonts w:ascii="Arial" w:eastAsia="Times New Roman" w:hAnsi="Arial" w:cs="Arial"/>
          <w:color w:val="auto"/>
          <w:bdr w:val="none" w:sz="0" w:space="0" w:color="auto" w:frame="1"/>
          <w:shd w:val="clear" w:color="auto" w:fill="FFFFFF"/>
        </w:rPr>
        <w:t>2024</w:t>
      </w:r>
      <w:r w:rsidR="001744D4" w:rsidRPr="00414856">
        <w:rPr>
          <w:rFonts w:ascii="Arial" w:eastAsia="Times New Roman" w:hAnsi="Arial" w:cs="Arial"/>
          <w:color w:val="auto"/>
          <w:bdr w:val="none" w:sz="0" w:space="0" w:color="auto" w:frame="1"/>
          <w:shd w:val="clear" w:color="auto" w:fill="FFFFFF"/>
        </w:rPr>
        <w:t xml:space="preserve"> r. poz. </w:t>
      </w:r>
      <w:r w:rsidR="004D536D" w:rsidRPr="00414856">
        <w:rPr>
          <w:rFonts w:ascii="Arial" w:eastAsia="Times New Roman" w:hAnsi="Arial" w:cs="Arial"/>
          <w:color w:val="auto"/>
          <w:bdr w:val="none" w:sz="0" w:space="0" w:color="auto" w:frame="1"/>
          <w:shd w:val="clear" w:color="auto" w:fill="FFFFFF"/>
        </w:rPr>
        <w:t>1320</w:t>
      </w:r>
      <w:r w:rsidR="001744D4" w:rsidRPr="00414856">
        <w:rPr>
          <w:rFonts w:ascii="Arial" w:eastAsia="Times New Roman" w:hAnsi="Arial" w:cs="Arial"/>
          <w:color w:val="auto"/>
          <w:bdr w:val="none" w:sz="0" w:space="0" w:color="auto" w:frame="1"/>
          <w:shd w:val="clear" w:color="auto" w:fill="FFFFFF"/>
        </w:rPr>
        <w:t xml:space="preserve">) </w:t>
      </w:r>
      <w:r w:rsidRPr="00414856">
        <w:rPr>
          <w:rFonts w:ascii="Arial" w:eastAsia="Times New Roman" w:hAnsi="Arial" w:cs="Arial"/>
          <w:color w:val="000000" w:themeColor="text1"/>
          <w:bdr w:val="none" w:sz="0" w:space="0" w:color="auto"/>
          <w:shd w:val="clear" w:color="auto" w:fill="FFFFFF"/>
        </w:rPr>
        <w:t>została zawarta umowa o następującej treści:</w:t>
      </w:r>
    </w:p>
    <w:p w14:paraId="22BCD1D9" w14:textId="77777777" w:rsidR="00387B43" w:rsidRPr="00414856" w:rsidRDefault="00700D91" w:rsidP="00414856">
      <w:pPr>
        <w:pStyle w:val="Tekstpodstawowywcity21"/>
        <w:spacing w:line="360" w:lineRule="auto"/>
        <w:ind w:left="0"/>
        <w:jc w:val="center"/>
        <w:rPr>
          <w:rFonts w:ascii="Arial" w:eastAsia="Arial" w:hAnsi="Arial" w:cs="Arial"/>
          <w:b/>
          <w:bCs/>
          <w:color w:val="000000" w:themeColor="text1"/>
        </w:rPr>
      </w:pPr>
      <w:r w:rsidRPr="00414856">
        <w:rPr>
          <w:rFonts w:ascii="Arial" w:hAnsi="Arial" w:cs="Arial"/>
          <w:b/>
          <w:bCs/>
          <w:color w:val="000000" w:themeColor="text1"/>
        </w:rPr>
        <w:t xml:space="preserve">§ 1 </w:t>
      </w:r>
    </w:p>
    <w:p w14:paraId="40CB374A" w14:textId="77777777" w:rsidR="00387B43" w:rsidRPr="00414856" w:rsidRDefault="00700D91" w:rsidP="00414856">
      <w:pPr>
        <w:pStyle w:val="Tekstpodstawowywcity21"/>
        <w:spacing w:line="360" w:lineRule="auto"/>
        <w:ind w:left="0"/>
        <w:jc w:val="center"/>
        <w:rPr>
          <w:rFonts w:ascii="Arial" w:eastAsia="Arial" w:hAnsi="Arial" w:cs="Arial"/>
          <w:b/>
          <w:bCs/>
          <w:color w:val="000000" w:themeColor="text1"/>
        </w:rPr>
      </w:pPr>
      <w:r w:rsidRPr="00414856">
        <w:rPr>
          <w:rFonts w:ascii="Arial" w:hAnsi="Arial" w:cs="Arial"/>
          <w:b/>
          <w:bCs/>
          <w:color w:val="000000" w:themeColor="text1"/>
        </w:rPr>
        <w:t>PRZEDMIOT UMOWY</w:t>
      </w:r>
    </w:p>
    <w:p w14:paraId="68F5E81F" w14:textId="590E4DB1" w:rsidR="0037224B" w:rsidRPr="00414856" w:rsidRDefault="00700D91" w:rsidP="00414856">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ind w:left="284" w:hanging="284"/>
        <w:jc w:val="both"/>
        <w:rPr>
          <w:rFonts w:ascii="Arial" w:eastAsia="Times New Roman" w:hAnsi="Arial" w:cs="Arial"/>
          <w:color w:val="auto"/>
          <w:bdr w:val="none" w:sz="0" w:space="0" w:color="auto"/>
        </w:rPr>
      </w:pPr>
      <w:r w:rsidRPr="00414856">
        <w:rPr>
          <w:rFonts w:ascii="Arial" w:hAnsi="Arial" w:cs="Arial"/>
          <w:color w:val="000000" w:themeColor="text1"/>
        </w:rPr>
        <w:t xml:space="preserve">Przedmiotem umowy jest wykonanie usługi </w:t>
      </w:r>
      <w:r w:rsidR="0037224B" w:rsidRPr="00414856">
        <w:rPr>
          <w:rFonts w:ascii="Arial" w:hAnsi="Arial" w:cs="Arial"/>
          <w:iCs/>
          <w:color w:val="auto"/>
        </w:rPr>
        <w:t>naprawy oraz serwisu urządzeń drukujących, kopiujących i skanujących oraz sprzętu komputerowego znajdującego się na wyposażeniu 43 Wojskowego Oddziału Gospodarczego oraz Jednostek i Instytucji będących na zaopatrzeniu 43 WOG-u</w:t>
      </w:r>
      <w:r w:rsidR="00414856">
        <w:rPr>
          <w:rFonts w:ascii="Arial" w:hAnsi="Arial" w:cs="Arial"/>
          <w:iCs/>
          <w:color w:val="auto"/>
        </w:rPr>
        <w:t xml:space="preserve">. </w:t>
      </w:r>
      <w:r w:rsidR="0037224B" w:rsidRPr="00414856">
        <w:rPr>
          <w:rFonts w:ascii="Arial" w:hAnsi="Arial" w:cs="Arial"/>
          <w:color w:val="auto"/>
        </w:rPr>
        <w:t>zgodnie ze złożoną wyceną (kopia formularza cenowego stanowi Załącznik nr 3 do umowy).</w:t>
      </w:r>
    </w:p>
    <w:p w14:paraId="72D470A8" w14:textId="3453098F" w:rsidR="00387B43" w:rsidRPr="00414856" w:rsidRDefault="00414856" w:rsidP="00414856">
      <w:pPr>
        <w:spacing w:line="360" w:lineRule="auto"/>
        <w:ind w:left="360" w:hanging="360"/>
        <w:jc w:val="both"/>
        <w:rPr>
          <w:rFonts w:ascii="Arial" w:eastAsia="Arial" w:hAnsi="Arial" w:cs="Arial"/>
          <w:color w:val="000000" w:themeColor="text1"/>
        </w:rPr>
      </w:pPr>
      <w:r>
        <w:rPr>
          <w:rFonts w:ascii="Arial" w:hAnsi="Arial" w:cs="Arial"/>
          <w:color w:val="000000" w:themeColor="text1"/>
        </w:rPr>
        <w:t xml:space="preserve">2. </w:t>
      </w:r>
      <w:r w:rsidR="00700D91" w:rsidRPr="00414856">
        <w:rPr>
          <w:rFonts w:ascii="Arial" w:hAnsi="Arial" w:cs="Arial"/>
          <w:color w:val="000000" w:themeColor="text1"/>
        </w:rPr>
        <w:t xml:space="preserve">Szczegółowe określenie przedmiotu umowy zawarte jest w „Opisie Przedmiotu Zamówienia” </w:t>
      </w:r>
      <w:r w:rsidR="0037224B" w:rsidRPr="00414856">
        <w:rPr>
          <w:rFonts w:ascii="Arial" w:hAnsi="Arial" w:cs="Arial"/>
          <w:color w:val="000000" w:themeColor="text1"/>
        </w:rPr>
        <w:t>(OPZ) stanowiącym załącznik nr 1</w:t>
      </w:r>
      <w:r w:rsidR="00700D91" w:rsidRPr="00414856">
        <w:rPr>
          <w:rFonts w:ascii="Arial" w:hAnsi="Arial" w:cs="Arial"/>
          <w:color w:val="000000" w:themeColor="text1"/>
        </w:rPr>
        <w:t xml:space="preserve"> umowy.</w:t>
      </w:r>
    </w:p>
    <w:p w14:paraId="5AF2DECE" w14:textId="77777777" w:rsidR="00387B43" w:rsidRPr="00414856" w:rsidRDefault="00700D91" w:rsidP="00414856">
      <w:pPr>
        <w:spacing w:line="360" w:lineRule="auto"/>
        <w:jc w:val="center"/>
        <w:rPr>
          <w:rFonts w:ascii="Arial" w:eastAsia="Arial" w:hAnsi="Arial" w:cs="Arial"/>
          <w:b/>
          <w:bCs/>
          <w:color w:val="000000" w:themeColor="text1"/>
        </w:rPr>
      </w:pPr>
      <w:r w:rsidRPr="00414856">
        <w:rPr>
          <w:rFonts w:ascii="Arial" w:hAnsi="Arial" w:cs="Arial"/>
          <w:b/>
          <w:bCs/>
          <w:color w:val="000000" w:themeColor="text1"/>
        </w:rPr>
        <w:t>§ 2</w:t>
      </w:r>
    </w:p>
    <w:p w14:paraId="325A75C1" w14:textId="77777777" w:rsidR="00387B43" w:rsidRPr="00414856" w:rsidRDefault="00700D91" w:rsidP="00414856">
      <w:pPr>
        <w:spacing w:line="360" w:lineRule="auto"/>
        <w:jc w:val="center"/>
        <w:rPr>
          <w:rFonts w:ascii="Arial" w:eastAsia="Arial" w:hAnsi="Arial" w:cs="Arial"/>
          <w:b/>
          <w:bCs/>
          <w:color w:val="000000" w:themeColor="text1"/>
        </w:rPr>
      </w:pPr>
      <w:r w:rsidRPr="00414856">
        <w:rPr>
          <w:rFonts w:ascii="Arial" w:hAnsi="Arial" w:cs="Arial"/>
          <w:b/>
          <w:bCs/>
          <w:color w:val="000000" w:themeColor="text1"/>
        </w:rPr>
        <w:t>OKRES REALIZACJI UMOWY</w:t>
      </w:r>
    </w:p>
    <w:p w14:paraId="1011CE9F" w14:textId="77777777" w:rsidR="0037224B" w:rsidRPr="00414856" w:rsidRDefault="0037224B" w:rsidP="00414856">
      <w:pPr>
        <w:spacing w:line="360" w:lineRule="auto"/>
        <w:jc w:val="both"/>
        <w:rPr>
          <w:rFonts w:ascii="Arial" w:hAnsi="Arial" w:cs="Arial"/>
          <w:color w:val="auto"/>
        </w:rPr>
      </w:pPr>
      <w:r w:rsidRPr="00414856">
        <w:rPr>
          <w:rFonts w:ascii="Arial" w:hAnsi="Arial" w:cs="Arial"/>
          <w:color w:val="auto"/>
        </w:rPr>
        <w:t>Przedmiot Umowy powinien zostać zrealizowany w terminie do 15.12.2025 roku licząc od dnia zawarcia umowy.</w:t>
      </w:r>
    </w:p>
    <w:p w14:paraId="47790208" w14:textId="77777777" w:rsidR="00387B43" w:rsidRPr="00414856" w:rsidRDefault="00700D91" w:rsidP="00414856">
      <w:pPr>
        <w:spacing w:line="360" w:lineRule="auto"/>
        <w:jc w:val="center"/>
        <w:rPr>
          <w:rFonts w:ascii="Arial" w:eastAsia="Arial" w:hAnsi="Arial" w:cs="Arial"/>
          <w:b/>
          <w:bCs/>
          <w:color w:val="000000" w:themeColor="text1"/>
        </w:rPr>
      </w:pPr>
      <w:r w:rsidRPr="00414856">
        <w:rPr>
          <w:rFonts w:ascii="Arial" w:hAnsi="Arial" w:cs="Arial"/>
          <w:b/>
          <w:bCs/>
          <w:color w:val="000000" w:themeColor="text1"/>
        </w:rPr>
        <w:t>§ 3</w:t>
      </w:r>
    </w:p>
    <w:p w14:paraId="084FBB6F" w14:textId="77777777" w:rsidR="00387B43" w:rsidRPr="00414856" w:rsidRDefault="00700D91" w:rsidP="00414856">
      <w:pPr>
        <w:spacing w:line="360" w:lineRule="auto"/>
        <w:jc w:val="center"/>
        <w:rPr>
          <w:rFonts w:ascii="Arial" w:eastAsia="Arial" w:hAnsi="Arial" w:cs="Arial"/>
          <w:b/>
          <w:bCs/>
          <w:color w:val="000000" w:themeColor="text1"/>
        </w:rPr>
      </w:pPr>
      <w:r w:rsidRPr="00414856">
        <w:rPr>
          <w:rFonts w:ascii="Arial" w:hAnsi="Arial" w:cs="Arial"/>
          <w:b/>
          <w:bCs/>
          <w:color w:val="000000" w:themeColor="text1"/>
        </w:rPr>
        <w:t>NADZÓR NAD WYKONYWANIEM UMOWY</w:t>
      </w:r>
    </w:p>
    <w:p w14:paraId="75D65295" w14:textId="77777777" w:rsidR="00387B43" w:rsidRPr="00414856" w:rsidRDefault="00700D91" w:rsidP="00414856">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414856" w:rsidRDefault="00700D91" w:rsidP="00414856">
      <w:pPr>
        <w:pStyle w:val="Bezodstpw"/>
        <w:suppressAutoHyphens w:val="0"/>
        <w:spacing w:line="360" w:lineRule="auto"/>
        <w:ind w:left="426"/>
        <w:jc w:val="both"/>
        <w:rPr>
          <w:rFonts w:ascii="Arial" w:hAnsi="Arial" w:cs="Arial"/>
          <w:color w:val="000000" w:themeColor="text1"/>
          <w:sz w:val="24"/>
          <w:szCs w:val="24"/>
        </w:rPr>
      </w:pPr>
      <w:r w:rsidRPr="00414856">
        <w:rPr>
          <w:rFonts w:ascii="Arial" w:hAnsi="Arial" w:cs="Arial"/>
          <w:color w:val="000000" w:themeColor="text1"/>
          <w:sz w:val="24"/>
          <w:szCs w:val="24"/>
        </w:rPr>
        <w:t>………………………………… tel. ………………………………….…</w:t>
      </w:r>
    </w:p>
    <w:p w14:paraId="246B06DD" w14:textId="77777777" w:rsidR="00387B43" w:rsidRPr="00414856" w:rsidRDefault="00700D91" w:rsidP="00414856">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 xml:space="preserve">Odpowiedzialnym za realizację umowy ze strony Zamawiającego jest: </w:t>
      </w:r>
      <w:r w:rsidRPr="00414856">
        <w:rPr>
          <w:rFonts w:ascii="Arial" w:eastAsia="Arial Unicode MS" w:hAnsi="Arial" w:cs="Arial"/>
          <w:color w:val="000000" w:themeColor="text1"/>
          <w:sz w:val="24"/>
          <w:szCs w:val="24"/>
        </w:rPr>
        <w:br/>
      </w:r>
      <w:r w:rsidRPr="00414856">
        <w:rPr>
          <w:rFonts w:ascii="Arial" w:hAnsi="Arial" w:cs="Arial"/>
          <w:color w:val="000000" w:themeColor="text1"/>
          <w:sz w:val="24"/>
          <w:szCs w:val="24"/>
        </w:rPr>
        <w:t>………………………………… tel. ………………………………….…</w:t>
      </w:r>
    </w:p>
    <w:p w14:paraId="38F320A8" w14:textId="77777777" w:rsidR="00387B43" w:rsidRPr="00414856" w:rsidRDefault="00700D91" w:rsidP="00414856">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 xml:space="preserve">Osobą upoważnioną do kontaktów roboczych z Wykonawcą, zlecania i odbioru usług ze strony Zamawiającego jest:  </w:t>
      </w:r>
    </w:p>
    <w:p w14:paraId="36A06986" w14:textId="7686BEE2" w:rsidR="002F6A30" w:rsidRPr="00414856" w:rsidRDefault="00700D91" w:rsidP="00414856">
      <w:pPr>
        <w:pStyle w:val="Bezodstpw"/>
        <w:suppressAutoHyphens w:val="0"/>
        <w:spacing w:line="360" w:lineRule="auto"/>
        <w:jc w:val="both"/>
        <w:rPr>
          <w:rFonts w:ascii="Arial" w:hAnsi="Arial" w:cs="Arial"/>
          <w:color w:val="000000" w:themeColor="text1"/>
          <w:sz w:val="24"/>
          <w:szCs w:val="24"/>
        </w:rPr>
      </w:pPr>
      <w:r w:rsidRPr="00414856">
        <w:rPr>
          <w:rFonts w:ascii="Arial" w:hAnsi="Arial" w:cs="Arial"/>
          <w:color w:val="000000" w:themeColor="text1"/>
          <w:sz w:val="24"/>
          <w:szCs w:val="24"/>
        </w:rPr>
        <w:t xml:space="preserve">      ………………………………… tel. ………………………………….…</w:t>
      </w:r>
    </w:p>
    <w:p w14:paraId="64531B6C" w14:textId="77B718A2" w:rsidR="00387B43" w:rsidRPr="00414856" w:rsidRDefault="00700D91" w:rsidP="00414856">
      <w:pPr>
        <w:tabs>
          <w:tab w:val="left" w:pos="426"/>
        </w:tabs>
        <w:spacing w:line="360" w:lineRule="auto"/>
        <w:jc w:val="center"/>
        <w:rPr>
          <w:rFonts w:ascii="Arial" w:eastAsia="Arial" w:hAnsi="Arial" w:cs="Arial"/>
          <w:b/>
          <w:bCs/>
          <w:color w:val="000000" w:themeColor="text1"/>
        </w:rPr>
      </w:pPr>
      <w:r w:rsidRPr="00414856">
        <w:rPr>
          <w:rFonts w:ascii="Arial" w:hAnsi="Arial" w:cs="Arial"/>
          <w:b/>
          <w:bCs/>
          <w:color w:val="000000" w:themeColor="text1"/>
        </w:rPr>
        <w:t>§ 4</w:t>
      </w:r>
    </w:p>
    <w:p w14:paraId="634FE4E2" w14:textId="77777777" w:rsidR="00387B43" w:rsidRPr="00414856" w:rsidRDefault="00700D91" w:rsidP="00414856">
      <w:pPr>
        <w:spacing w:line="360" w:lineRule="auto"/>
        <w:jc w:val="center"/>
        <w:rPr>
          <w:rFonts w:ascii="Arial" w:eastAsia="Arial" w:hAnsi="Arial" w:cs="Arial"/>
          <w:b/>
          <w:bCs/>
          <w:color w:val="000000" w:themeColor="text1"/>
        </w:rPr>
      </w:pPr>
      <w:r w:rsidRPr="00414856">
        <w:rPr>
          <w:rFonts w:ascii="Arial" w:hAnsi="Arial" w:cs="Arial"/>
          <w:b/>
          <w:bCs/>
          <w:color w:val="000000" w:themeColor="text1"/>
        </w:rPr>
        <w:t>ROZLICZENIE FINANSOWE UMOWY</w:t>
      </w:r>
    </w:p>
    <w:p w14:paraId="2C8532F5" w14:textId="3F2CAF37" w:rsidR="001E190B" w:rsidRPr="00414856" w:rsidRDefault="001E190B" w:rsidP="00414856">
      <w:pPr>
        <w:pStyle w:val="Bezodstpw"/>
        <w:numPr>
          <w:ilvl w:val="0"/>
          <w:numId w:val="69"/>
        </w:numPr>
        <w:spacing w:line="360" w:lineRule="auto"/>
        <w:jc w:val="both"/>
        <w:rPr>
          <w:rFonts w:ascii="Arial" w:hAnsi="Arial" w:cs="Arial"/>
          <w:color w:val="000000" w:themeColor="text1"/>
          <w:sz w:val="24"/>
          <w:szCs w:val="24"/>
        </w:rPr>
      </w:pPr>
      <w:r w:rsidRPr="00414856">
        <w:rPr>
          <w:rFonts w:ascii="Arial" w:hAnsi="Arial" w:cs="Arial"/>
          <w:color w:val="000000" w:themeColor="text1"/>
          <w:sz w:val="24"/>
          <w:szCs w:val="24"/>
        </w:rPr>
        <w:t xml:space="preserve">Za wykonanie przedmiotu umowy strony ustalają wynagrodzenie </w:t>
      </w:r>
      <w:r w:rsidR="00D34813">
        <w:rPr>
          <w:rFonts w:ascii="Arial" w:hAnsi="Arial" w:cs="Arial"/>
          <w:color w:val="000000" w:themeColor="text1"/>
          <w:sz w:val="24"/>
          <w:szCs w:val="24"/>
        </w:rPr>
        <w:br/>
      </w:r>
      <w:r w:rsidRPr="00414856">
        <w:rPr>
          <w:rFonts w:ascii="Arial" w:hAnsi="Arial" w:cs="Arial"/>
          <w:color w:val="000000" w:themeColor="text1"/>
          <w:sz w:val="24"/>
          <w:szCs w:val="24"/>
        </w:rPr>
        <w:t>w wysokości: netto: ……… (słownie: …….. zł), VAT …%, tj. …… zł, brutto: ……….. (słownie: ………… zł) zgodnie z ofertą złożoną przez Wykonawcę.</w:t>
      </w:r>
    </w:p>
    <w:p w14:paraId="0D009DC6" w14:textId="77777777" w:rsidR="001E190B" w:rsidRPr="00414856" w:rsidRDefault="001E190B" w:rsidP="00414856">
      <w:pPr>
        <w:pStyle w:val="Bezodstpw"/>
        <w:spacing w:line="360" w:lineRule="auto"/>
        <w:ind w:left="426"/>
        <w:jc w:val="both"/>
        <w:rPr>
          <w:rFonts w:ascii="Arial" w:hAnsi="Arial" w:cs="Arial"/>
          <w:color w:val="000000" w:themeColor="text1"/>
          <w:sz w:val="24"/>
          <w:szCs w:val="24"/>
        </w:rPr>
      </w:pPr>
      <w:r w:rsidRPr="00414856">
        <w:rPr>
          <w:rFonts w:ascii="Arial" w:hAnsi="Arial" w:cs="Arial"/>
          <w:color w:val="000000" w:themeColor="text1"/>
          <w:sz w:val="24"/>
          <w:szCs w:val="24"/>
        </w:rPr>
        <w:t>Wykonawca zobowiązuję się przez cały czas trwania umowy nie zwiększać ceny usługi określonej w § 4 pkt. 1</w:t>
      </w:r>
    </w:p>
    <w:p w14:paraId="292271C8" w14:textId="27E92656" w:rsidR="001E190B" w:rsidRPr="00414856" w:rsidRDefault="001E190B" w:rsidP="00414856">
      <w:pPr>
        <w:pStyle w:val="Bezodstpw"/>
        <w:numPr>
          <w:ilvl w:val="0"/>
          <w:numId w:val="69"/>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lastRenderedPageBreak/>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414856" w:rsidRDefault="00700D91" w:rsidP="00414856">
      <w:pPr>
        <w:pStyle w:val="Bezodstpw"/>
        <w:numPr>
          <w:ilvl w:val="0"/>
          <w:numId w:val="69"/>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 xml:space="preserve">Wynagrodzenie przysługujące Wykonawcy płatne będzie przelewem na rachunek bankowy Wykonawcy nr </w:t>
      </w:r>
      <w:r w:rsidRPr="00414856">
        <w:rPr>
          <w:rFonts w:ascii="Arial" w:hAnsi="Arial" w:cs="Arial"/>
          <w:b/>
          <w:bCs/>
          <w:color w:val="000000" w:themeColor="text1"/>
          <w:sz w:val="24"/>
          <w:szCs w:val="24"/>
        </w:rPr>
        <w:t>……………………………………… .</w:t>
      </w:r>
    </w:p>
    <w:p w14:paraId="15C33750" w14:textId="114CC195" w:rsidR="008E4F6D" w:rsidRPr="00414856" w:rsidRDefault="00EF5F82" w:rsidP="00414856">
      <w:pPr>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414856">
        <w:rPr>
          <w:rFonts w:ascii="Arial" w:hAnsi="Arial" w:cs="Arial"/>
          <w:color w:val="000000" w:themeColor="text1"/>
        </w:rPr>
        <w:t xml:space="preserve">W przypadku towarów lub usług wymienionych w załączniku nr 15 do ustawy </w:t>
      </w:r>
      <w:r w:rsidRPr="00414856">
        <w:rPr>
          <w:rFonts w:ascii="Arial" w:hAnsi="Arial" w:cs="Arial"/>
          <w:color w:val="auto"/>
        </w:rPr>
        <w:t>z dnia 11 marca 2004r. o podatku od towarów i usług</w:t>
      </w:r>
      <w:r w:rsidR="00A05190" w:rsidRPr="00414856">
        <w:rPr>
          <w:rFonts w:ascii="Arial" w:hAnsi="Arial" w:cs="Arial"/>
          <w:color w:val="auto"/>
        </w:rPr>
        <w:t xml:space="preserve"> (</w:t>
      </w:r>
      <w:r w:rsidR="005D3251" w:rsidRPr="00414856">
        <w:rPr>
          <w:rFonts w:ascii="Arial" w:hAnsi="Arial" w:cs="Arial"/>
          <w:color w:val="auto"/>
        </w:rPr>
        <w:t xml:space="preserve">tj. </w:t>
      </w:r>
      <w:r w:rsidR="00A05190" w:rsidRPr="00414856">
        <w:rPr>
          <w:rFonts w:ascii="Arial" w:hAnsi="Arial" w:cs="Arial"/>
          <w:color w:val="auto"/>
        </w:rPr>
        <w:t xml:space="preserve">Dz. </w:t>
      </w:r>
      <w:r w:rsidR="005218B9" w:rsidRPr="00414856">
        <w:rPr>
          <w:rFonts w:ascii="Arial" w:hAnsi="Arial" w:cs="Arial"/>
          <w:color w:val="auto"/>
        </w:rPr>
        <w:br/>
      </w:r>
      <w:r w:rsidR="00402E96" w:rsidRPr="00414856">
        <w:rPr>
          <w:rFonts w:ascii="Arial" w:hAnsi="Arial" w:cs="Arial"/>
          <w:color w:val="auto"/>
        </w:rPr>
        <w:t xml:space="preserve">U. z 2023r. poz. </w:t>
      </w:r>
      <w:r w:rsidR="005D3251" w:rsidRPr="00414856">
        <w:rPr>
          <w:rFonts w:ascii="Arial" w:hAnsi="Arial" w:cs="Arial"/>
          <w:color w:val="auto"/>
        </w:rPr>
        <w:t>361</w:t>
      </w:r>
      <w:r w:rsidR="00A05190" w:rsidRPr="00414856">
        <w:rPr>
          <w:rFonts w:ascii="Arial" w:hAnsi="Arial" w:cs="Arial"/>
          <w:color w:val="auto"/>
        </w:rPr>
        <w:t>)</w:t>
      </w:r>
      <w:r w:rsidR="00D67DA0" w:rsidRPr="00414856">
        <w:rPr>
          <w:rFonts w:ascii="Arial" w:hAnsi="Arial" w:cs="Arial"/>
          <w:color w:val="auto"/>
        </w:rPr>
        <w:t xml:space="preserve"> oraz w sytuacji, gdy kwota należności na fakturze stanowi kwotę, o której mowa w art. 19 ust. 2 Prawo przedsiębiorców</w:t>
      </w:r>
      <w:r w:rsidR="005D3251" w:rsidRPr="00414856">
        <w:rPr>
          <w:rFonts w:ascii="Arial" w:hAnsi="Arial" w:cs="Arial"/>
          <w:color w:val="auto"/>
        </w:rPr>
        <w:t xml:space="preserve"> </w:t>
      </w:r>
      <w:r w:rsidR="00D34813">
        <w:rPr>
          <w:rFonts w:ascii="Arial" w:hAnsi="Arial" w:cs="Arial"/>
          <w:color w:val="auto"/>
        </w:rPr>
        <w:br/>
      </w:r>
      <w:bookmarkStart w:id="0" w:name="_GoBack"/>
      <w:bookmarkEnd w:id="0"/>
      <w:r w:rsidR="005D3251" w:rsidRPr="00414856">
        <w:rPr>
          <w:rFonts w:ascii="Arial" w:hAnsi="Arial" w:cs="Arial"/>
          <w:color w:val="auto"/>
        </w:rPr>
        <w:t>(tj. Dz.U. z 2024r., poz. 236)</w:t>
      </w:r>
      <w:r w:rsidR="00D67DA0" w:rsidRPr="00414856">
        <w:rPr>
          <w:rFonts w:ascii="Arial" w:hAnsi="Arial" w:cs="Arial"/>
          <w:color w:val="auto"/>
        </w:rPr>
        <w:t>, a zatem kwotę</w:t>
      </w:r>
      <w:r w:rsidR="00D67DA0" w:rsidRPr="00414856">
        <w:rPr>
          <w:rFonts w:ascii="Arial" w:hAnsi="Arial" w:cs="Arial"/>
          <w:color w:val="000000" w:themeColor="text1"/>
        </w:rPr>
        <w:t xml:space="preserve"> równą lub wyższą niż 15.000 zł, podany przez Wykonawcę w ust. 3 numer rachunku bankowego obowiązkowo objęty jest mechanizmem podzielonej płatności.</w:t>
      </w:r>
    </w:p>
    <w:p w14:paraId="7D2DB1FB" w14:textId="77777777" w:rsidR="00387B43" w:rsidRPr="00414856" w:rsidRDefault="00700D91" w:rsidP="00414856">
      <w:pPr>
        <w:pStyle w:val="Bezodstpw"/>
        <w:numPr>
          <w:ilvl w:val="0"/>
          <w:numId w:val="69"/>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Zmiana konta bankowego Wykonawcy wymaga zmiany umowy w formie aneksu i obowiązuje Zamawiającego po podpisaniu tego aneksu.</w:t>
      </w:r>
    </w:p>
    <w:p w14:paraId="5D11D3AE" w14:textId="6EFA08BE" w:rsidR="00387B43" w:rsidRPr="00414856" w:rsidRDefault="00700D91" w:rsidP="00414856">
      <w:pPr>
        <w:pStyle w:val="Bezodstpw"/>
        <w:numPr>
          <w:ilvl w:val="0"/>
          <w:numId w:val="69"/>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414856">
        <w:rPr>
          <w:rFonts w:ascii="Arial" w:hAnsi="Arial" w:cs="Arial"/>
          <w:b/>
          <w:bCs/>
          <w:color w:val="000000" w:themeColor="text1"/>
          <w:sz w:val="24"/>
          <w:szCs w:val="24"/>
        </w:rPr>
        <w:t xml:space="preserve">43 Wojskowego Oddziału Gospodarczego </w:t>
      </w:r>
      <w:r w:rsidR="00414856">
        <w:rPr>
          <w:rFonts w:ascii="Arial" w:hAnsi="Arial" w:cs="Arial"/>
          <w:b/>
          <w:bCs/>
          <w:color w:val="000000" w:themeColor="text1"/>
          <w:sz w:val="24"/>
          <w:szCs w:val="24"/>
        </w:rPr>
        <w:br/>
      </w:r>
      <w:r w:rsidRPr="00414856">
        <w:rPr>
          <w:rFonts w:ascii="Arial" w:hAnsi="Arial" w:cs="Arial"/>
          <w:b/>
          <w:bCs/>
          <w:color w:val="000000" w:themeColor="text1"/>
          <w:sz w:val="24"/>
          <w:szCs w:val="24"/>
        </w:rPr>
        <w:t>z siedzibą przy ul. Saperska 2, 59-726 Świętoszów</w:t>
      </w:r>
      <w:r w:rsidRPr="00414856">
        <w:rPr>
          <w:rFonts w:ascii="Arial" w:hAnsi="Arial" w:cs="Arial"/>
          <w:color w:val="000000" w:themeColor="text1"/>
          <w:spacing w:val="-1"/>
          <w:sz w:val="24"/>
          <w:szCs w:val="24"/>
        </w:rPr>
        <w:t xml:space="preserve">, </w:t>
      </w:r>
      <w:r w:rsidR="005218B9" w:rsidRPr="00414856">
        <w:rPr>
          <w:rFonts w:ascii="Arial" w:hAnsi="Arial" w:cs="Arial"/>
          <w:color w:val="000000" w:themeColor="text1"/>
          <w:spacing w:val="-1"/>
          <w:sz w:val="24"/>
          <w:szCs w:val="24"/>
        </w:rPr>
        <w:br/>
      </w:r>
      <w:r w:rsidRPr="00414856">
        <w:rPr>
          <w:rFonts w:ascii="Arial" w:hAnsi="Arial" w:cs="Arial"/>
          <w:color w:val="000000" w:themeColor="text1"/>
          <w:spacing w:val="-1"/>
          <w:sz w:val="24"/>
          <w:szCs w:val="24"/>
        </w:rPr>
        <w:t xml:space="preserve">z </w:t>
      </w:r>
      <w:r w:rsidRPr="00414856">
        <w:rPr>
          <w:rFonts w:ascii="Arial" w:hAnsi="Arial" w:cs="Arial"/>
          <w:color w:val="000000" w:themeColor="text1"/>
          <w:sz w:val="24"/>
          <w:szCs w:val="24"/>
        </w:rPr>
        <w:t>załączonym protokołem od</w:t>
      </w:r>
      <w:r w:rsidR="003F11DF" w:rsidRPr="00414856">
        <w:rPr>
          <w:rFonts w:ascii="Arial" w:hAnsi="Arial" w:cs="Arial"/>
          <w:color w:val="000000" w:themeColor="text1"/>
          <w:sz w:val="24"/>
          <w:szCs w:val="24"/>
        </w:rPr>
        <w:t>bioru stanowiącym załącznik nr 5</w:t>
      </w:r>
      <w:r w:rsidRPr="00414856">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414856" w:rsidRDefault="00700D91" w:rsidP="00414856">
      <w:pPr>
        <w:pStyle w:val="Bezodstpw"/>
        <w:numPr>
          <w:ilvl w:val="0"/>
          <w:numId w:val="69"/>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Podstawą wystawienia i opłacenia faktury będzie protokół odbioru usług bez zastrzeżeń.</w:t>
      </w:r>
    </w:p>
    <w:p w14:paraId="6C7656BB" w14:textId="77777777" w:rsidR="00387B43" w:rsidRPr="00414856" w:rsidRDefault="00700D91" w:rsidP="00414856">
      <w:pPr>
        <w:pStyle w:val="Bezodstpw"/>
        <w:numPr>
          <w:ilvl w:val="0"/>
          <w:numId w:val="69"/>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Za dzień zapłaty uważa się dzień obciążenia rachunku bankowego Zamawiającego.</w:t>
      </w:r>
    </w:p>
    <w:p w14:paraId="12EA3A19" w14:textId="77777777" w:rsidR="00387B43" w:rsidRPr="00414856" w:rsidRDefault="00700D91" w:rsidP="00414856">
      <w:pPr>
        <w:pStyle w:val="Bezodstpw"/>
        <w:numPr>
          <w:ilvl w:val="0"/>
          <w:numId w:val="69"/>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3EC395CB" w14:textId="77777777" w:rsidR="00387B43" w:rsidRPr="00414856" w:rsidRDefault="00700D91" w:rsidP="00414856">
      <w:pPr>
        <w:pStyle w:val="Bezodstpw"/>
        <w:numPr>
          <w:ilvl w:val="0"/>
          <w:numId w:val="69"/>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Wszelkie koszty związane z realizacją usługi ponosi Wykonawca.</w:t>
      </w:r>
    </w:p>
    <w:p w14:paraId="2A8CCC87" w14:textId="78C93AA5" w:rsidR="002F6A30" w:rsidRPr="00414856" w:rsidRDefault="002F6A30" w:rsidP="00414856">
      <w:pPr>
        <w:pStyle w:val="Bezodstpw"/>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p>
    <w:p w14:paraId="22C7CAA5" w14:textId="19EA16DD" w:rsidR="00387B43" w:rsidRPr="00414856" w:rsidRDefault="00700D91" w:rsidP="00414856">
      <w:pPr>
        <w:tabs>
          <w:tab w:val="left" w:pos="426"/>
        </w:tabs>
        <w:spacing w:line="360" w:lineRule="auto"/>
        <w:jc w:val="center"/>
        <w:rPr>
          <w:rFonts w:ascii="Arial" w:eastAsia="Arial" w:hAnsi="Arial" w:cs="Arial"/>
          <w:b/>
          <w:bCs/>
          <w:color w:val="000000" w:themeColor="text1"/>
        </w:rPr>
      </w:pPr>
      <w:r w:rsidRPr="00414856">
        <w:rPr>
          <w:rFonts w:ascii="Arial" w:hAnsi="Arial" w:cs="Arial"/>
          <w:b/>
          <w:bCs/>
          <w:color w:val="000000" w:themeColor="text1"/>
        </w:rPr>
        <w:lastRenderedPageBreak/>
        <w:t xml:space="preserve">§ </w:t>
      </w:r>
      <w:r w:rsidR="00710DC5" w:rsidRPr="00414856">
        <w:rPr>
          <w:rFonts w:ascii="Arial" w:hAnsi="Arial" w:cs="Arial"/>
          <w:b/>
          <w:bCs/>
          <w:color w:val="000000" w:themeColor="text1"/>
        </w:rPr>
        <w:t>5</w:t>
      </w:r>
    </w:p>
    <w:p w14:paraId="65B5D170" w14:textId="77777777" w:rsidR="00387B43" w:rsidRPr="00414856" w:rsidRDefault="00700D91" w:rsidP="00414856">
      <w:pPr>
        <w:pStyle w:val="Akapitzlist"/>
        <w:suppressAutoHyphens/>
        <w:spacing w:line="360" w:lineRule="auto"/>
        <w:ind w:left="0"/>
        <w:jc w:val="center"/>
        <w:rPr>
          <w:rFonts w:ascii="Arial" w:eastAsia="Arial" w:hAnsi="Arial" w:cs="Arial"/>
          <w:b/>
          <w:bCs/>
          <w:color w:val="000000" w:themeColor="text1"/>
        </w:rPr>
      </w:pPr>
      <w:r w:rsidRPr="00414856">
        <w:rPr>
          <w:rFonts w:ascii="Arial" w:hAnsi="Arial" w:cs="Arial"/>
          <w:b/>
          <w:bCs/>
          <w:color w:val="000000" w:themeColor="text1"/>
        </w:rPr>
        <w:t>OBOWIĄZKI STRON</w:t>
      </w:r>
    </w:p>
    <w:p w14:paraId="0DBEFF58" w14:textId="77777777" w:rsidR="00443578" w:rsidRPr="00414856" w:rsidRDefault="00443578" w:rsidP="00414856">
      <w:pPr>
        <w:numPr>
          <w:ilvl w:val="0"/>
          <w:numId w:val="61"/>
        </w:numPr>
        <w:spacing w:line="360" w:lineRule="auto"/>
        <w:jc w:val="both"/>
        <w:rPr>
          <w:rFonts w:ascii="Arial" w:eastAsia="Arial" w:hAnsi="Arial" w:cs="Arial"/>
          <w:color w:val="auto"/>
        </w:rPr>
      </w:pPr>
      <w:r w:rsidRPr="00414856">
        <w:rPr>
          <w:rFonts w:ascii="Arial" w:hAnsi="Arial" w:cs="Arial"/>
          <w:color w:val="auto"/>
        </w:rPr>
        <w:t>W ramach zawartej umowy Zamawiający zobowiązany jest:</w:t>
      </w:r>
    </w:p>
    <w:p w14:paraId="7356992C" w14:textId="77777777" w:rsidR="00443578" w:rsidRPr="00414856" w:rsidRDefault="00443578" w:rsidP="00414856">
      <w:pPr>
        <w:numPr>
          <w:ilvl w:val="0"/>
          <w:numId w:val="13"/>
        </w:numPr>
        <w:spacing w:line="360" w:lineRule="auto"/>
        <w:ind w:left="426" w:hanging="426"/>
        <w:jc w:val="both"/>
        <w:rPr>
          <w:rFonts w:ascii="Arial" w:eastAsia="Arial" w:hAnsi="Arial" w:cs="Arial"/>
          <w:color w:val="auto"/>
        </w:rPr>
      </w:pPr>
      <w:r w:rsidRPr="00414856">
        <w:rPr>
          <w:rFonts w:ascii="Arial" w:hAnsi="Arial" w:cs="Arial"/>
          <w:color w:val="auto"/>
        </w:rPr>
        <w:t>współpracować z Wykonawcą w celu sprawnego i rzetelnego wykonania przedmiotu umowy;</w:t>
      </w:r>
    </w:p>
    <w:p w14:paraId="5C3F34C1" w14:textId="77777777" w:rsidR="00443578" w:rsidRPr="00414856" w:rsidRDefault="00443578" w:rsidP="00414856">
      <w:pPr>
        <w:numPr>
          <w:ilvl w:val="0"/>
          <w:numId w:val="13"/>
        </w:numPr>
        <w:spacing w:line="360" w:lineRule="auto"/>
        <w:ind w:left="426" w:hanging="426"/>
        <w:jc w:val="both"/>
        <w:rPr>
          <w:rFonts w:ascii="Arial" w:eastAsia="Arial" w:hAnsi="Arial" w:cs="Arial"/>
          <w:color w:val="auto"/>
        </w:rPr>
      </w:pPr>
      <w:r w:rsidRPr="00414856">
        <w:rPr>
          <w:rFonts w:ascii="Arial" w:hAnsi="Arial" w:cs="Arial"/>
          <w:color w:val="auto"/>
        </w:rPr>
        <w:t>informować Wykonawcę o istotnych sprawach mogących mieć wpływ na realizację umowy, w tym w szczególności o planowanym zmniejszeniu zakresu prac objętych zleceniami;</w:t>
      </w:r>
    </w:p>
    <w:p w14:paraId="7FD7AF0B" w14:textId="77777777" w:rsidR="00443578" w:rsidRPr="00414856" w:rsidRDefault="00443578" w:rsidP="00414856">
      <w:pPr>
        <w:numPr>
          <w:ilvl w:val="0"/>
          <w:numId w:val="13"/>
        </w:numPr>
        <w:spacing w:line="360" w:lineRule="auto"/>
        <w:ind w:left="426" w:hanging="426"/>
        <w:jc w:val="both"/>
        <w:rPr>
          <w:rFonts w:ascii="Arial" w:eastAsia="Arial" w:hAnsi="Arial" w:cs="Arial"/>
          <w:color w:val="auto"/>
        </w:rPr>
      </w:pPr>
      <w:r w:rsidRPr="00414856">
        <w:rPr>
          <w:rFonts w:ascii="Arial" w:hAnsi="Arial" w:cs="Arial"/>
          <w:color w:val="auto"/>
        </w:rPr>
        <w:t>dokonywać odbioru prac realizowanych przez Wykonawcę;</w:t>
      </w:r>
    </w:p>
    <w:p w14:paraId="10633E86" w14:textId="77777777" w:rsidR="00443578" w:rsidRPr="00414856" w:rsidRDefault="00443578" w:rsidP="00414856">
      <w:pPr>
        <w:numPr>
          <w:ilvl w:val="0"/>
          <w:numId w:val="13"/>
        </w:numPr>
        <w:spacing w:line="360" w:lineRule="auto"/>
        <w:ind w:left="426" w:hanging="426"/>
        <w:jc w:val="both"/>
        <w:rPr>
          <w:rFonts w:ascii="Arial" w:eastAsia="Arial" w:hAnsi="Arial" w:cs="Arial"/>
          <w:color w:val="auto"/>
        </w:rPr>
      </w:pPr>
      <w:r w:rsidRPr="00414856">
        <w:rPr>
          <w:rFonts w:ascii="Arial" w:hAnsi="Arial" w:cs="Arial"/>
          <w:color w:val="auto"/>
        </w:rPr>
        <w:t xml:space="preserve">dokonywać zapłaty należnego Wykonawcy wynagrodzenia, w terminach </w:t>
      </w:r>
      <w:r w:rsidRPr="00414856">
        <w:rPr>
          <w:rFonts w:ascii="Arial" w:hAnsi="Arial" w:cs="Arial"/>
          <w:color w:val="auto"/>
        </w:rPr>
        <w:br/>
        <w:t>i na warunkach określonych w umowie.</w:t>
      </w:r>
    </w:p>
    <w:p w14:paraId="4A62422B" w14:textId="77777777" w:rsidR="00443578" w:rsidRPr="00414856" w:rsidRDefault="00443578" w:rsidP="00414856">
      <w:pPr>
        <w:numPr>
          <w:ilvl w:val="0"/>
          <w:numId w:val="55"/>
        </w:numPr>
        <w:spacing w:line="360" w:lineRule="auto"/>
        <w:rPr>
          <w:rFonts w:ascii="Arial" w:eastAsia="Arial" w:hAnsi="Arial" w:cs="Arial"/>
          <w:color w:val="auto"/>
        </w:rPr>
      </w:pPr>
      <w:r w:rsidRPr="00414856">
        <w:rPr>
          <w:rFonts w:ascii="Arial" w:eastAsia="Arial" w:hAnsi="Arial" w:cs="Arial"/>
          <w:color w:val="auto"/>
        </w:rPr>
        <w:t xml:space="preserve"> W ramach zawartej umowy Wykonawca zobowiązany jest:</w:t>
      </w:r>
    </w:p>
    <w:p w14:paraId="36913AE5" w14:textId="77777777" w:rsidR="00443578" w:rsidRPr="00414856" w:rsidRDefault="00443578" w:rsidP="00414856">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Przeprowadzania serwisu – konserwacji i regulacji przewidzianych przez producenta dla danej marki urządzenia oraz dostarczanie i wymiany koniecznych do napraw części (usługa wykonywana na podstawie zgłoszenia przez Zamawiającego wadliwego działania sprzętu),</w:t>
      </w:r>
    </w:p>
    <w:p w14:paraId="7C8D43C5" w14:textId="77777777" w:rsidR="00443578" w:rsidRPr="00414856" w:rsidRDefault="00443578" w:rsidP="00414856">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dokonywania naprawy urządzeń (usługa wykonywana na podstawie zgłoszenia przez Zamawiającego wadliwego działania sprzętu),</w:t>
      </w:r>
    </w:p>
    <w:p w14:paraId="526DE1F0" w14:textId="77777777" w:rsidR="00443578" w:rsidRPr="00414856" w:rsidRDefault="00443578" w:rsidP="00414856">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wykonania nieodpłatnej, pisemnej ekspertyzy stanu technicznego urządzeń w przypadku nieopłacalności ich naprawy,</w:t>
      </w:r>
    </w:p>
    <w:p w14:paraId="5C819A50" w14:textId="77777777" w:rsidR="00443578" w:rsidRPr="00414856" w:rsidRDefault="00443578" w:rsidP="00414856">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dokonywania wpisu dotyczącego wykonanych czynności i wymienionych części w dokumentacji eksploatacyjnej sprzętu,</w:t>
      </w:r>
    </w:p>
    <w:p w14:paraId="7309DF01" w14:textId="77777777" w:rsidR="00443578" w:rsidRPr="00414856" w:rsidRDefault="00443578" w:rsidP="00414856">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dalszego postępowania z wyeksploatowanymi częściami zamiennymi, wymienionymi w konserwowanym / naprawianym sprzęcie, na własny koszt zgodnie z ustawą o odpadach i ustawą Prawo ochrony środowiska.</w:t>
      </w:r>
    </w:p>
    <w:p w14:paraId="5CBD1170" w14:textId="77777777" w:rsidR="00443578" w:rsidRPr="00414856" w:rsidRDefault="00443578" w:rsidP="00414856">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FF0000"/>
        </w:rPr>
      </w:pPr>
      <w:r w:rsidRPr="00414856">
        <w:rPr>
          <w:rFonts w:ascii="Arial" w:hAnsi="Arial" w:cs="Arial"/>
          <w:color w:val="auto"/>
        </w:rPr>
        <w:t>Wykonawca zobowiązany jest do wykonywania równolegle do naprawy sprzętu usługi konserwacji oraz przed każdą naprawą dokonać weryfikacji sprzętu, która ma na celu stwierdzenie ewentualnych usterek, ustalenie przyczyny awarii, szacowanie kosztów uszkodzonych części. Każdorazowo Wykonawca przygotuje szacunkową wycenę naprawy. Naprawa urządzeń odbywać się będzie po akceptacji kosztów przez osobę odpowiedzialną ze strony  Zamawiającego za realizację umowy. Akceptacja kosztów odbywać się będzie w formie pisemnej, która została określona w OPZ.</w:t>
      </w:r>
    </w:p>
    <w:p w14:paraId="5C52DB10" w14:textId="77777777" w:rsidR="00443578" w:rsidRPr="00414856" w:rsidRDefault="00443578" w:rsidP="00414856">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lastRenderedPageBreak/>
        <w:t>Konserwacja sprzętu, w zależności od modelu urządzenia (typu), ma obejmować co najmniej następujące czynności:</w:t>
      </w:r>
    </w:p>
    <w:p w14:paraId="71AAEBCC" w14:textId="77777777" w:rsidR="00443578" w:rsidRPr="00414856" w:rsidRDefault="00443578" w:rsidP="00414856">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ind w:left="709" w:hanging="283"/>
        <w:jc w:val="both"/>
        <w:rPr>
          <w:rFonts w:ascii="Arial" w:eastAsia="TTE171F928t00" w:hAnsi="Arial" w:cs="Arial"/>
          <w:color w:val="auto"/>
        </w:rPr>
      </w:pPr>
      <w:r w:rsidRPr="00414856">
        <w:rPr>
          <w:rFonts w:ascii="Arial" w:eastAsia="TTE171F928t00" w:hAnsi="Arial" w:cs="Arial"/>
          <w:color w:val="auto"/>
        </w:rPr>
        <w:t>Konserwacja drukarki igłowej: czyszczenie obudowy i wnętrza drukarki, czyszczenie prowadnicy, czujników, elementów gumowych, głowicy drukującej, sprawdzenie poprawności i jakości wydruków;</w:t>
      </w:r>
    </w:p>
    <w:p w14:paraId="4524DC08" w14:textId="77777777" w:rsidR="00443578" w:rsidRPr="00414856" w:rsidRDefault="00443578" w:rsidP="00414856">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ind w:left="709" w:hanging="283"/>
        <w:jc w:val="both"/>
        <w:rPr>
          <w:rFonts w:ascii="Arial" w:eastAsia="TTE171F928t00" w:hAnsi="Arial" w:cs="Arial"/>
          <w:color w:val="auto"/>
        </w:rPr>
      </w:pPr>
      <w:r w:rsidRPr="00414856">
        <w:rPr>
          <w:rFonts w:ascii="Arial" w:eastAsia="TTE171F928t00" w:hAnsi="Arial" w:cs="Arial"/>
          <w:color w:val="auto"/>
        </w:rPr>
        <w:t>Konserwacja drukarki laserowej: czyszczenie zewnętrzne drukarki</w:t>
      </w:r>
      <w:r w:rsidRPr="00414856">
        <w:rPr>
          <w:rFonts w:ascii="Arial" w:eastAsia="TTE171F928t00" w:hAnsi="Arial" w:cs="Arial"/>
          <w:color w:val="auto"/>
        </w:rPr>
        <w:br/>
        <w:t>i podajników papieru, sprawdzenie i oczyszczenie drogi przejścia papieru, sprawdzenie i oczyszczenie mechanizmu pobierania papieru, oczyszczenie wnętrza drukarki, sprawdzenie i konserwacja elementu grzewczego, czyszczenie i konserwacja elementów gumowych (wałki, rolki, paski), konserwacja elementów metalowych (łożyska, wałki, kółka zębate), konserwacja mechaniki drukarki, sprawdzenie poprawności i jakości wydruków;</w:t>
      </w:r>
    </w:p>
    <w:p w14:paraId="321A008A" w14:textId="77777777" w:rsidR="00443578" w:rsidRPr="00414856" w:rsidRDefault="00443578" w:rsidP="00414856">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ind w:left="709" w:hanging="283"/>
        <w:jc w:val="both"/>
        <w:rPr>
          <w:rFonts w:ascii="Arial" w:eastAsia="TTE171F928t00" w:hAnsi="Arial" w:cs="Arial"/>
          <w:color w:val="auto"/>
        </w:rPr>
      </w:pPr>
      <w:r w:rsidRPr="00414856">
        <w:rPr>
          <w:rFonts w:ascii="Arial" w:eastAsia="TTE171F928t00" w:hAnsi="Arial" w:cs="Arial"/>
          <w:color w:val="auto"/>
        </w:rPr>
        <w:t>Konserwacja drukarki atramentowej: czyszczenie zewnętrzne drukarki</w:t>
      </w:r>
      <w:r w:rsidRPr="00414856">
        <w:rPr>
          <w:rFonts w:ascii="Arial" w:eastAsia="TTE171F928t00" w:hAnsi="Arial" w:cs="Arial"/>
          <w:color w:val="auto"/>
        </w:rPr>
        <w:br/>
        <w:t>i podajników papieru, sprawdzenie i oczyszczenie drogi przejścia papieru, sprawdzenie i oczyszczenie mechanizmu pobierania papieru, oczyszczenie wnętrza drukarki, czyszczenie i konserwacja kasetki, czyszczenie filmu sterującego, czyszczenie elementów gumowych, sprawdzenie poprawności i jakości wydruków.</w:t>
      </w:r>
    </w:p>
    <w:p w14:paraId="2A937B9C" w14:textId="77777777" w:rsidR="00443578" w:rsidRPr="00414856" w:rsidRDefault="00443578" w:rsidP="00414856">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Naprawy drukarek przewidziane są w przypadku wystąpienia awarii, uszkodzenia. Usługa naprawy wykonywana będzie po pisemnym zaakceptowaniu przez Zamawiającego kosztów naprawy.</w:t>
      </w:r>
    </w:p>
    <w:p w14:paraId="76F9E277" w14:textId="77777777" w:rsidR="00443578" w:rsidRPr="00414856" w:rsidRDefault="00443578" w:rsidP="00414856">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Cena podzespołów oraz części zamiennych nie może być wyższa od średniej ceny rynkowej przyjętej na rynku lokalnym obowiązującej w chwili naprawy.</w:t>
      </w:r>
      <w:r w:rsidRPr="00414856">
        <w:rPr>
          <w:rFonts w:ascii="Arial" w:hAnsi="Arial" w:cs="Arial"/>
          <w:color w:val="auto"/>
        </w:rPr>
        <w:br/>
        <w:t>W przypadku wyższej ceny podzespołów Zleceniodawca może dostarczyć podzespoły ze swoich zasobów a Zleceniobiorca wykona naprawę</w:t>
      </w:r>
      <w:r w:rsidRPr="00414856">
        <w:rPr>
          <w:rFonts w:ascii="Arial" w:hAnsi="Arial" w:cs="Arial"/>
          <w:color w:val="auto"/>
        </w:rPr>
        <w:br/>
        <w:t>wg zaoferowanych cen na usługę.</w:t>
      </w:r>
    </w:p>
    <w:p w14:paraId="6B71E46A" w14:textId="77777777" w:rsidR="00443578" w:rsidRPr="00414856" w:rsidRDefault="00443578" w:rsidP="00414856">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Po stwierdzeniu niesprawności bądź zgłoszeniu usterki przez upoważnioną osobę ze strony Zamawiającego, Wykonawca zobowiązany jest przedstawić szczegółową wycenę naprawy zawierającą wykaz części zamiennych niezbędnych do usprawnienia.</w:t>
      </w:r>
    </w:p>
    <w:p w14:paraId="0B54BA03" w14:textId="77777777" w:rsidR="00443578" w:rsidRPr="00414856" w:rsidRDefault="00443578" w:rsidP="00414856">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 xml:space="preserve">Naprawa sprzętu obejmuje wymianę uszkodzonego elementu (zespołu mechanicznego) na fabrycznie nowy. Sprzęt po naprawie powinien być </w:t>
      </w:r>
      <w:r w:rsidRPr="00414856">
        <w:rPr>
          <w:rFonts w:ascii="Arial" w:hAnsi="Arial" w:cs="Arial"/>
          <w:color w:val="auto"/>
        </w:rPr>
        <w:lastRenderedPageBreak/>
        <w:t>przetestowany oraz skalibrowane parametry pracy urządzenia. Wymiana niesprawnych lub zużytych części eksploatacyjnych nie obejmuje papieru.</w:t>
      </w:r>
    </w:p>
    <w:p w14:paraId="4C70B02C" w14:textId="77777777" w:rsidR="00443578" w:rsidRPr="00414856" w:rsidRDefault="00443578" w:rsidP="00414856">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hAnsi="Arial" w:cs="Arial"/>
          <w:color w:val="auto"/>
        </w:rPr>
        <w:t>Wszystkie opinie i ekspertyzy stanu technicznego sprzętu objętego umową wykonywane będą przez Wykonawcę w cenie naprawy.</w:t>
      </w:r>
    </w:p>
    <w:p w14:paraId="1A2372D6" w14:textId="77777777" w:rsidR="00443578" w:rsidRPr="00414856" w:rsidRDefault="00443578" w:rsidP="00414856">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800"/>
        </w:tabs>
        <w:spacing w:line="360" w:lineRule="auto"/>
        <w:jc w:val="both"/>
        <w:rPr>
          <w:rFonts w:ascii="Arial" w:hAnsi="Arial" w:cs="Arial"/>
          <w:color w:val="auto"/>
        </w:rPr>
      </w:pPr>
      <w:r w:rsidRPr="00414856">
        <w:rPr>
          <w:rFonts w:ascii="Arial" w:eastAsiaTheme="majorEastAsia" w:hAnsi="Arial" w:cs="Arial"/>
          <w:color w:val="auto"/>
        </w:rPr>
        <w:t>Szczegółowe określenie przedmiotu umowy zawarte jest w „Opisie Przedmiotu Zamówienia” (OPZ) stanowiącym załącznik nr 1 umowy</w:t>
      </w:r>
      <w:r w:rsidRPr="00414856">
        <w:rPr>
          <w:rFonts w:ascii="Arial" w:hAnsi="Arial" w:cs="Arial"/>
          <w:color w:val="auto"/>
        </w:rPr>
        <w:t>.</w:t>
      </w:r>
    </w:p>
    <w:p w14:paraId="5CF92FF7"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hAnsi="Arial" w:cs="Arial"/>
          <w:color w:val="auto"/>
        </w:rPr>
        <w:t xml:space="preserve">Wykonawca zobowiązuje się do wykonywania usługi będącej przedmiotem niniejszej umowy z najwyższą starannością, posiadanymi kwalifikacjami </w:t>
      </w:r>
      <w:r w:rsidRPr="00414856">
        <w:rPr>
          <w:rFonts w:ascii="Arial" w:hAnsi="Arial" w:cs="Arial"/>
          <w:color w:val="auto"/>
        </w:rPr>
        <w:br/>
        <w:t>i wiedzą techniczną, zgodnie z obowiązującymi przepisami oraz ustaleniami dokonanymi w czasie realizacji prac dotyczącymi zakresu i terminu wykonania poszczególnych prac.</w:t>
      </w:r>
    </w:p>
    <w:p w14:paraId="5EB207B9"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hAnsi="Arial" w:cs="Arial"/>
          <w:color w:val="auto"/>
        </w:rPr>
        <w:t>Usługa będzie wykonywana środkami, sprzętem i transportem Wykonawcy na jego koszt i ryzyko.</w:t>
      </w:r>
    </w:p>
    <w:p w14:paraId="6EDF1ABF"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eastAsia="Calibri" w:hAnsi="Arial" w:cs="Arial"/>
          <w:color w:val="auto"/>
        </w:rPr>
        <w:t>Wykonawca zobowiązuje się do posiadania czynnego urządzenia faksowego lub adresu e-mail w celu przesyłania bieżącej korespondencji dotyczącej wykonania umowy.</w:t>
      </w:r>
    </w:p>
    <w:p w14:paraId="001209BA"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hAnsi="Arial" w:cs="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4F0BCD41"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eastAsia="Calibri" w:hAnsi="Arial" w:cs="Arial"/>
          <w:color w:val="auto"/>
        </w:rPr>
        <w:t>Wykonawca zobowiązuje się do przestrzegania przepisów oraz zasad bezpieczeństwa i higieny pracy.</w:t>
      </w:r>
    </w:p>
    <w:p w14:paraId="12CE28A9"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eastAsia="Calibri" w:hAnsi="Arial" w:cs="Arial"/>
          <w:color w:val="auto"/>
        </w:rPr>
        <w:t>Przed przystąpieniem do realizacji umowy Wykonawca jest zobowiązany dostarczyć Zamawiającemu aktualny wykaz osób, realizujących przedmiot umowy.</w:t>
      </w:r>
    </w:p>
    <w:p w14:paraId="09FA87AE"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hAnsi="Arial" w:cs="Arial"/>
          <w:color w:val="auto"/>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414856">
        <w:rPr>
          <w:rFonts w:ascii="Arial" w:hAnsi="Arial" w:cs="Arial"/>
          <w:color w:val="auto"/>
        </w:rPr>
        <w:br/>
        <w:t>7 dni roboczych przed dokonaniem zmiany, a nieprzewidzianych okolicznościach niezwłocznie.</w:t>
      </w:r>
    </w:p>
    <w:p w14:paraId="6B33DF19"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eastAsia="Calibri" w:hAnsi="Arial" w:cs="Arial"/>
          <w:color w:val="auto"/>
        </w:rPr>
        <w:lastRenderedPageBreak/>
        <w:t xml:space="preserve">Wykonawca jest zobowiązany do wniesienia zabezpieczenia należytego wykonania umowy w wysokości </w:t>
      </w:r>
      <w:r w:rsidRPr="00414856">
        <w:rPr>
          <w:rFonts w:ascii="Arial" w:eastAsia="Calibri" w:hAnsi="Arial" w:cs="Arial"/>
          <w:b/>
          <w:bCs/>
          <w:color w:val="auto"/>
        </w:rPr>
        <w:t>5 %</w:t>
      </w:r>
      <w:r w:rsidRPr="00414856">
        <w:rPr>
          <w:rFonts w:ascii="Arial" w:eastAsia="Calibri" w:hAnsi="Arial" w:cs="Arial"/>
          <w:color w:val="auto"/>
        </w:rPr>
        <w:t xml:space="preserve"> wartości brutto umowy tj. ……………zł </w:t>
      </w:r>
      <w:r w:rsidRPr="00414856">
        <w:rPr>
          <w:rFonts w:ascii="Arial" w:eastAsia="Calibri" w:hAnsi="Arial" w:cs="Arial"/>
          <w:color w:val="auto"/>
        </w:rPr>
        <w:br/>
        <w:t>w formie pieniądza przed wyznaczonym przez Zamawiającego terminem podpisania umowy.</w:t>
      </w:r>
    </w:p>
    <w:p w14:paraId="4002A776" w14:textId="77777777" w:rsidR="00443578" w:rsidRPr="00414856" w:rsidRDefault="00443578" w:rsidP="00414856">
      <w:pPr>
        <w:numPr>
          <w:ilvl w:val="0"/>
          <w:numId w:val="55"/>
        </w:numPr>
        <w:spacing w:line="360" w:lineRule="auto"/>
        <w:jc w:val="both"/>
        <w:rPr>
          <w:rFonts w:ascii="Arial" w:eastAsia="Arial" w:hAnsi="Arial" w:cs="Arial"/>
          <w:color w:val="auto"/>
        </w:rPr>
      </w:pPr>
      <w:r w:rsidRPr="00414856">
        <w:rPr>
          <w:rFonts w:ascii="Arial" w:eastAsia="Calibri" w:hAnsi="Arial" w:cs="Arial"/>
          <w:color w:val="auto"/>
        </w:rPr>
        <w:t>Zabezpieczenie o jakim mowa wyżej służyć będzie pokryciu ewentualnych roszczeń Zamawiającego z tytułu niewykonania bądź nienależytego wykonania umowy.</w:t>
      </w:r>
    </w:p>
    <w:p w14:paraId="40DF2A91" w14:textId="77777777" w:rsidR="00443578" w:rsidRPr="00414856" w:rsidRDefault="00443578" w:rsidP="00414856">
      <w:pPr>
        <w:numPr>
          <w:ilvl w:val="0"/>
          <w:numId w:val="55"/>
        </w:numPr>
        <w:spacing w:line="360" w:lineRule="auto"/>
        <w:jc w:val="both"/>
        <w:rPr>
          <w:rFonts w:ascii="Arial" w:eastAsia="Arial" w:hAnsi="Arial" w:cs="Arial"/>
          <w:iCs/>
          <w:color w:val="auto"/>
        </w:rPr>
      </w:pPr>
      <w:r w:rsidRPr="00414856">
        <w:rPr>
          <w:rFonts w:ascii="Arial" w:eastAsia="Calibri" w:hAnsi="Arial" w:cs="Arial"/>
          <w:iCs/>
          <w:color w:val="auto"/>
        </w:rPr>
        <w:t>W trakcie realizacji umowy Wykonawca może dokonać zmiany formy zabezpieczenia na jedną lub kilka form:</w:t>
      </w:r>
    </w:p>
    <w:p w14:paraId="4C70C834" w14:textId="77777777" w:rsidR="00443578" w:rsidRPr="00414856" w:rsidRDefault="00443578" w:rsidP="00414856">
      <w:pPr>
        <w:numPr>
          <w:ilvl w:val="0"/>
          <w:numId w:val="52"/>
        </w:numPr>
        <w:spacing w:line="360" w:lineRule="auto"/>
        <w:ind w:left="851"/>
        <w:jc w:val="both"/>
        <w:rPr>
          <w:rFonts w:ascii="Arial" w:eastAsia="Arial" w:hAnsi="Arial" w:cs="Arial"/>
          <w:color w:val="auto"/>
        </w:rPr>
      </w:pPr>
      <w:r w:rsidRPr="00414856">
        <w:rPr>
          <w:rFonts w:ascii="Arial" w:hAnsi="Arial" w:cs="Arial"/>
          <w:color w:val="auto"/>
        </w:rPr>
        <w:t>pieniądz;</w:t>
      </w:r>
    </w:p>
    <w:p w14:paraId="1DBD5054" w14:textId="77777777" w:rsidR="00443578" w:rsidRPr="00414856" w:rsidRDefault="00443578" w:rsidP="00414856">
      <w:pPr>
        <w:numPr>
          <w:ilvl w:val="0"/>
          <w:numId w:val="52"/>
        </w:numPr>
        <w:spacing w:line="360" w:lineRule="auto"/>
        <w:ind w:left="851"/>
        <w:jc w:val="both"/>
        <w:rPr>
          <w:rFonts w:ascii="Arial" w:eastAsia="Arial" w:hAnsi="Arial" w:cs="Arial"/>
          <w:color w:val="auto"/>
        </w:rPr>
      </w:pPr>
      <w:r w:rsidRPr="00414856">
        <w:rPr>
          <w:rFonts w:ascii="Arial" w:hAnsi="Arial" w:cs="Arial"/>
          <w:color w:val="auto"/>
        </w:rPr>
        <w:t>Poręczenia bankowe lub poręczenia spółdzielczej kasy oszczędnościowo-kredytowej, z tym że zobowiązanie kasy jest zawsze zobowiązaniem pieniężnym;</w:t>
      </w:r>
    </w:p>
    <w:p w14:paraId="02BF6D67" w14:textId="77777777" w:rsidR="00443578" w:rsidRPr="00414856" w:rsidRDefault="00443578" w:rsidP="00414856">
      <w:pPr>
        <w:numPr>
          <w:ilvl w:val="0"/>
          <w:numId w:val="52"/>
        </w:numPr>
        <w:spacing w:line="360" w:lineRule="auto"/>
        <w:ind w:left="851"/>
        <w:jc w:val="both"/>
        <w:rPr>
          <w:rFonts w:ascii="Arial" w:eastAsia="Arial" w:hAnsi="Arial" w:cs="Arial"/>
          <w:color w:val="auto"/>
        </w:rPr>
      </w:pPr>
      <w:r w:rsidRPr="00414856">
        <w:rPr>
          <w:rFonts w:ascii="Arial" w:hAnsi="Arial" w:cs="Arial"/>
          <w:color w:val="auto"/>
        </w:rPr>
        <w:t>gwarancje bankowe;</w:t>
      </w:r>
    </w:p>
    <w:p w14:paraId="04D4B574" w14:textId="77777777" w:rsidR="00443578" w:rsidRPr="00414856" w:rsidRDefault="00443578" w:rsidP="00414856">
      <w:pPr>
        <w:numPr>
          <w:ilvl w:val="0"/>
          <w:numId w:val="52"/>
        </w:numPr>
        <w:spacing w:line="360" w:lineRule="auto"/>
        <w:ind w:left="851"/>
        <w:jc w:val="both"/>
        <w:rPr>
          <w:rFonts w:ascii="Arial" w:eastAsia="Arial" w:hAnsi="Arial" w:cs="Arial"/>
          <w:color w:val="auto"/>
        </w:rPr>
      </w:pPr>
      <w:r w:rsidRPr="00414856">
        <w:rPr>
          <w:rFonts w:ascii="Arial" w:hAnsi="Arial" w:cs="Arial"/>
          <w:color w:val="auto"/>
        </w:rPr>
        <w:t xml:space="preserve">gwarancje ubezpieczeniowe; </w:t>
      </w:r>
    </w:p>
    <w:p w14:paraId="6F41DCFC" w14:textId="77777777" w:rsidR="00443578" w:rsidRPr="00414856" w:rsidRDefault="00443578" w:rsidP="00414856">
      <w:pPr>
        <w:numPr>
          <w:ilvl w:val="0"/>
          <w:numId w:val="52"/>
        </w:numPr>
        <w:spacing w:line="360" w:lineRule="auto"/>
        <w:ind w:left="851"/>
        <w:jc w:val="both"/>
        <w:rPr>
          <w:rFonts w:ascii="Arial" w:eastAsia="Arial" w:hAnsi="Arial" w:cs="Arial"/>
          <w:color w:val="auto"/>
        </w:rPr>
      </w:pPr>
      <w:r w:rsidRPr="00414856">
        <w:rPr>
          <w:rFonts w:ascii="Arial" w:hAnsi="Arial" w:cs="Arial"/>
          <w:color w:val="auto"/>
        </w:rPr>
        <w:t>poręczenia udzielane przez podmioty, o kt</w:t>
      </w:r>
      <w:r w:rsidRPr="00414856">
        <w:rPr>
          <w:rFonts w:ascii="Arial" w:hAnsi="Arial" w:cs="Arial"/>
          <w:color w:val="auto"/>
          <w:lang w:val="es-ES_tradnl"/>
        </w:rPr>
        <w:t>ó</w:t>
      </w:r>
      <w:r w:rsidRPr="00414856">
        <w:rPr>
          <w:rFonts w:ascii="Arial" w:hAnsi="Arial" w:cs="Arial"/>
          <w:color w:val="auto"/>
        </w:rPr>
        <w:t>rych mowa w</w:t>
      </w:r>
      <w:r w:rsidRPr="00414856">
        <w:rPr>
          <w:rFonts w:ascii="Arial" w:hAnsi="Arial" w:cs="Arial"/>
          <w:b/>
          <w:bCs/>
          <w:color w:val="auto"/>
        </w:rPr>
        <w:t xml:space="preserve"> art. 6b</w:t>
      </w:r>
      <w:r w:rsidRPr="00414856">
        <w:rPr>
          <w:rFonts w:ascii="Arial" w:hAnsi="Arial" w:cs="Arial"/>
          <w:color w:val="auto"/>
        </w:rPr>
        <w:t xml:space="preserve"> </w:t>
      </w:r>
      <w:r w:rsidRPr="00414856">
        <w:rPr>
          <w:rFonts w:ascii="Arial" w:hAnsi="Arial" w:cs="Arial"/>
          <w:i/>
          <w:iCs/>
          <w:color w:val="auto"/>
        </w:rPr>
        <w:t>pomocy finansowa udzielana przez Agencję</w:t>
      </w:r>
      <w:r w:rsidRPr="00414856">
        <w:rPr>
          <w:rFonts w:ascii="Arial" w:hAnsi="Arial" w:cs="Arial"/>
          <w:color w:val="auto"/>
        </w:rPr>
        <w:t xml:space="preserve"> ust. 5 pkt 2 ustawy z dnia 9 listopada 2000 r. o utworzeniu Polskiej Agencji Rozwoju Przedsiębiorczości. </w:t>
      </w:r>
    </w:p>
    <w:p w14:paraId="7ABBEBAD" w14:textId="68F0BC6B" w:rsidR="005218B9" w:rsidRPr="00414856" w:rsidRDefault="00443578" w:rsidP="00414856">
      <w:pPr>
        <w:numPr>
          <w:ilvl w:val="0"/>
          <w:numId w:val="55"/>
        </w:numPr>
        <w:spacing w:line="360" w:lineRule="auto"/>
        <w:jc w:val="both"/>
        <w:rPr>
          <w:rFonts w:ascii="Arial" w:eastAsia="Arial" w:hAnsi="Arial" w:cs="Arial"/>
          <w:color w:val="auto"/>
        </w:rPr>
      </w:pPr>
      <w:r w:rsidRPr="00414856">
        <w:rPr>
          <w:rFonts w:ascii="Arial" w:eastAsia="Calibri" w:hAnsi="Arial" w:cs="Arial"/>
          <w:color w:val="auto"/>
        </w:rPr>
        <w:t xml:space="preserve"> Zabezpieczenie należytego wykonania umowy zostanie zwrócone Wykonawcy w terminie 30 dni po wykonaniu umowy i uznaniu jej przez Zamawiającego za należycie wykonaną.</w:t>
      </w:r>
    </w:p>
    <w:p w14:paraId="6B661AC9" w14:textId="1D0B0CFB" w:rsidR="00387B43" w:rsidRPr="00414856" w:rsidRDefault="00700D91" w:rsidP="00414856">
      <w:pPr>
        <w:pStyle w:val="Bezodstpw"/>
        <w:suppressAutoHyphens w:val="0"/>
        <w:spacing w:line="360" w:lineRule="auto"/>
        <w:jc w:val="center"/>
        <w:rPr>
          <w:rFonts w:ascii="Arial" w:eastAsia="Arial" w:hAnsi="Arial" w:cs="Arial"/>
          <w:b/>
          <w:bCs/>
          <w:color w:val="000000" w:themeColor="text1"/>
          <w:sz w:val="24"/>
          <w:szCs w:val="24"/>
        </w:rPr>
      </w:pPr>
      <w:r w:rsidRPr="00414856">
        <w:rPr>
          <w:rFonts w:ascii="Arial" w:hAnsi="Arial" w:cs="Arial"/>
          <w:b/>
          <w:bCs/>
          <w:color w:val="000000" w:themeColor="text1"/>
          <w:sz w:val="24"/>
          <w:szCs w:val="24"/>
        </w:rPr>
        <w:t xml:space="preserve">§ </w:t>
      </w:r>
      <w:r w:rsidR="00710DC5" w:rsidRPr="00414856">
        <w:rPr>
          <w:rFonts w:ascii="Arial" w:hAnsi="Arial" w:cs="Arial"/>
          <w:b/>
          <w:bCs/>
          <w:color w:val="000000" w:themeColor="text1"/>
          <w:sz w:val="24"/>
          <w:szCs w:val="24"/>
        </w:rPr>
        <w:t>6</w:t>
      </w:r>
      <w:r w:rsidRPr="00414856">
        <w:rPr>
          <w:rFonts w:ascii="Arial" w:hAnsi="Arial" w:cs="Arial"/>
          <w:b/>
          <w:bCs/>
          <w:color w:val="000000" w:themeColor="text1"/>
          <w:sz w:val="24"/>
          <w:szCs w:val="24"/>
        </w:rPr>
        <w:t xml:space="preserve"> </w:t>
      </w:r>
    </w:p>
    <w:p w14:paraId="471E7114" w14:textId="77777777" w:rsidR="00387B43" w:rsidRPr="00414856" w:rsidRDefault="00700D91" w:rsidP="00414856">
      <w:pPr>
        <w:tabs>
          <w:tab w:val="left" w:pos="426"/>
        </w:tabs>
        <w:spacing w:line="360" w:lineRule="auto"/>
        <w:jc w:val="center"/>
        <w:rPr>
          <w:rFonts w:ascii="Arial" w:eastAsia="Arial" w:hAnsi="Arial" w:cs="Arial"/>
          <w:b/>
          <w:bCs/>
          <w:color w:val="000000" w:themeColor="text1"/>
        </w:rPr>
      </w:pPr>
      <w:r w:rsidRPr="00414856">
        <w:rPr>
          <w:rFonts w:ascii="Arial" w:hAnsi="Arial" w:cs="Arial"/>
          <w:b/>
          <w:bCs/>
          <w:color w:val="000000" w:themeColor="text1"/>
        </w:rPr>
        <w:t>ODBIÓR PRZEDMIOTU UMOWY</w:t>
      </w:r>
    </w:p>
    <w:p w14:paraId="60B547E8" w14:textId="77777777" w:rsidR="00867596" w:rsidRPr="00414856" w:rsidRDefault="00867596" w:rsidP="00414856">
      <w:pPr>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jc w:val="both"/>
        <w:rPr>
          <w:rFonts w:ascii="Arial" w:eastAsia="Arial" w:hAnsi="Arial" w:cs="Arial"/>
          <w:color w:val="auto"/>
        </w:rPr>
      </w:pPr>
      <w:r w:rsidRPr="00414856">
        <w:rPr>
          <w:rFonts w:ascii="Arial" w:hAnsi="Arial" w:cs="Arial"/>
          <w:color w:val="auto"/>
        </w:rPr>
        <w:t>Odbiór przedmiotu umowy następować będzie na podstawie podpisanego przez użytkownika protokołu wykonanej usługi.</w:t>
      </w:r>
    </w:p>
    <w:p w14:paraId="259485D2" w14:textId="77777777" w:rsidR="00867596" w:rsidRPr="00414856" w:rsidRDefault="00867596" w:rsidP="00414856">
      <w:pPr>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hanging="426"/>
        <w:jc w:val="both"/>
        <w:rPr>
          <w:rFonts w:ascii="Arial" w:eastAsia="Arial" w:hAnsi="Arial" w:cs="Arial"/>
          <w:color w:val="auto"/>
        </w:rPr>
      </w:pPr>
      <w:r w:rsidRPr="00414856">
        <w:rPr>
          <w:rFonts w:ascii="Arial" w:hAnsi="Arial" w:cs="Arial"/>
          <w:color w:val="auto"/>
        </w:rPr>
        <w:t>Odbiory dokonywane będą komisyjnie przy udziale zamawiającego, wykonawcy oraz użytkownika na terenie którego realizowany był dany przedmiot zamówienia.</w:t>
      </w:r>
    </w:p>
    <w:p w14:paraId="4DDE8A67" w14:textId="77777777" w:rsidR="00867596" w:rsidRPr="00414856" w:rsidRDefault="00867596" w:rsidP="00414856">
      <w:pPr>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hanging="426"/>
        <w:jc w:val="both"/>
        <w:rPr>
          <w:rFonts w:ascii="Arial" w:eastAsia="Arial" w:hAnsi="Arial" w:cs="Arial"/>
          <w:color w:val="auto"/>
        </w:rPr>
      </w:pPr>
      <w:r w:rsidRPr="00414856">
        <w:rPr>
          <w:rFonts w:ascii="Arial" w:hAnsi="Arial" w:cs="Arial"/>
          <w:color w:val="auto"/>
        </w:rPr>
        <w:t xml:space="preserve">Z czynności odbioru sporządzony zostanie protokół odbioru, zawierający wszelkie ustalenia dokonane w toku odbioru, jak też terminy wyznaczone na usunięcie stwierdzonych w trakcie odbioru wad. </w:t>
      </w:r>
    </w:p>
    <w:p w14:paraId="6D706556" w14:textId="77777777" w:rsidR="00867596" w:rsidRPr="00414856" w:rsidRDefault="00867596" w:rsidP="00414856">
      <w:pPr>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hanging="426"/>
        <w:jc w:val="both"/>
        <w:rPr>
          <w:rFonts w:ascii="Arial" w:eastAsia="Arial" w:hAnsi="Arial" w:cs="Arial"/>
          <w:color w:val="auto"/>
        </w:rPr>
      </w:pPr>
      <w:r w:rsidRPr="00414856">
        <w:rPr>
          <w:rFonts w:ascii="Arial" w:hAnsi="Arial" w:cs="Arial"/>
          <w:color w:val="auto"/>
        </w:rPr>
        <w:t>Podpisany przez obie strony protokół bez zastrzeżeń stanowić będzie podstawę do wystawienia przez Wykonawcę faktury VAT.</w:t>
      </w:r>
    </w:p>
    <w:p w14:paraId="0BEC7EDE" w14:textId="77777777" w:rsidR="00867596" w:rsidRPr="00414856" w:rsidRDefault="00867596" w:rsidP="00414856">
      <w:pPr>
        <w:numPr>
          <w:ilvl w:val="0"/>
          <w:numId w:val="58"/>
        </w:numPr>
        <w:spacing w:line="360" w:lineRule="auto"/>
        <w:jc w:val="both"/>
        <w:rPr>
          <w:rFonts w:ascii="Arial" w:eastAsia="Arial" w:hAnsi="Arial" w:cs="Arial"/>
          <w:color w:val="auto"/>
          <w:u w:color="E32100"/>
        </w:rPr>
      </w:pPr>
      <w:r w:rsidRPr="00414856">
        <w:rPr>
          <w:rFonts w:ascii="Arial" w:hAnsi="Arial" w:cs="Arial"/>
          <w:color w:val="auto"/>
          <w:u w:color="E32100"/>
        </w:rPr>
        <w:lastRenderedPageBreak/>
        <w:t>Jeżeli Wykonawca nie usunie wad przedmiotu umowy we wskazanym powyżej terminie, Zamawiający może je usunąć samodzielnie lub zlecić ich usunięcie osobie trzeciej - na koszt i ryzyko Wykonawcy, na co Wykonawca wyraża zgodę.</w:t>
      </w:r>
    </w:p>
    <w:p w14:paraId="0ACBD069" w14:textId="77777777" w:rsidR="00867596" w:rsidRPr="00414856" w:rsidRDefault="00867596" w:rsidP="00414856">
      <w:pPr>
        <w:numPr>
          <w:ilvl w:val="0"/>
          <w:numId w:val="58"/>
        </w:numPr>
        <w:spacing w:line="360" w:lineRule="auto"/>
        <w:jc w:val="both"/>
        <w:rPr>
          <w:rFonts w:ascii="Arial" w:eastAsia="Arial" w:hAnsi="Arial" w:cs="Arial"/>
          <w:color w:val="auto"/>
        </w:rPr>
      </w:pPr>
      <w:r w:rsidRPr="00414856">
        <w:rPr>
          <w:rFonts w:ascii="Arial" w:hAnsi="Arial" w:cs="Arial"/>
          <w:color w:val="auto"/>
          <w:u w:color="E32100"/>
        </w:rPr>
        <w:t>Dokonanie odbioru zgodnie z postanowieniami Umowy nie zwalnia Wykonawcy od roszczeń z tytułu rękojmi lub gwarancji jakości.</w:t>
      </w:r>
    </w:p>
    <w:p w14:paraId="1C78B213" w14:textId="6F98F747" w:rsidR="00387B43" w:rsidRPr="00414856" w:rsidRDefault="00700D91" w:rsidP="00414856">
      <w:pPr>
        <w:tabs>
          <w:tab w:val="left" w:pos="0"/>
        </w:tabs>
        <w:spacing w:line="360" w:lineRule="auto"/>
        <w:jc w:val="center"/>
        <w:rPr>
          <w:rFonts w:ascii="Arial" w:eastAsia="Arial" w:hAnsi="Arial" w:cs="Arial"/>
          <w:b/>
          <w:bCs/>
          <w:color w:val="000000" w:themeColor="text1"/>
        </w:rPr>
      </w:pPr>
      <w:r w:rsidRPr="00414856">
        <w:rPr>
          <w:rFonts w:ascii="Arial" w:hAnsi="Arial" w:cs="Arial"/>
          <w:b/>
          <w:bCs/>
          <w:color w:val="000000" w:themeColor="text1"/>
        </w:rPr>
        <w:t xml:space="preserve">§ </w:t>
      </w:r>
      <w:r w:rsidR="00710DC5" w:rsidRPr="00414856">
        <w:rPr>
          <w:rFonts w:ascii="Arial" w:hAnsi="Arial" w:cs="Arial"/>
          <w:b/>
          <w:bCs/>
          <w:color w:val="000000" w:themeColor="text1"/>
        </w:rPr>
        <w:t>7</w:t>
      </w:r>
    </w:p>
    <w:p w14:paraId="5D543B8C" w14:textId="77777777" w:rsidR="00387B43" w:rsidRPr="00414856" w:rsidRDefault="00700D91" w:rsidP="00414856">
      <w:pPr>
        <w:tabs>
          <w:tab w:val="left" w:pos="426"/>
        </w:tabs>
        <w:spacing w:line="360" w:lineRule="auto"/>
        <w:jc w:val="center"/>
        <w:rPr>
          <w:rFonts w:ascii="Arial" w:eastAsia="Arial" w:hAnsi="Arial" w:cs="Arial"/>
          <w:b/>
          <w:bCs/>
          <w:color w:val="000000" w:themeColor="text1"/>
        </w:rPr>
      </w:pPr>
      <w:r w:rsidRPr="00414856">
        <w:rPr>
          <w:rFonts w:ascii="Arial" w:hAnsi="Arial" w:cs="Arial"/>
          <w:b/>
          <w:bCs/>
          <w:color w:val="000000" w:themeColor="text1"/>
        </w:rPr>
        <w:t>OCHRONA ŚRODOWISKA</w:t>
      </w:r>
    </w:p>
    <w:p w14:paraId="40494BAF" w14:textId="54A254DE" w:rsidR="00867596" w:rsidRPr="00414856" w:rsidRDefault="00867596" w:rsidP="00414856">
      <w:pPr>
        <w:numPr>
          <w:ilvl w:val="0"/>
          <w:numId w:val="59"/>
        </w:numPr>
        <w:suppressAutoHyphens/>
        <w:spacing w:line="360" w:lineRule="auto"/>
        <w:ind w:hanging="426"/>
        <w:jc w:val="both"/>
        <w:rPr>
          <w:rFonts w:ascii="Arial" w:eastAsia="Arial" w:hAnsi="Arial" w:cs="Arial"/>
          <w:color w:val="auto"/>
        </w:rPr>
      </w:pPr>
      <w:r w:rsidRPr="00414856">
        <w:rPr>
          <w:rFonts w:ascii="Arial" w:hAnsi="Arial" w:cs="Arial"/>
          <w:color w:val="auto"/>
        </w:rPr>
        <w:t>Wykonawca zobowiązany jest na terenie kompleksów administrowanych przez 43 WOG:</w:t>
      </w:r>
    </w:p>
    <w:p w14:paraId="56E95961" w14:textId="1C5F4816" w:rsidR="00867596" w:rsidRPr="00414856" w:rsidRDefault="00A84B0E" w:rsidP="00414856">
      <w:pPr>
        <w:numPr>
          <w:ilvl w:val="0"/>
          <w:numId w:val="65"/>
        </w:numPr>
        <w:spacing w:line="360" w:lineRule="auto"/>
        <w:ind w:hanging="207"/>
        <w:jc w:val="both"/>
        <w:rPr>
          <w:rFonts w:ascii="Arial" w:eastAsia="Arial" w:hAnsi="Arial" w:cs="Arial"/>
          <w:color w:val="auto"/>
        </w:rPr>
      </w:pPr>
      <w:r w:rsidRPr="00414856">
        <w:rPr>
          <w:rFonts w:ascii="Arial" w:hAnsi="Arial" w:cs="Arial"/>
          <w:color w:val="auto"/>
        </w:rPr>
        <w:t xml:space="preserve">  </w:t>
      </w:r>
      <w:r w:rsidR="00867596" w:rsidRPr="00414856">
        <w:rPr>
          <w:rFonts w:ascii="Arial" w:hAnsi="Arial" w:cs="Arial"/>
          <w:color w:val="auto"/>
        </w:rPr>
        <w:t>przestrzegać przepisów ochrony środowiska,</w:t>
      </w:r>
    </w:p>
    <w:p w14:paraId="5116D227" w14:textId="77777777" w:rsidR="00867596" w:rsidRPr="00414856" w:rsidRDefault="00867596" w:rsidP="00414856">
      <w:pPr>
        <w:numPr>
          <w:ilvl w:val="0"/>
          <w:numId w:val="65"/>
        </w:numPr>
        <w:spacing w:line="360" w:lineRule="auto"/>
        <w:ind w:left="851" w:hanging="425"/>
        <w:jc w:val="both"/>
        <w:rPr>
          <w:rFonts w:ascii="Arial" w:eastAsia="Arial" w:hAnsi="Arial" w:cs="Arial"/>
          <w:color w:val="auto"/>
        </w:rPr>
      </w:pPr>
      <w:r w:rsidRPr="00414856">
        <w:rPr>
          <w:rFonts w:ascii="Arial" w:hAnsi="Arial" w:cs="Arial"/>
          <w:color w:val="auto"/>
        </w:rPr>
        <w:t>postępować eliminując / ograniczając zagrożenie dla środowiska,</w:t>
      </w:r>
    </w:p>
    <w:p w14:paraId="7388FBEE" w14:textId="77777777" w:rsidR="00867596" w:rsidRPr="00414856" w:rsidRDefault="00867596" w:rsidP="00414856">
      <w:pPr>
        <w:numPr>
          <w:ilvl w:val="0"/>
          <w:numId w:val="65"/>
        </w:numPr>
        <w:spacing w:line="360" w:lineRule="auto"/>
        <w:ind w:left="851" w:hanging="425"/>
        <w:jc w:val="both"/>
        <w:rPr>
          <w:rFonts w:ascii="Arial" w:eastAsia="Arial" w:hAnsi="Arial" w:cs="Arial"/>
          <w:color w:val="auto"/>
        </w:rPr>
      </w:pPr>
      <w:r w:rsidRPr="00414856">
        <w:rPr>
          <w:rFonts w:ascii="Arial" w:hAnsi="Arial" w:cs="Arial"/>
          <w:color w:val="auto"/>
        </w:rPr>
        <w:t>zabezpieczyć poszczególne komponenty środowiska narażone na zniszczenie lub zanieczyszczenie (np. zbiorniki wodne, glebę, drzewa i krzewy),</w:t>
      </w:r>
    </w:p>
    <w:p w14:paraId="6935CA87" w14:textId="77777777" w:rsidR="00867596" w:rsidRPr="00414856" w:rsidRDefault="00867596" w:rsidP="00414856">
      <w:pPr>
        <w:numPr>
          <w:ilvl w:val="0"/>
          <w:numId w:val="65"/>
        </w:numPr>
        <w:spacing w:line="360" w:lineRule="auto"/>
        <w:ind w:left="851" w:hanging="425"/>
        <w:jc w:val="both"/>
        <w:rPr>
          <w:rFonts w:ascii="Arial" w:eastAsia="Arial" w:hAnsi="Arial" w:cs="Arial"/>
          <w:color w:val="auto"/>
        </w:rPr>
      </w:pPr>
      <w:r w:rsidRPr="00414856">
        <w:rPr>
          <w:rFonts w:ascii="Arial" w:hAnsi="Arial" w:cs="Arial"/>
          <w:color w:val="auto"/>
        </w:rPr>
        <w:t>z wytwarzanymi odpadami postępować zgodnie z obowiązującym prawem,</w:t>
      </w:r>
    </w:p>
    <w:p w14:paraId="4FA77AA1" w14:textId="77777777" w:rsidR="00867596" w:rsidRPr="00414856" w:rsidRDefault="00867596" w:rsidP="00414856">
      <w:pPr>
        <w:numPr>
          <w:ilvl w:val="0"/>
          <w:numId w:val="65"/>
        </w:numPr>
        <w:spacing w:line="360" w:lineRule="auto"/>
        <w:ind w:left="851" w:hanging="425"/>
        <w:jc w:val="both"/>
        <w:rPr>
          <w:rFonts w:ascii="Arial" w:eastAsia="Arial" w:hAnsi="Arial" w:cs="Arial"/>
          <w:color w:val="auto"/>
        </w:rPr>
      </w:pPr>
      <w:r w:rsidRPr="00414856">
        <w:rPr>
          <w:rFonts w:ascii="Arial" w:hAnsi="Arial" w:cs="Arial"/>
          <w:color w:val="auto"/>
        </w:rPr>
        <w:t>utrzymać teren prac w należytym porządku, uporządkować teren, na którym prowadzona była usługa.</w:t>
      </w:r>
    </w:p>
    <w:p w14:paraId="76A67E42" w14:textId="77777777" w:rsidR="00387B43" w:rsidRPr="00414856" w:rsidRDefault="00700D91" w:rsidP="00414856">
      <w:pPr>
        <w:numPr>
          <w:ilvl w:val="0"/>
          <w:numId w:val="22"/>
        </w:numPr>
        <w:spacing w:line="360" w:lineRule="auto"/>
        <w:jc w:val="both"/>
        <w:rPr>
          <w:rFonts w:ascii="Arial" w:eastAsia="Arial" w:hAnsi="Arial" w:cs="Arial"/>
          <w:color w:val="000000" w:themeColor="text1"/>
        </w:rPr>
      </w:pPr>
      <w:r w:rsidRPr="00414856">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2AE8562B" w:rsidR="00387B43" w:rsidRPr="00414856" w:rsidRDefault="00700D91" w:rsidP="00414856">
      <w:pPr>
        <w:spacing w:line="360" w:lineRule="auto"/>
        <w:jc w:val="center"/>
        <w:rPr>
          <w:rFonts w:ascii="Arial" w:eastAsia="Arial" w:hAnsi="Arial" w:cs="Arial"/>
          <w:b/>
          <w:bCs/>
          <w:color w:val="000000" w:themeColor="text1"/>
        </w:rPr>
      </w:pPr>
      <w:r w:rsidRPr="00414856">
        <w:rPr>
          <w:rFonts w:ascii="Arial" w:hAnsi="Arial" w:cs="Arial"/>
          <w:b/>
          <w:bCs/>
          <w:color w:val="000000" w:themeColor="text1"/>
        </w:rPr>
        <w:t xml:space="preserve">§ </w:t>
      </w:r>
      <w:r w:rsidR="00710DC5" w:rsidRPr="00414856">
        <w:rPr>
          <w:rFonts w:ascii="Arial" w:hAnsi="Arial" w:cs="Arial"/>
          <w:b/>
          <w:bCs/>
          <w:color w:val="000000" w:themeColor="text1"/>
        </w:rPr>
        <w:t>8</w:t>
      </w:r>
    </w:p>
    <w:p w14:paraId="6B15D9D2" w14:textId="77777777" w:rsidR="00387B43" w:rsidRPr="00414856" w:rsidRDefault="00700D91" w:rsidP="00414856">
      <w:pPr>
        <w:spacing w:line="360" w:lineRule="auto"/>
        <w:jc w:val="center"/>
        <w:rPr>
          <w:rFonts w:ascii="Arial" w:eastAsia="Arial" w:hAnsi="Arial" w:cs="Arial"/>
          <w:b/>
          <w:bCs/>
          <w:color w:val="000000" w:themeColor="text1"/>
        </w:rPr>
      </w:pPr>
      <w:r w:rsidRPr="00414856">
        <w:rPr>
          <w:rFonts w:ascii="Arial" w:hAnsi="Arial" w:cs="Arial"/>
          <w:b/>
          <w:bCs/>
          <w:color w:val="000000" w:themeColor="text1"/>
        </w:rPr>
        <w:t>OCHRONA INFORMACJI NIEJAWNYCH</w:t>
      </w:r>
    </w:p>
    <w:p w14:paraId="40524925" w14:textId="43A973D1" w:rsidR="00387B43" w:rsidRPr="00414856" w:rsidRDefault="00700D91" w:rsidP="00414856">
      <w:pPr>
        <w:pStyle w:val="Tekstpodstawowy"/>
        <w:numPr>
          <w:ilvl w:val="0"/>
          <w:numId w:val="24"/>
        </w:numPr>
        <w:spacing w:after="0"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w:t>
      </w:r>
      <w:r w:rsidRPr="00414856">
        <w:rPr>
          <w:rFonts w:ascii="Arial" w:hAnsi="Arial" w:cs="Arial"/>
          <w:color w:val="auto"/>
          <w:sz w:val="24"/>
          <w:szCs w:val="24"/>
        </w:rPr>
        <w:t xml:space="preserve">(Dz. U. z </w:t>
      </w:r>
      <w:r w:rsidR="00402E96" w:rsidRPr="00414856">
        <w:rPr>
          <w:rFonts w:ascii="Arial" w:hAnsi="Arial" w:cs="Arial"/>
          <w:color w:val="auto"/>
          <w:sz w:val="24"/>
          <w:szCs w:val="24"/>
        </w:rPr>
        <w:t>2023 r. poz. 756</w:t>
      </w:r>
      <w:r w:rsidRPr="00414856">
        <w:rPr>
          <w:rFonts w:ascii="Arial" w:hAnsi="Arial" w:cs="Arial"/>
          <w:color w:val="auto"/>
          <w:sz w:val="24"/>
          <w:szCs w:val="24"/>
        </w:rPr>
        <w:t>),</w:t>
      </w:r>
      <w:r w:rsidRPr="00414856">
        <w:rPr>
          <w:rFonts w:ascii="Arial" w:hAnsi="Arial" w:cs="Arial"/>
          <w:color w:val="000000" w:themeColor="text1"/>
          <w:sz w:val="24"/>
          <w:szCs w:val="24"/>
        </w:rPr>
        <w:t xml:space="preserve"> innymi obowiązującymi przepisami oraz do bezwzględnego stosowania się do poleceń wydawanych w tym zakresie przez uprawnione osoby.</w:t>
      </w:r>
    </w:p>
    <w:p w14:paraId="2FCCF406" w14:textId="77777777" w:rsidR="00387B43" w:rsidRPr="00414856" w:rsidRDefault="00700D91" w:rsidP="00414856">
      <w:pPr>
        <w:pStyle w:val="Tekstpodstawowy"/>
        <w:numPr>
          <w:ilvl w:val="0"/>
          <w:numId w:val="24"/>
        </w:numPr>
        <w:spacing w:after="0"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lastRenderedPageBreak/>
        <w:t>Wykonawca jest zobowiązany do stosowania się do obowiązujących na terenie jednostki przepisów w zakresie wejścia i wjazdu do jednostki oraz parkowania pojazdów.</w:t>
      </w:r>
    </w:p>
    <w:p w14:paraId="64BA4D04" w14:textId="7311A0A8" w:rsidR="00387B43" w:rsidRPr="00414856" w:rsidRDefault="00700D91" w:rsidP="00414856">
      <w:pPr>
        <w:pStyle w:val="Akapitzlist"/>
        <w:numPr>
          <w:ilvl w:val="0"/>
          <w:numId w:val="24"/>
        </w:numPr>
        <w:spacing w:line="360" w:lineRule="auto"/>
        <w:jc w:val="both"/>
        <w:rPr>
          <w:rFonts w:ascii="Arial" w:eastAsia="Arial" w:hAnsi="Arial" w:cs="Arial"/>
          <w:color w:val="000000" w:themeColor="text1"/>
        </w:rPr>
      </w:pPr>
      <w:r w:rsidRPr="00414856">
        <w:rPr>
          <w:rFonts w:ascii="Arial" w:hAnsi="Arial" w:cs="Arial"/>
          <w:color w:val="000000" w:themeColor="text1"/>
        </w:rPr>
        <w:t xml:space="preserve">Przedmiot umowy, wszelkie informacje oraz materiały uzyskane w czasie </w:t>
      </w:r>
      <w:r w:rsidR="005218B9" w:rsidRPr="00414856">
        <w:rPr>
          <w:rFonts w:ascii="Arial" w:hAnsi="Arial" w:cs="Arial"/>
          <w:color w:val="000000" w:themeColor="text1"/>
        </w:rPr>
        <w:br/>
      </w:r>
      <w:r w:rsidRPr="00414856">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414856" w:rsidRDefault="00700D91" w:rsidP="00414856">
      <w:pPr>
        <w:pStyle w:val="Akapitzlist"/>
        <w:numPr>
          <w:ilvl w:val="0"/>
          <w:numId w:val="24"/>
        </w:numPr>
        <w:spacing w:line="360" w:lineRule="auto"/>
        <w:jc w:val="both"/>
        <w:rPr>
          <w:rFonts w:ascii="Arial" w:eastAsia="Arial" w:hAnsi="Arial" w:cs="Arial"/>
          <w:color w:val="000000" w:themeColor="text1"/>
        </w:rPr>
      </w:pPr>
      <w:r w:rsidRPr="00414856">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414856" w:rsidRDefault="00700D91" w:rsidP="00414856">
      <w:pPr>
        <w:pStyle w:val="Akapitzlist"/>
        <w:numPr>
          <w:ilvl w:val="0"/>
          <w:numId w:val="26"/>
        </w:numPr>
        <w:spacing w:line="360" w:lineRule="auto"/>
        <w:jc w:val="both"/>
        <w:rPr>
          <w:rFonts w:ascii="Arial" w:eastAsia="Arial" w:hAnsi="Arial" w:cs="Arial"/>
          <w:color w:val="000000" w:themeColor="text1"/>
        </w:rPr>
      </w:pPr>
      <w:r w:rsidRPr="00414856">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414856" w:rsidRDefault="00700D91" w:rsidP="00414856">
      <w:pPr>
        <w:pStyle w:val="Akapitzlist"/>
        <w:numPr>
          <w:ilvl w:val="0"/>
          <w:numId w:val="26"/>
        </w:numPr>
        <w:spacing w:line="360" w:lineRule="auto"/>
        <w:jc w:val="both"/>
        <w:rPr>
          <w:rFonts w:ascii="Arial" w:eastAsia="Arial" w:hAnsi="Arial" w:cs="Arial"/>
          <w:color w:val="000000" w:themeColor="text1"/>
        </w:rPr>
      </w:pPr>
      <w:r w:rsidRPr="00414856">
        <w:rPr>
          <w:rFonts w:ascii="Arial" w:hAnsi="Arial" w:cs="Arial"/>
          <w:color w:val="000000" w:themeColor="text1"/>
        </w:rPr>
        <w:t>uzyskania pozwolenia Dowódcy jednostki, na terenie której wykonywane są prace, na:</w:t>
      </w:r>
    </w:p>
    <w:p w14:paraId="62FBB380" w14:textId="77777777" w:rsidR="00387B43" w:rsidRPr="00414856" w:rsidRDefault="00700D91" w:rsidP="00414856">
      <w:pPr>
        <w:pStyle w:val="Akapitzlist"/>
        <w:numPr>
          <w:ilvl w:val="0"/>
          <w:numId w:val="28"/>
        </w:numPr>
        <w:spacing w:line="360" w:lineRule="auto"/>
        <w:jc w:val="both"/>
        <w:rPr>
          <w:rFonts w:ascii="Arial" w:eastAsia="Arial" w:hAnsi="Arial" w:cs="Arial"/>
          <w:color w:val="000000" w:themeColor="text1"/>
        </w:rPr>
      </w:pPr>
      <w:r w:rsidRPr="00414856">
        <w:rPr>
          <w:rFonts w:ascii="Arial" w:hAnsi="Arial" w:cs="Arial"/>
          <w:color w:val="000000" w:themeColor="text1"/>
        </w:rPr>
        <w:t>wnoszenie na teren kompleksu (obiektu) sprzętu audiowizualnego oraz wszelkich urządzeń służących do rejestracji obrazu i dźwięku,</w:t>
      </w:r>
    </w:p>
    <w:p w14:paraId="6D22145B" w14:textId="77777777" w:rsidR="00387B43" w:rsidRPr="00414856" w:rsidRDefault="00700D91" w:rsidP="00414856">
      <w:pPr>
        <w:pStyle w:val="Akapitzlist"/>
        <w:numPr>
          <w:ilvl w:val="0"/>
          <w:numId w:val="28"/>
        </w:numPr>
        <w:spacing w:line="360" w:lineRule="auto"/>
        <w:jc w:val="both"/>
        <w:rPr>
          <w:rFonts w:ascii="Arial" w:eastAsia="Arial" w:hAnsi="Arial" w:cs="Arial"/>
          <w:color w:val="000000" w:themeColor="text1"/>
        </w:rPr>
      </w:pPr>
      <w:r w:rsidRPr="00414856">
        <w:rPr>
          <w:rFonts w:ascii="Arial" w:hAnsi="Arial" w:cs="Arial"/>
          <w:color w:val="000000" w:themeColor="text1"/>
        </w:rPr>
        <w:t>użytkowanie w miejscu wykonywania prac telefonu komórkowego.</w:t>
      </w:r>
    </w:p>
    <w:p w14:paraId="4F73E59D" w14:textId="0844C522" w:rsidR="00387B43" w:rsidRPr="00414856" w:rsidRDefault="00700D91" w:rsidP="00414856">
      <w:pPr>
        <w:tabs>
          <w:tab w:val="left" w:pos="426"/>
        </w:tabs>
        <w:spacing w:line="360" w:lineRule="auto"/>
        <w:jc w:val="center"/>
        <w:rPr>
          <w:rFonts w:ascii="Arial" w:eastAsia="Arial" w:hAnsi="Arial" w:cs="Arial"/>
          <w:b/>
          <w:bCs/>
          <w:color w:val="000000" w:themeColor="text1"/>
        </w:rPr>
      </w:pPr>
      <w:r w:rsidRPr="00414856">
        <w:rPr>
          <w:rFonts w:ascii="Arial" w:hAnsi="Arial" w:cs="Arial"/>
          <w:b/>
          <w:bCs/>
          <w:color w:val="000000" w:themeColor="text1"/>
        </w:rPr>
        <w:t xml:space="preserve">§ </w:t>
      </w:r>
      <w:r w:rsidR="00710DC5" w:rsidRPr="00414856">
        <w:rPr>
          <w:rFonts w:ascii="Arial" w:hAnsi="Arial" w:cs="Arial"/>
          <w:b/>
          <w:bCs/>
          <w:color w:val="000000" w:themeColor="text1"/>
        </w:rPr>
        <w:t>9</w:t>
      </w:r>
    </w:p>
    <w:p w14:paraId="2C3C89EF" w14:textId="77777777" w:rsidR="00387B43" w:rsidRPr="00414856" w:rsidRDefault="00700D91" w:rsidP="00414856">
      <w:pPr>
        <w:tabs>
          <w:tab w:val="left" w:pos="426"/>
        </w:tabs>
        <w:spacing w:line="360" w:lineRule="auto"/>
        <w:jc w:val="center"/>
        <w:rPr>
          <w:rFonts w:ascii="Arial" w:eastAsia="Arial" w:hAnsi="Arial" w:cs="Arial"/>
          <w:b/>
          <w:bCs/>
          <w:color w:val="000000" w:themeColor="text1"/>
        </w:rPr>
      </w:pPr>
      <w:r w:rsidRPr="00414856">
        <w:rPr>
          <w:rFonts w:ascii="Arial" w:hAnsi="Arial" w:cs="Arial"/>
          <w:b/>
          <w:bCs/>
          <w:color w:val="000000" w:themeColor="text1"/>
        </w:rPr>
        <w:t>ZMIANY W UMOWIE</w:t>
      </w:r>
    </w:p>
    <w:p w14:paraId="7BCAE84D" w14:textId="77777777" w:rsidR="00867596" w:rsidRPr="00414856" w:rsidRDefault="00867596" w:rsidP="00414856">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auto"/>
        </w:rPr>
      </w:pPr>
      <w:r w:rsidRPr="00414856">
        <w:rPr>
          <w:rFonts w:ascii="Arial" w:hAnsi="Arial" w:cs="Arial"/>
          <w:color w:val="auto"/>
        </w:rPr>
        <w:t xml:space="preserve">Strony dopuszczają możliwość wprowadzenia zmian umowy </w:t>
      </w:r>
      <w:r w:rsidRPr="00414856">
        <w:rPr>
          <w:rFonts w:ascii="Arial" w:hAnsi="Arial" w:cs="Arial"/>
          <w:color w:val="auto"/>
        </w:rPr>
        <w:br/>
        <w:t>w następujących przypadkach:</w:t>
      </w:r>
    </w:p>
    <w:p w14:paraId="323EDE17" w14:textId="77777777" w:rsidR="00867596" w:rsidRPr="00414856" w:rsidRDefault="00867596" w:rsidP="00414856">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414856">
        <w:rPr>
          <w:rFonts w:ascii="Arial" w:hAnsi="Arial" w:cs="Arial"/>
          <w:color w:val="auto"/>
        </w:rPr>
        <w:t xml:space="preserve">W przypadku, gdy nie będzie potrzeby wykonania wskazanej </w:t>
      </w:r>
      <w:r w:rsidRPr="00414856">
        <w:rPr>
          <w:rFonts w:ascii="Arial" w:hAnsi="Arial" w:cs="Arial"/>
          <w:color w:val="auto"/>
        </w:rPr>
        <w:br/>
        <w:t xml:space="preserve">w formularzu cenowym ilości usługi, Wykonawcy przysługuje zapłata za faktycznie wykonaną cześć umowy, </w:t>
      </w:r>
    </w:p>
    <w:p w14:paraId="30DAE59C" w14:textId="77777777" w:rsidR="00867596" w:rsidRPr="00414856" w:rsidRDefault="00867596" w:rsidP="00414856">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414856">
        <w:rPr>
          <w:rFonts w:ascii="Arial" w:hAnsi="Arial" w:cs="Arial"/>
          <w:color w:val="auto"/>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w:t>
      </w:r>
      <w:r w:rsidRPr="00414856">
        <w:rPr>
          <w:rFonts w:ascii="Arial" w:hAnsi="Arial" w:cs="Arial"/>
          <w:color w:val="auto"/>
        </w:rPr>
        <w:lastRenderedPageBreak/>
        <w:t>spowodowane przez osobę trzecią - o czas działania siły wyższej oraz czas potrzebny do usunięcia skutków jej działania oraz usunięcia przeszkód;</w:t>
      </w:r>
    </w:p>
    <w:p w14:paraId="58A74F90" w14:textId="77777777" w:rsidR="00867596" w:rsidRPr="00414856" w:rsidRDefault="00867596" w:rsidP="00414856">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414856">
        <w:rPr>
          <w:rFonts w:ascii="Arial" w:hAnsi="Arial" w:cs="Arial"/>
          <w:color w:val="auto"/>
        </w:rPr>
        <w:t xml:space="preserve">W szczególnych przypadkach, gdy wykonanie pełnego zakresu zamówienia jest niewykonalne z przyczyn leżących po stronie Wykonawcy, Zamawiający dopuszcza możliwość odbioru prac </w:t>
      </w:r>
      <w:r w:rsidRPr="00414856">
        <w:rPr>
          <w:rFonts w:ascii="Arial" w:hAnsi="Arial" w:cs="Arial"/>
          <w:color w:val="auto"/>
        </w:rPr>
        <w:br/>
        <w:t xml:space="preserve">w zmniejszonym zakresie. Wykonawcy należy się wówczas zapłata za faktycznie wykonaną część zamówienia. Zamawiający nie naliczy wówczas kar umownych. </w:t>
      </w:r>
    </w:p>
    <w:p w14:paraId="25A42281" w14:textId="77777777" w:rsidR="00867596" w:rsidRPr="00414856" w:rsidRDefault="00867596" w:rsidP="00414856">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auto"/>
        </w:rPr>
      </w:pPr>
      <w:r w:rsidRPr="00414856">
        <w:rPr>
          <w:rFonts w:ascii="Arial" w:hAnsi="Arial" w:cs="Arial"/>
          <w:color w:val="auto"/>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7DCAA7FE" w14:textId="215FB02C" w:rsidR="000F03B9" w:rsidRPr="00414856" w:rsidRDefault="00867596" w:rsidP="00414856">
      <w:pPr>
        <w:pStyle w:val="Akapitzlist"/>
        <w:numPr>
          <w:ilvl w:val="0"/>
          <w:numId w:val="44"/>
        </w:numPr>
        <w:shd w:val="clear" w:color="auto" w:fill="FFFFFF"/>
        <w:spacing w:line="360" w:lineRule="auto"/>
        <w:jc w:val="both"/>
        <w:rPr>
          <w:rFonts w:ascii="Arial" w:eastAsia="Arial" w:hAnsi="Arial" w:cs="Arial"/>
          <w:color w:val="auto"/>
        </w:rPr>
      </w:pPr>
      <w:r w:rsidRPr="00414856">
        <w:rPr>
          <w:rFonts w:ascii="Arial" w:hAnsi="Arial" w:cs="Arial"/>
          <w:color w:val="auto"/>
        </w:rPr>
        <w:t>Wszystkie zmiany i uzupełnienia umowy dokonywane są w formie pisemnej pod rygorem nieważności aneksem do umowy i muszą być podpisane przez upoważnionych przedstawicieli obu stron.</w:t>
      </w:r>
    </w:p>
    <w:p w14:paraId="070BB6C0" w14:textId="1E4719A4" w:rsidR="00CC467B" w:rsidRPr="00414856" w:rsidRDefault="00710DC5" w:rsidP="00414856">
      <w:pPr>
        <w:pStyle w:val="Bezodstpw"/>
        <w:suppressAutoHyphens w:val="0"/>
        <w:spacing w:line="360" w:lineRule="auto"/>
        <w:jc w:val="center"/>
        <w:rPr>
          <w:rFonts w:ascii="Arial" w:eastAsia="Arial" w:hAnsi="Arial" w:cs="Arial"/>
          <w:b/>
          <w:bCs/>
          <w:color w:val="000000" w:themeColor="text1"/>
          <w:sz w:val="24"/>
          <w:szCs w:val="24"/>
        </w:rPr>
      </w:pPr>
      <w:r w:rsidRPr="00414856">
        <w:rPr>
          <w:rFonts w:ascii="Arial" w:hAnsi="Arial" w:cs="Arial"/>
          <w:b/>
          <w:bCs/>
          <w:color w:val="000000" w:themeColor="text1"/>
          <w:sz w:val="24"/>
          <w:szCs w:val="24"/>
        </w:rPr>
        <w:t>§ 10</w:t>
      </w:r>
    </w:p>
    <w:p w14:paraId="676EAAEE" w14:textId="77777777" w:rsidR="00CC467B" w:rsidRPr="00414856" w:rsidRDefault="00CC467B" w:rsidP="00414856">
      <w:pPr>
        <w:spacing w:line="360" w:lineRule="auto"/>
        <w:ind w:right="51"/>
        <w:jc w:val="center"/>
        <w:rPr>
          <w:rFonts w:ascii="Arial" w:eastAsia="Arial" w:hAnsi="Arial" w:cs="Arial"/>
          <w:b/>
          <w:bCs/>
          <w:color w:val="000000" w:themeColor="text1"/>
        </w:rPr>
      </w:pPr>
      <w:r w:rsidRPr="00414856">
        <w:rPr>
          <w:rFonts w:ascii="Arial" w:hAnsi="Arial" w:cs="Arial"/>
          <w:b/>
          <w:bCs/>
          <w:color w:val="000000" w:themeColor="text1"/>
        </w:rPr>
        <w:t>ODSTĄPIENIE OD UMOWY</w:t>
      </w:r>
    </w:p>
    <w:p w14:paraId="23A71EF0" w14:textId="77777777" w:rsidR="000720A0"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414856">
        <w:rPr>
          <w:rFonts w:ascii="Arial" w:hAnsi="Arial" w:cs="Arial"/>
          <w:color w:val="auto"/>
          <w:sz w:val="24"/>
          <w:szCs w:val="24"/>
        </w:rPr>
        <w:t xml:space="preserve">Zamawiającemu przysługuje prawo odstąpienia od umowy w terminie </w:t>
      </w:r>
      <w:r w:rsidRPr="00414856">
        <w:rPr>
          <w:rFonts w:ascii="Arial" w:hAnsi="Arial" w:cs="Arial"/>
          <w:color w:val="auto"/>
          <w:sz w:val="24"/>
          <w:szCs w:val="24"/>
        </w:rPr>
        <w:br/>
        <w:t>14 dni od powzięcia wiadomości o poniższych okolicznościach,</w:t>
      </w:r>
    </w:p>
    <w:p w14:paraId="5D5AA1AC" w14:textId="77777777" w:rsidR="000720A0" w:rsidRPr="00414856" w:rsidRDefault="000720A0" w:rsidP="00414856">
      <w:pPr>
        <w:pStyle w:val="Tekstpodstawowy"/>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414856">
        <w:rPr>
          <w:rFonts w:ascii="Arial" w:hAnsi="Arial" w:cs="Arial"/>
          <w:color w:val="auto"/>
          <w:sz w:val="24"/>
          <w:szCs w:val="24"/>
        </w:rPr>
        <w:t>gdy Wykonawca nie przystąpił do wykonania Umowy bez uzasadnionych przyczyn lub nie kontynuuje ich pomimo wezwania Zamawiającego złożonego na piś</w:t>
      </w:r>
      <w:r w:rsidRPr="00414856">
        <w:rPr>
          <w:rFonts w:ascii="Arial" w:hAnsi="Arial" w:cs="Arial"/>
          <w:color w:val="auto"/>
          <w:sz w:val="24"/>
          <w:szCs w:val="24"/>
          <w:lang w:val="nl-NL"/>
        </w:rPr>
        <w:t>mie,</w:t>
      </w:r>
    </w:p>
    <w:p w14:paraId="78F91E12" w14:textId="77777777" w:rsidR="000720A0" w:rsidRPr="00414856" w:rsidRDefault="000720A0" w:rsidP="00414856">
      <w:pPr>
        <w:pStyle w:val="Tekstpodstawowy"/>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414856">
        <w:rPr>
          <w:rFonts w:ascii="Arial" w:hAnsi="Arial" w:cs="Arial"/>
          <w:color w:val="auto"/>
          <w:sz w:val="24"/>
          <w:szCs w:val="24"/>
        </w:rPr>
        <w:t>gdy Wykonawca przerwał realizację Umowy,</w:t>
      </w:r>
    </w:p>
    <w:p w14:paraId="08038989" w14:textId="77777777" w:rsidR="000720A0" w:rsidRPr="00414856" w:rsidRDefault="000720A0" w:rsidP="00414856">
      <w:pPr>
        <w:pStyle w:val="Tekstpodstawowy"/>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414856">
        <w:rPr>
          <w:rFonts w:ascii="Arial" w:hAnsi="Arial" w:cs="Arial"/>
          <w:color w:val="auto"/>
          <w:sz w:val="24"/>
          <w:szCs w:val="24"/>
        </w:rPr>
        <w:t>gdy Wykonawca opóźnia się z wykonaniem Umowy tak dalece, że nie jest prawdopodobne, żeby zdołał ją wykonać w czasie um</w:t>
      </w:r>
      <w:r w:rsidRPr="00414856">
        <w:rPr>
          <w:rFonts w:ascii="Arial" w:hAnsi="Arial" w:cs="Arial"/>
          <w:color w:val="auto"/>
          <w:sz w:val="24"/>
          <w:szCs w:val="24"/>
          <w:lang w:val="es-ES_tradnl"/>
        </w:rPr>
        <w:t>ó</w:t>
      </w:r>
      <w:r w:rsidRPr="00414856">
        <w:rPr>
          <w:rFonts w:ascii="Arial" w:hAnsi="Arial" w:cs="Arial"/>
          <w:color w:val="auto"/>
          <w:sz w:val="24"/>
          <w:szCs w:val="24"/>
        </w:rPr>
        <w:t>wionym,</w:t>
      </w:r>
    </w:p>
    <w:p w14:paraId="0ABFFCF4" w14:textId="77777777" w:rsidR="000720A0" w:rsidRPr="00414856" w:rsidRDefault="000720A0" w:rsidP="00414856">
      <w:pPr>
        <w:pStyle w:val="Tekstpodstawowy"/>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414856">
        <w:rPr>
          <w:rFonts w:ascii="Arial" w:hAnsi="Arial" w:cs="Arial"/>
          <w:color w:val="auto"/>
          <w:sz w:val="24"/>
          <w:szCs w:val="24"/>
        </w:rPr>
        <w:t>gdy Wykonawca bez zgody Zamawiającego wykonuje Umowę przy pomocy podwykonawc</w:t>
      </w:r>
      <w:r w:rsidRPr="00414856">
        <w:rPr>
          <w:rFonts w:ascii="Arial" w:hAnsi="Arial" w:cs="Arial"/>
          <w:color w:val="auto"/>
          <w:sz w:val="24"/>
          <w:szCs w:val="24"/>
          <w:lang w:val="es-ES_tradnl"/>
        </w:rPr>
        <w:t>ó</w:t>
      </w:r>
      <w:r w:rsidRPr="00414856">
        <w:rPr>
          <w:rFonts w:ascii="Arial" w:hAnsi="Arial" w:cs="Arial"/>
          <w:color w:val="auto"/>
          <w:sz w:val="24"/>
          <w:szCs w:val="24"/>
        </w:rPr>
        <w:t>w,</w:t>
      </w:r>
    </w:p>
    <w:p w14:paraId="0257C841" w14:textId="77777777" w:rsidR="000720A0" w:rsidRPr="00414856" w:rsidRDefault="000720A0" w:rsidP="00414856">
      <w:pPr>
        <w:pStyle w:val="Tekstpodstawowy"/>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auto"/>
          <w:sz w:val="24"/>
          <w:szCs w:val="24"/>
        </w:rPr>
      </w:pPr>
      <w:r w:rsidRPr="00414856">
        <w:rPr>
          <w:rFonts w:ascii="Arial" w:hAnsi="Arial" w:cs="Arial"/>
          <w:color w:val="auto"/>
          <w:sz w:val="24"/>
          <w:szCs w:val="24"/>
        </w:rPr>
        <w:lastRenderedPageBreak/>
        <w:t>gdy Wykonawca wykonuje przedmiot Umowy w spos</w:t>
      </w:r>
      <w:r w:rsidRPr="00414856">
        <w:rPr>
          <w:rFonts w:ascii="Arial" w:hAnsi="Arial" w:cs="Arial"/>
          <w:color w:val="auto"/>
          <w:sz w:val="24"/>
          <w:szCs w:val="24"/>
          <w:lang w:val="es-ES_tradnl"/>
        </w:rPr>
        <w:t>ó</w:t>
      </w:r>
      <w:r w:rsidRPr="00414856">
        <w:rPr>
          <w:rFonts w:ascii="Arial" w:hAnsi="Arial" w:cs="Arial"/>
          <w:color w:val="auto"/>
          <w:sz w:val="24"/>
          <w:szCs w:val="24"/>
        </w:rPr>
        <w:t xml:space="preserve">b niezgodny </w:t>
      </w:r>
      <w:r w:rsidRPr="00414856">
        <w:rPr>
          <w:rFonts w:ascii="Arial" w:hAnsi="Arial" w:cs="Arial"/>
          <w:color w:val="auto"/>
          <w:sz w:val="24"/>
          <w:szCs w:val="24"/>
        </w:rPr>
        <w:br/>
        <w:t>z umową, mimo pisemnego wezwania ze strony Zamawiającego do zaniechania tych uchybień,</w:t>
      </w:r>
      <w:r w:rsidRPr="00414856">
        <w:rPr>
          <w:rFonts w:ascii="Arial" w:eastAsia="Arial" w:hAnsi="Arial" w:cs="Arial"/>
          <w:color w:val="auto"/>
          <w:sz w:val="24"/>
          <w:szCs w:val="24"/>
        </w:rPr>
        <w:t xml:space="preserve"> </w:t>
      </w:r>
      <w:r w:rsidRPr="00414856">
        <w:rPr>
          <w:rFonts w:ascii="Arial" w:hAnsi="Arial" w:cs="Arial"/>
          <w:color w:val="auto"/>
          <w:sz w:val="24"/>
          <w:szCs w:val="24"/>
        </w:rPr>
        <w:t>w terminie 3 dni od dnia powzięcia informacji o przyczynie uzasadniającej odstąpienie od Umowy.</w:t>
      </w:r>
    </w:p>
    <w:p w14:paraId="7CAA0E25" w14:textId="77777777" w:rsidR="000720A0"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414856">
        <w:rPr>
          <w:rFonts w:ascii="Arial" w:hAnsi="Arial" w:cs="Arial"/>
          <w:color w:val="auto"/>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2EDABEA" w14:textId="77777777" w:rsidR="000720A0"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auto"/>
          <w:sz w:val="24"/>
          <w:szCs w:val="24"/>
        </w:rPr>
      </w:pPr>
      <w:r w:rsidRPr="00414856">
        <w:rPr>
          <w:rFonts w:ascii="Arial" w:hAnsi="Arial" w:cs="Arial"/>
          <w:color w:val="auto"/>
          <w:sz w:val="24"/>
          <w:szCs w:val="24"/>
        </w:rPr>
        <w:t xml:space="preserve">Wykonawca udziela rękojmi i gwarancji jakości w zakresie określonym </w:t>
      </w:r>
      <w:r w:rsidRPr="00414856">
        <w:rPr>
          <w:rFonts w:ascii="Arial" w:hAnsi="Arial" w:cs="Arial"/>
          <w:color w:val="auto"/>
          <w:sz w:val="24"/>
          <w:szCs w:val="24"/>
        </w:rPr>
        <w:br/>
        <w:t>w Umowie na część zobowiązania wykonaną przed odstąpieniem od Umowy.</w:t>
      </w:r>
    </w:p>
    <w:p w14:paraId="12E8EDFA" w14:textId="77777777" w:rsidR="000720A0"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414856">
        <w:rPr>
          <w:rFonts w:ascii="Arial" w:hAnsi="Arial" w:cs="Arial"/>
          <w:color w:val="auto"/>
          <w:sz w:val="24"/>
          <w:szCs w:val="24"/>
        </w:rPr>
        <w:t xml:space="preserve">Odstąpienie od umowy powinno nastąpić w formie pisemnej pod rygorem nieważności i powinno zawierać uzasadnienie. Odstąpienie od Umowy następuje z chwilą </w:t>
      </w:r>
      <w:r w:rsidRPr="00414856">
        <w:rPr>
          <w:rFonts w:ascii="Arial" w:hAnsi="Arial" w:cs="Arial"/>
          <w:color w:val="auto"/>
          <w:sz w:val="24"/>
          <w:szCs w:val="24"/>
          <w:lang w:val="pt-PT"/>
        </w:rPr>
        <w:t>dor</w:t>
      </w:r>
      <w:r w:rsidRPr="00414856">
        <w:rPr>
          <w:rFonts w:ascii="Arial" w:hAnsi="Arial" w:cs="Arial"/>
          <w:color w:val="auto"/>
          <w:sz w:val="24"/>
          <w:szCs w:val="24"/>
        </w:rPr>
        <w:t xml:space="preserve">ęczenia oświadczenia. </w:t>
      </w:r>
    </w:p>
    <w:p w14:paraId="0CFE4B9E" w14:textId="77777777" w:rsidR="000720A0"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414856">
        <w:rPr>
          <w:rFonts w:ascii="Arial" w:hAnsi="Arial" w:cs="Arial"/>
          <w:color w:val="auto"/>
          <w:sz w:val="24"/>
          <w:szCs w:val="24"/>
        </w:rPr>
        <w:t>W przypadku odstąpienia od umowy Wykonawcę obciążają następujące obowiązki szczegółowe:</w:t>
      </w:r>
    </w:p>
    <w:p w14:paraId="12A79DEE" w14:textId="77777777" w:rsidR="000720A0" w:rsidRPr="00414856" w:rsidRDefault="000720A0" w:rsidP="00414856">
      <w:pPr>
        <w:pStyle w:val="Tekstpodstawowy"/>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auto"/>
          <w:sz w:val="24"/>
          <w:szCs w:val="24"/>
        </w:rPr>
      </w:pPr>
      <w:r w:rsidRPr="00414856">
        <w:rPr>
          <w:rFonts w:ascii="Arial" w:hAnsi="Arial" w:cs="Arial"/>
          <w:color w:val="auto"/>
          <w:sz w:val="24"/>
          <w:szCs w:val="24"/>
        </w:rPr>
        <w:t>w terminie 3 dni od daty odstąpienia od umowy Wykonawca przy udziale Zamawiającego sporządzi szczegółowy protokół inwentaryzacji przedmiotu Umowy</w:t>
      </w:r>
      <w:r w:rsidRPr="00414856">
        <w:rPr>
          <w:rFonts w:ascii="Arial" w:hAnsi="Arial" w:cs="Arial"/>
          <w:color w:val="auto"/>
          <w:sz w:val="24"/>
          <w:szCs w:val="24"/>
          <w:lang w:val="nl-NL"/>
        </w:rPr>
        <w:t>, wed</w:t>
      </w:r>
      <w:r w:rsidRPr="00414856">
        <w:rPr>
          <w:rFonts w:ascii="Arial" w:hAnsi="Arial" w:cs="Arial"/>
          <w:color w:val="auto"/>
          <w:sz w:val="24"/>
          <w:szCs w:val="24"/>
        </w:rPr>
        <w:t>ług stanu na dzień odstąpienia,</w:t>
      </w:r>
    </w:p>
    <w:p w14:paraId="43626969" w14:textId="77777777" w:rsidR="000720A0" w:rsidRPr="00414856" w:rsidRDefault="000720A0" w:rsidP="00414856">
      <w:pPr>
        <w:pStyle w:val="Tekstpodstawowy"/>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auto"/>
          <w:sz w:val="24"/>
          <w:szCs w:val="24"/>
        </w:rPr>
      </w:pPr>
      <w:r w:rsidRPr="00414856">
        <w:rPr>
          <w:rFonts w:ascii="Arial" w:hAnsi="Arial" w:cs="Arial"/>
          <w:color w:val="auto"/>
          <w:sz w:val="24"/>
          <w:szCs w:val="24"/>
        </w:rPr>
        <w:t>Wykonawca niezwłocznie usunie urządzenia</w:t>
      </w:r>
      <w:r w:rsidRPr="00414856">
        <w:rPr>
          <w:rFonts w:ascii="Arial" w:hAnsi="Arial" w:cs="Arial"/>
          <w:color w:val="FF0000"/>
          <w:sz w:val="24"/>
          <w:szCs w:val="24"/>
        </w:rPr>
        <w:t xml:space="preserve"> </w:t>
      </w:r>
      <w:r w:rsidRPr="00414856">
        <w:rPr>
          <w:rFonts w:ascii="Arial" w:hAnsi="Arial" w:cs="Arial"/>
          <w:color w:val="auto"/>
          <w:sz w:val="24"/>
          <w:szCs w:val="24"/>
        </w:rPr>
        <w:t>z</w:t>
      </w:r>
      <w:r w:rsidRPr="00414856">
        <w:rPr>
          <w:rFonts w:ascii="Arial" w:hAnsi="Arial" w:cs="Arial"/>
          <w:color w:val="FF0000"/>
          <w:sz w:val="24"/>
          <w:szCs w:val="24"/>
        </w:rPr>
        <w:t xml:space="preserve"> </w:t>
      </w:r>
      <w:r w:rsidRPr="00414856">
        <w:rPr>
          <w:rFonts w:ascii="Arial" w:hAnsi="Arial" w:cs="Arial"/>
          <w:color w:val="auto"/>
          <w:sz w:val="24"/>
          <w:szCs w:val="24"/>
        </w:rPr>
        <w:t>zaplecza przez siebie dostarczonego lub wzniesionego.</w:t>
      </w:r>
    </w:p>
    <w:p w14:paraId="3172B298" w14:textId="77777777" w:rsidR="000720A0"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414856">
        <w:rPr>
          <w:rFonts w:ascii="Arial" w:hAnsi="Arial" w:cs="Arial"/>
          <w:color w:val="auto"/>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414856">
        <w:rPr>
          <w:rFonts w:ascii="Arial" w:hAnsi="Arial" w:cs="Arial"/>
          <w:color w:val="auto"/>
          <w:sz w:val="24"/>
          <w:szCs w:val="24"/>
        </w:rPr>
        <w:br/>
        <w:t>w terminie 30 dni od powzięcia wiadomości o powyższych okolicznościach; w tym przypadku Wykonawca może żądać wyłącznie wynagrodzenia należnego z tytułu wykonania części Umowy.</w:t>
      </w:r>
    </w:p>
    <w:p w14:paraId="183A35B5" w14:textId="77777777" w:rsidR="000720A0"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414856">
        <w:rPr>
          <w:rFonts w:ascii="Arial" w:hAnsi="Arial" w:cs="Arial"/>
          <w:color w:val="auto"/>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0C2B14FB" w14:textId="77777777" w:rsidR="000720A0"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414856">
        <w:rPr>
          <w:rFonts w:ascii="Arial" w:hAnsi="Arial" w:cs="Arial"/>
          <w:color w:val="auto"/>
          <w:sz w:val="24"/>
          <w:szCs w:val="24"/>
        </w:rPr>
        <w:lastRenderedPageBreak/>
        <w:t>Strony nie ponoszą odpowiedzialności za niewykonanie lub nienależyte wykonanie obowiązk</w:t>
      </w:r>
      <w:r w:rsidRPr="00414856">
        <w:rPr>
          <w:rFonts w:ascii="Arial" w:hAnsi="Arial" w:cs="Arial"/>
          <w:color w:val="auto"/>
          <w:sz w:val="24"/>
          <w:szCs w:val="24"/>
          <w:lang w:val="es-ES_tradnl"/>
        </w:rPr>
        <w:t>ó</w:t>
      </w:r>
      <w:r w:rsidRPr="00414856">
        <w:rPr>
          <w:rFonts w:ascii="Arial" w:hAnsi="Arial" w:cs="Arial"/>
          <w:color w:val="auto"/>
          <w:sz w:val="24"/>
          <w:szCs w:val="24"/>
        </w:rPr>
        <w:t>w wynikających z umowy spowodowane siłą wyższą. Za przypadki siły wyższej uważa się wszelkie nieznane stronom w chwili zawierania umowy zdarzenia, zaistniałe niezależnie od woli stron, i na kt</w:t>
      </w:r>
      <w:r w:rsidRPr="00414856">
        <w:rPr>
          <w:rFonts w:ascii="Arial" w:hAnsi="Arial" w:cs="Arial"/>
          <w:color w:val="auto"/>
          <w:sz w:val="24"/>
          <w:szCs w:val="24"/>
          <w:lang w:val="es-ES_tradnl"/>
        </w:rPr>
        <w:t>ó</w:t>
      </w:r>
      <w:r w:rsidRPr="00414856">
        <w:rPr>
          <w:rFonts w:ascii="Arial" w:hAnsi="Arial" w:cs="Arial"/>
          <w:color w:val="auto"/>
          <w:sz w:val="24"/>
          <w:szCs w:val="24"/>
        </w:rPr>
        <w:t>rych zaistnienie strony nie miały żadnego wpływu, takie jak np. wojna, atak terrorystyczny, pożar, pow</w:t>
      </w:r>
      <w:r w:rsidRPr="00414856">
        <w:rPr>
          <w:rFonts w:ascii="Arial" w:hAnsi="Arial" w:cs="Arial"/>
          <w:color w:val="auto"/>
          <w:sz w:val="24"/>
          <w:szCs w:val="24"/>
          <w:lang w:val="es-ES_tradnl"/>
        </w:rPr>
        <w:t>ó</w:t>
      </w:r>
      <w:r w:rsidRPr="00414856">
        <w:rPr>
          <w:rFonts w:ascii="Arial" w:hAnsi="Arial" w:cs="Arial"/>
          <w:color w:val="auto"/>
          <w:sz w:val="24"/>
          <w:szCs w:val="24"/>
        </w:rPr>
        <w:t>dź, epidemie, strajki, zarządzenia władz itp. Strona powołują</w:t>
      </w:r>
      <w:r w:rsidRPr="00414856">
        <w:rPr>
          <w:rFonts w:ascii="Arial" w:hAnsi="Arial" w:cs="Arial"/>
          <w:color w:val="auto"/>
          <w:sz w:val="24"/>
          <w:szCs w:val="24"/>
          <w:lang w:val="it-IT"/>
        </w:rPr>
        <w:t>ca si</w:t>
      </w:r>
      <w:r w:rsidRPr="00414856">
        <w:rPr>
          <w:rFonts w:ascii="Arial" w:hAnsi="Arial" w:cs="Arial"/>
          <w:color w:val="auto"/>
          <w:sz w:val="24"/>
          <w:szCs w:val="24"/>
        </w:rPr>
        <w:t xml:space="preserve">ę na siłę wyższą powinna zawiadomić drugą stronę </w:t>
      </w:r>
      <w:r w:rsidRPr="00414856">
        <w:rPr>
          <w:rFonts w:ascii="Arial" w:hAnsi="Arial" w:cs="Arial"/>
          <w:color w:val="auto"/>
          <w:sz w:val="24"/>
          <w:szCs w:val="24"/>
          <w:lang w:val="it-IT"/>
        </w:rPr>
        <w:t>na pi</w:t>
      </w:r>
      <w:r w:rsidRPr="00414856">
        <w:rPr>
          <w:rFonts w:ascii="Arial" w:hAnsi="Arial" w:cs="Arial"/>
          <w:color w:val="auto"/>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57C40A2B" w:rsidR="005218B9" w:rsidRPr="00414856" w:rsidRDefault="000720A0" w:rsidP="00414856">
      <w:pPr>
        <w:pStyle w:val="Tekstpodstawowy"/>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auto"/>
          <w:sz w:val="24"/>
          <w:szCs w:val="24"/>
        </w:rPr>
      </w:pPr>
      <w:r w:rsidRPr="00414856">
        <w:rPr>
          <w:rFonts w:ascii="Arial" w:hAnsi="Arial" w:cs="Arial"/>
          <w:color w:val="auto"/>
          <w:sz w:val="24"/>
          <w:szCs w:val="24"/>
        </w:rPr>
        <w:t>Opóźnienie lub wadliwe wykonanie całości lub części umowy z powodu siły wyższej nie stanowi dla Strony dotkniętej siłą wyższą naruszenia postanowień umowy.</w:t>
      </w:r>
    </w:p>
    <w:p w14:paraId="7F31E538" w14:textId="2DD46F85" w:rsidR="00387B43" w:rsidRPr="00414856" w:rsidRDefault="00700D91" w:rsidP="00414856">
      <w:pPr>
        <w:pStyle w:val="Bezodstpw"/>
        <w:suppressAutoHyphens w:val="0"/>
        <w:spacing w:line="360" w:lineRule="auto"/>
        <w:jc w:val="center"/>
        <w:rPr>
          <w:rFonts w:ascii="Arial" w:eastAsia="Arial" w:hAnsi="Arial" w:cs="Arial"/>
          <w:b/>
          <w:bCs/>
          <w:color w:val="000000" w:themeColor="text1"/>
          <w:sz w:val="24"/>
          <w:szCs w:val="24"/>
        </w:rPr>
      </w:pPr>
      <w:r w:rsidRPr="00414856">
        <w:rPr>
          <w:rFonts w:ascii="Arial" w:hAnsi="Arial" w:cs="Arial"/>
          <w:b/>
          <w:bCs/>
          <w:color w:val="000000" w:themeColor="text1"/>
          <w:sz w:val="24"/>
          <w:szCs w:val="24"/>
        </w:rPr>
        <w:t>§ 1</w:t>
      </w:r>
      <w:r w:rsidR="00710DC5" w:rsidRPr="00414856">
        <w:rPr>
          <w:rFonts w:ascii="Arial" w:hAnsi="Arial" w:cs="Arial"/>
          <w:b/>
          <w:bCs/>
          <w:color w:val="000000" w:themeColor="text1"/>
          <w:sz w:val="24"/>
          <w:szCs w:val="24"/>
        </w:rPr>
        <w:t>1</w:t>
      </w:r>
    </w:p>
    <w:p w14:paraId="38339339" w14:textId="77777777" w:rsidR="00387B43" w:rsidRPr="00414856" w:rsidRDefault="00700D91" w:rsidP="00414856">
      <w:pPr>
        <w:pStyle w:val="Bezodstpw"/>
        <w:suppressAutoHyphens w:val="0"/>
        <w:spacing w:line="360" w:lineRule="auto"/>
        <w:jc w:val="center"/>
        <w:rPr>
          <w:rFonts w:ascii="Arial" w:eastAsia="Arial" w:hAnsi="Arial" w:cs="Arial"/>
          <w:b/>
          <w:bCs/>
          <w:color w:val="000000" w:themeColor="text1"/>
          <w:sz w:val="24"/>
          <w:szCs w:val="24"/>
        </w:rPr>
      </w:pPr>
      <w:r w:rsidRPr="00414856">
        <w:rPr>
          <w:rFonts w:ascii="Arial" w:hAnsi="Arial" w:cs="Arial"/>
          <w:b/>
          <w:bCs/>
          <w:color w:val="000000" w:themeColor="text1"/>
          <w:sz w:val="24"/>
          <w:szCs w:val="24"/>
        </w:rPr>
        <w:t xml:space="preserve">ROZWIĄZANIE UMOWY </w:t>
      </w:r>
    </w:p>
    <w:p w14:paraId="0A543E22" w14:textId="77777777" w:rsidR="000720A0" w:rsidRPr="00414856" w:rsidRDefault="000720A0" w:rsidP="00414856">
      <w:pPr>
        <w:numPr>
          <w:ilvl w:val="0"/>
          <w:numId w:val="42"/>
        </w:numPr>
        <w:spacing w:line="360" w:lineRule="auto"/>
        <w:ind w:left="426" w:hanging="426"/>
        <w:jc w:val="both"/>
        <w:rPr>
          <w:rFonts w:ascii="Arial" w:eastAsia="Arial" w:hAnsi="Arial" w:cs="Arial"/>
          <w:b/>
          <w:bCs/>
          <w:color w:val="auto"/>
          <w:u w:color="F60000"/>
        </w:rPr>
      </w:pPr>
      <w:r w:rsidRPr="00414856">
        <w:rPr>
          <w:rFonts w:ascii="Arial" w:eastAsia="Calibri" w:hAnsi="Arial" w:cs="Arial"/>
          <w:color w:val="auto"/>
          <w:u w:color="F60000"/>
        </w:rPr>
        <w:t>Zamawiającemu przysługuje prawo rozwiązania umowy ze skutkiem natychmiastowym  z ważnych powodów, w przypadku:</w:t>
      </w:r>
    </w:p>
    <w:p w14:paraId="5CE04995" w14:textId="77777777" w:rsidR="000720A0" w:rsidRPr="00414856" w:rsidRDefault="000720A0" w:rsidP="00414856">
      <w:pPr>
        <w:numPr>
          <w:ilvl w:val="1"/>
          <w:numId w:val="30"/>
        </w:numPr>
        <w:tabs>
          <w:tab w:val="left" w:pos="851"/>
        </w:tabs>
        <w:spacing w:line="360" w:lineRule="auto"/>
        <w:ind w:left="851" w:hanging="425"/>
        <w:jc w:val="both"/>
        <w:rPr>
          <w:rFonts w:ascii="Arial" w:eastAsia="Arial" w:hAnsi="Arial" w:cs="Arial"/>
          <w:color w:val="auto"/>
          <w:u w:color="F60000"/>
        </w:rPr>
      </w:pPr>
      <w:r w:rsidRPr="00414856">
        <w:rPr>
          <w:rFonts w:ascii="Arial" w:eastAsia="Calibri" w:hAnsi="Arial" w:cs="Arial"/>
          <w:color w:val="auto"/>
          <w:u w:color="F60000"/>
        </w:rPr>
        <w:t>wystąpienia istotnej zmiany okoliczności powodującej, że wykonanie umowy nie leży w interesie publicznym, czego nie można było przewidzieć w chwili zawarcia umowy,</w:t>
      </w:r>
    </w:p>
    <w:p w14:paraId="2373D1EA" w14:textId="77777777" w:rsidR="000720A0" w:rsidRPr="00414856" w:rsidRDefault="000720A0" w:rsidP="00414856">
      <w:pPr>
        <w:numPr>
          <w:ilvl w:val="1"/>
          <w:numId w:val="30"/>
        </w:numPr>
        <w:tabs>
          <w:tab w:val="left" w:pos="851"/>
        </w:tabs>
        <w:spacing w:line="360" w:lineRule="auto"/>
        <w:ind w:left="851" w:hanging="425"/>
        <w:jc w:val="both"/>
        <w:rPr>
          <w:rFonts w:ascii="Arial" w:eastAsia="Arial" w:hAnsi="Arial" w:cs="Arial"/>
          <w:color w:val="auto"/>
          <w:u w:color="F60000"/>
        </w:rPr>
      </w:pPr>
      <w:r w:rsidRPr="00414856">
        <w:rPr>
          <w:rFonts w:ascii="Arial" w:eastAsia="Calibri" w:hAnsi="Arial" w:cs="Arial"/>
          <w:color w:val="auto"/>
          <w:u w:color="F60000"/>
        </w:rPr>
        <w:t>gdy Wykonawca nie przystąpił do wykonania Umowy bez uzasadnionych przyczyn lub nie kontynuuje ich pomimo wezwania Zamawiającego złożonego na piś</w:t>
      </w:r>
      <w:r w:rsidRPr="00414856">
        <w:rPr>
          <w:rFonts w:ascii="Arial" w:eastAsia="Calibri" w:hAnsi="Arial" w:cs="Arial"/>
          <w:color w:val="auto"/>
          <w:u w:color="F60000"/>
          <w:lang w:val="nl-NL"/>
        </w:rPr>
        <w:t>mie,</w:t>
      </w:r>
    </w:p>
    <w:p w14:paraId="2D48D05B" w14:textId="77777777" w:rsidR="000720A0" w:rsidRPr="00414856" w:rsidRDefault="000720A0" w:rsidP="00414856">
      <w:pPr>
        <w:numPr>
          <w:ilvl w:val="1"/>
          <w:numId w:val="30"/>
        </w:numPr>
        <w:tabs>
          <w:tab w:val="left" w:pos="851"/>
        </w:tabs>
        <w:spacing w:line="360" w:lineRule="auto"/>
        <w:ind w:left="851" w:hanging="425"/>
        <w:jc w:val="both"/>
        <w:rPr>
          <w:rFonts w:ascii="Arial" w:eastAsia="Arial" w:hAnsi="Arial" w:cs="Arial"/>
          <w:color w:val="auto"/>
          <w:u w:color="F60000"/>
        </w:rPr>
      </w:pPr>
      <w:r w:rsidRPr="00414856">
        <w:rPr>
          <w:rFonts w:ascii="Arial" w:eastAsia="Calibri" w:hAnsi="Arial" w:cs="Arial"/>
          <w:color w:val="auto"/>
          <w:u w:color="F60000"/>
        </w:rPr>
        <w:t>gdy Wykonawca przerwał realizację Umowy,</w:t>
      </w:r>
    </w:p>
    <w:p w14:paraId="5D6DFE6F" w14:textId="77777777" w:rsidR="000720A0" w:rsidRPr="00414856" w:rsidRDefault="000720A0" w:rsidP="00414856">
      <w:pPr>
        <w:numPr>
          <w:ilvl w:val="1"/>
          <w:numId w:val="30"/>
        </w:numPr>
        <w:tabs>
          <w:tab w:val="left" w:pos="851"/>
        </w:tabs>
        <w:spacing w:line="360" w:lineRule="auto"/>
        <w:ind w:left="851" w:hanging="425"/>
        <w:jc w:val="both"/>
        <w:rPr>
          <w:rFonts w:ascii="Arial" w:eastAsia="Arial" w:hAnsi="Arial" w:cs="Arial"/>
          <w:color w:val="auto"/>
          <w:u w:color="F60000"/>
        </w:rPr>
      </w:pPr>
      <w:r w:rsidRPr="00414856">
        <w:rPr>
          <w:rFonts w:ascii="Arial" w:eastAsia="Calibri" w:hAnsi="Arial" w:cs="Arial"/>
          <w:color w:val="auto"/>
          <w:u w:color="F60000"/>
        </w:rPr>
        <w:t>gdy Wykonawca opóźnia się z wykonaniem Umowy tak dalece, że nie jest prawdopodobne, żeby zdołał ją wykonać w czasie um</w:t>
      </w:r>
      <w:r w:rsidRPr="00414856">
        <w:rPr>
          <w:rFonts w:ascii="Arial" w:eastAsia="Calibri" w:hAnsi="Arial" w:cs="Arial"/>
          <w:color w:val="auto"/>
          <w:u w:color="F60000"/>
          <w:lang w:val="es-ES_tradnl"/>
        </w:rPr>
        <w:t>ó</w:t>
      </w:r>
      <w:r w:rsidRPr="00414856">
        <w:rPr>
          <w:rFonts w:ascii="Arial" w:eastAsia="Calibri" w:hAnsi="Arial" w:cs="Arial"/>
          <w:color w:val="auto"/>
          <w:u w:color="F60000"/>
        </w:rPr>
        <w:t>wionym,</w:t>
      </w:r>
    </w:p>
    <w:p w14:paraId="5FC6DE2F" w14:textId="77777777" w:rsidR="000720A0" w:rsidRPr="00414856" w:rsidRDefault="000720A0" w:rsidP="00414856">
      <w:pPr>
        <w:numPr>
          <w:ilvl w:val="1"/>
          <w:numId w:val="30"/>
        </w:numPr>
        <w:tabs>
          <w:tab w:val="left" w:pos="851"/>
        </w:tabs>
        <w:spacing w:line="360" w:lineRule="auto"/>
        <w:ind w:left="851" w:hanging="425"/>
        <w:jc w:val="both"/>
        <w:rPr>
          <w:rFonts w:ascii="Arial" w:eastAsia="Arial" w:hAnsi="Arial" w:cs="Arial"/>
          <w:color w:val="auto"/>
          <w:u w:color="F60000"/>
        </w:rPr>
      </w:pPr>
      <w:r w:rsidRPr="00414856">
        <w:rPr>
          <w:rFonts w:ascii="Arial" w:eastAsia="Calibri" w:hAnsi="Arial" w:cs="Arial"/>
          <w:color w:val="auto"/>
          <w:u w:color="F60000"/>
        </w:rPr>
        <w:t>gdy Wykonawca bez zgody Zamawiającego wykonuje Umowę przy pomocy podwykonawc</w:t>
      </w:r>
      <w:r w:rsidRPr="00414856">
        <w:rPr>
          <w:rFonts w:ascii="Arial" w:eastAsia="Calibri" w:hAnsi="Arial" w:cs="Arial"/>
          <w:color w:val="auto"/>
          <w:u w:color="F60000"/>
          <w:lang w:val="es-ES_tradnl"/>
        </w:rPr>
        <w:t>ó</w:t>
      </w:r>
      <w:r w:rsidRPr="00414856">
        <w:rPr>
          <w:rFonts w:ascii="Arial" w:eastAsia="Calibri" w:hAnsi="Arial" w:cs="Arial"/>
          <w:color w:val="auto"/>
          <w:u w:color="F60000"/>
        </w:rPr>
        <w:t>w,</w:t>
      </w:r>
    </w:p>
    <w:p w14:paraId="6B46A68F" w14:textId="77777777" w:rsidR="000720A0" w:rsidRPr="00414856" w:rsidRDefault="000720A0" w:rsidP="00414856">
      <w:pPr>
        <w:numPr>
          <w:ilvl w:val="1"/>
          <w:numId w:val="30"/>
        </w:numPr>
        <w:tabs>
          <w:tab w:val="left" w:pos="851"/>
        </w:tabs>
        <w:spacing w:line="360" w:lineRule="auto"/>
        <w:ind w:left="851" w:hanging="425"/>
        <w:jc w:val="both"/>
        <w:rPr>
          <w:rFonts w:ascii="Arial" w:eastAsia="Arial" w:hAnsi="Arial" w:cs="Arial"/>
          <w:color w:val="auto"/>
          <w:u w:color="F60000"/>
        </w:rPr>
      </w:pPr>
      <w:r w:rsidRPr="00414856">
        <w:rPr>
          <w:rFonts w:ascii="Arial" w:eastAsia="Calibri" w:hAnsi="Arial" w:cs="Arial"/>
          <w:color w:val="auto"/>
          <w:u w:color="F60000"/>
        </w:rPr>
        <w:t>gdy Wykonawca wykonuje przedmiot Umowy w spos</w:t>
      </w:r>
      <w:r w:rsidRPr="00414856">
        <w:rPr>
          <w:rFonts w:ascii="Arial" w:eastAsia="Calibri" w:hAnsi="Arial" w:cs="Arial"/>
          <w:color w:val="auto"/>
          <w:u w:color="F60000"/>
          <w:lang w:val="es-ES_tradnl"/>
        </w:rPr>
        <w:t>ó</w:t>
      </w:r>
      <w:r w:rsidRPr="00414856">
        <w:rPr>
          <w:rFonts w:ascii="Arial" w:eastAsia="Calibri" w:hAnsi="Arial" w:cs="Arial"/>
          <w:color w:val="auto"/>
          <w:u w:color="F60000"/>
        </w:rPr>
        <w:t xml:space="preserve">b niezgodny </w:t>
      </w:r>
      <w:r w:rsidRPr="00414856">
        <w:rPr>
          <w:rFonts w:ascii="Arial" w:eastAsia="Calibri" w:hAnsi="Arial" w:cs="Arial"/>
          <w:color w:val="auto"/>
          <w:u w:color="F60000"/>
        </w:rPr>
        <w:br/>
        <w:t>z umową, mimo pisemnego wezwania ze strony Zamawiającego do zaniechania tych uchybień.</w:t>
      </w:r>
    </w:p>
    <w:p w14:paraId="1070B4F6" w14:textId="77777777" w:rsidR="000720A0" w:rsidRPr="00414856" w:rsidRDefault="000720A0" w:rsidP="00414856">
      <w:pPr>
        <w:numPr>
          <w:ilvl w:val="0"/>
          <w:numId w:val="42"/>
        </w:numPr>
        <w:spacing w:line="360" w:lineRule="auto"/>
        <w:ind w:left="426" w:hanging="426"/>
        <w:jc w:val="both"/>
        <w:rPr>
          <w:rFonts w:ascii="Arial" w:eastAsia="Arial" w:hAnsi="Arial" w:cs="Arial"/>
          <w:color w:val="auto"/>
          <w:u w:color="F60000"/>
        </w:rPr>
      </w:pPr>
      <w:r w:rsidRPr="00414856">
        <w:rPr>
          <w:rFonts w:ascii="Arial" w:eastAsia="Calibri" w:hAnsi="Arial" w:cs="Arial"/>
          <w:color w:val="auto"/>
          <w:u w:color="F60000"/>
        </w:rPr>
        <w:t xml:space="preserve">W przypadku rozwiązania/wypowiedzenia umowy przez Zamawiającego, Wykonawcy przysługuje wynagrodzenie należne z tytułu wykonanej części </w:t>
      </w:r>
      <w:r w:rsidRPr="00414856">
        <w:rPr>
          <w:rFonts w:ascii="Arial" w:eastAsia="Calibri" w:hAnsi="Arial" w:cs="Arial"/>
          <w:color w:val="auto"/>
          <w:u w:color="F60000"/>
        </w:rPr>
        <w:lastRenderedPageBreak/>
        <w:t>Umowy do dnia rozwiązania/wypowiedzenia umowy, pod warunkiem, że przedmiot Umowy został wykonany zgodnie z niniejszą Umową.</w:t>
      </w:r>
    </w:p>
    <w:p w14:paraId="4EDB0254" w14:textId="77777777" w:rsidR="000720A0" w:rsidRPr="00414856" w:rsidRDefault="000720A0" w:rsidP="00414856">
      <w:pPr>
        <w:numPr>
          <w:ilvl w:val="0"/>
          <w:numId w:val="42"/>
        </w:numPr>
        <w:spacing w:line="360" w:lineRule="auto"/>
        <w:ind w:left="426" w:hanging="426"/>
        <w:jc w:val="both"/>
        <w:rPr>
          <w:rFonts w:ascii="Arial" w:eastAsia="Arial" w:hAnsi="Arial" w:cs="Arial"/>
          <w:color w:val="auto"/>
          <w:u w:color="F60000"/>
        </w:rPr>
      </w:pPr>
      <w:r w:rsidRPr="00414856">
        <w:rPr>
          <w:rFonts w:ascii="Arial" w:eastAsia="Calibri" w:hAnsi="Arial" w:cs="Arial"/>
          <w:color w:val="auto"/>
          <w:u w:color="F60000"/>
        </w:rPr>
        <w:t xml:space="preserve">Wykonawca udziela rękojmi i gwarancji jakości w zakresie określonym </w:t>
      </w:r>
      <w:r w:rsidRPr="00414856">
        <w:rPr>
          <w:rFonts w:ascii="Arial" w:eastAsia="Calibri" w:hAnsi="Arial" w:cs="Arial"/>
          <w:color w:val="auto"/>
          <w:u w:color="F60000"/>
        </w:rPr>
        <w:br/>
        <w:t>w Umowie na część zobowiązania wykonaną przed rozwiązaniem/wypowiedzeniem Umowy.</w:t>
      </w:r>
    </w:p>
    <w:p w14:paraId="42F53CDD" w14:textId="77777777" w:rsidR="000720A0" w:rsidRPr="00414856" w:rsidRDefault="000720A0" w:rsidP="00414856">
      <w:pPr>
        <w:numPr>
          <w:ilvl w:val="0"/>
          <w:numId w:val="42"/>
        </w:numPr>
        <w:spacing w:line="360" w:lineRule="auto"/>
        <w:ind w:left="426" w:hanging="426"/>
        <w:jc w:val="both"/>
        <w:rPr>
          <w:rFonts w:ascii="Arial" w:eastAsia="Arial" w:hAnsi="Arial" w:cs="Arial"/>
          <w:color w:val="auto"/>
          <w:u w:color="F60000"/>
        </w:rPr>
      </w:pPr>
      <w:r w:rsidRPr="00414856">
        <w:rPr>
          <w:rFonts w:ascii="Arial" w:eastAsia="Calibri" w:hAnsi="Arial" w:cs="Arial"/>
          <w:color w:val="auto"/>
          <w:u w:color="F60000"/>
        </w:rPr>
        <w:t xml:space="preserve">Rozwiązanie/wypowiedzenie umowy powinno nastąpić w terminie 14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414856">
        <w:rPr>
          <w:rFonts w:ascii="Arial" w:eastAsia="Calibri" w:hAnsi="Arial" w:cs="Arial"/>
          <w:color w:val="auto"/>
          <w:u w:color="F60000"/>
          <w:lang w:val="pt-PT"/>
        </w:rPr>
        <w:t>dor</w:t>
      </w:r>
      <w:r w:rsidRPr="00414856">
        <w:rPr>
          <w:rFonts w:ascii="Arial" w:eastAsia="Calibri" w:hAnsi="Arial" w:cs="Arial"/>
          <w:color w:val="auto"/>
          <w:u w:color="F60000"/>
        </w:rPr>
        <w:t xml:space="preserve">ęczenia oświadczenia. </w:t>
      </w:r>
    </w:p>
    <w:p w14:paraId="552CB6C9" w14:textId="77777777" w:rsidR="000720A0" w:rsidRPr="00414856" w:rsidRDefault="000720A0" w:rsidP="00414856">
      <w:pPr>
        <w:numPr>
          <w:ilvl w:val="0"/>
          <w:numId w:val="42"/>
        </w:numPr>
        <w:spacing w:line="360" w:lineRule="auto"/>
        <w:ind w:left="426" w:hanging="426"/>
        <w:jc w:val="both"/>
        <w:rPr>
          <w:rFonts w:ascii="Arial" w:eastAsia="Arial" w:hAnsi="Arial" w:cs="Arial"/>
          <w:color w:val="auto"/>
          <w:u w:color="F60000"/>
        </w:rPr>
      </w:pPr>
      <w:r w:rsidRPr="00414856">
        <w:rPr>
          <w:rFonts w:ascii="Arial" w:eastAsia="Calibri" w:hAnsi="Arial" w:cs="Arial"/>
          <w:color w:val="auto"/>
          <w:u w:color="F60000"/>
        </w:rPr>
        <w:t>W przypadku rozwiązania/wypowiedzenia umowy Wykonawcę obciążają następujące obowiązki szczegółowe:</w:t>
      </w:r>
    </w:p>
    <w:p w14:paraId="2F6D2851" w14:textId="77777777" w:rsidR="000720A0" w:rsidRPr="00414856" w:rsidRDefault="000720A0" w:rsidP="00414856">
      <w:pPr>
        <w:numPr>
          <w:ilvl w:val="0"/>
          <w:numId w:val="43"/>
        </w:numPr>
        <w:tabs>
          <w:tab w:val="left" w:pos="851"/>
          <w:tab w:val="left" w:pos="1440"/>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auto"/>
          <w:u w:color="F60000"/>
        </w:rPr>
      </w:pPr>
      <w:r w:rsidRPr="00414856">
        <w:rPr>
          <w:rFonts w:ascii="Arial" w:eastAsia="Calibri" w:hAnsi="Arial" w:cs="Arial"/>
          <w:color w:val="auto"/>
          <w:u w:color="F60000"/>
        </w:rPr>
        <w:t>w terminie 3 dni od daty rozwiązania/wypowiedzenia umowy Wykonawca przy udziale Zamawiającego sporządzi szczegółowy protokół inwentaryzacji przedmiotu Umowy</w:t>
      </w:r>
      <w:r w:rsidRPr="00414856">
        <w:rPr>
          <w:rFonts w:ascii="Arial" w:eastAsia="Calibri" w:hAnsi="Arial" w:cs="Arial"/>
          <w:color w:val="auto"/>
          <w:u w:color="F60000"/>
          <w:lang w:val="nl-NL"/>
        </w:rPr>
        <w:t>, wed</w:t>
      </w:r>
      <w:r w:rsidRPr="00414856">
        <w:rPr>
          <w:rFonts w:ascii="Arial" w:eastAsia="Calibri" w:hAnsi="Arial" w:cs="Arial"/>
          <w:color w:val="auto"/>
          <w:u w:color="F60000"/>
        </w:rPr>
        <w:t>ług stanu na dzień rozwiązania/wypowiedzenia,</w:t>
      </w:r>
    </w:p>
    <w:p w14:paraId="09B08977" w14:textId="77777777" w:rsidR="000720A0" w:rsidRPr="00414856" w:rsidRDefault="000720A0" w:rsidP="00414856">
      <w:pPr>
        <w:numPr>
          <w:ilvl w:val="0"/>
          <w:numId w:val="43"/>
        </w:numPr>
        <w:tabs>
          <w:tab w:val="left" w:pos="851"/>
          <w:tab w:val="left" w:pos="1440"/>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auto"/>
          <w:u w:color="F60000"/>
        </w:rPr>
      </w:pPr>
      <w:r w:rsidRPr="00414856">
        <w:rPr>
          <w:rFonts w:ascii="Arial" w:eastAsia="Calibri" w:hAnsi="Arial" w:cs="Arial"/>
          <w:color w:val="auto"/>
          <w:u w:color="F60000"/>
        </w:rPr>
        <w:t>Wykonawca niezwłocznie usunie urządzenia zaplecza przez siebie dostarczonego lub wzniesionego.</w:t>
      </w:r>
    </w:p>
    <w:p w14:paraId="54964C22" w14:textId="77777777" w:rsidR="000720A0" w:rsidRPr="00414856" w:rsidRDefault="000720A0" w:rsidP="00414856">
      <w:pPr>
        <w:numPr>
          <w:ilvl w:val="0"/>
          <w:numId w:val="42"/>
        </w:numPr>
        <w:spacing w:line="360" w:lineRule="auto"/>
        <w:ind w:left="426" w:hanging="426"/>
        <w:jc w:val="both"/>
        <w:rPr>
          <w:rFonts w:ascii="Arial" w:eastAsia="Arial" w:hAnsi="Arial" w:cs="Arial"/>
          <w:color w:val="auto"/>
        </w:rPr>
      </w:pPr>
      <w:r w:rsidRPr="00414856">
        <w:rPr>
          <w:rFonts w:ascii="Arial" w:eastAsia="Calibri" w:hAnsi="Arial" w:cs="Arial"/>
          <w:color w:val="auto"/>
        </w:rPr>
        <w:t xml:space="preserve">Obowiązkiem Wykonawcy jest posiadać aktualne atesty, wszelkiego typu odpowiednie zezwolenia i okazywać je Zamawiającemu na każde wezwanie. Brak jakiegokolwiek wymaganego dokumentu stanowić będzie podstawę </w:t>
      </w:r>
      <w:r w:rsidRPr="00414856">
        <w:rPr>
          <w:rFonts w:ascii="Arial" w:eastAsia="Calibri" w:hAnsi="Arial" w:cs="Arial"/>
          <w:color w:val="auto"/>
          <w:lang w:val="pt-PT"/>
        </w:rPr>
        <w:t xml:space="preserve">do </w:t>
      </w:r>
      <w:r w:rsidRPr="00414856">
        <w:rPr>
          <w:rFonts w:ascii="Arial" w:eastAsia="Calibri" w:hAnsi="Arial" w:cs="Arial"/>
          <w:color w:val="auto"/>
        </w:rPr>
        <w:t>rozwiązania umowy ze skutkiem natychmiastowym. W takim przypadku Wykonawcy nie przysługują żadne roszczenia w stosunku do Zamawiającego.</w:t>
      </w:r>
    </w:p>
    <w:p w14:paraId="24F38D25" w14:textId="77777777" w:rsidR="000720A0" w:rsidRPr="00414856" w:rsidRDefault="000720A0" w:rsidP="00414856">
      <w:pPr>
        <w:numPr>
          <w:ilvl w:val="0"/>
          <w:numId w:val="42"/>
        </w:numPr>
        <w:spacing w:line="360" w:lineRule="auto"/>
        <w:ind w:left="426" w:hanging="426"/>
        <w:jc w:val="both"/>
        <w:rPr>
          <w:rFonts w:ascii="Arial" w:eastAsia="Arial" w:hAnsi="Arial" w:cs="Arial"/>
          <w:color w:val="auto"/>
        </w:rPr>
      </w:pPr>
      <w:r w:rsidRPr="00414856">
        <w:rPr>
          <w:rFonts w:ascii="Arial" w:eastAsia="Calibri" w:hAnsi="Arial" w:cs="Arial"/>
          <w:color w:val="auto"/>
        </w:rPr>
        <w:t>Strony nie ponoszą odpowiedzialności za niewykonanie lub nienależyte wykonanie obowiązk</w:t>
      </w:r>
      <w:r w:rsidRPr="00414856">
        <w:rPr>
          <w:rFonts w:ascii="Arial" w:eastAsia="Calibri" w:hAnsi="Arial" w:cs="Arial"/>
          <w:color w:val="auto"/>
          <w:lang w:val="es-ES_tradnl"/>
        </w:rPr>
        <w:t>ó</w:t>
      </w:r>
      <w:r w:rsidRPr="00414856">
        <w:rPr>
          <w:rFonts w:ascii="Arial" w:eastAsia="Calibri" w:hAnsi="Arial" w:cs="Arial"/>
          <w:color w:val="auto"/>
        </w:rPr>
        <w:t>w wynikających z umowy spowodowane siłą wyższą. Za przypadki siły wyższej uważa się wszelkie nieznane stronom w chwili zawierania umowy zdarzenia, zaistniałe niezależnie od woli stron, i na kt</w:t>
      </w:r>
      <w:r w:rsidRPr="00414856">
        <w:rPr>
          <w:rFonts w:ascii="Arial" w:eastAsia="Calibri" w:hAnsi="Arial" w:cs="Arial"/>
          <w:color w:val="auto"/>
          <w:lang w:val="es-ES_tradnl"/>
        </w:rPr>
        <w:t>ó</w:t>
      </w:r>
      <w:r w:rsidRPr="00414856">
        <w:rPr>
          <w:rFonts w:ascii="Arial" w:eastAsia="Calibri" w:hAnsi="Arial" w:cs="Arial"/>
          <w:color w:val="auto"/>
        </w:rPr>
        <w:t>rych zaistnienie strony nie miały żadnego wpływu, takie jak np. wojna, atak terrorystyczny, pożar, pow</w:t>
      </w:r>
      <w:r w:rsidRPr="00414856">
        <w:rPr>
          <w:rFonts w:ascii="Arial" w:eastAsia="Calibri" w:hAnsi="Arial" w:cs="Arial"/>
          <w:color w:val="auto"/>
          <w:lang w:val="es-ES_tradnl"/>
        </w:rPr>
        <w:t>ó</w:t>
      </w:r>
      <w:r w:rsidRPr="00414856">
        <w:rPr>
          <w:rFonts w:ascii="Arial" w:eastAsia="Calibri" w:hAnsi="Arial" w:cs="Arial"/>
          <w:color w:val="auto"/>
        </w:rPr>
        <w:t>dź, epidemie, strajki, zarządzenia władz itp. Strona powołują</w:t>
      </w:r>
      <w:r w:rsidRPr="00414856">
        <w:rPr>
          <w:rFonts w:ascii="Arial" w:eastAsia="Calibri" w:hAnsi="Arial" w:cs="Arial"/>
          <w:color w:val="auto"/>
          <w:lang w:val="it-IT"/>
        </w:rPr>
        <w:t>ca si</w:t>
      </w:r>
      <w:r w:rsidRPr="00414856">
        <w:rPr>
          <w:rFonts w:ascii="Arial" w:eastAsia="Calibri" w:hAnsi="Arial" w:cs="Arial"/>
          <w:color w:val="auto"/>
        </w:rPr>
        <w:t xml:space="preserve">ę na siłę wyższą powinna zawiadomić drugą stronę </w:t>
      </w:r>
      <w:r w:rsidRPr="00414856">
        <w:rPr>
          <w:rFonts w:ascii="Arial" w:eastAsia="Calibri" w:hAnsi="Arial" w:cs="Arial"/>
          <w:color w:val="auto"/>
          <w:lang w:val="it-IT"/>
        </w:rPr>
        <w:t>na pi</w:t>
      </w:r>
      <w:r w:rsidRPr="00414856">
        <w:rPr>
          <w:rFonts w:ascii="Arial" w:eastAsia="Calibri" w:hAnsi="Arial" w:cs="Arial"/>
          <w:color w:val="auto"/>
        </w:rPr>
        <w:t xml:space="preserve">śmie w terminie 7 dni od zaistnienia zdarzenia stanowiącego przypadek siły wyższej pod rygorem utraty prawa powołania się na siłę </w:t>
      </w:r>
      <w:r w:rsidRPr="00414856">
        <w:rPr>
          <w:rFonts w:ascii="Arial" w:eastAsia="Calibri" w:hAnsi="Arial" w:cs="Arial"/>
          <w:color w:val="auto"/>
        </w:rPr>
        <w:lastRenderedPageBreak/>
        <w:t>wyższą. Fakt zaistnienia siły wyższej powinien być udowodniony dokumentem pochodzącym od właściwego organu administracji publicznej.</w:t>
      </w:r>
    </w:p>
    <w:p w14:paraId="4EDC64D2" w14:textId="5411E73D" w:rsidR="005218B9" w:rsidRPr="00414856" w:rsidRDefault="000720A0" w:rsidP="00414856">
      <w:pPr>
        <w:numPr>
          <w:ilvl w:val="0"/>
          <w:numId w:val="42"/>
        </w:numPr>
        <w:spacing w:line="360" w:lineRule="auto"/>
        <w:ind w:left="426" w:hanging="426"/>
        <w:jc w:val="both"/>
        <w:rPr>
          <w:rFonts w:ascii="Arial" w:eastAsia="Arial" w:hAnsi="Arial" w:cs="Arial"/>
          <w:color w:val="auto"/>
        </w:rPr>
      </w:pPr>
      <w:r w:rsidRPr="00414856">
        <w:rPr>
          <w:rFonts w:ascii="Arial" w:eastAsia="Calibri" w:hAnsi="Arial" w:cs="Arial"/>
          <w:color w:val="auto"/>
        </w:rPr>
        <w:t>Opóźnienie lub wadliwe wykonanie całości lub części umowy z powodu siły wyższej nie stanowi dla Strony dotkniętej siłą wyższą naruszenia postanowień umowy.</w:t>
      </w:r>
    </w:p>
    <w:p w14:paraId="7AFFB4CF" w14:textId="5D8954CB" w:rsidR="00387B43" w:rsidRPr="00414856" w:rsidRDefault="00700D91" w:rsidP="00414856">
      <w:pPr>
        <w:pStyle w:val="Bezodstpw"/>
        <w:spacing w:line="360" w:lineRule="auto"/>
        <w:jc w:val="center"/>
        <w:rPr>
          <w:rFonts w:ascii="Arial" w:hAnsi="Arial" w:cs="Arial"/>
          <w:b/>
          <w:bCs/>
          <w:color w:val="000000" w:themeColor="text1"/>
          <w:sz w:val="24"/>
          <w:szCs w:val="24"/>
        </w:rPr>
      </w:pPr>
      <w:r w:rsidRPr="00414856">
        <w:rPr>
          <w:rFonts w:ascii="Arial" w:hAnsi="Arial" w:cs="Arial"/>
          <w:b/>
          <w:bCs/>
          <w:color w:val="000000" w:themeColor="text1"/>
          <w:sz w:val="24"/>
          <w:szCs w:val="24"/>
        </w:rPr>
        <w:t>§ 1</w:t>
      </w:r>
      <w:r w:rsidR="00710DC5" w:rsidRPr="00414856">
        <w:rPr>
          <w:rFonts w:ascii="Arial" w:hAnsi="Arial" w:cs="Arial"/>
          <w:b/>
          <w:bCs/>
          <w:color w:val="000000" w:themeColor="text1"/>
          <w:sz w:val="24"/>
          <w:szCs w:val="24"/>
        </w:rPr>
        <w:t>2</w:t>
      </w:r>
    </w:p>
    <w:p w14:paraId="3EC85D1D" w14:textId="77777777" w:rsidR="00387B43" w:rsidRPr="00414856" w:rsidRDefault="00700D91" w:rsidP="00414856">
      <w:pPr>
        <w:pStyle w:val="Bezodstpw"/>
        <w:spacing w:line="360" w:lineRule="auto"/>
        <w:jc w:val="center"/>
        <w:rPr>
          <w:rFonts w:ascii="Arial" w:hAnsi="Arial" w:cs="Arial"/>
          <w:b/>
          <w:bCs/>
          <w:color w:val="000000" w:themeColor="text1"/>
          <w:sz w:val="24"/>
          <w:szCs w:val="24"/>
        </w:rPr>
      </w:pPr>
      <w:r w:rsidRPr="00414856">
        <w:rPr>
          <w:rFonts w:ascii="Arial" w:hAnsi="Arial" w:cs="Arial"/>
          <w:b/>
          <w:bCs/>
          <w:color w:val="000000" w:themeColor="text1"/>
          <w:sz w:val="24"/>
          <w:szCs w:val="24"/>
        </w:rPr>
        <w:t>KARY UMOWNE</w:t>
      </w:r>
    </w:p>
    <w:p w14:paraId="76AF1D07" w14:textId="77777777" w:rsidR="000720A0" w:rsidRPr="00414856" w:rsidRDefault="000720A0" w:rsidP="00414856">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414856">
        <w:rPr>
          <w:rFonts w:ascii="Arial" w:eastAsia="Calibri" w:hAnsi="Arial" w:cs="Arial"/>
          <w:color w:val="auto"/>
        </w:rPr>
        <w:t>Zamawiający może żądać od Wykonawcy zapłaty kar umownych w następujących przypadkach i wysokościach:</w:t>
      </w:r>
    </w:p>
    <w:p w14:paraId="36F98D5B" w14:textId="77777777" w:rsidR="000720A0" w:rsidRPr="00414856" w:rsidRDefault="000720A0" w:rsidP="0041485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414856">
        <w:rPr>
          <w:rFonts w:ascii="Arial" w:eastAsia="Calibri" w:hAnsi="Arial" w:cs="Arial"/>
          <w:color w:val="auto"/>
        </w:rPr>
        <w:t xml:space="preserve">za odstąpienie od umowy przez Zamawiającego z przyczyn leżących </w:t>
      </w:r>
      <w:r w:rsidRPr="00414856">
        <w:rPr>
          <w:rFonts w:ascii="Arial" w:eastAsia="Calibri" w:hAnsi="Arial" w:cs="Arial"/>
          <w:color w:val="auto"/>
        </w:rPr>
        <w:br/>
        <w:t xml:space="preserve">po stronie Wykonawcy w wysokości 10% ceny  brutto  określonej </w:t>
      </w:r>
      <w:r w:rsidRPr="00414856">
        <w:rPr>
          <w:rFonts w:ascii="Arial" w:eastAsia="Calibri" w:hAnsi="Arial" w:cs="Arial"/>
          <w:color w:val="auto"/>
        </w:rPr>
        <w:br/>
        <w:t>w  § 4 ust. 1 Umowy,</w:t>
      </w:r>
    </w:p>
    <w:p w14:paraId="1EB0A09F" w14:textId="77777777" w:rsidR="000720A0" w:rsidRPr="00414856" w:rsidRDefault="000720A0" w:rsidP="00414856">
      <w:pPr>
        <w:numPr>
          <w:ilvl w:val="0"/>
          <w:numId w:val="41"/>
        </w:numPr>
        <w:spacing w:line="360" w:lineRule="auto"/>
        <w:jc w:val="both"/>
        <w:rPr>
          <w:rFonts w:ascii="Arial" w:eastAsia="Arial" w:hAnsi="Arial" w:cs="Arial"/>
          <w:color w:val="auto"/>
        </w:rPr>
      </w:pPr>
      <w:r w:rsidRPr="00414856">
        <w:rPr>
          <w:rFonts w:ascii="Arial" w:hAnsi="Arial" w:cs="Arial"/>
          <w:color w:val="auto"/>
        </w:rPr>
        <w:t xml:space="preserve">za odstąpienie od części umowy przez Zamawiającego z winy Wykonawcy, Wykonawca zapłaci Zamawiającemu karę umowną </w:t>
      </w:r>
      <w:r w:rsidRPr="00414856">
        <w:rPr>
          <w:rFonts w:ascii="Arial" w:hAnsi="Arial" w:cs="Arial"/>
          <w:color w:val="auto"/>
        </w:rPr>
        <w:br/>
        <w:t>w wysokości 10% ceny brutto określonej w § 4 ust. 1 Umowy stanowiącej równowartość niezrealizowanej części Umowy,</w:t>
      </w:r>
    </w:p>
    <w:p w14:paraId="790EAEF4" w14:textId="77777777" w:rsidR="000720A0" w:rsidRPr="00414856" w:rsidRDefault="000720A0" w:rsidP="00414856">
      <w:pPr>
        <w:numPr>
          <w:ilvl w:val="0"/>
          <w:numId w:val="41"/>
        </w:numPr>
        <w:spacing w:line="360" w:lineRule="auto"/>
        <w:jc w:val="both"/>
        <w:rPr>
          <w:rFonts w:ascii="Arial" w:eastAsia="Arial" w:hAnsi="Arial" w:cs="Arial"/>
          <w:color w:val="auto"/>
        </w:rPr>
      </w:pPr>
      <w:r w:rsidRPr="00414856">
        <w:rPr>
          <w:rFonts w:ascii="Arial" w:hAnsi="Arial" w:cs="Arial"/>
          <w:color w:val="auto"/>
        </w:rPr>
        <w:t>za odstąpienie od Umowy przez Wykonawcę w wysokości 10% ceny brutto określonej w  § 4 ust. 1 Umowy,</w:t>
      </w:r>
    </w:p>
    <w:p w14:paraId="435AB383" w14:textId="77777777" w:rsidR="000720A0" w:rsidRPr="00414856" w:rsidRDefault="000720A0" w:rsidP="0041485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414856">
        <w:rPr>
          <w:rFonts w:ascii="Arial" w:eastAsia="Calibri" w:hAnsi="Arial" w:cs="Arial"/>
          <w:color w:val="auto"/>
        </w:rPr>
        <w:t xml:space="preserve">za rozwiązanie umowy ze skutkiem natychmiastowym przez Zamawiającego z przyczyn leżących po stronie Wykonawcy </w:t>
      </w:r>
      <w:r w:rsidRPr="00414856">
        <w:rPr>
          <w:rFonts w:ascii="Arial" w:eastAsia="Calibri" w:hAnsi="Arial" w:cs="Arial"/>
          <w:color w:val="auto"/>
        </w:rPr>
        <w:br/>
        <w:t xml:space="preserve">w wysokości 10 % wynagrodzenia, o którym mowa w § 4 ust. 1, </w:t>
      </w:r>
    </w:p>
    <w:p w14:paraId="09A57F96" w14:textId="77777777" w:rsidR="000720A0" w:rsidRPr="00414856" w:rsidRDefault="000720A0" w:rsidP="0041485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414856">
        <w:rPr>
          <w:rFonts w:ascii="Arial" w:eastAsia="Calibri" w:hAnsi="Arial" w:cs="Arial"/>
          <w:color w:val="auto"/>
        </w:rPr>
        <w:t xml:space="preserve">za rozwiązanie umowy przez Wykonawcę w wysokości 10% wynagrodzenia, o którym mowa w § 4 ust. 1, </w:t>
      </w:r>
    </w:p>
    <w:p w14:paraId="2D1C4C8C" w14:textId="77777777" w:rsidR="000720A0" w:rsidRPr="00414856" w:rsidRDefault="000720A0" w:rsidP="0041485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414856">
        <w:rPr>
          <w:rFonts w:ascii="Arial" w:eastAsia="Calibri" w:hAnsi="Arial" w:cs="Arial"/>
          <w:color w:val="auto"/>
        </w:rPr>
        <w:t>za nieterminowe wykonanie przedmiotu umowy - w wysokości 0,5 % wynagrodzenia, o którym mowa w § 4 ust. 1, za każdy dzień  zwłoki Wysokość tej kary nie może przekroczyć 10 % wynagrodzenia o którym mowa w § 4 ust. 1 umowy,</w:t>
      </w:r>
    </w:p>
    <w:p w14:paraId="31B17366" w14:textId="4CA02DDE" w:rsidR="000720A0" w:rsidRPr="00414856" w:rsidRDefault="000720A0" w:rsidP="0041485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414856">
        <w:rPr>
          <w:rFonts w:ascii="Arial" w:eastAsia="Calibri" w:hAnsi="Arial" w:cs="Arial"/>
          <w:color w:val="auto"/>
        </w:rPr>
        <w:t xml:space="preserve">za zwłokę w usunięciu wad stwierdzonych przy odbiorze lub ujawnionych w okresie gwarancji lub rękojmi w wysokości 0,5 % wynagrodzenia, </w:t>
      </w:r>
      <w:r w:rsidR="00414856">
        <w:rPr>
          <w:rFonts w:ascii="Arial" w:eastAsia="Calibri" w:hAnsi="Arial" w:cs="Arial"/>
          <w:color w:val="auto"/>
        </w:rPr>
        <w:br/>
      </w:r>
      <w:r w:rsidRPr="00414856">
        <w:rPr>
          <w:rFonts w:ascii="Arial" w:eastAsia="Calibri" w:hAnsi="Arial" w:cs="Arial"/>
          <w:color w:val="auto"/>
        </w:rPr>
        <w:t>o którym mowa w § 4 ust. 1, za każdy dzień zwłoki, liczony od upływu terminu ustalonego przez strony na usunięcie wad. Wysokość tej kary nie może p</w:t>
      </w:r>
      <w:r w:rsidR="00414856">
        <w:rPr>
          <w:rFonts w:ascii="Arial" w:eastAsia="Calibri" w:hAnsi="Arial" w:cs="Arial"/>
          <w:color w:val="auto"/>
        </w:rPr>
        <w:t xml:space="preserve">rzekroczyć 10 % wynagrodzenia, </w:t>
      </w:r>
      <w:r w:rsidRPr="00414856">
        <w:rPr>
          <w:rFonts w:ascii="Arial" w:eastAsia="Calibri" w:hAnsi="Arial" w:cs="Arial"/>
          <w:color w:val="auto"/>
        </w:rPr>
        <w:t>o którym mowa w § 4 ust. 1 umowy.</w:t>
      </w:r>
    </w:p>
    <w:p w14:paraId="7FA4D00A" w14:textId="77777777" w:rsidR="000720A0" w:rsidRPr="00414856" w:rsidRDefault="000720A0" w:rsidP="00414856">
      <w:pPr>
        <w:numPr>
          <w:ilvl w:val="1"/>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414856">
        <w:rPr>
          <w:rFonts w:ascii="Arial" w:hAnsi="Arial" w:cs="Arial"/>
          <w:color w:val="auto"/>
        </w:rPr>
        <w:lastRenderedPageBreak/>
        <w:t>W przypadku zwłoki w płatnościach Wykonawca ma prawo naliczyć odsetki ustawowe zgodnie z obowiązującymi przepisami za każdy dzień opóźnienia w płatności.</w:t>
      </w:r>
    </w:p>
    <w:p w14:paraId="70CE147A" w14:textId="77777777" w:rsidR="000720A0" w:rsidRPr="00414856" w:rsidRDefault="000720A0" w:rsidP="00414856">
      <w:pPr>
        <w:numPr>
          <w:ilvl w:val="1"/>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rPr>
      </w:pPr>
      <w:r w:rsidRPr="00414856">
        <w:rPr>
          <w:rFonts w:ascii="Arial" w:hAnsi="Arial" w:cs="Arial"/>
          <w:color w:val="auto"/>
          <w:u w:color="F70000"/>
        </w:rPr>
        <w:t xml:space="preserve">Strony zgodnie ustalają, że </w:t>
      </w:r>
      <w:r w:rsidRPr="00414856">
        <w:rPr>
          <w:rFonts w:ascii="Arial" w:hAnsi="Arial" w:cs="Arial"/>
          <w:color w:val="auto"/>
        </w:rPr>
        <w:t xml:space="preserve">odstąpienie od umowy przez Zamawiającego lub </w:t>
      </w:r>
      <w:r w:rsidRPr="00414856">
        <w:rPr>
          <w:rFonts w:ascii="Arial" w:hAnsi="Arial" w:cs="Arial"/>
          <w:color w:val="auto"/>
          <w:u w:color="F70000"/>
        </w:rPr>
        <w:t xml:space="preserve">rozwiązanie Umowy ze skutkiem natychmiastowym przez Zamawiającego i obciążenie Wykonawcy karą umowną, określoną w ust. </w:t>
      </w:r>
      <w:r w:rsidRPr="00414856">
        <w:rPr>
          <w:rFonts w:ascii="Arial" w:hAnsi="Arial" w:cs="Arial"/>
          <w:color w:val="auto"/>
          <w:u w:color="F70000"/>
        </w:rPr>
        <w:br/>
        <w:t>1 pkt 1  - 5, nie pozbawia Zamawiającego prawa do naliczenia kar umownych również na podstawie ust. 1 pkt 6 i 7 niniejszego paragrafu.</w:t>
      </w:r>
    </w:p>
    <w:p w14:paraId="2CF48E79" w14:textId="77777777" w:rsidR="000720A0" w:rsidRPr="00414856" w:rsidRDefault="000720A0" w:rsidP="00414856">
      <w:pPr>
        <w:numPr>
          <w:ilvl w:val="1"/>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u w:color="F70000"/>
        </w:rPr>
      </w:pPr>
      <w:r w:rsidRPr="00414856">
        <w:rPr>
          <w:rFonts w:ascii="Arial" w:hAnsi="Arial" w:cs="Arial"/>
          <w:color w:val="auto"/>
          <w:u w:color="F70000"/>
        </w:rPr>
        <w:t xml:space="preserve">Kara umowna z tytułu zwłoki przysługuje za każdy rozpoczęty dzień zwłoki </w:t>
      </w:r>
      <w:r w:rsidRPr="00414856">
        <w:rPr>
          <w:rFonts w:ascii="Arial" w:hAnsi="Arial" w:cs="Arial"/>
          <w:color w:val="auto"/>
          <w:u w:color="F70000"/>
        </w:rPr>
        <w:br/>
        <w:t>i jest wymagalna od dnia następnego po upływie terminu jej zapłaty.</w:t>
      </w:r>
    </w:p>
    <w:p w14:paraId="3D0A7F11" w14:textId="77777777" w:rsidR="000720A0" w:rsidRPr="00414856" w:rsidRDefault="000720A0" w:rsidP="00414856">
      <w:pPr>
        <w:numPr>
          <w:ilvl w:val="1"/>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color w:val="auto"/>
          <w:u w:color="F70000"/>
        </w:rPr>
      </w:pPr>
      <w:r w:rsidRPr="00414856">
        <w:rPr>
          <w:rFonts w:ascii="Arial" w:hAnsi="Arial" w:cs="Arial"/>
          <w:color w:val="auto"/>
          <w:u w:color="F70000"/>
        </w:rPr>
        <w:t>Termin zapłaty kary umownej wynosi 7 dni od dnia skutecznego doręczenia Stronie wezwania do zapłaty.</w:t>
      </w:r>
      <w:r w:rsidRPr="00414856">
        <w:rPr>
          <w:rFonts w:ascii="Arial" w:eastAsia="Calibri" w:hAnsi="Arial" w:cs="Arial"/>
          <w:color w:val="auto"/>
          <w:u w:color="F70000"/>
        </w:rPr>
        <w:t xml:space="preserve"> </w:t>
      </w:r>
      <w:r w:rsidRPr="00414856">
        <w:rPr>
          <w:rFonts w:ascii="Arial" w:hAnsi="Arial" w:cs="Arial"/>
          <w:color w:val="auto"/>
          <w:u w:color="F70000"/>
        </w:rPr>
        <w:t>W razie opóźnienia z zapłatą kary umownej Strona uprawniona do otrzymania kary umownej może żądać odsetek ustawowych za każdy dzień opóźnienia w zapłacie kary umownej.</w:t>
      </w:r>
    </w:p>
    <w:p w14:paraId="56B9711D" w14:textId="547BD1E1" w:rsidR="000720A0" w:rsidRPr="00414856" w:rsidRDefault="000720A0" w:rsidP="00414856">
      <w:pPr>
        <w:numPr>
          <w:ilvl w:val="0"/>
          <w:numId w:val="66"/>
        </w:numPr>
        <w:spacing w:line="360" w:lineRule="auto"/>
        <w:ind w:left="426"/>
        <w:jc w:val="both"/>
        <w:rPr>
          <w:rFonts w:ascii="Arial" w:eastAsia="Arial" w:hAnsi="Arial" w:cs="Arial"/>
          <w:color w:val="auto"/>
        </w:rPr>
      </w:pPr>
      <w:r w:rsidRPr="00414856">
        <w:rPr>
          <w:rFonts w:ascii="Arial" w:hAnsi="Arial" w:cs="Arial"/>
          <w:color w:val="auto"/>
          <w:u w:color="F70000"/>
        </w:rPr>
        <w:t>Zapłata kary przez Wykonawcę lub potrącenie przez Zamawiającego kwoty kary z płatności należnej Wykonawcy nie zwalnia Wykonawcy z obowiązku wykonania przedmiotu Umowy lub jakichkolwiek innych obowiązk</w:t>
      </w:r>
      <w:r w:rsidRPr="00414856">
        <w:rPr>
          <w:rFonts w:ascii="Arial" w:hAnsi="Arial" w:cs="Arial"/>
          <w:color w:val="auto"/>
          <w:u w:color="F70000"/>
          <w:lang w:val="es-ES_tradnl"/>
        </w:rPr>
        <w:t>ó</w:t>
      </w:r>
      <w:r w:rsidR="00A84B0E" w:rsidRPr="00414856">
        <w:rPr>
          <w:rFonts w:ascii="Arial" w:hAnsi="Arial" w:cs="Arial"/>
          <w:color w:val="auto"/>
          <w:u w:color="F70000"/>
        </w:rPr>
        <w:t xml:space="preserve">w </w:t>
      </w:r>
      <w:r w:rsidR="00D34813">
        <w:rPr>
          <w:rFonts w:ascii="Arial" w:hAnsi="Arial" w:cs="Arial"/>
          <w:color w:val="auto"/>
          <w:u w:color="F70000"/>
        </w:rPr>
        <w:br/>
      </w:r>
      <w:r w:rsidRPr="00414856">
        <w:rPr>
          <w:rFonts w:ascii="Arial" w:hAnsi="Arial" w:cs="Arial"/>
          <w:color w:val="auto"/>
          <w:u w:color="F70000"/>
        </w:rPr>
        <w:t>i zobowiązań wynikających z Umowy</w:t>
      </w:r>
      <w:r w:rsidRPr="00414856">
        <w:rPr>
          <w:rFonts w:ascii="Arial" w:hAnsi="Arial" w:cs="Arial"/>
          <w:color w:val="auto"/>
        </w:rPr>
        <w:t>.</w:t>
      </w:r>
    </w:p>
    <w:p w14:paraId="23353962" w14:textId="77777777" w:rsidR="000720A0" w:rsidRPr="00414856" w:rsidRDefault="000720A0" w:rsidP="00414856">
      <w:pPr>
        <w:numPr>
          <w:ilvl w:val="0"/>
          <w:numId w:val="66"/>
        </w:numPr>
        <w:spacing w:line="360" w:lineRule="auto"/>
        <w:ind w:left="426"/>
        <w:jc w:val="both"/>
        <w:rPr>
          <w:rFonts w:ascii="Arial" w:eastAsia="Arial" w:hAnsi="Arial" w:cs="Arial"/>
          <w:color w:val="auto"/>
        </w:rPr>
      </w:pPr>
      <w:r w:rsidRPr="00414856">
        <w:rPr>
          <w:rFonts w:ascii="Arial" w:hAnsi="Arial" w:cs="Arial"/>
          <w:color w:val="auto"/>
        </w:rPr>
        <w:t>Jeżeli wartość wyrządzonej szkody przekracza wartość naliczonych kar umownych, Stronom przysługuje prawo dochodzenia odszkodowania uzupełniającego na zasadach og</w:t>
      </w:r>
      <w:r w:rsidRPr="00414856">
        <w:rPr>
          <w:rFonts w:ascii="Arial" w:hAnsi="Arial" w:cs="Arial"/>
          <w:color w:val="auto"/>
          <w:lang w:val="es-ES_tradnl"/>
        </w:rPr>
        <w:t>ó</w:t>
      </w:r>
      <w:r w:rsidRPr="00414856">
        <w:rPr>
          <w:rFonts w:ascii="Arial" w:hAnsi="Arial" w:cs="Arial"/>
          <w:color w:val="auto"/>
        </w:rPr>
        <w:t xml:space="preserve">lnych. </w:t>
      </w:r>
    </w:p>
    <w:p w14:paraId="4BE721E4" w14:textId="6121D671" w:rsidR="000720A0" w:rsidRPr="00414856" w:rsidRDefault="000720A0" w:rsidP="00414856">
      <w:pPr>
        <w:numPr>
          <w:ilvl w:val="0"/>
          <w:numId w:val="66"/>
        </w:numPr>
        <w:spacing w:line="360" w:lineRule="auto"/>
        <w:ind w:left="426"/>
        <w:jc w:val="both"/>
        <w:rPr>
          <w:rFonts w:ascii="Arial" w:eastAsia="Arial" w:hAnsi="Arial" w:cs="Arial"/>
          <w:color w:val="auto"/>
        </w:rPr>
      </w:pPr>
      <w:r w:rsidRPr="00414856">
        <w:rPr>
          <w:rFonts w:ascii="Arial" w:hAnsi="Arial" w:cs="Arial"/>
          <w:color w:val="auto"/>
        </w:rPr>
        <w:t>W przypadku naliczenia kar umownych, Zamawiający jest uprawniony do potrącenia kwoty kary umownej z kwo</w:t>
      </w:r>
      <w:r w:rsidR="00A84B0E" w:rsidRPr="00414856">
        <w:rPr>
          <w:rFonts w:ascii="Arial" w:hAnsi="Arial" w:cs="Arial"/>
          <w:color w:val="auto"/>
        </w:rPr>
        <w:t xml:space="preserve">ty wynagrodzenia o którym mowa </w:t>
      </w:r>
      <w:r w:rsidRPr="00414856">
        <w:rPr>
          <w:rFonts w:ascii="Arial" w:hAnsi="Arial" w:cs="Arial"/>
          <w:color w:val="auto"/>
        </w:rPr>
        <w:t xml:space="preserve">w § 4 ust. 1 Umowy. </w:t>
      </w:r>
    </w:p>
    <w:p w14:paraId="7B7E076C" w14:textId="0126C4E8" w:rsidR="00387B43" w:rsidRPr="00414856" w:rsidRDefault="00700D91" w:rsidP="00414856">
      <w:pPr>
        <w:shd w:val="clear" w:color="auto" w:fill="FFFFFF"/>
        <w:spacing w:line="360" w:lineRule="auto"/>
        <w:jc w:val="center"/>
        <w:rPr>
          <w:rFonts w:ascii="Arial" w:eastAsia="Arial" w:hAnsi="Arial" w:cs="Arial"/>
          <w:b/>
          <w:bCs/>
          <w:color w:val="000000" w:themeColor="text1"/>
        </w:rPr>
      </w:pPr>
      <w:r w:rsidRPr="00414856">
        <w:rPr>
          <w:rFonts w:ascii="Arial" w:hAnsi="Arial" w:cs="Arial"/>
          <w:b/>
          <w:bCs/>
          <w:color w:val="000000" w:themeColor="text1"/>
        </w:rPr>
        <w:t>§ 1</w:t>
      </w:r>
      <w:r w:rsidR="00710DC5" w:rsidRPr="00414856">
        <w:rPr>
          <w:rFonts w:ascii="Arial" w:hAnsi="Arial" w:cs="Arial"/>
          <w:b/>
          <w:bCs/>
          <w:color w:val="000000" w:themeColor="text1"/>
        </w:rPr>
        <w:t>3</w:t>
      </w:r>
    </w:p>
    <w:p w14:paraId="2CEFBB7D" w14:textId="77777777" w:rsidR="00387B43" w:rsidRPr="00414856" w:rsidRDefault="00A14FA8" w:rsidP="00414856">
      <w:pPr>
        <w:shd w:val="clear" w:color="auto" w:fill="FFFFFF"/>
        <w:spacing w:line="360" w:lineRule="auto"/>
        <w:jc w:val="center"/>
        <w:rPr>
          <w:rFonts w:ascii="Arial" w:eastAsia="Arial" w:hAnsi="Arial" w:cs="Arial"/>
          <w:b/>
          <w:bCs/>
          <w:color w:val="000000" w:themeColor="text1"/>
        </w:rPr>
      </w:pPr>
      <w:r w:rsidRPr="00414856">
        <w:rPr>
          <w:rFonts w:ascii="Arial" w:hAnsi="Arial" w:cs="Arial"/>
          <w:b/>
          <w:bCs/>
          <w:color w:val="000000" w:themeColor="text1"/>
        </w:rPr>
        <w:t>KLAUZULA JAKOŚCI</w:t>
      </w:r>
    </w:p>
    <w:p w14:paraId="03F86AA1" w14:textId="1361655E" w:rsidR="00387B43" w:rsidRPr="00414856" w:rsidRDefault="005218B9" w:rsidP="00414856">
      <w:pPr>
        <w:shd w:val="clear" w:color="auto" w:fill="FFFFFF"/>
        <w:spacing w:line="360" w:lineRule="auto"/>
        <w:rPr>
          <w:rFonts w:ascii="Arial" w:hAnsi="Arial" w:cs="Arial"/>
          <w:bCs/>
          <w:color w:val="000000" w:themeColor="text1"/>
        </w:rPr>
      </w:pPr>
      <w:r w:rsidRPr="00414856">
        <w:rPr>
          <w:rFonts w:ascii="Arial" w:hAnsi="Arial" w:cs="Arial"/>
          <w:bCs/>
          <w:color w:val="000000" w:themeColor="text1"/>
        </w:rPr>
        <w:t xml:space="preserve">Zapisy </w:t>
      </w:r>
      <w:r w:rsidR="005864D3" w:rsidRPr="00414856">
        <w:rPr>
          <w:rFonts w:ascii="Arial" w:hAnsi="Arial" w:cs="Arial"/>
          <w:bCs/>
          <w:color w:val="000000" w:themeColor="text1"/>
        </w:rPr>
        <w:t xml:space="preserve">§ 1 stosuje się </w:t>
      </w:r>
      <w:r w:rsidR="00B25455" w:rsidRPr="00414856">
        <w:rPr>
          <w:rFonts w:ascii="Arial" w:hAnsi="Arial" w:cs="Arial"/>
          <w:bCs/>
          <w:color w:val="000000" w:themeColor="text1"/>
        </w:rPr>
        <w:t>odpowiednio</w:t>
      </w:r>
      <w:r w:rsidRPr="00414856">
        <w:rPr>
          <w:rFonts w:ascii="Arial" w:hAnsi="Arial" w:cs="Arial"/>
          <w:bCs/>
          <w:color w:val="000000" w:themeColor="text1"/>
        </w:rPr>
        <w:t>.</w:t>
      </w:r>
    </w:p>
    <w:p w14:paraId="28912EA0" w14:textId="6461EEB6" w:rsidR="00387B43" w:rsidRPr="00414856" w:rsidRDefault="00700D91" w:rsidP="00414856">
      <w:pPr>
        <w:shd w:val="clear" w:color="auto" w:fill="FFFFFF"/>
        <w:spacing w:line="360" w:lineRule="auto"/>
        <w:jc w:val="center"/>
        <w:rPr>
          <w:rFonts w:ascii="Arial" w:eastAsia="Arial" w:hAnsi="Arial" w:cs="Arial"/>
          <w:b/>
          <w:bCs/>
          <w:color w:val="000000" w:themeColor="text1"/>
        </w:rPr>
      </w:pPr>
      <w:r w:rsidRPr="00414856">
        <w:rPr>
          <w:rFonts w:ascii="Arial" w:hAnsi="Arial" w:cs="Arial"/>
          <w:b/>
          <w:bCs/>
          <w:color w:val="000000" w:themeColor="text1"/>
        </w:rPr>
        <w:t>§ 1</w:t>
      </w:r>
      <w:r w:rsidR="00710DC5" w:rsidRPr="00414856">
        <w:rPr>
          <w:rFonts w:ascii="Arial" w:hAnsi="Arial" w:cs="Arial"/>
          <w:b/>
          <w:bCs/>
          <w:color w:val="000000" w:themeColor="text1"/>
        </w:rPr>
        <w:t>4</w:t>
      </w:r>
    </w:p>
    <w:p w14:paraId="64B66C24" w14:textId="77777777" w:rsidR="00387B43" w:rsidRPr="00414856" w:rsidRDefault="00A14FA8" w:rsidP="00414856">
      <w:pPr>
        <w:spacing w:line="360" w:lineRule="auto"/>
        <w:jc w:val="center"/>
        <w:rPr>
          <w:rFonts w:ascii="Arial" w:hAnsi="Arial" w:cs="Arial"/>
          <w:b/>
          <w:bCs/>
          <w:color w:val="000000" w:themeColor="text1"/>
        </w:rPr>
      </w:pPr>
      <w:r w:rsidRPr="00414856">
        <w:rPr>
          <w:rFonts w:ascii="Arial" w:hAnsi="Arial" w:cs="Arial"/>
          <w:b/>
          <w:bCs/>
          <w:color w:val="000000" w:themeColor="text1"/>
        </w:rPr>
        <w:t>OCHRONA DANYCH OSOBOWYCH</w:t>
      </w:r>
      <w:r w:rsidR="00700D91" w:rsidRPr="00414856">
        <w:rPr>
          <w:rFonts w:ascii="Arial" w:hAnsi="Arial" w:cs="Arial"/>
          <w:b/>
          <w:bCs/>
          <w:color w:val="000000" w:themeColor="text1"/>
        </w:rPr>
        <w:t xml:space="preserve"> </w:t>
      </w:r>
    </w:p>
    <w:p w14:paraId="455F8DE0" w14:textId="77777777" w:rsidR="00ED0FAD" w:rsidRPr="00414856" w:rsidRDefault="00ED0FAD" w:rsidP="00414856">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14856">
        <w:rPr>
          <w:rFonts w:ascii="Arial" w:eastAsia="Calibri" w:hAnsi="Arial" w:cs="Arial"/>
          <w:color w:val="000000" w:themeColor="text1"/>
        </w:rPr>
        <w:t xml:space="preserve">Zamawiający oświadcza, że wypełnił obowiązki informacyjne przewidziane </w:t>
      </w:r>
      <w:r w:rsidRPr="00414856">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414856">
        <w:rPr>
          <w:rFonts w:ascii="Arial" w:eastAsia="Calibri" w:hAnsi="Arial" w:cs="Arial"/>
          <w:color w:val="000000" w:themeColor="text1"/>
        </w:rPr>
        <w:br/>
        <w:t xml:space="preserve">w związku z przetwarzaniem danych osobowych i w sprawie swobodnego przepływu takich danych oraz uchylenia dyrektywy 95/46/WE (ogólne </w:t>
      </w:r>
      <w:r w:rsidRPr="00414856">
        <w:rPr>
          <w:rFonts w:ascii="Arial" w:eastAsia="Calibri" w:hAnsi="Arial" w:cs="Arial"/>
          <w:color w:val="000000" w:themeColor="text1"/>
        </w:rPr>
        <w:lastRenderedPageBreak/>
        <w:t>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414856" w:rsidRDefault="00ED0FAD" w:rsidP="00414856">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14856">
        <w:rPr>
          <w:rFonts w:ascii="Arial" w:eastAsia="Calibri" w:hAnsi="Arial" w:cs="Arial"/>
          <w:color w:val="000000" w:themeColor="text1"/>
        </w:rPr>
        <w:t xml:space="preserve">Klauzula informacyjna, o której mowa w ust. 1 zamieszczona została </w:t>
      </w:r>
      <w:r w:rsidRPr="00414856">
        <w:rPr>
          <w:rFonts w:ascii="Arial" w:eastAsia="Calibri" w:hAnsi="Arial" w:cs="Arial"/>
          <w:color w:val="000000" w:themeColor="text1"/>
        </w:rPr>
        <w:br/>
        <w:t xml:space="preserve">w </w:t>
      </w:r>
      <w:r w:rsidRPr="00414856">
        <w:rPr>
          <w:rFonts w:ascii="Arial" w:eastAsia="Calibri" w:hAnsi="Arial" w:cs="Arial"/>
          <w:b/>
          <w:color w:val="000000" w:themeColor="text1"/>
        </w:rPr>
        <w:t>Załączniku nr 4</w:t>
      </w:r>
      <w:r w:rsidRPr="00414856">
        <w:rPr>
          <w:rFonts w:ascii="Arial" w:eastAsia="Calibri" w:hAnsi="Arial" w:cs="Arial"/>
          <w:color w:val="000000" w:themeColor="text1"/>
        </w:rPr>
        <w:t xml:space="preserve"> </w:t>
      </w:r>
      <w:r w:rsidRPr="00414856">
        <w:rPr>
          <w:rFonts w:ascii="Arial" w:hAnsi="Arial" w:cs="Arial"/>
          <w:b/>
          <w:color w:val="000000" w:themeColor="text1"/>
        </w:rPr>
        <w:t>do Umowy</w:t>
      </w:r>
      <w:r w:rsidRPr="00414856">
        <w:rPr>
          <w:rFonts w:ascii="Arial" w:eastAsia="Calibri" w:hAnsi="Arial" w:cs="Arial"/>
          <w:color w:val="000000" w:themeColor="text1"/>
        </w:rPr>
        <w:t>.</w:t>
      </w:r>
    </w:p>
    <w:p w14:paraId="137734BA" w14:textId="43FAAC8B" w:rsidR="00ED0FAD" w:rsidRPr="00414856" w:rsidRDefault="00ED0FAD" w:rsidP="00414856">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14856">
        <w:rPr>
          <w:rFonts w:ascii="Arial" w:eastAsia="Calibri" w:hAnsi="Arial" w:cs="Arial"/>
          <w:color w:val="000000" w:themeColor="text1"/>
        </w:rPr>
        <w:t xml:space="preserve">Wykonawca oświadcza, że wypełni obowiązki informacyjne przewidziane </w:t>
      </w:r>
      <w:r w:rsidR="005218B9" w:rsidRPr="00414856">
        <w:rPr>
          <w:rFonts w:ascii="Arial" w:eastAsia="Calibri" w:hAnsi="Arial" w:cs="Arial"/>
          <w:color w:val="000000" w:themeColor="text1"/>
        </w:rPr>
        <w:br/>
      </w:r>
      <w:r w:rsidRPr="00414856">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414856">
        <w:rPr>
          <w:rFonts w:ascii="Arial" w:eastAsia="Calibri" w:hAnsi="Arial" w:cs="Arial"/>
          <w:color w:val="000000" w:themeColor="text1"/>
        </w:rPr>
        <w:br/>
      </w:r>
      <w:r w:rsidRPr="00414856">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414856" w:rsidRDefault="00ED0FAD" w:rsidP="00414856">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14856">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414856">
        <w:rPr>
          <w:rFonts w:ascii="Arial" w:eastAsia="Calibri" w:hAnsi="Arial" w:cs="Arial"/>
          <w:color w:val="000000" w:themeColor="text1"/>
        </w:rPr>
        <w:br/>
      </w:r>
      <w:r w:rsidRPr="00414856">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414856" w:rsidRDefault="00ED0FAD" w:rsidP="00414856">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14856">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414856" w:rsidRDefault="00ED0FAD" w:rsidP="00414856">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14856">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414856" w:rsidRDefault="00ED0FAD" w:rsidP="00414856">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14856">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3A0EBFEE" w14:textId="77777777" w:rsidR="00D34813" w:rsidRDefault="00D34813" w:rsidP="00414856">
      <w:pPr>
        <w:pStyle w:val="FR1"/>
        <w:tabs>
          <w:tab w:val="left" w:pos="7997"/>
        </w:tabs>
        <w:spacing w:before="0" w:line="360" w:lineRule="auto"/>
        <w:rPr>
          <w:rFonts w:cs="Arial"/>
          <w:b/>
          <w:bCs/>
          <w:i w:val="0"/>
          <w:color w:val="000000" w:themeColor="text1"/>
          <w:sz w:val="24"/>
          <w:szCs w:val="24"/>
        </w:rPr>
      </w:pPr>
    </w:p>
    <w:p w14:paraId="591FB95B" w14:textId="77777777" w:rsidR="00D34813" w:rsidRDefault="00D34813" w:rsidP="00414856">
      <w:pPr>
        <w:pStyle w:val="FR1"/>
        <w:tabs>
          <w:tab w:val="left" w:pos="7997"/>
        </w:tabs>
        <w:spacing w:before="0" w:line="360" w:lineRule="auto"/>
        <w:rPr>
          <w:rFonts w:cs="Arial"/>
          <w:b/>
          <w:bCs/>
          <w:i w:val="0"/>
          <w:color w:val="000000" w:themeColor="text1"/>
          <w:sz w:val="24"/>
          <w:szCs w:val="24"/>
        </w:rPr>
      </w:pPr>
    </w:p>
    <w:p w14:paraId="183845F4" w14:textId="77777777" w:rsidR="00D34813" w:rsidRDefault="00D34813" w:rsidP="00414856">
      <w:pPr>
        <w:pStyle w:val="FR1"/>
        <w:tabs>
          <w:tab w:val="left" w:pos="7997"/>
        </w:tabs>
        <w:spacing w:before="0" w:line="360" w:lineRule="auto"/>
        <w:rPr>
          <w:rFonts w:cs="Arial"/>
          <w:b/>
          <w:bCs/>
          <w:i w:val="0"/>
          <w:color w:val="000000" w:themeColor="text1"/>
          <w:sz w:val="24"/>
          <w:szCs w:val="24"/>
        </w:rPr>
      </w:pPr>
    </w:p>
    <w:p w14:paraId="70747602" w14:textId="5F09DB8B" w:rsidR="00387B43" w:rsidRPr="00414856" w:rsidRDefault="00D87769" w:rsidP="00414856">
      <w:pPr>
        <w:pStyle w:val="FR1"/>
        <w:tabs>
          <w:tab w:val="left" w:pos="7997"/>
        </w:tabs>
        <w:spacing w:before="0" w:line="360" w:lineRule="auto"/>
        <w:rPr>
          <w:rFonts w:cs="Arial"/>
          <w:b/>
          <w:bCs/>
          <w:i w:val="0"/>
          <w:iCs w:val="0"/>
          <w:color w:val="000000" w:themeColor="text1"/>
          <w:sz w:val="24"/>
          <w:szCs w:val="24"/>
        </w:rPr>
      </w:pPr>
      <w:r w:rsidRPr="00414856">
        <w:rPr>
          <w:rFonts w:cs="Arial"/>
          <w:b/>
          <w:bCs/>
          <w:i w:val="0"/>
          <w:color w:val="000000" w:themeColor="text1"/>
          <w:sz w:val="24"/>
          <w:szCs w:val="24"/>
        </w:rPr>
        <w:lastRenderedPageBreak/>
        <w:t xml:space="preserve">§ </w:t>
      </w:r>
      <w:r w:rsidR="00700D91" w:rsidRPr="00414856">
        <w:rPr>
          <w:rFonts w:cs="Arial"/>
          <w:b/>
          <w:bCs/>
          <w:i w:val="0"/>
          <w:iCs w:val="0"/>
          <w:color w:val="000000" w:themeColor="text1"/>
          <w:sz w:val="24"/>
          <w:szCs w:val="24"/>
        </w:rPr>
        <w:t>1</w:t>
      </w:r>
      <w:r w:rsidR="00710DC5" w:rsidRPr="00414856">
        <w:rPr>
          <w:rFonts w:cs="Arial"/>
          <w:b/>
          <w:bCs/>
          <w:i w:val="0"/>
          <w:iCs w:val="0"/>
          <w:color w:val="000000" w:themeColor="text1"/>
          <w:sz w:val="24"/>
          <w:szCs w:val="24"/>
        </w:rPr>
        <w:t>5</w:t>
      </w:r>
    </w:p>
    <w:p w14:paraId="3EE016B3" w14:textId="77777777" w:rsidR="00387B43" w:rsidRPr="00414856" w:rsidRDefault="00700D91" w:rsidP="00414856">
      <w:pPr>
        <w:pStyle w:val="Bezodstpw"/>
        <w:spacing w:line="360" w:lineRule="auto"/>
        <w:jc w:val="center"/>
        <w:rPr>
          <w:rFonts w:ascii="Arial" w:hAnsi="Arial" w:cs="Arial"/>
          <w:b/>
          <w:bCs/>
          <w:color w:val="000000" w:themeColor="text1"/>
          <w:sz w:val="24"/>
          <w:szCs w:val="24"/>
        </w:rPr>
      </w:pPr>
      <w:r w:rsidRPr="00414856">
        <w:rPr>
          <w:rFonts w:ascii="Arial" w:hAnsi="Arial" w:cs="Arial"/>
          <w:b/>
          <w:bCs/>
          <w:color w:val="000000" w:themeColor="text1"/>
          <w:sz w:val="24"/>
          <w:szCs w:val="24"/>
        </w:rPr>
        <w:t>POSTANOWIENIA KOŃCOWE</w:t>
      </w:r>
    </w:p>
    <w:p w14:paraId="35D3A120" w14:textId="77777777" w:rsidR="00387B43" w:rsidRPr="00414856" w:rsidRDefault="00700D91" w:rsidP="00414856">
      <w:pPr>
        <w:pStyle w:val="Bezodstpw"/>
        <w:numPr>
          <w:ilvl w:val="0"/>
          <w:numId w:val="38"/>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W sprawach nieuregulowanych w umowie mają zastosow</w:t>
      </w:r>
      <w:r w:rsidR="007834B8" w:rsidRPr="00414856">
        <w:rPr>
          <w:rFonts w:ascii="Arial" w:hAnsi="Arial" w:cs="Arial"/>
          <w:color w:val="000000" w:themeColor="text1"/>
          <w:sz w:val="24"/>
          <w:szCs w:val="24"/>
        </w:rPr>
        <w:t>anie przepisy Kodeksu cywilnego.</w:t>
      </w:r>
    </w:p>
    <w:p w14:paraId="12D92923" w14:textId="77777777" w:rsidR="00387B43" w:rsidRPr="00414856" w:rsidRDefault="00700D91" w:rsidP="00414856">
      <w:pPr>
        <w:pStyle w:val="Tekstpodstawowy"/>
        <w:numPr>
          <w:ilvl w:val="0"/>
          <w:numId w:val="38"/>
        </w:numPr>
        <w:spacing w:after="0"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Zamawiający zastrzega sobie, że Wykonawca nie może przenieść praw i obowiązków wynikających z umowy na osoby trzecie</w:t>
      </w:r>
      <w:r w:rsidRPr="00414856">
        <w:rPr>
          <w:rFonts w:ascii="Arial" w:eastAsia="Arial" w:hAnsi="Arial" w:cs="Arial"/>
          <w:color w:val="000000" w:themeColor="text1"/>
          <w:sz w:val="24"/>
          <w:szCs w:val="24"/>
        </w:rPr>
        <w:t>.</w:t>
      </w:r>
    </w:p>
    <w:p w14:paraId="300BD565" w14:textId="77777777" w:rsidR="00387B43" w:rsidRPr="00414856" w:rsidRDefault="00700D91" w:rsidP="00414856">
      <w:pPr>
        <w:pStyle w:val="Bezodstpw"/>
        <w:numPr>
          <w:ilvl w:val="0"/>
          <w:numId w:val="38"/>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414856" w:rsidRDefault="00700D91" w:rsidP="00414856">
      <w:pPr>
        <w:pStyle w:val="Bezodstpw"/>
        <w:numPr>
          <w:ilvl w:val="0"/>
          <w:numId w:val="38"/>
        </w:numPr>
        <w:suppressAutoHyphens w:val="0"/>
        <w:spacing w:line="360" w:lineRule="auto"/>
        <w:jc w:val="both"/>
        <w:rPr>
          <w:rFonts w:ascii="Arial" w:eastAsia="Arial" w:hAnsi="Arial" w:cs="Arial"/>
          <w:color w:val="000000" w:themeColor="text1"/>
          <w:sz w:val="24"/>
          <w:szCs w:val="24"/>
        </w:rPr>
      </w:pPr>
      <w:r w:rsidRPr="00414856">
        <w:rPr>
          <w:rFonts w:ascii="Arial" w:hAnsi="Arial" w:cs="Arial"/>
          <w:color w:val="000000" w:themeColor="text1"/>
          <w:sz w:val="24"/>
          <w:szCs w:val="24"/>
        </w:rPr>
        <w:t>Umowę sporządzono w 3 jednobrzmiących egzemplarzach:</w:t>
      </w:r>
    </w:p>
    <w:p w14:paraId="78F4C1F8" w14:textId="77777777" w:rsidR="00387B43" w:rsidRPr="00414856" w:rsidRDefault="00700D91" w:rsidP="00414856">
      <w:pPr>
        <w:shd w:val="clear" w:color="auto" w:fill="FFFFFF"/>
        <w:spacing w:line="360" w:lineRule="auto"/>
        <w:ind w:left="357"/>
        <w:rPr>
          <w:rFonts w:ascii="Arial" w:eastAsia="Arial" w:hAnsi="Arial" w:cs="Arial"/>
          <w:color w:val="000000" w:themeColor="text1"/>
        </w:rPr>
      </w:pPr>
      <w:r w:rsidRPr="00414856">
        <w:rPr>
          <w:rFonts w:ascii="Arial" w:hAnsi="Arial" w:cs="Arial"/>
          <w:color w:val="000000" w:themeColor="text1"/>
        </w:rPr>
        <w:t>Egz. nr 1 – Pion Głównego Księgowego,</w:t>
      </w:r>
    </w:p>
    <w:p w14:paraId="60C232B0" w14:textId="77777777" w:rsidR="00387B43" w:rsidRPr="00414856" w:rsidRDefault="00700D91" w:rsidP="00414856">
      <w:pPr>
        <w:shd w:val="clear" w:color="auto" w:fill="FFFFFF"/>
        <w:spacing w:line="360" w:lineRule="auto"/>
        <w:ind w:left="357"/>
        <w:rPr>
          <w:rFonts w:ascii="Arial" w:eastAsia="Arial" w:hAnsi="Arial" w:cs="Arial"/>
          <w:color w:val="000000" w:themeColor="text1"/>
        </w:rPr>
      </w:pPr>
      <w:r w:rsidRPr="00414856">
        <w:rPr>
          <w:rFonts w:ascii="Arial" w:hAnsi="Arial" w:cs="Arial"/>
          <w:color w:val="000000" w:themeColor="text1"/>
        </w:rPr>
        <w:t>Egz. nr 2 – Wykonawca,</w:t>
      </w:r>
    </w:p>
    <w:p w14:paraId="151F83D9" w14:textId="77777777" w:rsidR="00387B43" w:rsidRPr="00414856" w:rsidRDefault="00700D91" w:rsidP="00414856">
      <w:pPr>
        <w:shd w:val="clear" w:color="auto" w:fill="FFFFFF"/>
        <w:spacing w:line="360" w:lineRule="auto"/>
        <w:ind w:left="357"/>
        <w:rPr>
          <w:rFonts w:ascii="Arial" w:eastAsia="Arial" w:hAnsi="Arial" w:cs="Arial"/>
          <w:color w:val="000000" w:themeColor="text1"/>
        </w:rPr>
      </w:pPr>
      <w:r w:rsidRPr="00414856">
        <w:rPr>
          <w:rFonts w:ascii="Arial" w:hAnsi="Arial" w:cs="Arial"/>
          <w:color w:val="000000" w:themeColor="text1"/>
        </w:rPr>
        <w:t>Egz. nr 3 – Sekcja Zamówień Publicznych.</w:t>
      </w:r>
    </w:p>
    <w:p w14:paraId="7511E39C" w14:textId="77777777" w:rsidR="00387B43" w:rsidRPr="00414856" w:rsidRDefault="00700D91" w:rsidP="00414856">
      <w:pPr>
        <w:pStyle w:val="Akapitzlist"/>
        <w:numPr>
          <w:ilvl w:val="0"/>
          <w:numId w:val="39"/>
        </w:numPr>
        <w:spacing w:line="360" w:lineRule="auto"/>
        <w:jc w:val="both"/>
        <w:rPr>
          <w:rFonts w:ascii="Arial" w:eastAsia="Arial" w:hAnsi="Arial" w:cs="Arial"/>
          <w:color w:val="000000" w:themeColor="text1"/>
        </w:rPr>
      </w:pPr>
      <w:r w:rsidRPr="00414856">
        <w:rPr>
          <w:rFonts w:ascii="Arial" w:hAnsi="Arial" w:cs="Arial"/>
          <w:color w:val="000000" w:themeColor="text1"/>
        </w:rPr>
        <w:t xml:space="preserve">Załączniki do umowy: </w:t>
      </w:r>
    </w:p>
    <w:p w14:paraId="28F4BF55" w14:textId="77777777" w:rsidR="000720A0" w:rsidRPr="00414856" w:rsidRDefault="000720A0" w:rsidP="00414856">
      <w:pPr>
        <w:pStyle w:val="Akapitzlist"/>
        <w:shd w:val="clear" w:color="auto" w:fill="FFFFFF"/>
        <w:tabs>
          <w:tab w:val="left" w:pos="360"/>
        </w:tabs>
        <w:spacing w:line="360" w:lineRule="auto"/>
        <w:ind w:left="253"/>
        <w:rPr>
          <w:rFonts w:ascii="Arial" w:eastAsia="Arial" w:hAnsi="Arial" w:cs="Arial"/>
          <w:color w:val="auto"/>
        </w:rPr>
      </w:pPr>
      <w:r w:rsidRPr="00414856">
        <w:rPr>
          <w:rFonts w:ascii="Arial" w:hAnsi="Arial" w:cs="Arial"/>
          <w:color w:val="auto"/>
        </w:rPr>
        <w:t>Załącznik nr 1 – OPZ.</w:t>
      </w:r>
    </w:p>
    <w:p w14:paraId="505CE111" w14:textId="77777777" w:rsidR="000720A0" w:rsidRPr="00414856" w:rsidRDefault="000720A0" w:rsidP="00414856">
      <w:pPr>
        <w:pStyle w:val="Akapitzlist"/>
        <w:shd w:val="clear" w:color="auto" w:fill="FFFFFF"/>
        <w:tabs>
          <w:tab w:val="left" w:pos="360"/>
        </w:tabs>
        <w:spacing w:line="360" w:lineRule="auto"/>
        <w:ind w:left="253"/>
        <w:rPr>
          <w:rFonts w:ascii="Arial" w:eastAsia="Arial" w:hAnsi="Arial" w:cs="Arial"/>
          <w:color w:val="auto"/>
        </w:rPr>
      </w:pPr>
      <w:r w:rsidRPr="00414856">
        <w:rPr>
          <w:rFonts w:ascii="Arial" w:hAnsi="Arial" w:cs="Arial"/>
          <w:color w:val="auto"/>
        </w:rPr>
        <w:t xml:space="preserve">Załącznik nr 2 – Wykaz serwisantów. </w:t>
      </w:r>
    </w:p>
    <w:p w14:paraId="16332411" w14:textId="77777777" w:rsidR="000720A0" w:rsidRPr="00414856" w:rsidRDefault="000720A0" w:rsidP="00414856">
      <w:pPr>
        <w:pStyle w:val="Akapitzlist"/>
        <w:shd w:val="clear" w:color="auto" w:fill="FFFFFF"/>
        <w:tabs>
          <w:tab w:val="left" w:pos="360"/>
        </w:tabs>
        <w:spacing w:line="360" w:lineRule="auto"/>
        <w:ind w:left="253"/>
        <w:rPr>
          <w:rFonts w:ascii="Arial" w:hAnsi="Arial" w:cs="Arial"/>
          <w:color w:val="auto"/>
        </w:rPr>
      </w:pPr>
      <w:r w:rsidRPr="00414856">
        <w:rPr>
          <w:rFonts w:ascii="Arial" w:hAnsi="Arial" w:cs="Arial"/>
          <w:color w:val="auto"/>
        </w:rPr>
        <w:t xml:space="preserve">Załącznik nr 3 – Formularz cenowy. </w:t>
      </w:r>
    </w:p>
    <w:p w14:paraId="42FB6051" w14:textId="77777777" w:rsidR="000720A0" w:rsidRPr="00414856" w:rsidRDefault="000720A0" w:rsidP="00414856">
      <w:pPr>
        <w:shd w:val="clear" w:color="auto" w:fill="FFFFFF"/>
        <w:tabs>
          <w:tab w:val="left" w:pos="360"/>
        </w:tabs>
        <w:spacing w:line="360" w:lineRule="auto"/>
        <w:rPr>
          <w:rFonts w:ascii="Arial" w:hAnsi="Arial" w:cs="Arial"/>
          <w:color w:val="auto"/>
        </w:rPr>
      </w:pPr>
      <w:r w:rsidRPr="00414856">
        <w:rPr>
          <w:rFonts w:ascii="Arial" w:hAnsi="Arial" w:cs="Arial"/>
          <w:color w:val="auto"/>
        </w:rPr>
        <w:t xml:space="preserve">    Załącznik nr 4 – Klauzula Informacyjna.</w:t>
      </w:r>
    </w:p>
    <w:p w14:paraId="40AAC97C" w14:textId="77777777" w:rsidR="000720A0" w:rsidRPr="00414856" w:rsidRDefault="000720A0" w:rsidP="00414856">
      <w:pPr>
        <w:shd w:val="clear" w:color="auto" w:fill="FFFFFF"/>
        <w:tabs>
          <w:tab w:val="left" w:pos="360"/>
        </w:tabs>
        <w:spacing w:line="360" w:lineRule="auto"/>
        <w:rPr>
          <w:rFonts w:ascii="Arial" w:hAnsi="Arial" w:cs="Arial"/>
          <w:color w:val="auto"/>
        </w:rPr>
      </w:pPr>
      <w:r w:rsidRPr="00414856">
        <w:rPr>
          <w:rFonts w:ascii="Arial" w:hAnsi="Arial" w:cs="Arial"/>
          <w:color w:val="auto"/>
        </w:rPr>
        <w:t xml:space="preserve">    Załącznik nr 5 – Protokół wykonania usługi.</w:t>
      </w:r>
    </w:p>
    <w:p w14:paraId="715608FD" w14:textId="77777777" w:rsidR="00AA04D2" w:rsidRPr="00414856" w:rsidRDefault="00AA04D2" w:rsidP="00414856">
      <w:pPr>
        <w:pStyle w:val="Akapitzlist"/>
        <w:shd w:val="clear" w:color="auto" w:fill="FFFFFF"/>
        <w:tabs>
          <w:tab w:val="left" w:pos="360"/>
        </w:tabs>
        <w:spacing w:line="360" w:lineRule="auto"/>
        <w:ind w:left="253"/>
        <w:rPr>
          <w:rFonts w:ascii="Arial" w:eastAsia="Arial" w:hAnsi="Arial" w:cs="Arial"/>
          <w:color w:val="000000" w:themeColor="text1"/>
        </w:rPr>
      </w:pPr>
    </w:p>
    <w:p w14:paraId="0CA3B831" w14:textId="77777777" w:rsidR="00387B43" w:rsidRPr="00414856" w:rsidRDefault="00387B43" w:rsidP="00414856">
      <w:pPr>
        <w:tabs>
          <w:tab w:val="center" w:pos="2340"/>
          <w:tab w:val="center" w:pos="6840"/>
        </w:tabs>
        <w:spacing w:line="360" w:lineRule="auto"/>
        <w:rPr>
          <w:rFonts w:ascii="Arial" w:eastAsia="Arial" w:hAnsi="Arial" w:cs="Arial"/>
          <w:color w:val="000000" w:themeColor="text1"/>
        </w:rPr>
      </w:pPr>
    </w:p>
    <w:p w14:paraId="7FDDE106" w14:textId="1AECD922" w:rsidR="00387B43" w:rsidRPr="00414856" w:rsidRDefault="00832CA2" w:rsidP="00414856">
      <w:pPr>
        <w:pStyle w:val="Tekstpodstawowy"/>
        <w:spacing w:after="0" w:line="360" w:lineRule="auto"/>
        <w:rPr>
          <w:rFonts w:ascii="Arial" w:hAnsi="Arial" w:cs="Arial"/>
          <w:b/>
          <w:bCs/>
          <w:color w:val="000000" w:themeColor="text1"/>
          <w:sz w:val="24"/>
          <w:szCs w:val="24"/>
        </w:rPr>
      </w:pPr>
      <w:r w:rsidRPr="00414856">
        <w:rPr>
          <w:rFonts w:ascii="Arial" w:hAnsi="Arial" w:cs="Arial"/>
          <w:b/>
          <w:bCs/>
          <w:color w:val="000000" w:themeColor="text1"/>
          <w:sz w:val="24"/>
          <w:szCs w:val="24"/>
        </w:rPr>
        <w:t xml:space="preserve"> </w:t>
      </w:r>
      <w:r w:rsidR="005218B9" w:rsidRPr="00414856">
        <w:rPr>
          <w:rFonts w:ascii="Arial" w:hAnsi="Arial" w:cs="Arial"/>
          <w:b/>
          <w:bCs/>
          <w:color w:val="000000" w:themeColor="text1"/>
          <w:sz w:val="24"/>
          <w:szCs w:val="24"/>
        </w:rPr>
        <w:t xml:space="preserve">    </w:t>
      </w:r>
      <w:r w:rsidRPr="00414856">
        <w:rPr>
          <w:rFonts w:ascii="Arial" w:hAnsi="Arial" w:cs="Arial"/>
          <w:b/>
          <w:bCs/>
          <w:color w:val="000000" w:themeColor="text1"/>
          <w:sz w:val="24"/>
          <w:szCs w:val="24"/>
        </w:rPr>
        <w:t xml:space="preserve">WYKONAWCA </w:t>
      </w:r>
      <w:r w:rsidRPr="00414856">
        <w:rPr>
          <w:rFonts w:ascii="Arial" w:hAnsi="Arial" w:cs="Arial"/>
          <w:b/>
          <w:bCs/>
          <w:color w:val="000000" w:themeColor="text1"/>
          <w:sz w:val="24"/>
          <w:szCs w:val="24"/>
        </w:rPr>
        <w:tab/>
      </w:r>
      <w:r w:rsidRPr="00414856">
        <w:rPr>
          <w:rFonts w:ascii="Arial" w:hAnsi="Arial" w:cs="Arial"/>
          <w:b/>
          <w:bCs/>
          <w:color w:val="000000" w:themeColor="text1"/>
          <w:sz w:val="24"/>
          <w:szCs w:val="24"/>
        </w:rPr>
        <w:tab/>
      </w:r>
      <w:r w:rsidRPr="00414856">
        <w:rPr>
          <w:rFonts w:ascii="Arial" w:hAnsi="Arial" w:cs="Arial"/>
          <w:b/>
          <w:bCs/>
          <w:color w:val="000000" w:themeColor="text1"/>
          <w:sz w:val="24"/>
          <w:szCs w:val="24"/>
        </w:rPr>
        <w:tab/>
      </w:r>
      <w:r w:rsidRPr="00414856">
        <w:rPr>
          <w:rFonts w:ascii="Arial" w:hAnsi="Arial" w:cs="Arial"/>
          <w:b/>
          <w:bCs/>
          <w:color w:val="000000" w:themeColor="text1"/>
          <w:sz w:val="24"/>
          <w:szCs w:val="24"/>
        </w:rPr>
        <w:tab/>
        <w:t xml:space="preserve">        </w:t>
      </w:r>
      <w:r w:rsidR="005218B9" w:rsidRPr="00414856">
        <w:rPr>
          <w:rFonts w:ascii="Arial" w:hAnsi="Arial" w:cs="Arial"/>
          <w:b/>
          <w:bCs/>
          <w:color w:val="000000" w:themeColor="text1"/>
          <w:sz w:val="24"/>
          <w:szCs w:val="24"/>
        </w:rPr>
        <w:t xml:space="preserve">                      </w:t>
      </w:r>
      <w:r w:rsidR="00700D91" w:rsidRPr="00414856">
        <w:rPr>
          <w:rFonts w:ascii="Arial" w:hAnsi="Arial" w:cs="Arial"/>
          <w:b/>
          <w:bCs/>
          <w:color w:val="000000" w:themeColor="text1"/>
          <w:sz w:val="24"/>
          <w:szCs w:val="24"/>
        </w:rPr>
        <w:t>ZAMAWIAJĄCY</w:t>
      </w:r>
    </w:p>
    <w:p w14:paraId="758508C7" w14:textId="77777777" w:rsidR="005218B9" w:rsidRPr="00414856" w:rsidRDefault="005218B9" w:rsidP="00414856">
      <w:pPr>
        <w:pStyle w:val="Tekstpodstawowy"/>
        <w:spacing w:after="0" w:line="360" w:lineRule="auto"/>
        <w:rPr>
          <w:rFonts w:ascii="Arial" w:hAnsi="Arial" w:cs="Arial"/>
          <w:b/>
          <w:bCs/>
          <w:color w:val="000000" w:themeColor="text1"/>
          <w:sz w:val="24"/>
          <w:szCs w:val="24"/>
        </w:rPr>
      </w:pPr>
    </w:p>
    <w:p w14:paraId="149001E7" w14:textId="12F18EBC" w:rsidR="00832CA2" w:rsidRPr="00414856" w:rsidRDefault="00832CA2" w:rsidP="00414856">
      <w:pPr>
        <w:pStyle w:val="Tekstpodstawowy"/>
        <w:spacing w:after="0" w:line="360" w:lineRule="auto"/>
        <w:rPr>
          <w:rFonts w:ascii="Arial" w:eastAsia="Arial" w:hAnsi="Arial" w:cs="Arial"/>
          <w:b/>
          <w:bCs/>
          <w:color w:val="000000" w:themeColor="text1"/>
          <w:sz w:val="24"/>
          <w:szCs w:val="24"/>
        </w:rPr>
      </w:pPr>
      <w:r w:rsidRPr="00414856">
        <w:rPr>
          <w:rFonts w:ascii="Arial" w:hAnsi="Arial" w:cs="Arial"/>
          <w:b/>
          <w:bCs/>
          <w:color w:val="000000" w:themeColor="text1"/>
          <w:sz w:val="24"/>
          <w:szCs w:val="24"/>
        </w:rPr>
        <w:t>……………………………..</w:t>
      </w:r>
      <w:r w:rsidRPr="00414856">
        <w:rPr>
          <w:rFonts w:ascii="Arial" w:hAnsi="Arial" w:cs="Arial"/>
          <w:b/>
          <w:bCs/>
          <w:color w:val="000000" w:themeColor="text1"/>
          <w:sz w:val="24"/>
          <w:szCs w:val="24"/>
        </w:rPr>
        <w:tab/>
      </w:r>
      <w:r w:rsidRPr="00414856">
        <w:rPr>
          <w:rFonts w:ascii="Arial" w:hAnsi="Arial" w:cs="Arial"/>
          <w:b/>
          <w:bCs/>
          <w:color w:val="000000" w:themeColor="text1"/>
          <w:sz w:val="24"/>
          <w:szCs w:val="24"/>
        </w:rPr>
        <w:tab/>
      </w:r>
      <w:r w:rsidRPr="00414856">
        <w:rPr>
          <w:rFonts w:ascii="Arial" w:hAnsi="Arial" w:cs="Arial"/>
          <w:b/>
          <w:bCs/>
          <w:color w:val="000000" w:themeColor="text1"/>
          <w:sz w:val="24"/>
          <w:szCs w:val="24"/>
        </w:rPr>
        <w:tab/>
      </w:r>
      <w:r w:rsidR="005218B9" w:rsidRPr="00414856">
        <w:rPr>
          <w:rFonts w:ascii="Arial" w:hAnsi="Arial" w:cs="Arial"/>
          <w:b/>
          <w:bCs/>
          <w:color w:val="000000" w:themeColor="text1"/>
          <w:sz w:val="24"/>
          <w:szCs w:val="24"/>
        </w:rPr>
        <w:t xml:space="preserve">                      </w:t>
      </w:r>
      <w:r w:rsidRPr="00414856">
        <w:rPr>
          <w:rFonts w:ascii="Arial" w:hAnsi="Arial" w:cs="Arial"/>
          <w:b/>
          <w:bCs/>
          <w:color w:val="000000" w:themeColor="text1"/>
          <w:sz w:val="24"/>
          <w:szCs w:val="24"/>
        </w:rPr>
        <w:t>……………………………..</w:t>
      </w:r>
    </w:p>
    <w:p w14:paraId="73A5BDFA" w14:textId="77777777" w:rsidR="00387B43" w:rsidRPr="00414856" w:rsidRDefault="00387B43" w:rsidP="00414856">
      <w:pPr>
        <w:pStyle w:val="Tekstpodstawowy"/>
        <w:spacing w:after="0" w:line="360" w:lineRule="auto"/>
        <w:ind w:firstLine="708"/>
        <w:rPr>
          <w:rFonts w:ascii="Arial" w:eastAsia="Arial" w:hAnsi="Arial" w:cs="Arial"/>
          <w:b/>
          <w:bCs/>
          <w:color w:val="000000" w:themeColor="text1"/>
          <w:sz w:val="24"/>
          <w:szCs w:val="24"/>
        </w:rPr>
      </w:pPr>
    </w:p>
    <w:p w14:paraId="38760F77" w14:textId="77777777" w:rsidR="00387B43" w:rsidRPr="00414856" w:rsidRDefault="00387B43" w:rsidP="00414856">
      <w:pPr>
        <w:pStyle w:val="Tekstpodstawowy"/>
        <w:spacing w:after="0" w:line="360" w:lineRule="auto"/>
        <w:rPr>
          <w:rFonts w:ascii="Arial" w:hAnsi="Arial" w:cs="Arial"/>
          <w:color w:val="000000" w:themeColor="text1"/>
          <w:sz w:val="24"/>
          <w:szCs w:val="24"/>
        </w:rPr>
      </w:pPr>
    </w:p>
    <w:sectPr w:rsidR="00387B43" w:rsidRPr="00414856"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AB387" w14:textId="77777777" w:rsidR="00E53D2C" w:rsidRDefault="00E53D2C">
      <w:r>
        <w:separator/>
      </w:r>
    </w:p>
  </w:endnote>
  <w:endnote w:type="continuationSeparator" w:id="0">
    <w:p w14:paraId="303E3A44" w14:textId="77777777" w:rsidR="00E53D2C" w:rsidRDefault="00E5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71F928t00">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2F3AF6FA"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D34813">
      <w:rPr>
        <w:rFonts w:ascii="Arial" w:eastAsia="Arial" w:hAnsi="Arial" w:cs="Arial"/>
        <w:noProof/>
        <w:sz w:val="20"/>
        <w:szCs w:val="20"/>
      </w:rPr>
      <w:t>4</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D34813">
      <w:rPr>
        <w:rFonts w:ascii="Arial" w:eastAsia="Arial" w:hAnsi="Arial" w:cs="Arial"/>
        <w:noProof/>
        <w:sz w:val="20"/>
        <w:szCs w:val="20"/>
      </w:rPr>
      <w:t>17</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E73AE" w14:textId="77777777" w:rsidR="00E53D2C" w:rsidRDefault="00E53D2C">
      <w:r>
        <w:separator/>
      </w:r>
    </w:p>
  </w:footnote>
  <w:footnote w:type="continuationSeparator" w:id="0">
    <w:p w14:paraId="1A44AF11" w14:textId="77777777" w:rsidR="00E53D2C" w:rsidRDefault="00E53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739E85CD" w:rsidR="00387B43" w:rsidRDefault="00700D91">
    <w:pPr>
      <w:pStyle w:val="Nagwek"/>
      <w:tabs>
        <w:tab w:val="clear" w:pos="9072"/>
        <w:tab w:val="right" w:pos="8477"/>
      </w:tabs>
    </w:pPr>
    <w:r>
      <w:rPr>
        <w:rFonts w:ascii="Arial" w:hAnsi="Arial"/>
      </w:rPr>
      <w:t xml:space="preserve">Sprawa nr </w:t>
    </w:r>
    <w:r w:rsidR="00414856">
      <w:rPr>
        <w:rFonts w:ascii="Arial" w:hAnsi="Arial"/>
      </w:rPr>
      <w:t>1124/07/ZP/2024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D213E"/>
    <w:multiLevelType w:val="hybridMultilevel"/>
    <w:tmpl w:val="23ACF3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 w15:restartNumberingAfterBreak="0">
    <w:nsid w:val="078B04A3"/>
    <w:multiLevelType w:val="hybridMultilevel"/>
    <w:tmpl w:val="20A253CA"/>
    <w:styleLink w:val="Zaimportowanystyl51"/>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90E109D"/>
    <w:multiLevelType w:val="hybridMultilevel"/>
    <w:tmpl w:val="66449A62"/>
    <w:numStyleLink w:val="Zaimportowanystyl9"/>
  </w:abstractNum>
  <w:abstractNum w:abstractNumId="7" w15:restartNumberingAfterBreak="0">
    <w:nsid w:val="0C874282"/>
    <w:multiLevelType w:val="hybridMultilevel"/>
    <w:tmpl w:val="52E6A586"/>
    <w:lvl w:ilvl="0" w:tplc="53E88670">
      <w:start w:val="1"/>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A052A6"/>
    <w:multiLevelType w:val="hybridMultilevel"/>
    <w:tmpl w:val="ED403390"/>
    <w:lvl w:ilvl="0" w:tplc="2C6818CE">
      <w:start w:val="1"/>
      <w:numFmt w:val="decimal"/>
      <w:lvlText w:val="%1."/>
      <w:lvlJc w:val="left"/>
      <w:pPr>
        <w:ind w:left="426"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1" w15:restartNumberingAfterBreak="0">
    <w:nsid w:val="1BD205D6"/>
    <w:multiLevelType w:val="hybridMultilevel"/>
    <w:tmpl w:val="66449A62"/>
    <w:numStyleLink w:val="Zaimportowanystyl9"/>
  </w:abstractNum>
  <w:abstractNum w:abstractNumId="12"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055270B"/>
    <w:multiLevelType w:val="hybridMultilevel"/>
    <w:tmpl w:val="3662B496"/>
    <w:lvl w:ilvl="0" w:tplc="2EFCCCC6">
      <w:start w:val="6"/>
      <w:numFmt w:val="decimal"/>
      <w:lvlText w:val="%1."/>
      <w:lvlJc w:val="left"/>
      <w:pPr>
        <w:ind w:left="852" w:hanging="426"/>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B30B0"/>
    <w:multiLevelType w:val="hybridMultilevel"/>
    <w:tmpl w:val="C30AF61A"/>
    <w:numStyleLink w:val="Numery"/>
  </w:abstractNum>
  <w:abstractNum w:abstractNumId="16" w15:restartNumberingAfterBreak="0">
    <w:nsid w:val="23813712"/>
    <w:multiLevelType w:val="hybridMultilevel"/>
    <w:tmpl w:val="20A253CA"/>
    <w:lvl w:ilvl="0" w:tplc="B50C2680">
      <w:numFmt w:val="decimal"/>
      <w:lvlText w:val=""/>
      <w:lvlJc w:val="left"/>
    </w:lvl>
    <w:lvl w:ilvl="1" w:tplc="8598B24C">
      <w:numFmt w:val="decimal"/>
      <w:lvlText w:val=""/>
      <w:lvlJc w:val="left"/>
    </w:lvl>
    <w:lvl w:ilvl="2" w:tplc="7C867EE2">
      <w:numFmt w:val="decimal"/>
      <w:lvlText w:val=""/>
      <w:lvlJc w:val="left"/>
    </w:lvl>
    <w:lvl w:ilvl="3" w:tplc="0BE6D004">
      <w:numFmt w:val="decimal"/>
      <w:lvlText w:val=""/>
      <w:lvlJc w:val="left"/>
    </w:lvl>
    <w:lvl w:ilvl="4" w:tplc="A3883FF4">
      <w:numFmt w:val="decimal"/>
      <w:lvlText w:val=""/>
      <w:lvlJc w:val="left"/>
    </w:lvl>
    <w:lvl w:ilvl="5" w:tplc="FA541B0C">
      <w:numFmt w:val="decimal"/>
      <w:lvlText w:val=""/>
      <w:lvlJc w:val="left"/>
    </w:lvl>
    <w:lvl w:ilvl="6" w:tplc="0E9CB162">
      <w:numFmt w:val="decimal"/>
      <w:lvlText w:val=""/>
      <w:lvlJc w:val="left"/>
    </w:lvl>
    <w:lvl w:ilvl="7" w:tplc="9DA07266">
      <w:numFmt w:val="decimal"/>
      <w:lvlText w:val=""/>
      <w:lvlJc w:val="left"/>
    </w:lvl>
    <w:lvl w:ilvl="8" w:tplc="511640E2">
      <w:numFmt w:val="decimal"/>
      <w:lvlText w:val=""/>
      <w:lvlJc w:val="left"/>
    </w:lvl>
  </w:abstractNum>
  <w:abstractNum w:abstractNumId="17" w15:restartNumberingAfterBreak="0">
    <w:nsid w:val="241F6700"/>
    <w:multiLevelType w:val="hybridMultilevel"/>
    <w:tmpl w:val="797A9912"/>
    <w:lvl w:ilvl="0" w:tplc="EDD8FFF6">
      <w:start w:val="1"/>
      <w:numFmt w:val="decimal"/>
      <w:lvlText w:val="%1)"/>
      <w:lvlJc w:val="left"/>
      <w:pPr>
        <w:tabs>
          <w:tab w:val="num" w:pos="349"/>
        </w:tabs>
        <w:ind w:left="633" w:hanging="567"/>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6083F7D"/>
    <w:multiLevelType w:val="hybridMultilevel"/>
    <w:tmpl w:val="6DD037E8"/>
    <w:lvl w:ilvl="0" w:tplc="7B98EF70">
      <w:start w:val="1"/>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3D7722B"/>
    <w:multiLevelType w:val="hybridMultilevel"/>
    <w:tmpl w:val="421EE4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3"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135A2"/>
    <w:multiLevelType w:val="hybridMultilevel"/>
    <w:tmpl w:val="20A253CA"/>
    <w:lvl w:ilvl="0" w:tplc="6010DFB4">
      <w:numFmt w:val="decimal"/>
      <w:lvlText w:val=""/>
      <w:lvlJc w:val="left"/>
    </w:lvl>
    <w:lvl w:ilvl="1" w:tplc="B9A4465C">
      <w:numFmt w:val="decimal"/>
      <w:lvlText w:val=""/>
      <w:lvlJc w:val="left"/>
    </w:lvl>
    <w:lvl w:ilvl="2" w:tplc="C46E64B4">
      <w:numFmt w:val="decimal"/>
      <w:lvlText w:val=""/>
      <w:lvlJc w:val="left"/>
    </w:lvl>
    <w:lvl w:ilvl="3" w:tplc="A37C62BC">
      <w:numFmt w:val="decimal"/>
      <w:lvlText w:val=""/>
      <w:lvlJc w:val="left"/>
    </w:lvl>
    <w:lvl w:ilvl="4" w:tplc="3EB2C052">
      <w:numFmt w:val="decimal"/>
      <w:lvlText w:val=""/>
      <w:lvlJc w:val="left"/>
    </w:lvl>
    <w:lvl w:ilvl="5" w:tplc="8A740394">
      <w:numFmt w:val="decimal"/>
      <w:lvlText w:val=""/>
      <w:lvlJc w:val="left"/>
    </w:lvl>
    <w:lvl w:ilvl="6" w:tplc="C2E2E0A6">
      <w:numFmt w:val="decimal"/>
      <w:lvlText w:val=""/>
      <w:lvlJc w:val="left"/>
    </w:lvl>
    <w:lvl w:ilvl="7" w:tplc="CF44E872">
      <w:numFmt w:val="decimal"/>
      <w:lvlText w:val=""/>
      <w:lvlJc w:val="left"/>
    </w:lvl>
    <w:lvl w:ilvl="8" w:tplc="FCDC49CC">
      <w:numFmt w:val="decimal"/>
      <w:lvlText w:val=""/>
      <w:lvlJc w:val="left"/>
    </w:lvl>
  </w:abstractNum>
  <w:abstractNum w:abstractNumId="27" w15:restartNumberingAfterBreak="0">
    <w:nsid w:val="509A5B74"/>
    <w:multiLevelType w:val="hybridMultilevel"/>
    <w:tmpl w:val="DA20AB42"/>
    <w:lvl w:ilvl="0" w:tplc="4C6086E6">
      <w:numFmt w:val="decimal"/>
      <w:lvlText w:val=""/>
      <w:lvlJc w:val="left"/>
    </w:lvl>
    <w:lvl w:ilvl="1" w:tplc="B56A510A">
      <w:numFmt w:val="decimal"/>
      <w:lvlText w:val=""/>
      <w:lvlJc w:val="left"/>
    </w:lvl>
    <w:lvl w:ilvl="2" w:tplc="3CE48B98">
      <w:numFmt w:val="decimal"/>
      <w:lvlText w:val=""/>
      <w:lvlJc w:val="left"/>
    </w:lvl>
    <w:lvl w:ilvl="3" w:tplc="C73015C2">
      <w:numFmt w:val="decimal"/>
      <w:lvlText w:val=""/>
      <w:lvlJc w:val="left"/>
    </w:lvl>
    <w:lvl w:ilvl="4" w:tplc="3992FFC0">
      <w:numFmt w:val="decimal"/>
      <w:lvlText w:val=""/>
      <w:lvlJc w:val="left"/>
    </w:lvl>
    <w:lvl w:ilvl="5" w:tplc="1A6C09D0">
      <w:numFmt w:val="decimal"/>
      <w:lvlText w:val=""/>
      <w:lvlJc w:val="left"/>
    </w:lvl>
    <w:lvl w:ilvl="6" w:tplc="E2D6B67E">
      <w:numFmt w:val="decimal"/>
      <w:lvlText w:val=""/>
      <w:lvlJc w:val="left"/>
    </w:lvl>
    <w:lvl w:ilvl="7" w:tplc="934AE232">
      <w:numFmt w:val="decimal"/>
      <w:lvlText w:val=""/>
      <w:lvlJc w:val="left"/>
    </w:lvl>
    <w:lvl w:ilvl="8" w:tplc="48CC3A8E">
      <w:numFmt w:val="decimal"/>
      <w:lvlText w:val=""/>
      <w:lvlJc w:val="left"/>
    </w:lvl>
  </w:abstractNum>
  <w:abstractNum w:abstractNumId="28" w15:restartNumberingAfterBreak="0">
    <w:nsid w:val="50F056E0"/>
    <w:multiLevelType w:val="hybridMultilevel"/>
    <w:tmpl w:val="8C786EE4"/>
    <w:styleLink w:val="Zaimportowanystyl141"/>
    <w:lvl w:ilvl="0" w:tplc="BF9EAAF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926DA0">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2A1CF9D8">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7D048F20">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4BA2014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9372E54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6560A810">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E1006C1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14A6E5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2EC657E"/>
    <w:multiLevelType w:val="hybridMultilevel"/>
    <w:tmpl w:val="DB0C1050"/>
    <w:lvl w:ilvl="0" w:tplc="0E60CBA2">
      <w:start w:val="5"/>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2D0D34"/>
    <w:multiLevelType w:val="hybridMultilevel"/>
    <w:tmpl w:val="5298055C"/>
    <w:styleLink w:val="Zaimportowanystyl61"/>
    <w:lvl w:ilvl="0" w:tplc="9C62C90C">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47620504">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D04ED43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02B421C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540E19AE">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924CF81A">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B084474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2EBA1B92">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31863776">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7260790"/>
    <w:multiLevelType w:val="hybridMultilevel"/>
    <w:tmpl w:val="90FEE34E"/>
    <w:lvl w:ilvl="0" w:tplc="F7FE8A54">
      <w:numFmt w:val="decimal"/>
      <w:lvlText w:val=""/>
      <w:lvlJc w:val="left"/>
    </w:lvl>
    <w:lvl w:ilvl="1" w:tplc="491AEDA4">
      <w:numFmt w:val="decimal"/>
      <w:lvlText w:val=""/>
      <w:lvlJc w:val="left"/>
    </w:lvl>
    <w:lvl w:ilvl="2" w:tplc="4E2426C6">
      <w:numFmt w:val="decimal"/>
      <w:lvlText w:val=""/>
      <w:lvlJc w:val="left"/>
    </w:lvl>
    <w:lvl w:ilvl="3" w:tplc="03CC1120">
      <w:numFmt w:val="decimal"/>
      <w:lvlText w:val=""/>
      <w:lvlJc w:val="left"/>
    </w:lvl>
    <w:lvl w:ilvl="4" w:tplc="4162C0C4">
      <w:numFmt w:val="decimal"/>
      <w:lvlText w:val=""/>
      <w:lvlJc w:val="left"/>
    </w:lvl>
    <w:lvl w:ilvl="5" w:tplc="B58E9768">
      <w:numFmt w:val="decimal"/>
      <w:lvlText w:val=""/>
      <w:lvlJc w:val="left"/>
    </w:lvl>
    <w:lvl w:ilvl="6" w:tplc="E3A4C47C">
      <w:numFmt w:val="decimal"/>
      <w:lvlText w:val=""/>
      <w:lvlJc w:val="left"/>
    </w:lvl>
    <w:lvl w:ilvl="7" w:tplc="788641FC">
      <w:numFmt w:val="decimal"/>
      <w:lvlText w:val=""/>
      <w:lvlJc w:val="left"/>
    </w:lvl>
    <w:lvl w:ilvl="8" w:tplc="DC4CE128">
      <w:numFmt w:val="decimal"/>
      <w:lvlText w:val=""/>
      <w:lvlJc w:val="left"/>
    </w:lvl>
  </w:abstractNum>
  <w:abstractNum w:abstractNumId="32"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E2F734D"/>
    <w:multiLevelType w:val="hybridMultilevel"/>
    <w:tmpl w:val="C37AD2D6"/>
    <w:styleLink w:val="Zaimportowanystyl71"/>
    <w:lvl w:ilvl="0" w:tplc="BACEFFD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5A3F6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6A5D3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9FA4DDE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3D0812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2B2D3A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6C8A479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F0C5FB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1D463E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E58253A"/>
    <w:multiLevelType w:val="hybridMultilevel"/>
    <w:tmpl w:val="50F06548"/>
    <w:lvl w:ilvl="0" w:tplc="1C5AED56">
      <w:numFmt w:val="decimal"/>
      <w:lvlText w:val=""/>
      <w:lvlJc w:val="left"/>
    </w:lvl>
    <w:lvl w:ilvl="1" w:tplc="C46842FE">
      <w:numFmt w:val="decimal"/>
      <w:lvlText w:val=""/>
      <w:lvlJc w:val="left"/>
    </w:lvl>
    <w:lvl w:ilvl="2" w:tplc="71DC5D88">
      <w:numFmt w:val="decimal"/>
      <w:lvlText w:val=""/>
      <w:lvlJc w:val="left"/>
    </w:lvl>
    <w:lvl w:ilvl="3" w:tplc="C0F2BE1E">
      <w:numFmt w:val="decimal"/>
      <w:lvlText w:val=""/>
      <w:lvlJc w:val="left"/>
    </w:lvl>
    <w:lvl w:ilvl="4" w:tplc="343420F2">
      <w:numFmt w:val="decimal"/>
      <w:lvlText w:val=""/>
      <w:lvlJc w:val="left"/>
    </w:lvl>
    <w:lvl w:ilvl="5" w:tplc="440AAD32">
      <w:numFmt w:val="decimal"/>
      <w:lvlText w:val=""/>
      <w:lvlJc w:val="left"/>
    </w:lvl>
    <w:lvl w:ilvl="6" w:tplc="E0FEF3D6">
      <w:numFmt w:val="decimal"/>
      <w:lvlText w:val=""/>
      <w:lvlJc w:val="left"/>
    </w:lvl>
    <w:lvl w:ilvl="7" w:tplc="EF0065A8">
      <w:numFmt w:val="decimal"/>
      <w:lvlText w:val=""/>
      <w:lvlJc w:val="left"/>
    </w:lvl>
    <w:lvl w:ilvl="8" w:tplc="39027E2E">
      <w:numFmt w:val="decimal"/>
      <w:lvlText w:val=""/>
      <w:lvlJc w:val="left"/>
    </w:lvl>
  </w:abstractNum>
  <w:abstractNum w:abstractNumId="35" w15:restartNumberingAfterBreak="0">
    <w:nsid w:val="5E61081A"/>
    <w:multiLevelType w:val="hybridMultilevel"/>
    <w:tmpl w:val="07665346"/>
    <w:lvl w:ilvl="0" w:tplc="4A422948">
      <w:numFmt w:val="decimal"/>
      <w:lvlText w:val=""/>
      <w:lvlJc w:val="left"/>
    </w:lvl>
    <w:lvl w:ilvl="1" w:tplc="2DEC391C">
      <w:numFmt w:val="decimal"/>
      <w:lvlText w:val=""/>
      <w:lvlJc w:val="left"/>
    </w:lvl>
    <w:lvl w:ilvl="2" w:tplc="769CC812">
      <w:numFmt w:val="decimal"/>
      <w:lvlText w:val=""/>
      <w:lvlJc w:val="left"/>
    </w:lvl>
    <w:lvl w:ilvl="3" w:tplc="02608254">
      <w:numFmt w:val="decimal"/>
      <w:lvlText w:val=""/>
      <w:lvlJc w:val="left"/>
    </w:lvl>
    <w:lvl w:ilvl="4" w:tplc="40C0829E">
      <w:numFmt w:val="decimal"/>
      <w:lvlText w:val=""/>
      <w:lvlJc w:val="left"/>
    </w:lvl>
    <w:lvl w:ilvl="5" w:tplc="65328698">
      <w:numFmt w:val="decimal"/>
      <w:lvlText w:val=""/>
      <w:lvlJc w:val="left"/>
    </w:lvl>
    <w:lvl w:ilvl="6" w:tplc="D3E8E2E0">
      <w:numFmt w:val="decimal"/>
      <w:lvlText w:val=""/>
      <w:lvlJc w:val="left"/>
    </w:lvl>
    <w:lvl w:ilvl="7" w:tplc="52284FE6">
      <w:numFmt w:val="decimal"/>
      <w:lvlText w:val=""/>
      <w:lvlJc w:val="left"/>
    </w:lvl>
    <w:lvl w:ilvl="8" w:tplc="7DCC6362">
      <w:numFmt w:val="decimal"/>
      <w:lvlText w:val=""/>
      <w:lvlJc w:val="left"/>
    </w:lvl>
  </w:abstractNum>
  <w:abstractNum w:abstractNumId="36"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8CC1BBC"/>
    <w:multiLevelType w:val="hybridMultilevel"/>
    <w:tmpl w:val="FEE2C60C"/>
    <w:lvl w:ilvl="0" w:tplc="06E26D62">
      <w:numFmt w:val="decimal"/>
      <w:lvlText w:val=""/>
      <w:lvlJc w:val="left"/>
    </w:lvl>
    <w:lvl w:ilvl="1" w:tplc="C1E03CC0">
      <w:numFmt w:val="decimal"/>
      <w:lvlText w:val=""/>
      <w:lvlJc w:val="left"/>
    </w:lvl>
    <w:lvl w:ilvl="2" w:tplc="DC82108E">
      <w:numFmt w:val="decimal"/>
      <w:lvlText w:val=""/>
      <w:lvlJc w:val="left"/>
    </w:lvl>
    <w:lvl w:ilvl="3" w:tplc="9990C52E">
      <w:numFmt w:val="decimal"/>
      <w:lvlText w:val=""/>
      <w:lvlJc w:val="left"/>
    </w:lvl>
    <w:lvl w:ilvl="4" w:tplc="1B96C548">
      <w:numFmt w:val="decimal"/>
      <w:lvlText w:val=""/>
      <w:lvlJc w:val="left"/>
    </w:lvl>
    <w:lvl w:ilvl="5" w:tplc="DC72A450">
      <w:numFmt w:val="decimal"/>
      <w:lvlText w:val=""/>
      <w:lvlJc w:val="left"/>
    </w:lvl>
    <w:lvl w:ilvl="6" w:tplc="FBD2446C">
      <w:numFmt w:val="decimal"/>
      <w:lvlText w:val=""/>
      <w:lvlJc w:val="left"/>
    </w:lvl>
    <w:lvl w:ilvl="7" w:tplc="6CB266A4">
      <w:numFmt w:val="decimal"/>
      <w:lvlText w:val=""/>
      <w:lvlJc w:val="left"/>
    </w:lvl>
    <w:lvl w:ilvl="8" w:tplc="2E0E361E">
      <w:numFmt w:val="decimal"/>
      <w:lvlText w:val=""/>
      <w:lvlJc w:val="left"/>
    </w:lvl>
  </w:abstractNum>
  <w:abstractNum w:abstractNumId="39"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7E16C7"/>
    <w:multiLevelType w:val="hybridMultilevel"/>
    <w:tmpl w:val="4110842E"/>
    <w:styleLink w:val="Zaimportowanystyl121"/>
    <w:lvl w:ilvl="0" w:tplc="FCEC8850">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BEEB12">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B2641308">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6D88545E">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EE889C6E">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C2EEA62E">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BC24306A">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C2167FA4">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3809C90">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2644854"/>
    <w:multiLevelType w:val="hybridMultilevel"/>
    <w:tmpl w:val="12FCCCD4"/>
    <w:lvl w:ilvl="0" w:tplc="3CD653CA">
      <w:start w:val="2"/>
      <w:numFmt w:val="decimal"/>
      <w:lvlText w:val="%1."/>
      <w:lvlJc w:val="left"/>
      <w:pPr>
        <w:ind w:left="425" w:hanging="425"/>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46104C0"/>
    <w:multiLevelType w:val="multilevel"/>
    <w:tmpl w:val="D854C3B8"/>
    <w:lvl w:ilvl="0">
      <w:start w:val="2"/>
      <w:numFmt w:val="decimal"/>
      <w:lvlText w:val="%1."/>
      <w:lvlJc w:val="left"/>
      <w:pPr>
        <w:ind w:left="360" w:hanging="360"/>
      </w:pPr>
      <w:rPr>
        <w:rFonts w:hint="default"/>
        <w:color w:val="auto"/>
      </w:rPr>
    </w:lvl>
    <w:lvl w:ilvl="1">
      <w:start w:val="1"/>
      <w:numFmt w:val="lowerLetter"/>
      <w:lvlText w:val="%2)"/>
      <w:lvlJc w:val="left"/>
      <w:pPr>
        <w:ind w:left="360"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7" w15:restartNumberingAfterBreak="0">
    <w:nsid w:val="77780286"/>
    <w:multiLevelType w:val="hybridMultilevel"/>
    <w:tmpl w:val="0E7C1378"/>
    <w:lvl w:ilvl="0" w:tplc="81B6ADB0">
      <w:start w:val="1"/>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29121B"/>
    <w:multiLevelType w:val="hybridMultilevel"/>
    <w:tmpl w:val="8E8E863C"/>
    <w:lvl w:ilvl="0" w:tplc="DB92FB40">
      <w:numFmt w:val="decimal"/>
      <w:lvlText w:val=""/>
      <w:lvlJc w:val="left"/>
    </w:lvl>
    <w:lvl w:ilvl="1" w:tplc="916696FC">
      <w:numFmt w:val="decimal"/>
      <w:lvlText w:val=""/>
      <w:lvlJc w:val="left"/>
    </w:lvl>
    <w:lvl w:ilvl="2" w:tplc="AB263C2C">
      <w:numFmt w:val="decimal"/>
      <w:lvlText w:val=""/>
      <w:lvlJc w:val="left"/>
    </w:lvl>
    <w:lvl w:ilvl="3" w:tplc="D5CCAA5C">
      <w:numFmt w:val="decimal"/>
      <w:lvlText w:val=""/>
      <w:lvlJc w:val="left"/>
    </w:lvl>
    <w:lvl w:ilvl="4" w:tplc="FEEA1778">
      <w:numFmt w:val="decimal"/>
      <w:lvlText w:val=""/>
      <w:lvlJc w:val="left"/>
    </w:lvl>
    <w:lvl w:ilvl="5" w:tplc="969A1F62">
      <w:numFmt w:val="decimal"/>
      <w:lvlText w:val=""/>
      <w:lvlJc w:val="left"/>
    </w:lvl>
    <w:lvl w:ilvl="6" w:tplc="7C044BB6">
      <w:numFmt w:val="decimal"/>
      <w:lvlText w:val=""/>
      <w:lvlJc w:val="left"/>
    </w:lvl>
    <w:lvl w:ilvl="7" w:tplc="FA90F67A">
      <w:numFmt w:val="decimal"/>
      <w:lvlText w:val=""/>
      <w:lvlJc w:val="left"/>
    </w:lvl>
    <w:lvl w:ilvl="8" w:tplc="60200836">
      <w:numFmt w:val="decimal"/>
      <w:lvlText w:val=""/>
      <w:lvlJc w:val="left"/>
    </w:lvl>
  </w:abstractNum>
  <w:abstractNum w:abstractNumId="49"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A351573"/>
    <w:multiLevelType w:val="hybridMultilevel"/>
    <w:tmpl w:val="07665346"/>
    <w:styleLink w:val="Zaimportowanystyl41"/>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E276F84"/>
    <w:multiLevelType w:val="hybridMultilevel"/>
    <w:tmpl w:val="DD8AA62A"/>
    <w:styleLink w:val="Zaimportowanystyl91"/>
    <w:lvl w:ilvl="0" w:tplc="063A2F0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7F89A2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1F22DA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7D72DBD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FA0A07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E8A04">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56B60174">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DF8B75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D4AAD3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3"/>
  </w:num>
  <w:num w:numId="2">
    <w:abstractNumId w:val="0"/>
  </w:num>
  <w:num w:numId="3">
    <w:abstractNumId w:val="20"/>
  </w:num>
  <w:num w:numId="4">
    <w:abstractNumId w:val="33"/>
  </w:num>
  <w:num w:numId="5">
    <w:abstractNumId w:val="33"/>
    <w:lvlOverride w:ilvl="0">
      <w:lvl w:ilvl="0" w:tplc="BACEFF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5A3F6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06A5D3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A4DDE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3D0812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2B2D3A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C8A479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0C5FB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D463E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8"/>
  </w:num>
  <w:num w:numId="7">
    <w:abstractNumId w:val="34"/>
  </w:num>
  <w:num w:numId="8">
    <w:abstractNumId w:val="34"/>
    <w:lvlOverride w:ilvl="0">
      <w:lvl w:ilvl="0" w:tplc="1C5AED5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46842FE" w:tentative="1">
        <w:start w:val="1"/>
        <w:numFmt w:val="lowerLetter"/>
        <w:lvlText w:val="%2."/>
        <w:lvlJc w:val="left"/>
        <w:pPr>
          <w:ind w:left="1440" w:hanging="360"/>
        </w:pPr>
      </w:lvl>
    </w:lvlOverride>
    <w:lvlOverride w:ilvl="2">
      <w:lvl w:ilvl="2" w:tplc="71DC5D88" w:tentative="1">
        <w:start w:val="1"/>
        <w:numFmt w:val="lowerRoman"/>
        <w:lvlText w:val="%3."/>
        <w:lvlJc w:val="right"/>
        <w:pPr>
          <w:ind w:left="2160" w:hanging="180"/>
        </w:pPr>
      </w:lvl>
    </w:lvlOverride>
    <w:lvlOverride w:ilvl="3">
      <w:lvl w:ilvl="3" w:tplc="C0F2BE1E" w:tentative="1">
        <w:start w:val="1"/>
        <w:numFmt w:val="decimal"/>
        <w:lvlText w:val="%4."/>
        <w:lvlJc w:val="left"/>
        <w:pPr>
          <w:ind w:left="2880" w:hanging="360"/>
        </w:pPr>
      </w:lvl>
    </w:lvlOverride>
    <w:lvlOverride w:ilvl="4">
      <w:lvl w:ilvl="4" w:tplc="343420F2" w:tentative="1">
        <w:start w:val="1"/>
        <w:numFmt w:val="lowerLetter"/>
        <w:lvlText w:val="%5."/>
        <w:lvlJc w:val="left"/>
        <w:pPr>
          <w:ind w:left="3600" w:hanging="360"/>
        </w:pPr>
      </w:lvl>
    </w:lvlOverride>
    <w:lvlOverride w:ilvl="5">
      <w:lvl w:ilvl="5" w:tplc="440AAD32" w:tentative="1">
        <w:start w:val="1"/>
        <w:numFmt w:val="lowerRoman"/>
        <w:lvlText w:val="%6."/>
        <w:lvlJc w:val="right"/>
        <w:pPr>
          <w:ind w:left="4320" w:hanging="180"/>
        </w:pPr>
      </w:lvl>
    </w:lvlOverride>
    <w:lvlOverride w:ilvl="6">
      <w:lvl w:ilvl="6" w:tplc="E0FEF3D6" w:tentative="1">
        <w:start w:val="1"/>
        <w:numFmt w:val="decimal"/>
        <w:lvlText w:val="%7."/>
        <w:lvlJc w:val="left"/>
        <w:pPr>
          <w:ind w:left="5040" w:hanging="360"/>
        </w:pPr>
      </w:lvl>
    </w:lvlOverride>
    <w:lvlOverride w:ilvl="7">
      <w:lvl w:ilvl="7" w:tplc="EF0065A8" w:tentative="1">
        <w:start w:val="1"/>
        <w:numFmt w:val="lowerLetter"/>
        <w:lvlText w:val="%8."/>
        <w:lvlJc w:val="left"/>
        <w:pPr>
          <w:ind w:left="5760" w:hanging="360"/>
        </w:pPr>
      </w:lvl>
    </w:lvlOverride>
    <w:lvlOverride w:ilvl="8">
      <w:lvl w:ilvl="8" w:tplc="39027E2E" w:tentative="1">
        <w:start w:val="1"/>
        <w:numFmt w:val="lowerRoman"/>
        <w:lvlText w:val="%9."/>
        <w:lvlJc w:val="right"/>
        <w:pPr>
          <w:ind w:left="6480" w:hanging="180"/>
        </w:pPr>
      </w:lvl>
    </w:lvlOverride>
  </w:num>
  <w:num w:numId="9">
    <w:abstractNumId w:val="34"/>
    <w:lvlOverride w:ilvl="0">
      <w:lvl w:ilvl="0" w:tplc="1C5AED56">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46842F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1DC5D88">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0F2BE1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43420F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0AAD3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FEF3D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0065A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9027E2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4"/>
    <w:lvlOverride w:ilvl="0">
      <w:lvl w:ilvl="0" w:tplc="1C5AED56">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C46842FE">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1DC5D88">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0F2BE1E">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43420F2">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0AAD32">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FEF3D6">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0065A8">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9027E2E">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1"/>
  </w:num>
  <w:num w:numId="12">
    <w:abstractNumId w:val="4"/>
  </w:num>
  <w:num w:numId="13">
    <w:abstractNumId w:val="16"/>
  </w:num>
  <w:num w:numId="14">
    <w:abstractNumId w:val="52"/>
  </w:num>
  <w:num w:numId="15">
    <w:abstractNumId w:val="30"/>
  </w:num>
  <w:num w:numId="16">
    <w:abstractNumId w:val="5"/>
  </w:num>
  <w:num w:numId="17">
    <w:abstractNumId w:val="33"/>
    <w:lvlOverride w:ilvl="0">
      <w:lvl w:ilvl="0" w:tplc="BACEFFD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5A3F6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06A5D3E">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A4DDE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3D0812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2B2D3A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C8A479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0C5FB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D463E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2"/>
  </w:num>
  <w:num w:numId="19">
    <w:abstractNumId w:val="53"/>
  </w:num>
  <w:num w:numId="20">
    <w:abstractNumId w:val="24"/>
  </w:num>
  <w:num w:numId="21">
    <w:abstractNumId w:val="27"/>
    <w:lvlOverride w:ilvl="0">
      <w:lvl w:ilvl="0" w:tplc="4C6086E6">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53"/>
    <w:lvlOverride w:ilvl="0">
      <w:startOverride w:val="2"/>
    </w:lvlOverride>
  </w:num>
  <w:num w:numId="23">
    <w:abstractNumId w:val="50"/>
  </w:num>
  <w:num w:numId="24">
    <w:abstractNumId w:val="11"/>
  </w:num>
  <w:num w:numId="25">
    <w:abstractNumId w:val="45"/>
  </w:num>
  <w:num w:numId="26">
    <w:abstractNumId w:val="48"/>
  </w:num>
  <w:num w:numId="27">
    <w:abstractNumId w:val="54"/>
  </w:num>
  <w:num w:numId="28">
    <w:abstractNumId w:val="40"/>
  </w:num>
  <w:num w:numId="29">
    <w:abstractNumId w:val="49"/>
  </w:num>
  <w:num w:numId="30">
    <w:abstractNumId w:val="28"/>
  </w:num>
  <w:num w:numId="31">
    <w:abstractNumId w:val="41"/>
  </w:num>
  <w:num w:numId="32">
    <w:abstractNumId w:val="11"/>
    <w:lvlOverride w:ilvl="0">
      <w:startOverride w:val="1"/>
      <w:lvl w:ilvl="0" w:tplc="CBB4696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0F4640FC">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7F8AEC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DA4CE6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A2CE4C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A1C384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7EEDF36">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CCA7B9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BD6AA0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27"/>
    <w:lvlOverride w:ilvl="0">
      <w:lvl w:ilvl="0" w:tplc="4C6086E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56A510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E48B98">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73015C2">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992FFC0">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A6C09D0">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2D6B67E">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34AE232">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8CC3A8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36"/>
  </w:num>
  <w:num w:numId="35">
    <w:abstractNumId w:val="32"/>
  </w:num>
  <w:num w:numId="36">
    <w:abstractNumId w:val="9"/>
  </w:num>
  <w:num w:numId="37">
    <w:abstractNumId w:val="37"/>
  </w:num>
  <w:num w:numId="38">
    <w:abstractNumId w:val="15"/>
  </w:num>
  <w:num w:numId="39">
    <w:abstractNumId w:val="15"/>
    <w:lvlOverride w:ilvl="0">
      <w:lvl w:ilvl="0" w:tplc="6708262A">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716C166">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85CB84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700DB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D46E23E">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FB2696C">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C6C41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15461F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184C58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 w:ilvl="0" w:tplc="06E26D62">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C1E03CC0">
        <w:start w:val="1"/>
        <w:numFmt w:val="decimal"/>
        <w:lvlText w:val=""/>
        <w:lvlJc w:val="left"/>
      </w:lvl>
    </w:lvlOverride>
    <w:lvlOverride w:ilvl="2">
      <w:startOverride w:val="1"/>
      <w:lvl w:ilvl="2" w:tplc="DC82108E">
        <w:start w:val="1"/>
        <w:numFmt w:val="decimal"/>
        <w:lvlText w:val=""/>
        <w:lvlJc w:val="left"/>
      </w:lvl>
    </w:lvlOverride>
    <w:lvlOverride w:ilvl="3">
      <w:startOverride w:val="1"/>
      <w:lvl w:ilvl="3" w:tplc="9990C52E">
        <w:start w:val="1"/>
        <w:numFmt w:val="decimal"/>
        <w:lvlText w:val=""/>
        <w:lvlJc w:val="left"/>
      </w:lvl>
    </w:lvlOverride>
    <w:lvlOverride w:ilvl="4">
      <w:startOverride w:val="1"/>
      <w:lvl w:ilvl="4" w:tplc="1B96C548">
        <w:start w:val="1"/>
        <w:numFmt w:val="decimal"/>
        <w:lvlText w:val=""/>
        <w:lvlJc w:val="left"/>
      </w:lvl>
    </w:lvlOverride>
    <w:lvlOverride w:ilvl="5">
      <w:startOverride w:val="1"/>
      <w:lvl w:ilvl="5" w:tplc="DC72A450">
        <w:start w:val="1"/>
        <w:numFmt w:val="decimal"/>
        <w:lvlText w:val=""/>
        <w:lvlJc w:val="left"/>
      </w:lvl>
    </w:lvlOverride>
  </w:num>
  <w:num w:numId="42">
    <w:abstractNumId w:val="39"/>
  </w:num>
  <w:num w:numId="43">
    <w:abstractNumId w:val="3"/>
  </w:num>
  <w:num w:numId="44">
    <w:abstractNumId w:val="10"/>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lvl w:ilvl="0" w:tplc="6010DFB4">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B9A4465C">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C46E64B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A37C62B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3EB2C05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8A74039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C2E2E0A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CF44E87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FCDC49C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47">
    <w:abstractNumId w:val="1"/>
  </w:num>
  <w:num w:numId="48">
    <w:abstractNumId w:val="25"/>
  </w:num>
  <w:num w:numId="49">
    <w:abstractNumId w:val="23"/>
  </w:num>
  <w:num w:numId="50">
    <w:abstractNumId w:val="12"/>
  </w:num>
  <w:num w:numId="51">
    <w:abstractNumId w:val="12"/>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2">
    <w:abstractNumId w:val="43"/>
  </w:num>
  <w:num w:numId="53">
    <w:abstractNumId w:val="21"/>
  </w:num>
  <w:num w:numId="54">
    <w:abstractNumId w:val="35"/>
    <w:lvlOverride w:ilvl="0">
      <w:lvl w:ilvl="0" w:tplc="4A42294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2DEC391C">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769CC812">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0260825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40C0829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6532869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D3E8E2E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52284FE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7DCC636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5">
    <w:abstractNumId w:val="46"/>
  </w:num>
  <w:num w:numId="56">
    <w:abstractNumId w:val="2"/>
  </w:num>
  <w:num w:numId="57">
    <w:abstractNumId w:val="31"/>
    <w:lvlOverride w:ilvl="0">
      <w:lvl w:ilvl="0" w:tplc="F7FE8A5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8">
    <w:abstractNumId w:val="29"/>
  </w:num>
  <w:num w:numId="59">
    <w:abstractNumId w:val="53"/>
    <w:lvlOverride w:ilvl="0">
      <w:lvl w:ilvl="0" w:tplc="063A2F0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0">
    <w:abstractNumId w:val="35"/>
  </w:num>
  <w:num w:numId="61">
    <w:abstractNumId w:val="7"/>
  </w:num>
  <w:num w:numId="62">
    <w:abstractNumId w:val="31"/>
  </w:num>
  <w:num w:numId="63">
    <w:abstractNumId w:val="8"/>
  </w:num>
  <w:num w:numId="64">
    <w:abstractNumId w:val="27"/>
  </w:num>
  <w:num w:numId="65">
    <w:abstractNumId w:val="17"/>
  </w:num>
  <w:num w:numId="66">
    <w:abstractNumId w:val="14"/>
  </w:num>
  <w:num w:numId="67">
    <w:abstractNumId w:val="34"/>
    <w:lvlOverride w:ilvl="0">
      <w:lvl w:ilvl="0" w:tplc="1C5AED56">
        <w:start w:val="1"/>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1">
      <w:lvl w:ilvl="1" w:tplc="C46842FE" w:tentative="1">
        <w:start w:val="1"/>
        <w:numFmt w:val="lowerLetter"/>
        <w:lvlText w:val="%2."/>
        <w:lvlJc w:val="left"/>
        <w:pPr>
          <w:ind w:left="1440" w:hanging="360"/>
        </w:pPr>
      </w:lvl>
    </w:lvlOverride>
    <w:lvlOverride w:ilvl="2">
      <w:lvl w:ilvl="2" w:tplc="71DC5D88" w:tentative="1">
        <w:start w:val="1"/>
        <w:numFmt w:val="lowerRoman"/>
        <w:lvlText w:val="%3."/>
        <w:lvlJc w:val="right"/>
        <w:pPr>
          <w:ind w:left="2160" w:hanging="180"/>
        </w:pPr>
      </w:lvl>
    </w:lvlOverride>
    <w:lvlOverride w:ilvl="3">
      <w:lvl w:ilvl="3" w:tplc="C0F2BE1E" w:tentative="1">
        <w:start w:val="1"/>
        <w:numFmt w:val="decimal"/>
        <w:lvlText w:val="%4."/>
        <w:lvlJc w:val="left"/>
        <w:pPr>
          <w:ind w:left="2880" w:hanging="360"/>
        </w:pPr>
      </w:lvl>
    </w:lvlOverride>
    <w:lvlOverride w:ilvl="4">
      <w:lvl w:ilvl="4" w:tplc="343420F2" w:tentative="1">
        <w:start w:val="1"/>
        <w:numFmt w:val="lowerLetter"/>
        <w:lvlText w:val="%5."/>
        <w:lvlJc w:val="left"/>
        <w:pPr>
          <w:ind w:left="3600" w:hanging="360"/>
        </w:pPr>
      </w:lvl>
    </w:lvlOverride>
    <w:lvlOverride w:ilvl="5">
      <w:lvl w:ilvl="5" w:tplc="440AAD32" w:tentative="1">
        <w:start w:val="1"/>
        <w:numFmt w:val="lowerRoman"/>
        <w:lvlText w:val="%6."/>
        <w:lvlJc w:val="right"/>
        <w:pPr>
          <w:ind w:left="4320" w:hanging="180"/>
        </w:pPr>
      </w:lvl>
    </w:lvlOverride>
    <w:lvlOverride w:ilvl="6">
      <w:lvl w:ilvl="6" w:tplc="E0FEF3D6" w:tentative="1">
        <w:start w:val="1"/>
        <w:numFmt w:val="decimal"/>
        <w:lvlText w:val="%7."/>
        <w:lvlJc w:val="left"/>
        <w:pPr>
          <w:ind w:left="5040" w:hanging="360"/>
        </w:pPr>
      </w:lvl>
    </w:lvlOverride>
    <w:lvlOverride w:ilvl="7">
      <w:lvl w:ilvl="7" w:tplc="EF0065A8" w:tentative="1">
        <w:start w:val="1"/>
        <w:numFmt w:val="lowerLetter"/>
        <w:lvlText w:val="%8."/>
        <w:lvlJc w:val="left"/>
        <w:pPr>
          <w:ind w:left="5760" w:hanging="360"/>
        </w:pPr>
      </w:lvl>
    </w:lvlOverride>
    <w:lvlOverride w:ilvl="8">
      <w:lvl w:ilvl="8" w:tplc="39027E2E" w:tentative="1">
        <w:start w:val="1"/>
        <w:numFmt w:val="lowerRoman"/>
        <w:lvlText w:val="%9."/>
        <w:lvlJc w:val="right"/>
        <w:pPr>
          <w:ind w:left="6480" w:hanging="180"/>
        </w:pPr>
      </w:lvl>
    </w:lvlOverride>
  </w:num>
  <w:num w:numId="68">
    <w:abstractNumId w:val="44"/>
  </w:num>
  <w:num w:numId="69">
    <w:abstractNumId w:val="4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114D7"/>
    <w:rsid w:val="00021D43"/>
    <w:rsid w:val="00041432"/>
    <w:rsid w:val="0006310C"/>
    <w:rsid w:val="000720A0"/>
    <w:rsid w:val="0008296E"/>
    <w:rsid w:val="000D0BF8"/>
    <w:rsid w:val="000D6C65"/>
    <w:rsid w:val="000F03B9"/>
    <w:rsid w:val="00116F07"/>
    <w:rsid w:val="00162298"/>
    <w:rsid w:val="00166BF5"/>
    <w:rsid w:val="001744D4"/>
    <w:rsid w:val="001A1A9C"/>
    <w:rsid w:val="001A65A3"/>
    <w:rsid w:val="001E190B"/>
    <w:rsid w:val="00202404"/>
    <w:rsid w:val="0020490D"/>
    <w:rsid w:val="0021218D"/>
    <w:rsid w:val="002C3F15"/>
    <w:rsid w:val="002C7F23"/>
    <w:rsid w:val="002F6A30"/>
    <w:rsid w:val="0030199D"/>
    <w:rsid w:val="00304C73"/>
    <w:rsid w:val="00313458"/>
    <w:rsid w:val="003169E4"/>
    <w:rsid w:val="00322686"/>
    <w:rsid w:val="00354987"/>
    <w:rsid w:val="0037224B"/>
    <w:rsid w:val="00387B43"/>
    <w:rsid w:val="003C1E2B"/>
    <w:rsid w:val="003F11DF"/>
    <w:rsid w:val="003F2BDB"/>
    <w:rsid w:val="00402E96"/>
    <w:rsid w:val="004107B6"/>
    <w:rsid w:val="00414856"/>
    <w:rsid w:val="00443578"/>
    <w:rsid w:val="004727DB"/>
    <w:rsid w:val="00480314"/>
    <w:rsid w:val="004D536D"/>
    <w:rsid w:val="00514244"/>
    <w:rsid w:val="005218B9"/>
    <w:rsid w:val="00523DDA"/>
    <w:rsid w:val="00524844"/>
    <w:rsid w:val="00572F5F"/>
    <w:rsid w:val="005864D3"/>
    <w:rsid w:val="005D3251"/>
    <w:rsid w:val="005D4DF3"/>
    <w:rsid w:val="0060659D"/>
    <w:rsid w:val="006241CE"/>
    <w:rsid w:val="006532AF"/>
    <w:rsid w:val="006565CC"/>
    <w:rsid w:val="0067040D"/>
    <w:rsid w:val="00687B01"/>
    <w:rsid w:val="006E29A7"/>
    <w:rsid w:val="006E3F34"/>
    <w:rsid w:val="00700D91"/>
    <w:rsid w:val="0070128B"/>
    <w:rsid w:val="00710DC5"/>
    <w:rsid w:val="007834B8"/>
    <w:rsid w:val="007A6B01"/>
    <w:rsid w:val="007B1B5D"/>
    <w:rsid w:val="007E1E5D"/>
    <w:rsid w:val="007E7DF1"/>
    <w:rsid w:val="00832CA2"/>
    <w:rsid w:val="00867596"/>
    <w:rsid w:val="008E0019"/>
    <w:rsid w:val="008E4F6D"/>
    <w:rsid w:val="00934BF3"/>
    <w:rsid w:val="00951E14"/>
    <w:rsid w:val="00957C96"/>
    <w:rsid w:val="009A0368"/>
    <w:rsid w:val="00A029F6"/>
    <w:rsid w:val="00A05190"/>
    <w:rsid w:val="00A14FA8"/>
    <w:rsid w:val="00A152BE"/>
    <w:rsid w:val="00A17314"/>
    <w:rsid w:val="00A23822"/>
    <w:rsid w:val="00A37081"/>
    <w:rsid w:val="00A37CA9"/>
    <w:rsid w:val="00A7235C"/>
    <w:rsid w:val="00A812BB"/>
    <w:rsid w:val="00A84B0E"/>
    <w:rsid w:val="00A91842"/>
    <w:rsid w:val="00AA04D2"/>
    <w:rsid w:val="00AD5C1C"/>
    <w:rsid w:val="00B25455"/>
    <w:rsid w:val="00C31E77"/>
    <w:rsid w:val="00C342E1"/>
    <w:rsid w:val="00C345B7"/>
    <w:rsid w:val="00C71D09"/>
    <w:rsid w:val="00C75476"/>
    <w:rsid w:val="00CC467B"/>
    <w:rsid w:val="00D020DC"/>
    <w:rsid w:val="00D23121"/>
    <w:rsid w:val="00D34813"/>
    <w:rsid w:val="00D636DB"/>
    <w:rsid w:val="00D67DA0"/>
    <w:rsid w:val="00D87769"/>
    <w:rsid w:val="00DD66B3"/>
    <w:rsid w:val="00DF63B8"/>
    <w:rsid w:val="00E2228D"/>
    <w:rsid w:val="00E2300A"/>
    <w:rsid w:val="00E53D2C"/>
    <w:rsid w:val="00E91F4A"/>
    <w:rsid w:val="00EC7658"/>
    <w:rsid w:val="00ED0FAD"/>
    <w:rsid w:val="00EF5F82"/>
    <w:rsid w:val="00F27ADE"/>
    <w:rsid w:val="00F553C7"/>
    <w:rsid w:val="00FA1CEE"/>
    <w:rsid w:val="00FA55FE"/>
    <w:rsid w:val="00FB0FB0"/>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style>
  <w:style w:type="numbering" w:customStyle="1" w:styleId="Zaimportowanystyl5">
    <w:name w:val="Zaimportowany styl 5"/>
    <w:rsid w:val="00DD66B3"/>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4"/>
      </w:numPr>
    </w:pPr>
  </w:style>
  <w:style w:type="numbering" w:customStyle="1" w:styleId="Zaimportowanystyl6">
    <w:name w:val="Zaimportowany styl 6"/>
    <w:rsid w:val="00DD66B3"/>
    <w:pPr>
      <w:numPr>
        <w:numId w:val="16"/>
      </w:numPr>
    </w:pPr>
  </w:style>
  <w:style w:type="numbering" w:customStyle="1" w:styleId="Zaimportowanystyl7">
    <w:name w:val="Zaimportowany styl 7"/>
    <w:rsid w:val="00DD66B3"/>
    <w:pPr>
      <w:numPr>
        <w:numId w:val="18"/>
      </w:numPr>
    </w:pPr>
  </w:style>
  <w:style w:type="numbering" w:customStyle="1" w:styleId="Zaimportowanystyl8">
    <w:name w:val="Zaimportowany styl 8"/>
    <w:rsid w:val="00DD66B3"/>
    <w:pPr>
      <w:numPr>
        <w:numId w:val="20"/>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3"/>
      </w:numPr>
    </w:pPr>
  </w:style>
  <w:style w:type="numbering" w:customStyle="1" w:styleId="Zaimportowanystyl10">
    <w:name w:val="Zaimportowany styl 10"/>
    <w:rsid w:val="00DD66B3"/>
    <w:pPr>
      <w:numPr>
        <w:numId w:val="25"/>
      </w:numPr>
    </w:pPr>
  </w:style>
  <w:style w:type="numbering" w:customStyle="1" w:styleId="Zaimportowanystyl11">
    <w:name w:val="Zaimportowany styl 11"/>
    <w:rsid w:val="00DD66B3"/>
    <w:pPr>
      <w:numPr>
        <w:numId w:val="27"/>
      </w:numPr>
    </w:pPr>
  </w:style>
  <w:style w:type="numbering" w:customStyle="1" w:styleId="Zaimportowanystyl12">
    <w:name w:val="Zaimportowany styl 12"/>
    <w:rsid w:val="00DD66B3"/>
    <w:pPr>
      <w:numPr>
        <w:numId w:val="29"/>
      </w:numPr>
    </w:pPr>
  </w:style>
  <w:style w:type="numbering" w:customStyle="1" w:styleId="Zaimportowanystyl14">
    <w:name w:val="Zaimportowany styl 14"/>
    <w:rsid w:val="00DD66B3"/>
    <w:pPr>
      <w:numPr>
        <w:numId w:val="31"/>
      </w:numPr>
    </w:pPr>
  </w:style>
  <w:style w:type="numbering" w:customStyle="1" w:styleId="Zaimportowanystyl15">
    <w:name w:val="Zaimportowany styl 15"/>
    <w:rsid w:val="00DD66B3"/>
    <w:pPr>
      <w:numPr>
        <w:numId w:val="34"/>
      </w:numPr>
    </w:pPr>
  </w:style>
  <w:style w:type="numbering" w:customStyle="1" w:styleId="Zaimportowanystyl16">
    <w:name w:val="Zaimportowany styl 16"/>
    <w:rsid w:val="00DD66B3"/>
    <w:pPr>
      <w:numPr>
        <w:numId w:val="35"/>
      </w:numPr>
    </w:pPr>
  </w:style>
  <w:style w:type="numbering" w:customStyle="1" w:styleId="Zaimportowanystyl17">
    <w:name w:val="Zaimportowany styl 17"/>
    <w:rsid w:val="00DD66B3"/>
    <w:pPr>
      <w:numPr>
        <w:numId w:val="36"/>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37"/>
      </w:numPr>
    </w:pPr>
  </w:style>
  <w:style w:type="numbering" w:customStyle="1" w:styleId="Zaimportowanystyl13">
    <w:name w:val="Zaimportowany styl 13"/>
    <w:rsid w:val="00ED0FAD"/>
    <w:pPr>
      <w:numPr>
        <w:numId w:val="50"/>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numbering" w:customStyle="1" w:styleId="Zaimportowanystyl41">
    <w:name w:val="Zaimportowany styl 41"/>
    <w:rsid w:val="00443578"/>
    <w:pPr>
      <w:numPr>
        <w:numId w:val="11"/>
      </w:numPr>
    </w:pPr>
  </w:style>
  <w:style w:type="numbering" w:customStyle="1" w:styleId="Zaimportowanystyl51">
    <w:name w:val="Zaimportowany styl 51"/>
    <w:rsid w:val="00443578"/>
    <w:pPr>
      <w:numPr>
        <w:numId w:val="12"/>
      </w:numPr>
    </w:pPr>
  </w:style>
  <w:style w:type="numbering" w:customStyle="1" w:styleId="Zaimportowanystyl61">
    <w:name w:val="Zaimportowany styl 61"/>
    <w:rsid w:val="00867596"/>
    <w:pPr>
      <w:numPr>
        <w:numId w:val="15"/>
      </w:numPr>
    </w:pPr>
  </w:style>
  <w:style w:type="numbering" w:customStyle="1" w:styleId="Zaimportowanystyl71">
    <w:name w:val="Zaimportowany styl 71"/>
    <w:rsid w:val="00867596"/>
    <w:pPr>
      <w:numPr>
        <w:numId w:val="4"/>
      </w:numPr>
    </w:pPr>
  </w:style>
  <w:style w:type="numbering" w:customStyle="1" w:styleId="Zaimportowanystyl81">
    <w:name w:val="Zaimportowany styl 81"/>
    <w:rsid w:val="00867596"/>
  </w:style>
  <w:style w:type="numbering" w:customStyle="1" w:styleId="Zaimportowanystyl121">
    <w:name w:val="Zaimportowany styl 121"/>
    <w:rsid w:val="000720A0"/>
    <w:pPr>
      <w:numPr>
        <w:numId w:val="28"/>
      </w:numPr>
    </w:pPr>
  </w:style>
  <w:style w:type="numbering" w:customStyle="1" w:styleId="Zaimportowanystyl82">
    <w:name w:val="Zaimportowany styl 82"/>
    <w:rsid w:val="000720A0"/>
  </w:style>
  <w:style w:type="numbering" w:customStyle="1" w:styleId="Zaimportowanystyl91">
    <w:name w:val="Zaimportowany styl 91"/>
    <w:rsid w:val="000720A0"/>
    <w:pPr>
      <w:numPr>
        <w:numId w:val="19"/>
      </w:numPr>
    </w:pPr>
  </w:style>
  <w:style w:type="numbering" w:customStyle="1" w:styleId="Zaimportowanystyl141">
    <w:name w:val="Zaimportowany styl 141"/>
    <w:rsid w:val="000720A0"/>
    <w:pPr>
      <w:numPr>
        <w:numId w:val="30"/>
      </w:numPr>
    </w:pPr>
  </w:style>
  <w:style w:type="paragraph" w:styleId="Tekstdymka">
    <w:name w:val="Balloon Text"/>
    <w:basedOn w:val="Normalny"/>
    <w:link w:val="TekstdymkaZnak"/>
    <w:uiPriority w:val="99"/>
    <w:semiHidden/>
    <w:unhideWhenUsed/>
    <w:rsid w:val="007B1B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1B5D"/>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 w:id="2049451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EE34AAF-152B-4140-B505-FAD902EFE49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17</Pages>
  <Words>4288</Words>
  <Characters>25729</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90</cp:revision>
  <cp:lastPrinted>2024-12-05T13:03:00Z</cp:lastPrinted>
  <dcterms:created xsi:type="dcterms:W3CDTF">2019-07-16T13:19:00Z</dcterms:created>
  <dcterms:modified xsi:type="dcterms:W3CDTF">2024-12-19T08:23:00Z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10.68.116.170</vt:lpwstr>
  </property>
  <property fmtid="{D5CDD505-2E9C-101B-9397-08002B2CF9AE}" pid="10" name="bjPortionMark">
    <vt:lpwstr>[]</vt:lpwstr>
  </property>
</Properties>
</file>