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  <w:gridCol w:w="2410"/>
      </w:tblGrid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bookmarkStart w:id="0" w:name="_GoBack"/>
            <w:bookmarkEnd w:id="0"/>
            <w:r w:rsidRPr="007164DD">
              <w:t>VOLKSWAGEN CRAFTER SYN1E/N1G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2018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OPEL VIVARO 1,9 TDI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>
              <w:t>2003-2004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OPEL VIVARO 1,9 CDTI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2004</w:t>
            </w:r>
            <w:r>
              <w:t>-2007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FORD TRANSIT L3H2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2018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VOLKSWAGEN CRAFTER SYN1E CIEŻAROWY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2019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VOLKSWAGEN CRAFTER SYN1E 2,0 TDI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2019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FORD RANGER XLT 2.0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2020</w:t>
            </w:r>
            <w:r>
              <w:t>-2022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IVECO DAILY 50C17 PODNOŚNIK PTJ-21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2013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LAND-ROVER DEFENDER 110PU INTERW.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2005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SKODA OCTAVIA II 1.6 FSI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2008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KIA CEE"D 1.6 JD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2012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VOLKSWAGEN CRAFTER 2,0 TDI INTERW.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>
              <w:t>2013-2014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KIA SPORTAGE 1.6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2016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KIA OPTIMA 2.0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2016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VOLKSWAGEN CADDY 1.4TSI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2017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OPEL INSIGNIA II 1.5T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2017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OPEL INSIGNIA II 2.0T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2017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MERCEDES-BENZ VITO 116 CDI INTERW.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2018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SKODA OCTAVIA III 1.5 TSI COMBI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2019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SKODA SUPERB III 2.0TSI AMBITION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2019</w:t>
            </w:r>
            <w:r>
              <w:t>-2020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SKODA SUPERB III 2.0TSI DSG 4x4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2020</w:t>
            </w:r>
            <w:r>
              <w:t>-2021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SKODA SUPERB III 2.0TSI 140 KW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2020</w:t>
            </w:r>
            <w:r>
              <w:t>-2021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SKODA OCTAVIA 1.8 TSI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2014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MERCEDES-BENZ SPRINTER 2.2 AMBUL.KRYMIN.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2013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ISUZU D-MAX 2.5 CRDI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2016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VOLKSWAGEN T6 2.0 TDI INTERW.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2017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MERCEDES-BENZ SPRINTER 314 CDI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2019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MERCEDES SPRINTER 314 CDI OZNAK.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2020</w:t>
            </w:r>
            <w:r>
              <w:t>-2021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IVECO/AMZ-KUTNO DAILY D55/SM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2013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2141E1">
              <w:rPr>
                <w:lang w:val="en-GB"/>
              </w:rPr>
              <w:t xml:space="preserve">FORD TRANSIT VAN 280M DOK. MAT. </w:t>
            </w:r>
            <w:r w:rsidRPr="007164DD">
              <w:t xml:space="preserve">NIEJAW. 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2012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SCAM SM/F INTERW. WD ŻW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2007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HONKER 2000 ZWD-3 SO-1-1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2001</w:t>
            </w:r>
            <w:r>
              <w:t>-2006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HONKER 2000 RDST.KF-RF 5000T-400E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2002</w:t>
            </w:r>
            <w:r>
              <w:t>-2012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HONKER 2000 APARATOWNIA PWPP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2004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HONKER 2324 WD-99BAT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2002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HONKER 2324 WD-99BAT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2002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lastRenderedPageBreak/>
              <w:t>HONKER 2324 WD-99BAT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2002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HONKER 2000 WD-2001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2005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UAZ 452T2 AUTOTOP.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1989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HONKER 2000 BAR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2008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UAZ 452 URZĄDZ ROZGŁ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1983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HONKER 2000 URZ. ROZGŁ BARYTON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2007</w:t>
            </w:r>
            <w:r>
              <w:t>-2018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LUBLIN 3372 IZOTERMA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1995</w:t>
            </w:r>
            <w:r>
              <w:t>-1999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7164DD" w:rsidRDefault="004024D2">
            <w:r w:rsidRPr="007164DD">
              <w:t>FIAT DUCATO IZOTERMA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2004</w:t>
            </w:r>
            <w:r>
              <w:t>-2008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FORD TRANSIT 300S SCAB IZOTERMA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2012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FORD TRANSIT 350 MWB CAB IZOTERMA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2013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FORD TRANSIT 350L CAB IZOTERMA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2014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FORD TRANSIT 350L CAB IZOTERMA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2015</w:t>
            </w:r>
          </w:p>
        </w:tc>
      </w:tr>
      <w:tr w:rsidR="004024D2" w:rsidRPr="007164DD" w:rsidTr="002141E1">
        <w:trPr>
          <w:trHeight w:val="360"/>
        </w:trPr>
        <w:tc>
          <w:tcPr>
            <w:tcW w:w="4673" w:type="dxa"/>
            <w:noWrap/>
            <w:hideMark/>
          </w:tcPr>
          <w:p w:rsidR="004024D2" w:rsidRPr="002141E1" w:rsidRDefault="004024D2">
            <w:pPr>
              <w:rPr>
                <w:lang w:val="en-GB"/>
              </w:rPr>
            </w:pPr>
            <w:r w:rsidRPr="002141E1">
              <w:rPr>
                <w:lang w:val="en-GB"/>
              </w:rPr>
              <w:t>FORD TRANSIT 350L2 CAB IZOTERMA</w:t>
            </w:r>
          </w:p>
        </w:tc>
        <w:tc>
          <w:tcPr>
            <w:tcW w:w="2410" w:type="dxa"/>
            <w:noWrap/>
            <w:hideMark/>
          </w:tcPr>
          <w:p w:rsidR="004024D2" w:rsidRPr="007164DD" w:rsidRDefault="004024D2" w:rsidP="007164DD">
            <w:r w:rsidRPr="007164DD">
              <w:t>2017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>ARCTIC CAT 400IA 4X4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2006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>HONDA TRX 300 4X4S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1997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 xml:space="preserve">APRILIA PEGASO 650 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2008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>YAMAHA XT 660R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2008</w:t>
            </w:r>
            <w:r>
              <w:t>-2010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>KAWASAKI HEAVY LE 650C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2012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>ARCTIC CAT 1000XT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2016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>KAWASAKI VERSYS 650ABS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2016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>YAMAHA XTZ 690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2019</w:t>
            </w:r>
          </w:p>
        </w:tc>
      </w:tr>
      <w:tr w:rsidR="002141E1" w:rsidRPr="00F57C94" w:rsidTr="002141E1">
        <w:trPr>
          <w:trHeight w:val="360"/>
        </w:trPr>
        <w:tc>
          <w:tcPr>
            <w:tcW w:w="4673" w:type="dxa"/>
            <w:noWrap/>
            <w:hideMark/>
          </w:tcPr>
          <w:p w:rsidR="002141E1" w:rsidRPr="00F57C94" w:rsidRDefault="002141E1" w:rsidP="00033C09">
            <w:r w:rsidRPr="00F57C94">
              <w:t>KAWASAKI Z800 ŻW</w:t>
            </w:r>
          </w:p>
        </w:tc>
        <w:tc>
          <w:tcPr>
            <w:tcW w:w="2410" w:type="dxa"/>
            <w:noWrap/>
            <w:hideMark/>
          </w:tcPr>
          <w:p w:rsidR="002141E1" w:rsidRPr="00F57C94" w:rsidRDefault="002141E1" w:rsidP="00033C09">
            <w:r w:rsidRPr="00F57C94">
              <w:t>2014</w:t>
            </w:r>
          </w:p>
        </w:tc>
      </w:tr>
    </w:tbl>
    <w:p w:rsidR="009B4B17" w:rsidRDefault="009B4B17"/>
    <w:sectPr w:rsidR="009B4B17" w:rsidSect="005C34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572" w:rsidRDefault="009B3572" w:rsidP="00530455">
      <w:pPr>
        <w:spacing w:after="0" w:line="240" w:lineRule="auto"/>
      </w:pPr>
      <w:r>
        <w:separator/>
      </w:r>
    </w:p>
  </w:endnote>
  <w:endnote w:type="continuationSeparator" w:id="0">
    <w:p w:rsidR="009B3572" w:rsidRDefault="009B3572" w:rsidP="0053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572" w:rsidRDefault="009B3572" w:rsidP="00530455">
      <w:pPr>
        <w:spacing w:after="0" w:line="240" w:lineRule="auto"/>
      </w:pPr>
      <w:r>
        <w:separator/>
      </w:r>
    </w:p>
  </w:footnote>
  <w:footnote w:type="continuationSeparator" w:id="0">
    <w:p w:rsidR="009B3572" w:rsidRDefault="009B3572" w:rsidP="0053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968" w:rsidRDefault="00364968">
    <w:pPr>
      <w:pStyle w:val="Nagwek"/>
    </w:pPr>
  </w:p>
  <w:p w:rsidR="00530455" w:rsidRDefault="007164DD">
    <w:pPr>
      <w:pStyle w:val="Nagwek"/>
    </w:pPr>
    <w:r>
      <w:t>Wykaz pojazdów do 3,5 t d.m.c.</w:t>
    </w:r>
    <w:r w:rsidR="002141E1">
      <w:t>, motocykli, quad</w:t>
    </w:r>
  </w:p>
  <w:p w:rsidR="002141E1" w:rsidRDefault="002141E1">
    <w:pPr>
      <w:pStyle w:val="Nagwek"/>
    </w:pPr>
  </w:p>
  <w:p w:rsidR="007164DD" w:rsidRDefault="007164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E02"/>
    <w:rsid w:val="001C5AEF"/>
    <w:rsid w:val="002141E1"/>
    <w:rsid w:val="002B5D31"/>
    <w:rsid w:val="00364968"/>
    <w:rsid w:val="004024D2"/>
    <w:rsid w:val="00530455"/>
    <w:rsid w:val="005A5DD1"/>
    <w:rsid w:val="005C34C4"/>
    <w:rsid w:val="005C5E88"/>
    <w:rsid w:val="007164DD"/>
    <w:rsid w:val="009B3572"/>
    <w:rsid w:val="009B4B17"/>
    <w:rsid w:val="00A81F3F"/>
    <w:rsid w:val="00BC2BA4"/>
    <w:rsid w:val="00BE3265"/>
    <w:rsid w:val="00CF5D50"/>
    <w:rsid w:val="00D571E0"/>
    <w:rsid w:val="00FE0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FD92E2-84CA-47C5-B7D2-266A6ADC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34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0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455"/>
  </w:style>
  <w:style w:type="paragraph" w:styleId="Stopka">
    <w:name w:val="footer"/>
    <w:basedOn w:val="Normalny"/>
    <w:link w:val="StopkaZnak"/>
    <w:uiPriority w:val="99"/>
    <w:unhideWhenUsed/>
    <w:rsid w:val="00530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455"/>
  </w:style>
  <w:style w:type="character" w:styleId="Hipercze">
    <w:name w:val="Hyperlink"/>
    <w:basedOn w:val="Domylnaczcionkaakapitu"/>
    <w:uiPriority w:val="99"/>
    <w:semiHidden/>
    <w:unhideWhenUsed/>
    <w:rsid w:val="007164D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164DD"/>
    <w:rPr>
      <w:color w:val="800080"/>
      <w:u w:val="single"/>
    </w:rPr>
  </w:style>
  <w:style w:type="paragraph" w:customStyle="1" w:styleId="msonormal0">
    <w:name w:val="msonormal"/>
    <w:basedOn w:val="Normalny"/>
    <w:rsid w:val="0071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53">
    <w:name w:val="xl45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4">
    <w:name w:val="xl45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5">
    <w:name w:val="xl45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6">
    <w:name w:val="xl45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7">
    <w:name w:val="xl45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8">
    <w:name w:val="xl45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59">
    <w:name w:val="xl45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0">
    <w:name w:val="xl46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1">
    <w:name w:val="xl461"/>
    <w:basedOn w:val="Normalny"/>
    <w:rsid w:val="007164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2">
    <w:name w:val="xl46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3">
    <w:name w:val="xl46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4">
    <w:name w:val="xl46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5">
    <w:name w:val="xl46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6">
    <w:name w:val="xl46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7">
    <w:name w:val="xl46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8">
    <w:name w:val="xl468"/>
    <w:basedOn w:val="Normalny"/>
    <w:rsid w:val="007164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69">
    <w:name w:val="xl46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0">
    <w:name w:val="xl47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1">
    <w:name w:val="xl47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2">
    <w:name w:val="xl47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3">
    <w:name w:val="xl47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4">
    <w:name w:val="xl47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5">
    <w:name w:val="xl47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6">
    <w:name w:val="xl47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7">
    <w:name w:val="xl47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8">
    <w:name w:val="xl47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79">
    <w:name w:val="xl47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0">
    <w:name w:val="xl48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1">
    <w:name w:val="xl48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2">
    <w:name w:val="xl48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3">
    <w:name w:val="xl48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4">
    <w:name w:val="xl48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5">
    <w:name w:val="xl48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6">
    <w:name w:val="xl48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7">
    <w:name w:val="xl48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8">
    <w:name w:val="xl48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89">
    <w:name w:val="xl48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0">
    <w:name w:val="xl49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1">
    <w:name w:val="xl49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2">
    <w:name w:val="xl49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3">
    <w:name w:val="xl49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4">
    <w:name w:val="xl49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5">
    <w:name w:val="xl49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6">
    <w:name w:val="xl49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7">
    <w:name w:val="xl49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8">
    <w:name w:val="xl49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99">
    <w:name w:val="xl49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0">
    <w:name w:val="xl50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1">
    <w:name w:val="xl50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2">
    <w:name w:val="xl50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3">
    <w:name w:val="xl503"/>
    <w:basedOn w:val="Normalny"/>
    <w:rsid w:val="0071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4">
    <w:name w:val="xl50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5">
    <w:name w:val="xl50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6">
    <w:name w:val="xl50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7">
    <w:name w:val="xl50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8">
    <w:name w:val="xl50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09">
    <w:name w:val="xl50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0">
    <w:name w:val="xl51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1">
    <w:name w:val="xl51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2">
    <w:name w:val="xl51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3">
    <w:name w:val="xl51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4">
    <w:name w:val="xl51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5">
    <w:name w:val="xl51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6">
    <w:name w:val="xl51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7">
    <w:name w:val="xl51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8">
    <w:name w:val="xl51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9">
    <w:name w:val="xl51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0">
    <w:name w:val="xl52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1">
    <w:name w:val="xl52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2">
    <w:name w:val="xl52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3">
    <w:name w:val="xl52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4">
    <w:name w:val="xl52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5">
    <w:name w:val="xl52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6">
    <w:name w:val="xl52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7">
    <w:name w:val="xl52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8">
    <w:name w:val="xl52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29">
    <w:name w:val="xl52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0">
    <w:name w:val="xl53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1">
    <w:name w:val="xl53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2">
    <w:name w:val="xl53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3">
    <w:name w:val="xl53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4">
    <w:name w:val="xl53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5">
    <w:name w:val="xl53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6">
    <w:name w:val="xl53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7">
    <w:name w:val="xl53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8">
    <w:name w:val="xl53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39">
    <w:name w:val="xl53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0">
    <w:name w:val="xl54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1">
    <w:name w:val="xl54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2">
    <w:name w:val="xl54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3">
    <w:name w:val="xl54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4">
    <w:name w:val="xl54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5">
    <w:name w:val="xl54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6">
    <w:name w:val="xl54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47">
    <w:name w:val="xl54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8">
    <w:name w:val="xl54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49">
    <w:name w:val="xl54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0">
    <w:name w:val="xl55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1">
    <w:name w:val="xl55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2">
    <w:name w:val="xl55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3">
    <w:name w:val="xl55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4">
    <w:name w:val="xl55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5">
    <w:name w:val="xl55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6">
    <w:name w:val="xl55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7">
    <w:name w:val="xl55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8">
    <w:name w:val="xl55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59">
    <w:name w:val="xl55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0">
    <w:name w:val="xl56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1">
    <w:name w:val="xl56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2">
    <w:name w:val="xl56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3">
    <w:name w:val="xl56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4">
    <w:name w:val="xl56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5">
    <w:name w:val="xl56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6">
    <w:name w:val="xl56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7">
    <w:name w:val="xl567"/>
    <w:basedOn w:val="Normalny"/>
    <w:rsid w:val="0071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68">
    <w:name w:val="xl56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9">
    <w:name w:val="xl569"/>
    <w:basedOn w:val="Normalny"/>
    <w:rsid w:val="007164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0">
    <w:name w:val="xl57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1">
    <w:name w:val="xl57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2">
    <w:name w:val="xl57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3">
    <w:name w:val="xl57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4">
    <w:name w:val="xl57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5">
    <w:name w:val="xl575"/>
    <w:basedOn w:val="Normalny"/>
    <w:rsid w:val="0071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6">
    <w:name w:val="xl57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7">
    <w:name w:val="xl57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8">
    <w:name w:val="xl57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9">
    <w:name w:val="xl57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0">
    <w:name w:val="xl58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1">
    <w:name w:val="xl58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2">
    <w:name w:val="xl58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3">
    <w:name w:val="xl583"/>
    <w:basedOn w:val="Normalny"/>
    <w:rsid w:val="0071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4">
    <w:name w:val="xl58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5">
    <w:name w:val="xl58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6">
    <w:name w:val="xl586"/>
    <w:basedOn w:val="Normalny"/>
    <w:rsid w:val="007164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7">
    <w:name w:val="xl587"/>
    <w:basedOn w:val="Normalny"/>
    <w:rsid w:val="007164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8">
    <w:name w:val="xl58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89">
    <w:name w:val="xl58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0">
    <w:name w:val="xl59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1">
    <w:name w:val="xl59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2">
    <w:name w:val="xl59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3">
    <w:name w:val="xl59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4">
    <w:name w:val="xl59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5">
    <w:name w:val="xl59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6">
    <w:name w:val="xl59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7">
    <w:name w:val="xl59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8">
    <w:name w:val="xl59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99">
    <w:name w:val="xl59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0">
    <w:name w:val="xl60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1">
    <w:name w:val="xl60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2">
    <w:name w:val="xl60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3">
    <w:name w:val="xl60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4">
    <w:name w:val="xl604"/>
    <w:basedOn w:val="Normalny"/>
    <w:rsid w:val="007164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5">
    <w:name w:val="xl60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6">
    <w:name w:val="xl60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7">
    <w:name w:val="xl60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8">
    <w:name w:val="xl60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09">
    <w:name w:val="xl60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0">
    <w:name w:val="xl61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1">
    <w:name w:val="xl61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2">
    <w:name w:val="xl61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3">
    <w:name w:val="xl61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4">
    <w:name w:val="xl61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5">
    <w:name w:val="xl61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6">
    <w:name w:val="xl61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7">
    <w:name w:val="xl61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8">
    <w:name w:val="xl61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19">
    <w:name w:val="xl619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0">
    <w:name w:val="xl62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1">
    <w:name w:val="xl62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2">
    <w:name w:val="xl62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3">
    <w:name w:val="xl623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4">
    <w:name w:val="xl62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5">
    <w:name w:val="xl62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6">
    <w:name w:val="xl626"/>
    <w:basedOn w:val="Normalny"/>
    <w:rsid w:val="007164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7">
    <w:name w:val="xl627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8">
    <w:name w:val="xl628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29">
    <w:name w:val="xl629"/>
    <w:basedOn w:val="Normalny"/>
    <w:rsid w:val="007164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0">
    <w:name w:val="xl630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1">
    <w:name w:val="xl63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2">
    <w:name w:val="xl632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3">
    <w:name w:val="xl633"/>
    <w:basedOn w:val="Normalny"/>
    <w:rsid w:val="007164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4">
    <w:name w:val="xl634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35">
    <w:name w:val="xl635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36">
    <w:name w:val="xl636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228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7">
    <w:name w:val="xl637"/>
    <w:basedOn w:val="Normalny"/>
    <w:rsid w:val="007164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8">
    <w:name w:val="xl638"/>
    <w:basedOn w:val="Normalny"/>
    <w:rsid w:val="007164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39">
    <w:name w:val="xl639"/>
    <w:basedOn w:val="Normalny"/>
    <w:rsid w:val="0071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640">
    <w:name w:val="xl640"/>
    <w:basedOn w:val="Normalny"/>
    <w:rsid w:val="007164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41">
    <w:name w:val="xl641"/>
    <w:basedOn w:val="Normalny"/>
    <w:rsid w:val="007164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C2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B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6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490427-77C2-45F8-A0F5-7CEACBAFDD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Morawski Rafał</dc:creator>
  <cp:lastModifiedBy>Morawski Rafał</cp:lastModifiedBy>
  <cp:revision>4</cp:revision>
  <cp:lastPrinted>2023-11-21T08:05:00Z</cp:lastPrinted>
  <dcterms:created xsi:type="dcterms:W3CDTF">2023-11-19T11:09:00Z</dcterms:created>
  <dcterms:modified xsi:type="dcterms:W3CDTF">2023-11-21T08:11:00Z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5a7985e3-f1d5-4efe-ab88-88ba286d9d93</vt:lpwstr>
  </property>
  <property fmtid="{D5CDD505-2E9C-101B-9397-08002B2CF9AE}" pid="3" name="bjSaver">
    <vt:lpwstr>lt/afwURdOH/8A6TcZi8XyjWs3k3tomw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Morawski Rafał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10.90.35.57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