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E83B5" w14:textId="34BFD030" w:rsidR="0052336E" w:rsidRPr="00AB6E57" w:rsidRDefault="0055179E" w:rsidP="00AB6E57">
      <w:pPr>
        <w:spacing w:line="276" w:lineRule="auto"/>
        <w:jc w:val="center"/>
        <w:rPr>
          <w:b/>
          <w:sz w:val="23"/>
          <w:szCs w:val="23"/>
        </w:rPr>
      </w:pPr>
      <w:r w:rsidRPr="00AB6E57">
        <w:rPr>
          <w:b/>
          <w:sz w:val="23"/>
          <w:szCs w:val="23"/>
        </w:rPr>
        <w:t>PROJEKT</w:t>
      </w:r>
      <w:r w:rsidR="0052336E" w:rsidRPr="00AB6E57">
        <w:rPr>
          <w:b/>
          <w:sz w:val="23"/>
          <w:szCs w:val="23"/>
        </w:rPr>
        <w:t xml:space="preserve"> UMOWY</w:t>
      </w:r>
      <w:r w:rsidR="00B93A2E" w:rsidRPr="00AB6E57">
        <w:rPr>
          <w:b/>
          <w:sz w:val="23"/>
          <w:szCs w:val="23"/>
        </w:rPr>
        <w:t xml:space="preserve"> </w:t>
      </w:r>
    </w:p>
    <w:p w14:paraId="24CF6F40" w14:textId="14FAF344" w:rsidR="0052336E" w:rsidRPr="00AB6E57" w:rsidRDefault="0052336E" w:rsidP="00AB6E57">
      <w:pPr>
        <w:spacing w:line="276" w:lineRule="auto"/>
        <w:jc w:val="center"/>
        <w:rPr>
          <w:b/>
          <w:sz w:val="23"/>
          <w:szCs w:val="23"/>
        </w:rPr>
      </w:pPr>
      <w:r w:rsidRPr="00AB6E57">
        <w:rPr>
          <w:b/>
          <w:sz w:val="23"/>
          <w:szCs w:val="23"/>
        </w:rPr>
        <w:t>Umowa</w:t>
      </w:r>
      <w:r w:rsidR="00202B26" w:rsidRPr="00AB6E57">
        <w:rPr>
          <w:b/>
          <w:sz w:val="23"/>
          <w:szCs w:val="23"/>
        </w:rPr>
        <w:t xml:space="preserve"> </w:t>
      </w:r>
      <w:r w:rsidR="005C3808" w:rsidRPr="00AB6E57">
        <w:rPr>
          <w:b/>
          <w:sz w:val="23"/>
          <w:szCs w:val="23"/>
        </w:rPr>
        <w:t>Usługi</w:t>
      </w:r>
      <w:r w:rsidR="00C069B6" w:rsidRPr="00AB6E57">
        <w:rPr>
          <w:b/>
          <w:sz w:val="23"/>
          <w:szCs w:val="23"/>
        </w:rPr>
        <w:t xml:space="preserve"> Nr …</w:t>
      </w:r>
      <w:r w:rsidR="00202B26" w:rsidRPr="00AB6E57">
        <w:rPr>
          <w:b/>
          <w:sz w:val="23"/>
          <w:szCs w:val="23"/>
        </w:rPr>
        <w:t>…/</w:t>
      </w:r>
      <w:r w:rsidR="00C069B6" w:rsidRPr="00AB6E57">
        <w:rPr>
          <w:b/>
          <w:sz w:val="23"/>
          <w:szCs w:val="23"/>
        </w:rPr>
        <w:t>3RBLog</w:t>
      </w:r>
      <w:r w:rsidR="006E505E" w:rsidRPr="00AB6E57">
        <w:rPr>
          <w:b/>
          <w:sz w:val="23"/>
          <w:szCs w:val="23"/>
        </w:rPr>
        <w:t>/</w:t>
      </w:r>
      <w:r w:rsidR="00C069B6" w:rsidRPr="00AB6E57">
        <w:rPr>
          <w:b/>
          <w:sz w:val="23"/>
          <w:szCs w:val="23"/>
        </w:rPr>
        <w:t>Z03/202</w:t>
      </w:r>
      <w:r w:rsidR="003E60A6">
        <w:rPr>
          <w:b/>
          <w:sz w:val="23"/>
          <w:szCs w:val="23"/>
        </w:rPr>
        <w:t>5</w:t>
      </w:r>
    </w:p>
    <w:p w14:paraId="44EBC271" w14:textId="168630C4" w:rsidR="0052336E" w:rsidRPr="00AB6E57" w:rsidRDefault="0052336E" w:rsidP="00AB6E57">
      <w:pPr>
        <w:spacing w:line="276" w:lineRule="auto"/>
        <w:jc w:val="center"/>
        <w:rPr>
          <w:sz w:val="23"/>
          <w:szCs w:val="23"/>
        </w:rPr>
      </w:pPr>
      <w:r w:rsidRPr="00AB6E57">
        <w:rPr>
          <w:sz w:val="23"/>
          <w:szCs w:val="23"/>
        </w:rPr>
        <w:t>zawarta w dniu ………………20</w:t>
      </w:r>
      <w:r w:rsidR="00C069B6" w:rsidRPr="00AB6E57">
        <w:rPr>
          <w:sz w:val="23"/>
          <w:szCs w:val="23"/>
        </w:rPr>
        <w:t>2</w:t>
      </w:r>
      <w:r w:rsidR="003E60A6">
        <w:rPr>
          <w:sz w:val="23"/>
          <w:szCs w:val="23"/>
        </w:rPr>
        <w:t>5</w:t>
      </w:r>
      <w:r w:rsidRPr="00AB6E57">
        <w:rPr>
          <w:sz w:val="23"/>
          <w:szCs w:val="23"/>
        </w:rPr>
        <w:t xml:space="preserve">r. w </w:t>
      </w:r>
      <w:r w:rsidR="00352F93" w:rsidRPr="00AB6E57">
        <w:rPr>
          <w:sz w:val="23"/>
          <w:szCs w:val="23"/>
        </w:rPr>
        <w:t>Krakowie</w:t>
      </w:r>
    </w:p>
    <w:p w14:paraId="48D26456" w14:textId="6FD59729" w:rsidR="0052336E" w:rsidRPr="00AB6E57" w:rsidRDefault="0052336E" w:rsidP="00AB6E57">
      <w:pPr>
        <w:spacing w:line="276" w:lineRule="auto"/>
        <w:jc w:val="center"/>
        <w:rPr>
          <w:b/>
          <w:sz w:val="23"/>
          <w:szCs w:val="23"/>
        </w:rPr>
      </w:pPr>
      <w:r w:rsidRPr="00AB6E57">
        <w:rPr>
          <w:b/>
          <w:sz w:val="23"/>
          <w:szCs w:val="23"/>
        </w:rPr>
        <w:t>pomiędzy:</w:t>
      </w:r>
    </w:p>
    <w:p w14:paraId="1A4BE645" w14:textId="4E453FEA" w:rsidR="00F02DFE" w:rsidRPr="00AB6E57" w:rsidRDefault="00F02DFE" w:rsidP="00AB6E57">
      <w:pPr>
        <w:spacing w:line="276" w:lineRule="auto"/>
        <w:rPr>
          <w:b/>
          <w:sz w:val="23"/>
          <w:szCs w:val="23"/>
        </w:rPr>
      </w:pPr>
    </w:p>
    <w:p w14:paraId="6542245B" w14:textId="0EFC10D5" w:rsidR="0052336E" w:rsidRPr="00AB6E57" w:rsidRDefault="00352F93" w:rsidP="00AB6E57">
      <w:pPr>
        <w:tabs>
          <w:tab w:val="left" w:pos="2410"/>
        </w:tabs>
        <w:spacing w:line="276" w:lineRule="auto"/>
        <w:rPr>
          <w:b/>
          <w:sz w:val="23"/>
          <w:szCs w:val="23"/>
        </w:rPr>
      </w:pPr>
      <w:r w:rsidRPr="00AB6E57">
        <w:rPr>
          <w:b/>
          <w:sz w:val="23"/>
          <w:szCs w:val="23"/>
        </w:rPr>
        <w:t>ZAMAWIAJĄCY:</w:t>
      </w:r>
      <w:r w:rsidRPr="00AB6E57">
        <w:rPr>
          <w:b/>
          <w:sz w:val="23"/>
          <w:szCs w:val="23"/>
        </w:rPr>
        <w:tab/>
      </w:r>
      <w:r w:rsidRPr="00AB6E57">
        <w:rPr>
          <w:b/>
          <w:sz w:val="23"/>
          <w:szCs w:val="23"/>
        </w:rPr>
        <w:tab/>
        <w:t>SKARB PAŃSTWA – 3</w:t>
      </w:r>
      <w:r w:rsidR="0052336E" w:rsidRPr="00AB6E57">
        <w:rPr>
          <w:b/>
          <w:sz w:val="23"/>
          <w:szCs w:val="23"/>
        </w:rPr>
        <w:t xml:space="preserve">. Regionalna Baza Logistyczna </w:t>
      </w:r>
    </w:p>
    <w:p w14:paraId="7339570C" w14:textId="4AE52079" w:rsidR="00871902" w:rsidRPr="00AB6E57" w:rsidRDefault="00871902" w:rsidP="00AB6E57">
      <w:pPr>
        <w:tabs>
          <w:tab w:val="left" w:pos="2410"/>
        </w:tabs>
        <w:spacing w:line="276" w:lineRule="auto"/>
        <w:ind w:left="2832"/>
        <w:rPr>
          <w:sz w:val="23"/>
          <w:szCs w:val="23"/>
        </w:rPr>
      </w:pPr>
      <w:r w:rsidRPr="00AB6E57">
        <w:rPr>
          <w:bCs/>
          <w:sz w:val="23"/>
          <w:szCs w:val="23"/>
        </w:rPr>
        <w:t>30-901 Kraków,</w:t>
      </w:r>
      <w:r w:rsidRPr="00AB6E57">
        <w:rPr>
          <w:sz w:val="23"/>
          <w:szCs w:val="23"/>
        </w:rPr>
        <w:t xml:space="preserve"> ul. Montelupich 3</w:t>
      </w:r>
    </w:p>
    <w:p w14:paraId="16565B19" w14:textId="67316F74" w:rsidR="0052336E" w:rsidRPr="00AB6E57" w:rsidRDefault="0052336E" w:rsidP="00AB6E57">
      <w:pPr>
        <w:tabs>
          <w:tab w:val="left" w:pos="2410"/>
        </w:tabs>
        <w:spacing w:line="276" w:lineRule="auto"/>
        <w:ind w:left="2832"/>
        <w:rPr>
          <w:sz w:val="23"/>
          <w:szCs w:val="23"/>
        </w:rPr>
      </w:pPr>
      <w:r w:rsidRPr="00AB6E57">
        <w:rPr>
          <w:sz w:val="23"/>
          <w:szCs w:val="23"/>
        </w:rPr>
        <w:t xml:space="preserve">NIP: </w:t>
      </w:r>
      <w:r w:rsidR="00871902" w:rsidRPr="00AB6E57">
        <w:rPr>
          <w:sz w:val="23"/>
          <w:szCs w:val="23"/>
        </w:rPr>
        <w:t>676 243 19 02</w:t>
      </w:r>
      <w:r w:rsidR="009F1EA2" w:rsidRPr="00AB6E57">
        <w:rPr>
          <w:sz w:val="23"/>
          <w:szCs w:val="23"/>
        </w:rPr>
        <w:t xml:space="preserve">, </w:t>
      </w:r>
      <w:r w:rsidRPr="00AB6E57">
        <w:rPr>
          <w:sz w:val="23"/>
          <w:szCs w:val="23"/>
        </w:rPr>
        <w:t>REGON:</w:t>
      </w:r>
      <w:r w:rsidR="00871902" w:rsidRPr="00AB6E57">
        <w:rPr>
          <w:sz w:val="23"/>
          <w:szCs w:val="23"/>
        </w:rPr>
        <w:t xml:space="preserve"> 121390415</w:t>
      </w:r>
    </w:p>
    <w:p w14:paraId="09F17FFD" w14:textId="77777777" w:rsidR="0052336E" w:rsidRPr="00AB6E57" w:rsidRDefault="0052336E" w:rsidP="00AB6E57">
      <w:pPr>
        <w:tabs>
          <w:tab w:val="left" w:pos="2410"/>
        </w:tabs>
        <w:spacing w:line="276" w:lineRule="auto"/>
        <w:ind w:left="2832"/>
        <w:rPr>
          <w:sz w:val="23"/>
          <w:szCs w:val="23"/>
        </w:rPr>
      </w:pPr>
      <w:r w:rsidRPr="00AB6E57">
        <w:rPr>
          <w:sz w:val="23"/>
          <w:szCs w:val="23"/>
        </w:rPr>
        <w:t>reprezentowany przez:</w:t>
      </w:r>
    </w:p>
    <w:p w14:paraId="10C7BF57" w14:textId="79078CE0" w:rsidR="0052336E" w:rsidRPr="00AB6E57" w:rsidRDefault="00871902" w:rsidP="00AB6E57">
      <w:pPr>
        <w:tabs>
          <w:tab w:val="left" w:pos="2410"/>
        </w:tabs>
        <w:spacing w:line="276" w:lineRule="auto"/>
        <w:ind w:left="2381" w:firstLine="451"/>
        <w:rPr>
          <w:sz w:val="23"/>
          <w:szCs w:val="23"/>
        </w:rPr>
      </w:pPr>
      <w:r w:rsidRPr="00AB6E57">
        <w:rPr>
          <w:sz w:val="23"/>
          <w:szCs w:val="23"/>
        </w:rPr>
        <w:t>Komendanta 3</w:t>
      </w:r>
      <w:r w:rsidR="0052336E" w:rsidRPr="00AB6E57">
        <w:rPr>
          <w:sz w:val="23"/>
          <w:szCs w:val="23"/>
        </w:rPr>
        <w:t xml:space="preserve">. Regionalnej Bazy Logistycznej </w:t>
      </w:r>
    </w:p>
    <w:p w14:paraId="5A042972" w14:textId="77777777" w:rsidR="0052336E" w:rsidRPr="00AB6E57" w:rsidRDefault="0052336E" w:rsidP="00AB6E57">
      <w:pPr>
        <w:tabs>
          <w:tab w:val="left" w:pos="2410"/>
        </w:tabs>
        <w:spacing w:line="276" w:lineRule="auto"/>
        <w:ind w:left="2381" w:firstLine="451"/>
        <w:rPr>
          <w:sz w:val="23"/>
          <w:szCs w:val="23"/>
        </w:rPr>
      </w:pPr>
      <w:r w:rsidRPr="00AB6E57">
        <w:rPr>
          <w:sz w:val="23"/>
          <w:szCs w:val="23"/>
        </w:rPr>
        <w:t>………………………………………………………………</w:t>
      </w:r>
    </w:p>
    <w:p w14:paraId="6CB6E722" w14:textId="77777777" w:rsidR="0052336E" w:rsidRPr="00AB6E57" w:rsidRDefault="0052336E" w:rsidP="00AB6E57">
      <w:pPr>
        <w:spacing w:line="276" w:lineRule="auto"/>
        <w:ind w:left="2381" w:firstLine="454"/>
        <w:rPr>
          <w:b/>
          <w:sz w:val="23"/>
          <w:szCs w:val="23"/>
        </w:rPr>
      </w:pPr>
      <w:r w:rsidRPr="00AB6E57">
        <w:rPr>
          <w:b/>
          <w:sz w:val="23"/>
          <w:szCs w:val="23"/>
        </w:rPr>
        <w:t>a</w:t>
      </w:r>
    </w:p>
    <w:p w14:paraId="706D05EB" w14:textId="59338090" w:rsidR="001E7A4F" w:rsidRPr="00AB6E57" w:rsidRDefault="0052336E" w:rsidP="00AB6E57">
      <w:pPr>
        <w:tabs>
          <w:tab w:val="left" w:pos="2977"/>
          <w:tab w:val="left" w:pos="9072"/>
        </w:tabs>
        <w:spacing w:line="276" w:lineRule="auto"/>
        <w:ind w:left="2832" w:hanging="2832"/>
        <w:rPr>
          <w:i/>
          <w:sz w:val="23"/>
          <w:szCs w:val="23"/>
        </w:rPr>
      </w:pPr>
      <w:r w:rsidRPr="00AB6E57">
        <w:rPr>
          <w:b/>
          <w:sz w:val="23"/>
          <w:szCs w:val="23"/>
        </w:rPr>
        <w:t>WYKONAWCA:</w:t>
      </w:r>
      <w:r w:rsidRPr="00AB6E57">
        <w:rPr>
          <w:sz w:val="23"/>
          <w:szCs w:val="23"/>
        </w:rPr>
        <w:tab/>
      </w:r>
      <w:r w:rsidR="001E7A4F" w:rsidRPr="00AB6E57">
        <w:rPr>
          <w:i/>
          <w:sz w:val="23"/>
          <w:szCs w:val="23"/>
        </w:rPr>
        <w:t>Pełna</w:t>
      </w:r>
      <w:r w:rsidR="001E7A4F" w:rsidRPr="00AB6E57">
        <w:rPr>
          <w:i/>
          <w:spacing w:val="-8"/>
          <w:sz w:val="23"/>
          <w:szCs w:val="23"/>
        </w:rPr>
        <w:t xml:space="preserve"> </w:t>
      </w:r>
      <w:r w:rsidR="001E7A4F" w:rsidRPr="00AB6E57">
        <w:rPr>
          <w:i/>
          <w:sz w:val="23"/>
          <w:szCs w:val="23"/>
        </w:rPr>
        <w:t>nazwa</w:t>
      </w:r>
      <w:r w:rsidR="001E7A4F" w:rsidRPr="00AB6E57">
        <w:rPr>
          <w:i/>
          <w:spacing w:val="-7"/>
          <w:sz w:val="23"/>
          <w:szCs w:val="23"/>
        </w:rPr>
        <w:t xml:space="preserve"> </w:t>
      </w:r>
      <w:r w:rsidR="001E7A4F" w:rsidRPr="00AB6E57">
        <w:rPr>
          <w:i/>
          <w:spacing w:val="-4"/>
          <w:sz w:val="23"/>
          <w:szCs w:val="23"/>
        </w:rPr>
        <w:t>firmy</w:t>
      </w:r>
      <w:r w:rsidR="001E7A4F" w:rsidRPr="00AB6E57">
        <w:rPr>
          <w:i/>
          <w:spacing w:val="-4"/>
          <w:sz w:val="23"/>
          <w:szCs w:val="23"/>
        </w:rPr>
        <w:br/>
      </w:r>
      <w:r w:rsidR="001E7A4F" w:rsidRPr="00AB6E57">
        <w:rPr>
          <w:i/>
          <w:sz w:val="23"/>
          <w:szCs w:val="23"/>
        </w:rPr>
        <w:t>Kod</w:t>
      </w:r>
      <w:r w:rsidR="001E7A4F" w:rsidRPr="00AB6E57">
        <w:rPr>
          <w:i/>
          <w:spacing w:val="-2"/>
          <w:sz w:val="23"/>
          <w:szCs w:val="23"/>
        </w:rPr>
        <w:t xml:space="preserve"> </w:t>
      </w:r>
      <w:r w:rsidR="001E7A4F" w:rsidRPr="00AB6E57">
        <w:rPr>
          <w:i/>
          <w:sz w:val="23"/>
          <w:szCs w:val="23"/>
        </w:rPr>
        <w:t>miejscowość,</w:t>
      </w:r>
      <w:r w:rsidR="001E7A4F" w:rsidRPr="00AB6E57">
        <w:rPr>
          <w:i/>
          <w:spacing w:val="-2"/>
          <w:sz w:val="23"/>
          <w:szCs w:val="23"/>
        </w:rPr>
        <w:t xml:space="preserve"> </w:t>
      </w:r>
      <w:r w:rsidR="001E7A4F" w:rsidRPr="00AB6E57">
        <w:rPr>
          <w:i/>
          <w:sz w:val="23"/>
          <w:szCs w:val="23"/>
        </w:rPr>
        <w:t>ulica</w:t>
      </w:r>
      <w:r w:rsidR="001E7A4F" w:rsidRPr="00AB6E57">
        <w:rPr>
          <w:i/>
          <w:spacing w:val="-1"/>
          <w:sz w:val="23"/>
          <w:szCs w:val="23"/>
        </w:rPr>
        <w:t xml:space="preserve"> </w:t>
      </w:r>
      <w:r w:rsidR="001E7A4F" w:rsidRPr="00AB6E57">
        <w:rPr>
          <w:i/>
          <w:spacing w:val="-2"/>
          <w:sz w:val="23"/>
          <w:szCs w:val="23"/>
        </w:rPr>
        <w:t>numer</w:t>
      </w:r>
      <w:r w:rsidR="001E7A4F" w:rsidRPr="00AB6E57">
        <w:rPr>
          <w:i/>
          <w:spacing w:val="-2"/>
          <w:sz w:val="23"/>
          <w:szCs w:val="23"/>
        </w:rPr>
        <w:br/>
      </w:r>
      <w:r w:rsidR="001E7A4F" w:rsidRPr="00AB6E57">
        <w:rPr>
          <w:i/>
          <w:sz w:val="23"/>
          <w:szCs w:val="23"/>
        </w:rPr>
        <w:t>NIP</w:t>
      </w:r>
      <w:r w:rsidR="001E7A4F" w:rsidRPr="00AB6E57">
        <w:rPr>
          <w:i/>
          <w:spacing w:val="-4"/>
          <w:sz w:val="23"/>
          <w:szCs w:val="23"/>
        </w:rPr>
        <w:t>:</w:t>
      </w:r>
      <w:r w:rsidR="001E7A4F" w:rsidRPr="00AB6E57">
        <w:rPr>
          <w:i/>
          <w:sz w:val="23"/>
          <w:szCs w:val="23"/>
        </w:rPr>
        <w:t xml:space="preserve"> ………… </w:t>
      </w:r>
      <w:r w:rsidR="001E7A4F" w:rsidRPr="00AB6E57">
        <w:rPr>
          <w:i/>
          <w:spacing w:val="-2"/>
          <w:sz w:val="23"/>
          <w:szCs w:val="23"/>
        </w:rPr>
        <w:t xml:space="preserve">REGON:………………. </w:t>
      </w:r>
      <w:r w:rsidR="001E7A4F" w:rsidRPr="00AB6E57">
        <w:rPr>
          <w:i/>
          <w:sz w:val="23"/>
          <w:szCs w:val="23"/>
        </w:rPr>
        <w:t>KRS</w:t>
      </w:r>
      <w:r w:rsidR="001E7A4F" w:rsidRPr="00AB6E57">
        <w:rPr>
          <w:i/>
          <w:spacing w:val="-4"/>
          <w:sz w:val="23"/>
          <w:szCs w:val="23"/>
        </w:rPr>
        <w:t>: …………….</w:t>
      </w:r>
      <w:r w:rsidR="001E7A4F" w:rsidRPr="00AB6E57">
        <w:rPr>
          <w:i/>
          <w:sz w:val="23"/>
          <w:szCs w:val="23"/>
        </w:rPr>
        <w:t xml:space="preserve"> wpisany</w:t>
      </w:r>
      <w:r w:rsidR="001E7A4F" w:rsidRPr="00AB6E57">
        <w:rPr>
          <w:i/>
          <w:spacing w:val="-5"/>
          <w:sz w:val="23"/>
          <w:szCs w:val="23"/>
        </w:rPr>
        <w:t xml:space="preserve"> </w:t>
      </w:r>
      <w:r w:rsidR="001E7A4F" w:rsidRPr="00AB6E57">
        <w:rPr>
          <w:i/>
          <w:sz w:val="23"/>
          <w:szCs w:val="23"/>
        </w:rPr>
        <w:t>do</w:t>
      </w:r>
      <w:r w:rsidR="001E7A4F" w:rsidRPr="00AB6E57">
        <w:rPr>
          <w:i/>
          <w:spacing w:val="-2"/>
          <w:sz w:val="23"/>
          <w:szCs w:val="23"/>
        </w:rPr>
        <w:t xml:space="preserve"> </w:t>
      </w:r>
      <w:r w:rsidR="001E7A4F" w:rsidRPr="00AB6E57">
        <w:rPr>
          <w:i/>
          <w:sz w:val="23"/>
          <w:szCs w:val="23"/>
        </w:rPr>
        <w:t>rejestru</w:t>
      </w:r>
      <w:r w:rsidR="001E7A4F" w:rsidRPr="00AB6E57">
        <w:rPr>
          <w:i/>
          <w:spacing w:val="-2"/>
          <w:sz w:val="23"/>
          <w:szCs w:val="23"/>
        </w:rPr>
        <w:t xml:space="preserve"> </w:t>
      </w:r>
      <w:r w:rsidR="001E7A4F" w:rsidRPr="00AB6E57">
        <w:rPr>
          <w:i/>
          <w:sz w:val="23"/>
          <w:szCs w:val="23"/>
        </w:rPr>
        <w:t>przedsiębiorców</w:t>
      </w:r>
      <w:r w:rsidR="001E7A4F" w:rsidRPr="00AB6E57">
        <w:rPr>
          <w:i/>
          <w:spacing w:val="-2"/>
          <w:sz w:val="23"/>
          <w:szCs w:val="23"/>
        </w:rPr>
        <w:t xml:space="preserve"> </w:t>
      </w:r>
      <w:r w:rsidR="001E7A4F" w:rsidRPr="00AB6E57">
        <w:rPr>
          <w:i/>
          <w:sz w:val="23"/>
          <w:szCs w:val="23"/>
        </w:rPr>
        <w:t>Krajowego</w:t>
      </w:r>
      <w:r w:rsidR="001E7A4F" w:rsidRPr="00AB6E57">
        <w:rPr>
          <w:i/>
          <w:spacing w:val="-2"/>
          <w:sz w:val="23"/>
          <w:szCs w:val="23"/>
        </w:rPr>
        <w:t xml:space="preserve"> Rejestru</w:t>
      </w:r>
      <w:r w:rsidR="001E7A4F" w:rsidRPr="00AB6E57">
        <w:rPr>
          <w:i/>
          <w:sz w:val="23"/>
          <w:szCs w:val="23"/>
        </w:rPr>
        <w:t xml:space="preserve"> Sądowego prowadzonego przez Sąd ………, ……… Wydział…………... </w:t>
      </w:r>
    </w:p>
    <w:p w14:paraId="04A1A65B" w14:textId="24DE0351" w:rsidR="001E7A4F" w:rsidRPr="00AB6E57" w:rsidRDefault="001E7A4F" w:rsidP="00AB6E57">
      <w:pPr>
        <w:spacing w:line="276" w:lineRule="auto"/>
        <w:ind w:left="2124" w:firstLine="708"/>
        <w:rPr>
          <w:i/>
          <w:sz w:val="23"/>
          <w:szCs w:val="23"/>
        </w:rPr>
      </w:pPr>
      <w:r w:rsidRPr="00AB6E57">
        <w:rPr>
          <w:i/>
          <w:spacing w:val="-2"/>
          <w:sz w:val="23"/>
          <w:szCs w:val="23"/>
        </w:rPr>
        <w:t>reprezentowany</w:t>
      </w:r>
      <w:r w:rsidRPr="00AB6E57">
        <w:rPr>
          <w:i/>
          <w:spacing w:val="8"/>
          <w:sz w:val="23"/>
          <w:szCs w:val="23"/>
        </w:rPr>
        <w:t xml:space="preserve"> </w:t>
      </w:r>
      <w:r w:rsidRPr="00AB6E57">
        <w:rPr>
          <w:i/>
          <w:spacing w:val="-2"/>
          <w:sz w:val="23"/>
          <w:szCs w:val="23"/>
        </w:rPr>
        <w:t>przez</w:t>
      </w:r>
      <w:r w:rsidRPr="00AB6E57">
        <w:rPr>
          <w:i/>
          <w:spacing w:val="-2"/>
          <w:sz w:val="23"/>
          <w:szCs w:val="23"/>
        </w:rPr>
        <w:br/>
      </w:r>
      <w:r w:rsidRPr="00AB6E57">
        <w:rPr>
          <w:i/>
          <w:spacing w:val="-2"/>
          <w:sz w:val="23"/>
          <w:szCs w:val="23"/>
        </w:rPr>
        <w:tab/>
        <w:t>LUB</w:t>
      </w:r>
    </w:p>
    <w:p w14:paraId="43F775A4" w14:textId="71DB498D" w:rsidR="0052336E" w:rsidRPr="00AB6E57" w:rsidRDefault="0052336E" w:rsidP="00AB6E57">
      <w:pPr>
        <w:spacing w:line="276" w:lineRule="auto"/>
        <w:ind w:left="2124" w:firstLine="708"/>
        <w:rPr>
          <w:i/>
          <w:sz w:val="23"/>
          <w:szCs w:val="23"/>
        </w:rPr>
      </w:pPr>
      <w:r w:rsidRPr="00AB6E57">
        <w:rPr>
          <w:i/>
          <w:sz w:val="23"/>
          <w:szCs w:val="23"/>
        </w:rPr>
        <w:t xml:space="preserve">Pan/i ……… prowadzący/a działalność gospodarczą pod nazwą </w:t>
      </w:r>
    </w:p>
    <w:p w14:paraId="0768E8BA" w14:textId="77777777" w:rsidR="0052336E" w:rsidRPr="00AB6E57" w:rsidRDefault="0052336E" w:rsidP="00AB6E57">
      <w:pPr>
        <w:spacing w:line="276" w:lineRule="auto"/>
        <w:ind w:left="2381" w:firstLine="451"/>
        <w:rPr>
          <w:i/>
          <w:sz w:val="23"/>
          <w:szCs w:val="23"/>
        </w:rPr>
      </w:pPr>
      <w:r w:rsidRPr="00AB6E57">
        <w:rPr>
          <w:i/>
          <w:sz w:val="23"/>
          <w:szCs w:val="23"/>
        </w:rPr>
        <w:t>Kod miejscowość, ulica numer</w:t>
      </w:r>
    </w:p>
    <w:p w14:paraId="5EB4DA5F" w14:textId="77777777" w:rsidR="0052336E" w:rsidRPr="00AB6E57" w:rsidRDefault="0052336E" w:rsidP="00AB6E57">
      <w:pPr>
        <w:spacing w:line="276" w:lineRule="auto"/>
        <w:ind w:left="2381" w:firstLine="451"/>
        <w:rPr>
          <w:i/>
          <w:sz w:val="23"/>
          <w:szCs w:val="23"/>
        </w:rPr>
      </w:pPr>
      <w:r w:rsidRPr="00AB6E57">
        <w:rPr>
          <w:i/>
          <w:sz w:val="23"/>
          <w:szCs w:val="23"/>
        </w:rPr>
        <w:t>NIP:</w:t>
      </w:r>
      <w:r w:rsidRPr="00AB6E57">
        <w:rPr>
          <w:i/>
          <w:sz w:val="23"/>
          <w:szCs w:val="23"/>
        </w:rPr>
        <w:tab/>
      </w:r>
      <w:r w:rsidRPr="00AB6E57">
        <w:rPr>
          <w:i/>
          <w:sz w:val="23"/>
          <w:szCs w:val="23"/>
        </w:rPr>
        <w:tab/>
      </w:r>
      <w:r w:rsidRPr="00AB6E57">
        <w:rPr>
          <w:i/>
          <w:sz w:val="23"/>
          <w:szCs w:val="23"/>
        </w:rPr>
        <w:tab/>
      </w:r>
      <w:r w:rsidRPr="00AB6E57">
        <w:rPr>
          <w:i/>
          <w:sz w:val="23"/>
          <w:szCs w:val="23"/>
        </w:rPr>
        <w:tab/>
        <w:t>REGON:</w:t>
      </w:r>
    </w:p>
    <w:p w14:paraId="5E826963" w14:textId="1266C430" w:rsidR="00615610" w:rsidRPr="00AB6E57" w:rsidRDefault="00615610" w:rsidP="00AB6E57">
      <w:pPr>
        <w:spacing w:line="276" w:lineRule="auto"/>
        <w:ind w:left="2381" w:firstLine="451"/>
        <w:rPr>
          <w:i/>
          <w:sz w:val="23"/>
          <w:szCs w:val="23"/>
          <w:lang w:val="en-US"/>
        </w:rPr>
      </w:pPr>
      <w:proofErr w:type="spellStart"/>
      <w:r w:rsidRPr="00AB6E57">
        <w:rPr>
          <w:i/>
          <w:sz w:val="23"/>
          <w:szCs w:val="23"/>
          <w:lang w:val="en-US"/>
        </w:rPr>
        <w:t>Nr</w:t>
      </w:r>
      <w:proofErr w:type="spellEnd"/>
      <w:r w:rsidRPr="00AB6E57">
        <w:rPr>
          <w:i/>
          <w:sz w:val="23"/>
          <w:szCs w:val="23"/>
          <w:lang w:val="en-US"/>
        </w:rPr>
        <w:t xml:space="preserve"> tel. :</w:t>
      </w:r>
      <w:r w:rsidR="001E7A4F" w:rsidRPr="00AB6E57">
        <w:rPr>
          <w:i/>
          <w:sz w:val="23"/>
          <w:szCs w:val="23"/>
          <w:lang w:val="en-US"/>
        </w:rPr>
        <w:tab/>
      </w:r>
      <w:r w:rsidR="001E7A4F" w:rsidRPr="00AB6E57">
        <w:rPr>
          <w:i/>
          <w:sz w:val="23"/>
          <w:szCs w:val="23"/>
          <w:lang w:val="en-US"/>
        </w:rPr>
        <w:tab/>
      </w:r>
      <w:proofErr w:type="spellStart"/>
      <w:r w:rsidRPr="00AB6E57">
        <w:rPr>
          <w:i/>
          <w:sz w:val="23"/>
          <w:szCs w:val="23"/>
          <w:lang w:val="en-US"/>
        </w:rPr>
        <w:t>Nr</w:t>
      </w:r>
      <w:proofErr w:type="spellEnd"/>
      <w:r w:rsidRPr="00AB6E57">
        <w:rPr>
          <w:i/>
          <w:sz w:val="23"/>
          <w:szCs w:val="23"/>
          <w:lang w:val="en-US"/>
        </w:rPr>
        <w:t xml:space="preserve"> </w:t>
      </w:r>
      <w:proofErr w:type="spellStart"/>
      <w:r w:rsidRPr="00AB6E57">
        <w:rPr>
          <w:i/>
          <w:sz w:val="23"/>
          <w:szCs w:val="23"/>
          <w:lang w:val="en-US"/>
        </w:rPr>
        <w:t>faxu</w:t>
      </w:r>
      <w:proofErr w:type="spellEnd"/>
      <w:r w:rsidRPr="00AB6E57">
        <w:rPr>
          <w:i/>
          <w:sz w:val="23"/>
          <w:szCs w:val="23"/>
          <w:lang w:val="en-US"/>
        </w:rPr>
        <w:t>:</w:t>
      </w:r>
      <w:r w:rsidR="001E7A4F" w:rsidRPr="00AB6E57">
        <w:rPr>
          <w:i/>
          <w:sz w:val="23"/>
          <w:szCs w:val="23"/>
          <w:lang w:val="en-US"/>
        </w:rPr>
        <w:tab/>
      </w:r>
      <w:r w:rsidR="001E7A4F" w:rsidRPr="00AB6E57">
        <w:rPr>
          <w:i/>
          <w:sz w:val="23"/>
          <w:szCs w:val="23"/>
          <w:lang w:val="en-US"/>
        </w:rPr>
        <w:tab/>
      </w:r>
      <w:proofErr w:type="spellStart"/>
      <w:r w:rsidRPr="00AB6E57">
        <w:rPr>
          <w:i/>
          <w:sz w:val="23"/>
          <w:szCs w:val="23"/>
          <w:lang w:val="en-US"/>
        </w:rPr>
        <w:t>Adres</w:t>
      </w:r>
      <w:proofErr w:type="spellEnd"/>
      <w:r w:rsidRPr="00AB6E57">
        <w:rPr>
          <w:i/>
          <w:sz w:val="23"/>
          <w:szCs w:val="23"/>
          <w:lang w:val="en-US"/>
        </w:rPr>
        <w:t xml:space="preserve"> e-mail:</w:t>
      </w:r>
    </w:p>
    <w:p w14:paraId="0106AC49" w14:textId="77777777" w:rsidR="0052336E" w:rsidRPr="00AB6E57" w:rsidRDefault="0052336E" w:rsidP="00AB6E57">
      <w:pPr>
        <w:spacing w:line="276" w:lineRule="auto"/>
        <w:ind w:left="2381" w:firstLine="451"/>
        <w:rPr>
          <w:i/>
          <w:sz w:val="23"/>
          <w:szCs w:val="23"/>
        </w:rPr>
      </w:pPr>
    </w:p>
    <w:p w14:paraId="206C877E" w14:textId="264EDF03" w:rsidR="00ED411B" w:rsidRPr="00AB6E57" w:rsidRDefault="00ED411B" w:rsidP="00AB6E57">
      <w:pPr>
        <w:pStyle w:val="Akapitzlist"/>
        <w:spacing w:line="276" w:lineRule="auto"/>
        <w:ind w:left="0"/>
        <w:contextualSpacing/>
        <w:jc w:val="both"/>
        <w:rPr>
          <w:i/>
          <w:color w:val="auto"/>
          <w:sz w:val="23"/>
          <w:szCs w:val="23"/>
        </w:rPr>
      </w:pPr>
      <w:r w:rsidRPr="00AB6E57">
        <w:rPr>
          <w:i/>
          <w:color w:val="auto"/>
          <w:sz w:val="23"/>
          <w:szCs w:val="23"/>
        </w:rPr>
        <w:t>Zważywszy, że wartość niniejszego zamówienia jes</w:t>
      </w:r>
      <w:r w:rsidR="00AB6E57">
        <w:rPr>
          <w:i/>
          <w:color w:val="auto"/>
          <w:sz w:val="23"/>
          <w:szCs w:val="23"/>
        </w:rPr>
        <w:t>t mniejsza niż 130 000 złotych i zgodnie z art. 2 </w:t>
      </w:r>
      <w:r w:rsidRPr="00AB6E57">
        <w:rPr>
          <w:i/>
          <w:color w:val="auto"/>
          <w:sz w:val="23"/>
          <w:szCs w:val="23"/>
        </w:rPr>
        <w:t>ust. 1 pkt 1 ustawy z dnia 11 września 2019 r</w:t>
      </w:r>
      <w:r w:rsidR="009F1EA2" w:rsidRPr="00AB6E57">
        <w:rPr>
          <w:i/>
          <w:color w:val="auto"/>
          <w:sz w:val="23"/>
          <w:szCs w:val="23"/>
        </w:rPr>
        <w:t xml:space="preserve">oku Prawo Zamówień Publicznych </w:t>
      </w:r>
      <w:r w:rsidRPr="00AB6E57">
        <w:rPr>
          <w:i/>
          <w:color w:val="auto"/>
          <w:sz w:val="23"/>
          <w:szCs w:val="23"/>
        </w:rPr>
        <w:t>do niniejszej umowy nie stosuje się przepisów tej ustawy, stosownie do dokonanego przez Zamawiającego wyboru najkorzystniejszej oferty dokonanego w wyniku przeprowadzonego rozpoznania ofertowego, Strony zawierają umowę o następującej treści:</w:t>
      </w:r>
    </w:p>
    <w:p w14:paraId="25E55C55" w14:textId="7EBB22CD" w:rsidR="00BF2A2F" w:rsidRPr="00AB6E57" w:rsidRDefault="00BF2A2F" w:rsidP="00AB6E57">
      <w:pPr>
        <w:spacing w:line="360" w:lineRule="auto"/>
        <w:rPr>
          <w:b/>
          <w:sz w:val="23"/>
          <w:szCs w:val="23"/>
        </w:rPr>
      </w:pPr>
    </w:p>
    <w:p w14:paraId="68B2171C" w14:textId="2D8D6EEE" w:rsidR="00827113" w:rsidRPr="00AB6E57" w:rsidRDefault="006E505E" w:rsidP="00AB6E57">
      <w:pPr>
        <w:spacing w:line="360" w:lineRule="auto"/>
        <w:jc w:val="center"/>
        <w:rPr>
          <w:b/>
          <w:sz w:val="23"/>
          <w:szCs w:val="23"/>
        </w:rPr>
      </w:pPr>
      <w:r w:rsidRPr="00AB6E57">
        <w:rPr>
          <w:b/>
          <w:sz w:val="23"/>
          <w:szCs w:val="23"/>
        </w:rPr>
        <w:t>§ 1</w:t>
      </w:r>
    </w:p>
    <w:p w14:paraId="132D8F40" w14:textId="77777777" w:rsidR="009E58F6" w:rsidRPr="00AB6E57" w:rsidRDefault="009E58F6" w:rsidP="00AB6E57">
      <w:pPr>
        <w:spacing w:line="360" w:lineRule="auto"/>
        <w:jc w:val="center"/>
        <w:rPr>
          <w:b/>
          <w:sz w:val="23"/>
          <w:szCs w:val="23"/>
        </w:rPr>
      </w:pPr>
      <w:r w:rsidRPr="00AB6E57">
        <w:rPr>
          <w:b/>
          <w:sz w:val="23"/>
          <w:szCs w:val="23"/>
        </w:rPr>
        <w:t xml:space="preserve">PRZEDMIOT </w:t>
      </w:r>
      <w:r w:rsidR="00CD691E" w:rsidRPr="00AB6E57">
        <w:rPr>
          <w:b/>
          <w:sz w:val="23"/>
          <w:szCs w:val="23"/>
        </w:rPr>
        <w:t>UMOW</w:t>
      </w:r>
      <w:r w:rsidRPr="00AB6E57">
        <w:rPr>
          <w:b/>
          <w:sz w:val="23"/>
          <w:szCs w:val="23"/>
        </w:rPr>
        <w:t xml:space="preserve">Y </w:t>
      </w:r>
    </w:p>
    <w:p w14:paraId="55DD4A50" w14:textId="19B4F098" w:rsidR="00046AB7" w:rsidRDefault="009E58F6" w:rsidP="000C65E8">
      <w:pPr>
        <w:pStyle w:val="Akapitzlist"/>
        <w:numPr>
          <w:ilvl w:val="0"/>
          <w:numId w:val="8"/>
        </w:numPr>
        <w:spacing w:line="360" w:lineRule="auto"/>
        <w:ind w:left="426" w:hanging="426"/>
        <w:contextualSpacing/>
        <w:jc w:val="both"/>
        <w:rPr>
          <w:color w:val="auto"/>
          <w:sz w:val="23"/>
          <w:szCs w:val="23"/>
        </w:rPr>
      </w:pPr>
      <w:r w:rsidRPr="00AB6E57">
        <w:rPr>
          <w:color w:val="auto"/>
          <w:sz w:val="23"/>
          <w:szCs w:val="23"/>
        </w:rPr>
        <w:t xml:space="preserve">Zamawiający zleca, a Wykonawca przyjmuje do realizacji </w:t>
      </w:r>
      <w:r w:rsidR="005C3808" w:rsidRPr="00AB6E57">
        <w:rPr>
          <w:color w:val="auto"/>
          <w:sz w:val="23"/>
          <w:szCs w:val="23"/>
        </w:rPr>
        <w:t>wykonanie</w:t>
      </w:r>
      <w:r w:rsidR="00FA2C91" w:rsidRPr="00AB6E57">
        <w:rPr>
          <w:color w:val="auto"/>
          <w:sz w:val="23"/>
          <w:szCs w:val="23"/>
        </w:rPr>
        <w:t xml:space="preserve"> </w:t>
      </w:r>
      <w:r w:rsidR="00442653" w:rsidRPr="00AB6E57">
        <w:rPr>
          <w:color w:val="auto"/>
          <w:sz w:val="23"/>
          <w:szCs w:val="23"/>
        </w:rPr>
        <w:t>przedmiotu umowy polegającego na</w:t>
      </w:r>
      <w:r w:rsidR="00FA2C91" w:rsidRPr="00AB6E57">
        <w:rPr>
          <w:color w:val="auto"/>
          <w:sz w:val="23"/>
          <w:szCs w:val="23"/>
        </w:rPr>
        <w:t xml:space="preserve"> legalizacji dwóch stanowisk do remontu łopat wirnika nośnego typu </w:t>
      </w:r>
      <w:r w:rsidR="0055179E" w:rsidRPr="00AB6E57">
        <w:rPr>
          <w:bCs/>
          <w:color w:val="auto"/>
          <w:sz w:val="23"/>
          <w:szCs w:val="23"/>
        </w:rPr>
        <w:t xml:space="preserve">13-60-29513 </w:t>
      </w:r>
      <w:r w:rsidR="00FA2C91" w:rsidRPr="00AB6E57">
        <w:rPr>
          <w:bCs/>
          <w:color w:val="auto"/>
          <w:sz w:val="23"/>
          <w:szCs w:val="23"/>
        </w:rPr>
        <w:t xml:space="preserve">dla Polowych Warsztatów Lotniczych w Bydgoszczy (dalej PWL), </w:t>
      </w:r>
      <w:r w:rsidR="0055179E" w:rsidRPr="00AB6E57">
        <w:rPr>
          <w:bCs/>
          <w:color w:val="auto"/>
          <w:sz w:val="23"/>
          <w:szCs w:val="23"/>
        </w:rPr>
        <w:t xml:space="preserve"> </w:t>
      </w:r>
      <w:r w:rsidR="002A1D56" w:rsidRPr="00AB6E57">
        <w:rPr>
          <w:color w:val="auto"/>
          <w:sz w:val="23"/>
          <w:szCs w:val="23"/>
        </w:rPr>
        <w:t xml:space="preserve">szczegółowo </w:t>
      </w:r>
      <w:r w:rsidR="005C3808" w:rsidRPr="00AB6E57">
        <w:rPr>
          <w:color w:val="auto"/>
          <w:sz w:val="23"/>
          <w:szCs w:val="23"/>
        </w:rPr>
        <w:t>określonej</w:t>
      </w:r>
      <w:r w:rsidR="00AD4CB1" w:rsidRPr="00AB6E57">
        <w:rPr>
          <w:color w:val="auto"/>
          <w:sz w:val="23"/>
          <w:szCs w:val="23"/>
        </w:rPr>
        <w:t xml:space="preserve"> </w:t>
      </w:r>
      <w:r w:rsidR="002A1D56" w:rsidRPr="00AB6E57">
        <w:rPr>
          <w:color w:val="auto"/>
          <w:sz w:val="23"/>
          <w:szCs w:val="23"/>
        </w:rPr>
        <w:t xml:space="preserve">w Opisie Przedmiotu Zamówienia (OPZ) </w:t>
      </w:r>
      <w:r w:rsidR="00FA2C91" w:rsidRPr="00AB6E57">
        <w:rPr>
          <w:color w:val="auto"/>
          <w:sz w:val="23"/>
          <w:szCs w:val="23"/>
        </w:rPr>
        <w:t xml:space="preserve">zgodnie z </w:t>
      </w:r>
      <w:r w:rsidR="002A1D56" w:rsidRPr="00AB6E57">
        <w:rPr>
          <w:color w:val="auto"/>
          <w:sz w:val="23"/>
          <w:szCs w:val="23"/>
        </w:rPr>
        <w:t>załącznik</w:t>
      </w:r>
      <w:r w:rsidR="00FA2C91" w:rsidRPr="00AB6E57">
        <w:rPr>
          <w:color w:val="auto"/>
          <w:sz w:val="23"/>
          <w:szCs w:val="23"/>
        </w:rPr>
        <w:t>iem</w:t>
      </w:r>
      <w:r w:rsidR="002A1D56" w:rsidRPr="00AB6E57">
        <w:rPr>
          <w:color w:val="auto"/>
          <w:sz w:val="23"/>
          <w:szCs w:val="23"/>
        </w:rPr>
        <w:t xml:space="preserve"> nr </w:t>
      </w:r>
      <w:r w:rsidR="00C069B6" w:rsidRPr="00AB6E57">
        <w:rPr>
          <w:color w:val="auto"/>
          <w:sz w:val="23"/>
          <w:szCs w:val="23"/>
        </w:rPr>
        <w:t>1</w:t>
      </w:r>
      <w:r w:rsidR="00BD35FC" w:rsidRPr="00AB6E57">
        <w:rPr>
          <w:color w:val="auto"/>
          <w:sz w:val="23"/>
          <w:szCs w:val="23"/>
        </w:rPr>
        <w:t>, który</w:t>
      </w:r>
      <w:r w:rsidR="002A1D56" w:rsidRPr="00AB6E57">
        <w:rPr>
          <w:color w:val="auto"/>
          <w:sz w:val="23"/>
          <w:szCs w:val="23"/>
        </w:rPr>
        <w:t xml:space="preserve"> stanowi integralną część Umowy.</w:t>
      </w:r>
    </w:p>
    <w:p w14:paraId="75902AC1" w14:textId="2110081E" w:rsidR="006E2189" w:rsidRPr="006E2189" w:rsidRDefault="006E2189" w:rsidP="000C65E8">
      <w:pPr>
        <w:pStyle w:val="Akapitzlist"/>
        <w:numPr>
          <w:ilvl w:val="0"/>
          <w:numId w:val="8"/>
        </w:numPr>
        <w:spacing w:line="360" w:lineRule="auto"/>
        <w:ind w:left="426" w:hanging="426"/>
        <w:contextualSpacing/>
        <w:jc w:val="both"/>
        <w:rPr>
          <w:color w:val="auto"/>
          <w:sz w:val="23"/>
          <w:szCs w:val="23"/>
        </w:rPr>
      </w:pPr>
      <w:r w:rsidRPr="006E2189">
        <w:rPr>
          <w:color w:val="auto"/>
          <w:sz w:val="23"/>
          <w:szCs w:val="23"/>
        </w:rPr>
        <w:t xml:space="preserve">W ramach </w:t>
      </w:r>
      <w:r w:rsidRPr="0008032B">
        <w:rPr>
          <w:color w:val="auto"/>
          <w:sz w:val="23"/>
          <w:szCs w:val="23"/>
        </w:rPr>
        <w:t>realizacji p</w:t>
      </w:r>
      <w:r w:rsidRPr="006E2189">
        <w:rPr>
          <w:color w:val="auto"/>
          <w:sz w:val="23"/>
          <w:szCs w:val="23"/>
        </w:rPr>
        <w:t>rzedmiotu umowy Wykonawca zobowiązuje się m.in. do wykonania: naprawy dwóch stanowisk do łopat wirnika nośnego typu 13-60-29513 (dalej stanowisko), legalizacji tych stanowisk, przekazania dokumentów legalizacyjnych, a także wykonania próbnego wklejenia, zgodnie z § 4 ust. 10.</w:t>
      </w:r>
    </w:p>
    <w:p w14:paraId="060A9A7C" w14:textId="04D8F121" w:rsidR="009E58F6" w:rsidRPr="006E2189" w:rsidRDefault="009E58F6" w:rsidP="000C65E8">
      <w:pPr>
        <w:pStyle w:val="Akapitzlist"/>
        <w:numPr>
          <w:ilvl w:val="0"/>
          <w:numId w:val="8"/>
        </w:numPr>
        <w:spacing w:line="360" w:lineRule="auto"/>
        <w:ind w:left="426" w:hanging="426"/>
        <w:contextualSpacing/>
        <w:jc w:val="both"/>
        <w:rPr>
          <w:color w:val="auto"/>
          <w:sz w:val="23"/>
          <w:szCs w:val="23"/>
        </w:rPr>
      </w:pPr>
      <w:r w:rsidRPr="006E2189">
        <w:rPr>
          <w:color w:val="auto"/>
          <w:sz w:val="23"/>
          <w:szCs w:val="23"/>
        </w:rPr>
        <w:t xml:space="preserve">Wykonawca oświadcza, iż zrealizuje postanowienia niniejszej </w:t>
      </w:r>
      <w:r w:rsidR="00CD691E" w:rsidRPr="006E2189">
        <w:rPr>
          <w:color w:val="auto"/>
          <w:sz w:val="23"/>
          <w:szCs w:val="23"/>
        </w:rPr>
        <w:t>Umow</w:t>
      </w:r>
      <w:r w:rsidRPr="006E2189">
        <w:rPr>
          <w:color w:val="auto"/>
          <w:sz w:val="23"/>
          <w:szCs w:val="23"/>
        </w:rPr>
        <w:t>y zgodnie ze złożoną ofertą, w sposób profesjonalny oraz z najwyższą starannością.</w:t>
      </w:r>
    </w:p>
    <w:p w14:paraId="5C7C4951" w14:textId="1CDEB1BF" w:rsidR="00FB4C70" w:rsidRPr="00AB6E57" w:rsidRDefault="00FA7AE4" w:rsidP="000C65E8">
      <w:pPr>
        <w:pStyle w:val="Akapitzlist"/>
        <w:numPr>
          <w:ilvl w:val="0"/>
          <w:numId w:val="8"/>
        </w:numPr>
        <w:spacing w:line="360" w:lineRule="auto"/>
        <w:ind w:left="426" w:hanging="426"/>
        <w:contextualSpacing/>
        <w:jc w:val="both"/>
        <w:rPr>
          <w:color w:val="auto"/>
          <w:sz w:val="23"/>
          <w:szCs w:val="23"/>
        </w:rPr>
      </w:pPr>
      <w:r w:rsidRPr="00AB6E57">
        <w:rPr>
          <w:color w:val="auto"/>
          <w:sz w:val="23"/>
          <w:szCs w:val="23"/>
        </w:rPr>
        <w:lastRenderedPageBreak/>
        <w:t>Wykonawca nie może zwolnić się od odpowiedzialności względem Zama</w:t>
      </w:r>
      <w:r w:rsidR="000C6388">
        <w:rPr>
          <w:color w:val="auto"/>
          <w:sz w:val="23"/>
          <w:szCs w:val="23"/>
        </w:rPr>
        <w:t>wiającego z tego powodu, że nie</w:t>
      </w:r>
      <w:r w:rsidRPr="00AB6E57">
        <w:rPr>
          <w:color w:val="auto"/>
          <w:sz w:val="23"/>
          <w:szCs w:val="23"/>
        </w:rPr>
        <w:t>wykonanie lub ni</w:t>
      </w:r>
      <w:r w:rsidR="00E33B12" w:rsidRPr="00AB6E57">
        <w:rPr>
          <w:color w:val="auto"/>
          <w:sz w:val="23"/>
          <w:szCs w:val="23"/>
        </w:rPr>
        <w:t xml:space="preserve">enależyte wykonanie </w:t>
      </w:r>
      <w:r w:rsidR="00CD691E" w:rsidRPr="00AB6E57">
        <w:rPr>
          <w:color w:val="auto"/>
          <w:sz w:val="23"/>
          <w:szCs w:val="23"/>
        </w:rPr>
        <w:t>Umow</w:t>
      </w:r>
      <w:r w:rsidR="00E33B12" w:rsidRPr="00AB6E57">
        <w:rPr>
          <w:color w:val="auto"/>
          <w:sz w:val="23"/>
          <w:szCs w:val="23"/>
        </w:rPr>
        <w:t xml:space="preserve">y </w:t>
      </w:r>
      <w:r w:rsidR="000C6388">
        <w:rPr>
          <w:color w:val="auto"/>
          <w:sz w:val="23"/>
          <w:szCs w:val="23"/>
        </w:rPr>
        <w:t>było następstwem nie</w:t>
      </w:r>
      <w:r w:rsidRPr="00AB6E57">
        <w:rPr>
          <w:color w:val="auto"/>
          <w:sz w:val="23"/>
          <w:szCs w:val="23"/>
        </w:rPr>
        <w:t>wykona</w:t>
      </w:r>
      <w:r w:rsidR="007826FC" w:rsidRPr="00AB6E57">
        <w:rPr>
          <w:color w:val="auto"/>
          <w:sz w:val="23"/>
          <w:szCs w:val="23"/>
        </w:rPr>
        <w:t>nia lub nienależytego wykonania</w:t>
      </w:r>
      <w:r w:rsidRPr="00AB6E57">
        <w:rPr>
          <w:color w:val="auto"/>
          <w:sz w:val="23"/>
          <w:szCs w:val="23"/>
        </w:rPr>
        <w:t xml:space="preserve"> zobowiązań wobec </w:t>
      </w:r>
      <w:r w:rsidR="00E33B12" w:rsidRPr="00AB6E57">
        <w:rPr>
          <w:color w:val="auto"/>
          <w:sz w:val="23"/>
          <w:szCs w:val="23"/>
        </w:rPr>
        <w:t>Wykonawcy</w:t>
      </w:r>
      <w:r w:rsidRPr="00AB6E57">
        <w:rPr>
          <w:color w:val="auto"/>
          <w:sz w:val="23"/>
          <w:szCs w:val="23"/>
        </w:rPr>
        <w:t xml:space="preserve"> przez jego kooperantów, poddostawców i podwykonawców.</w:t>
      </w:r>
    </w:p>
    <w:p w14:paraId="6D8B9432" w14:textId="77777777" w:rsidR="00AB6E57" w:rsidRDefault="00AB6E57" w:rsidP="00AB6E57">
      <w:pPr>
        <w:pStyle w:val="Akapitzlist"/>
        <w:ind w:left="426"/>
        <w:contextualSpacing/>
        <w:jc w:val="center"/>
        <w:rPr>
          <w:b/>
          <w:sz w:val="23"/>
          <w:szCs w:val="23"/>
        </w:rPr>
      </w:pPr>
    </w:p>
    <w:p w14:paraId="516979CB" w14:textId="7D5CD606" w:rsidR="009E58F6" w:rsidRPr="00AB6E57" w:rsidRDefault="00827113" w:rsidP="00AB6E57">
      <w:pPr>
        <w:pStyle w:val="Akapitzlist"/>
        <w:spacing w:line="360" w:lineRule="auto"/>
        <w:ind w:left="426"/>
        <w:contextualSpacing/>
        <w:jc w:val="center"/>
        <w:rPr>
          <w:b/>
          <w:sz w:val="23"/>
          <w:szCs w:val="23"/>
        </w:rPr>
      </w:pPr>
      <w:r w:rsidRPr="00AB6E57">
        <w:rPr>
          <w:b/>
          <w:sz w:val="23"/>
          <w:szCs w:val="23"/>
        </w:rPr>
        <w:t xml:space="preserve">§ </w:t>
      </w:r>
      <w:r w:rsidR="006E505E" w:rsidRPr="00AB6E57">
        <w:rPr>
          <w:b/>
          <w:sz w:val="23"/>
          <w:szCs w:val="23"/>
        </w:rPr>
        <w:t>2</w:t>
      </w:r>
    </w:p>
    <w:p w14:paraId="56723111" w14:textId="734ABEC8" w:rsidR="009E58F6" w:rsidRPr="00AB6E57" w:rsidRDefault="0029679A" w:rsidP="00AB6E57">
      <w:pPr>
        <w:spacing w:line="360" w:lineRule="auto"/>
        <w:jc w:val="center"/>
        <w:rPr>
          <w:b/>
          <w:sz w:val="23"/>
          <w:szCs w:val="23"/>
        </w:rPr>
      </w:pPr>
      <w:r>
        <w:rPr>
          <w:b/>
          <w:sz w:val="23"/>
          <w:szCs w:val="23"/>
        </w:rPr>
        <w:t>WYNAGRODZENIE</w:t>
      </w:r>
    </w:p>
    <w:p w14:paraId="75671F8F" w14:textId="77777777" w:rsidR="00264E52" w:rsidRPr="00265ED9" w:rsidRDefault="00264E52" w:rsidP="000C65E8">
      <w:pPr>
        <w:numPr>
          <w:ilvl w:val="0"/>
          <w:numId w:val="17"/>
        </w:numPr>
        <w:suppressAutoHyphens/>
        <w:spacing w:after="160" w:line="360" w:lineRule="auto"/>
        <w:ind w:left="709" w:hanging="425"/>
        <w:jc w:val="both"/>
        <w:rPr>
          <w:szCs w:val="24"/>
          <w:lang w:eastAsia="zh-CN"/>
        </w:rPr>
      </w:pPr>
      <w:r w:rsidRPr="00265ED9">
        <w:rPr>
          <w:szCs w:val="24"/>
          <w:lang w:eastAsia="zh-CN"/>
        </w:rPr>
        <w:t xml:space="preserve">Za wykonanie usługi stanowiącej Przedmiot umowy Wykonawca otrzyma wynagrodzenie ( </w:t>
      </w:r>
      <w:r w:rsidRPr="00265ED9">
        <w:rPr>
          <w:i/>
          <w:szCs w:val="24"/>
          <w:lang w:eastAsia="zh-CN"/>
        </w:rPr>
        <w:t>maksymalna wartość umowy</w:t>
      </w:r>
      <w:r w:rsidRPr="00265ED9">
        <w:rPr>
          <w:szCs w:val="24"/>
          <w:lang w:eastAsia="zh-CN"/>
        </w:rPr>
        <w:t>) w wysokości:</w:t>
      </w:r>
    </w:p>
    <w:p w14:paraId="1032AB76" w14:textId="77777777" w:rsidR="00264E52" w:rsidRPr="00EF7D1E" w:rsidRDefault="00264E52" w:rsidP="00264E52">
      <w:pPr>
        <w:suppressAutoHyphens/>
        <w:spacing w:line="360" w:lineRule="auto"/>
        <w:ind w:left="852"/>
        <w:jc w:val="both"/>
        <w:rPr>
          <w:szCs w:val="24"/>
          <w:lang w:eastAsia="zh-CN"/>
        </w:rPr>
      </w:pPr>
      <w:r w:rsidRPr="00265ED9">
        <w:rPr>
          <w:szCs w:val="24"/>
          <w:lang w:eastAsia="zh-CN"/>
        </w:rPr>
        <w:t xml:space="preserve"> ………………………………brutto </w:t>
      </w:r>
    </w:p>
    <w:p w14:paraId="02E880BF" w14:textId="77777777" w:rsidR="00264E52" w:rsidRPr="00265ED9" w:rsidRDefault="00264E52" w:rsidP="00264E52">
      <w:pPr>
        <w:suppressAutoHyphens/>
        <w:spacing w:line="360" w:lineRule="auto"/>
        <w:ind w:left="852"/>
        <w:jc w:val="both"/>
        <w:rPr>
          <w:szCs w:val="24"/>
          <w:lang w:eastAsia="zh-CN"/>
        </w:rPr>
      </w:pPr>
      <w:r w:rsidRPr="00265ED9">
        <w:rPr>
          <w:szCs w:val="24"/>
          <w:lang w:eastAsia="zh-CN"/>
        </w:rPr>
        <w:t xml:space="preserve">( słownie ………… ……………………………)  </w:t>
      </w:r>
    </w:p>
    <w:p w14:paraId="2C9FDFAD" w14:textId="77777777" w:rsidR="00264E52" w:rsidRPr="00265ED9" w:rsidRDefault="00264E52" w:rsidP="00264E52">
      <w:pPr>
        <w:suppressAutoHyphens/>
        <w:spacing w:line="360" w:lineRule="auto"/>
        <w:ind w:left="852"/>
        <w:rPr>
          <w:szCs w:val="24"/>
          <w:lang w:eastAsia="zh-CN"/>
        </w:rPr>
      </w:pPr>
      <w:r w:rsidRPr="00265ED9">
        <w:rPr>
          <w:szCs w:val="24"/>
          <w:lang w:eastAsia="zh-CN"/>
        </w:rPr>
        <w:t>w tym:</w:t>
      </w:r>
    </w:p>
    <w:p w14:paraId="0C54C3D9" w14:textId="77777777" w:rsidR="00264E52" w:rsidRPr="00265ED9" w:rsidRDefault="00264E52" w:rsidP="00264E52">
      <w:pPr>
        <w:suppressAutoHyphens/>
        <w:spacing w:line="360" w:lineRule="auto"/>
        <w:ind w:left="852"/>
        <w:rPr>
          <w:szCs w:val="24"/>
          <w:lang w:eastAsia="zh-CN"/>
        </w:rPr>
      </w:pPr>
      <w:r w:rsidRPr="00265ED9">
        <w:rPr>
          <w:szCs w:val="24"/>
          <w:lang w:eastAsia="zh-CN"/>
        </w:rPr>
        <w:t>netto: …………………zł</w:t>
      </w:r>
    </w:p>
    <w:p w14:paraId="2AEA17B4" w14:textId="37BF03BF" w:rsidR="00264E52" w:rsidRDefault="00264E52" w:rsidP="00264E52">
      <w:pPr>
        <w:suppressAutoHyphens/>
        <w:spacing w:line="360" w:lineRule="auto"/>
        <w:ind w:left="852"/>
        <w:rPr>
          <w:szCs w:val="24"/>
          <w:lang w:eastAsia="zh-CN"/>
        </w:rPr>
      </w:pPr>
      <w:r w:rsidRPr="00265ED9">
        <w:rPr>
          <w:szCs w:val="24"/>
          <w:lang w:eastAsia="zh-CN"/>
        </w:rPr>
        <w:t>podatek …..%</w:t>
      </w:r>
    </w:p>
    <w:p w14:paraId="18A355FE" w14:textId="19A405B1" w:rsidR="00264E52" w:rsidRPr="0008032B" w:rsidRDefault="00264E52" w:rsidP="000C65E8">
      <w:pPr>
        <w:numPr>
          <w:ilvl w:val="0"/>
          <w:numId w:val="17"/>
        </w:numPr>
        <w:spacing w:line="360" w:lineRule="auto"/>
        <w:contextualSpacing/>
        <w:jc w:val="both"/>
        <w:rPr>
          <w:szCs w:val="24"/>
        </w:rPr>
      </w:pPr>
      <w:r w:rsidRPr="0008032B">
        <w:rPr>
          <w:szCs w:val="24"/>
        </w:rPr>
        <w:t xml:space="preserve">Wynagrodzenie, o którym mowa w ust. 1 obejmująca wszystkie koszty i wydatki Wykonawcy </w:t>
      </w:r>
      <w:r w:rsidRPr="0008032B">
        <w:rPr>
          <w:sz w:val="23"/>
          <w:szCs w:val="23"/>
        </w:rPr>
        <w:t>w tym koszty transportu stanowiska od Odbiorcy oraz do Odbiorcy po wykonaniu usługi, ubezpieczenia stanowiska, zapewnienia materiałów eksploatacyjnych niezbędnych do wykonania przedmiotu umowy</w:t>
      </w:r>
      <w:r w:rsidRPr="0008032B">
        <w:rPr>
          <w:szCs w:val="24"/>
        </w:rPr>
        <w:t xml:space="preserve"> i  nie podlega zmianie w trakcie realizacji Umowy.</w:t>
      </w:r>
    </w:p>
    <w:p w14:paraId="3E2DE32A" w14:textId="7CDB5866" w:rsidR="00AB6E57" w:rsidRDefault="00AB6E57" w:rsidP="00264E52">
      <w:pPr>
        <w:rPr>
          <w:b/>
          <w:sz w:val="23"/>
          <w:szCs w:val="23"/>
        </w:rPr>
      </w:pPr>
    </w:p>
    <w:p w14:paraId="73605D86" w14:textId="72DDB321" w:rsidR="00827113" w:rsidRPr="00AB6E57" w:rsidRDefault="00827113" w:rsidP="00AB6E57">
      <w:pPr>
        <w:spacing w:line="360" w:lineRule="auto"/>
        <w:jc w:val="center"/>
        <w:rPr>
          <w:b/>
          <w:sz w:val="23"/>
          <w:szCs w:val="23"/>
        </w:rPr>
      </w:pPr>
      <w:r w:rsidRPr="00AB6E57">
        <w:rPr>
          <w:b/>
          <w:sz w:val="23"/>
          <w:szCs w:val="23"/>
        </w:rPr>
        <w:t xml:space="preserve">§ </w:t>
      </w:r>
      <w:r w:rsidR="006E505E" w:rsidRPr="00AB6E57">
        <w:rPr>
          <w:b/>
          <w:sz w:val="23"/>
          <w:szCs w:val="23"/>
        </w:rPr>
        <w:t>3</w:t>
      </w:r>
    </w:p>
    <w:p w14:paraId="52F0D9E9" w14:textId="7680C180" w:rsidR="00827113" w:rsidRPr="00AB6E57" w:rsidRDefault="00F83A96" w:rsidP="00AB6E57">
      <w:pPr>
        <w:spacing w:line="360" w:lineRule="auto"/>
        <w:jc w:val="center"/>
        <w:rPr>
          <w:b/>
          <w:sz w:val="23"/>
          <w:szCs w:val="23"/>
        </w:rPr>
      </w:pPr>
      <w:r w:rsidRPr="00AB6E57">
        <w:rPr>
          <w:b/>
          <w:sz w:val="23"/>
          <w:szCs w:val="23"/>
        </w:rPr>
        <w:t xml:space="preserve">TERMIN WYKONANIA </w:t>
      </w:r>
      <w:r w:rsidR="0029679A">
        <w:rPr>
          <w:b/>
          <w:sz w:val="23"/>
          <w:szCs w:val="23"/>
        </w:rPr>
        <w:t xml:space="preserve">PRZEDMIOTU </w:t>
      </w:r>
      <w:r w:rsidRPr="00AB6E57">
        <w:rPr>
          <w:b/>
          <w:sz w:val="23"/>
          <w:szCs w:val="23"/>
        </w:rPr>
        <w:t>UMOWY</w:t>
      </w:r>
    </w:p>
    <w:p w14:paraId="245EB7C4" w14:textId="081A9061" w:rsidR="00CF0F77" w:rsidRPr="00AB6E57" w:rsidRDefault="00EF273F" w:rsidP="00AB6E57">
      <w:pPr>
        <w:spacing w:line="360" w:lineRule="auto"/>
        <w:rPr>
          <w:sz w:val="23"/>
          <w:szCs w:val="23"/>
        </w:rPr>
      </w:pPr>
      <w:r>
        <w:rPr>
          <w:sz w:val="23"/>
          <w:szCs w:val="23"/>
        </w:rPr>
        <w:t xml:space="preserve">1.  </w:t>
      </w:r>
      <w:r w:rsidR="00442653" w:rsidRPr="00AB6E57">
        <w:rPr>
          <w:sz w:val="23"/>
          <w:szCs w:val="23"/>
        </w:rPr>
        <w:t>Przedmiot umowy zostanie wykonany</w:t>
      </w:r>
      <w:r w:rsidR="00CF0F77" w:rsidRPr="00AB6E57">
        <w:rPr>
          <w:sz w:val="23"/>
          <w:szCs w:val="23"/>
        </w:rPr>
        <w:t xml:space="preserve"> w terminach: </w:t>
      </w:r>
    </w:p>
    <w:p w14:paraId="33174119" w14:textId="4B0A99FE" w:rsidR="00CF0F77" w:rsidRPr="0008032B" w:rsidRDefault="00CF0F77" w:rsidP="00AB6E57">
      <w:pPr>
        <w:pStyle w:val="Akapitzlist"/>
        <w:spacing w:line="360" w:lineRule="auto"/>
        <w:ind w:left="426"/>
        <w:jc w:val="both"/>
        <w:rPr>
          <w:color w:val="auto"/>
          <w:sz w:val="23"/>
          <w:szCs w:val="23"/>
        </w:rPr>
      </w:pPr>
      <w:r w:rsidRPr="00AB6E57">
        <w:rPr>
          <w:sz w:val="23"/>
          <w:szCs w:val="23"/>
        </w:rPr>
        <w:t>- dla stanowiska numer 1</w:t>
      </w:r>
      <w:r w:rsidR="001E7A4F" w:rsidRPr="00AB6E57">
        <w:rPr>
          <w:sz w:val="23"/>
          <w:szCs w:val="23"/>
        </w:rPr>
        <w:t xml:space="preserve"> przedmiot umowy zostanie wykonany</w:t>
      </w:r>
      <w:r w:rsidRPr="00AB6E57">
        <w:rPr>
          <w:sz w:val="23"/>
          <w:szCs w:val="23"/>
        </w:rPr>
        <w:t xml:space="preserve"> </w:t>
      </w:r>
      <w:r w:rsidRPr="0008032B">
        <w:rPr>
          <w:b/>
          <w:color w:val="auto"/>
          <w:sz w:val="23"/>
          <w:szCs w:val="23"/>
        </w:rPr>
        <w:t xml:space="preserve">w terminie do </w:t>
      </w:r>
      <w:r w:rsidR="00EC52E7" w:rsidRPr="0008032B">
        <w:rPr>
          <w:b/>
          <w:color w:val="auto"/>
          <w:sz w:val="23"/>
          <w:szCs w:val="23"/>
        </w:rPr>
        <w:t xml:space="preserve">dnia </w:t>
      </w:r>
      <w:r w:rsidR="00DA3A43" w:rsidRPr="0008032B">
        <w:rPr>
          <w:b/>
          <w:color w:val="auto"/>
          <w:sz w:val="23"/>
          <w:szCs w:val="23"/>
        </w:rPr>
        <w:t xml:space="preserve">16 maja </w:t>
      </w:r>
      <w:r w:rsidRPr="0008032B">
        <w:rPr>
          <w:b/>
          <w:color w:val="auto"/>
          <w:sz w:val="23"/>
          <w:szCs w:val="23"/>
        </w:rPr>
        <w:t>202</w:t>
      </w:r>
      <w:r w:rsidR="007E7ED6" w:rsidRPr="0008032B">
        <w:rPr>
          <w:b/>
          <w:color w:val="auto"/>
          <w:sz w:val="23"/>
          <w:szCs w:val="23"/>
        </w:rPr>
        <w:t>5</w:t>
      </w:r>
      <w:r w:rsidRPr="0008032B">
        <w:rPr>
          <w:b/>
          <w:color w:val="auto"/>
          <w:sz w:val="23"/>
          <w:szCs w:val="23"/>
        </w:rPr>
        <w:t xml:space="preserve"> roku</w:t>
      </w:r>
      <w:r w:rsidRPr="0008032B">
        <w:rPr>
          <w:color w:val="auto"/>
          <w:sz w:val="23"/>
          <w:szCs w:val="23"/>
        </w:rPr>
        <w:t xml:space="preserve">, przy czym rozpoczęcie prac </w:t>
      </w:r>
      <w:r w:rsidRPr="0008032B">
        <w:rPr>
          <w:b/>
          <w:color w:val="auto"/>
          <w:sz w:val="23"/>
          <w:szCs w:val="23"/>
        </w:rPr>
        <w:t>nie może nastąpić przed</w:t>
      </w:r>
      <w:r w:rsidR="00EC52E7" w:rsidRPr="0008032B">
        <w:rPr>
          <w:b/>
          <w:color w:val="auto"/>
          <w:sz w:val="23"/>
          <w:szCs w:val="23"/>
        </w:rPr>
        <w:t xml:space="preserve"> dniem</w:t>
      </w:r>
      <w:r w:rsidR="002E3394" w:rsidRPr="0008032B">
        <w:rPr>
          <w:b/>
          <w:color w:val="auto"/>
          <w:sz w:val="23"/>
          <w:szCs w:val="23"/>
        </w:rPr>
        <w:t xml:space="preserve"> 17 lutego</w:t>
      </w:r>
      <w:r w:rsidR="00E4775F" w:rsidRPr="0008032B">
        <w:rPr>
          <w:b/>
          <w:color w:val="auto"/>
          <w:sz w:val="23"/>
          <w:szCs w:val="23"/>
        </w:rPr>
        <w:t xml:space="preserve"> </w:t>
      </w:r>
      <w:r w:rsidRPr="0008032B">
        <w:rPr>
          <w:b/>
          <w:color w:val="auto"/>
          <w:sz w:val="23"/>
          <w:szCs w:val="23"/>
        </w:rPr>
        <w:t>202</w:t>
      </w:r>
      <w:r w:rsidR="007E7ED6" w:rsidRPr="0008032B">
        <w:rPr>
          <w:b/>
          <w:color w:val="auto"/>
          <w:sz w:val="23"/>
          <w:szCs w:val="23"/>
        </w:rPr>
        <w:t>5</w:t>
      </w:r>
      <w:r w:rsidRPr="0008032B">
        <w:rPr>
          <w:b/>
          <w:color w:val="auto"/>
          <w:sz w:val="23"/>
          <w:szCs w:val="23"/>
        </w:rPr>
        <w:t xml:space="preserve"> roku</w:t>
      </w:r>
      <w:r w:rsidR="00A13A86" w:rsidRPr="0008032B">
        <w:rPr>
          <w:color w:val="auto"/>
          <w:sz w:val="23"/>
          <w:szCs w:val="23"/>
        </w:rPr>
        <w:t>,</w:t>
      </w:r>
    </w:p>
    <w:p w14:paraId="311D4873" w14:textId="6AEB96FD" w:rsidR="00F02DFE" w:rsidRPr="0008032B" w:rsidRDefault="00CF0F77" w:rsidP="00AB6E57">
      <w:pPr>
        <w:pStyle w:val="Akapitzlist"/>
        <w:spacing w:line="360" w:lineRule="auto"/>
        <w:ind w:left="426"/>
        <w:jc w:val="both"/>
        <w:rPr>
          <w:color w:val="auto"/>
          <w:sz w:val="23"/>
          <w:szCs w:val="23"/>
        </w:rPr>
      </w:pPr>
      <w:r w:rsidRPr="0008032B">
        <w:rPr>
          <w:color w:val="auto"/>
          <w:sz w:val="23"/>
          <w:szCs w:val="23"/>
        </w:rPr>
        <w:t xml:space="preserve">- dla stanowiska </w:t>
      </w:r>
      <w:r w:rsidR="00BA1A0F" w:rsidRPr="0008032B">
        <w:rPr>
          <w:color w:val="auto"/>
          <w:sz w:val="23"/>
          <w:szCs w:val="23"/>
        </w:rPr>
        <w:t xml:space="preserve">numer 2 </w:t>
      </w:r>
      <w:r w:rsidR="001E7A4F" w:rsidRPr="0008032B">
        <w:rPr>
          <w:color w:val="auto"/>
          <w:sz w:val="23"/>
          <w:szCs w:val="23"/>
        </w:rPr>
        <w:t>przedmiot umowy</w:t>
      </w:r>
      <w:r w:rsidR="00BA1A0F" w:rsidRPr="0008032B">
        <w:rPr>
          <w:color w:val="auto"/>
          <w:sz w:val="23"/>
          <w:szCs w:val="23"/>
        </w:rPr>
        <w:t xml:space="preserve"> zostanie </w:t>
      </w:r>
      <w:r w:rsidR="001E7A4F" w:rsidRPr="0008032B">
        <w:rPr>
          <w:color w:val="auto"/>
          <w:sz w:val="23"/>
          <w:szCs w:val="23"/>
        </w:rPr>
        <w:t>wykonany</w:t>
      </w:r>
      <w:r w:rsidR="00BA1A0F" w:rsidRPr="0008032B">
        <w:rPr>
          <w:color w:val="auto"/>
          <w:sz w:val="23"/>
          <w:szCs w:val="23"/>
        </w:rPr>
        <w:t xml:space="preserve"> </w:t>
      </w:r>
      <w:r w:rsidR="00BA1A0F" w:rsidRPr="0008032B">
        <w:rPr>
          <w:b/>
          <w:color w:val="auto"/>
          <w:sz w:val="23"/>
          <w:szCs w:val="23"/>
        </w:rPr>
        <w:t>w terminie do</w:t>
      </w:r>
      <w:r w:rsidR="00EC52E7" w:rsidRPr="0008032B">
        <w:rPr>
          <w:b/>
          <w:color w:val="auto"/>
          <w:sz w:val="23"/>
          <w:szCs w:val="23"/>
        </w:rPr>
        <w:t xml:space="preserve"> dnia</w:t>
      </w:r>
      <w:r w:rsidR="00BA1A0F" w:rsidRPr="0008032B">
        <w:rPr>
          <w:b/>
          <w:color w:val="auto"/>
          <w:sz w:val="23"/>
          <w:szCs w:val="23"/>
        </w:rPr>
        <w:t xml:space="preserve"> </w:t>
      </w:r>
      <w:r w:rsidR="00DA3A43" w:rsidRPr="0008032B">
        <w:rPr>
          <w:b/>
          <w:color w:val="auto"/>
          <w:sz w:val="23"/>
          <w:szCs w:val="23"/>
        </w:rPr>
        <w:t>12 września</w:t>
      </w:r>
      <w:r w:rsidR="00BA1A0F" w:rsidRPr="0008032B">
        <w:rPr>
          <w:b/>
          <w:color w:val="auto"/>
          <w:sz w:val="23"/>
          <w:szCs w:val="23"/>
        </w:rPr>
        <w:t xml:space="preserve"> 202</w:t>
      </w:r>
      <w:r w:rsidR="007E7ED6" w:rsidRPr="0008032B">
        <w:rPr>
          <w:b/>
          <w:color w:val="auto"/>
          <w:sz w:val="23"/>
          <w:szCs w:val="23"/>
        </w:rPr>
        <w:t>5</w:t>
      </w:r>
      <w:r w:rsidR="00BA1A0F" w:rsidRPr="0008032B">
        <w:rPr>
          <w:b/>
          <w:color w:val="auto"/>
          <w:sz w:val="23"/>
          <w:szCs w:val="23"/>
        </w:rPr>
        <w:t xml:space="preserve"> roku</w:t>
      </w:r>
      <w:r w:rsidR="00BA1A0F" w:rsidRPr="0008032B">
        <w:rPr>
          <w:color w:val="auto"/>
          <w:sz w:val="23"/>
          <w:szCs w:val="23"/>
        </w:rPr>
        <w:t xml:space="preserve">, przy czym rozpoczęcie prac </w:t>
      </w:r>
      <w:r w:rsidR="00BA1A0F" w:rsidRPr="0008032B">
        <w:rPr>
          <w:b/>
          <w:color w:val="auto"/>
          <w:sz w:val="23"/>
          <w:szCs w:val="23"/>
        </w:rPr>
        <w:t>nie może nastąpić przed</w:t>
      </w:r>
      <w:r w:rsidR="00442653" w:rsidRPr="0008032B">
        <w:rPr>
          <w:b/>
          <w:color w:val="auto"/>
          <w:sz w:val="23"/>
          <w:szCs w:val="23"/>
        </w:rPr>
        <w:t xml:space="preserve"> zakończeniem prac dla stanowiska numer 1</w:t>
      </w:r>
      <w:r w:rsidR="001E7A4F" w:rsidRPr="0008032B">
        <w:rPr>
          <w:b/>
          <w:color w:val="auto"/>
          <w:sz w:val="23"/>
          <w:szCs w:val="23"/>
        </w:rPr>
        <w:t xml:space="preserve"> oraz</w:t>
      </w:r>
      <w:r w:rsidR="00442653" w:rsidRPr="0008032B">
        <w:rPr>
          <w:b/>
          <w:color w:val="auto"/>
          <w:sz w:val="23"/>
          <w:szCs w:val="23"/>
        </w:rPr>
        <w:t xml:space="preserve"> przed</w:t>
      </w:r>
      <w:r w:rsidR="00BA1A0F" w:rsidRPr="0008032B">
        <w:rPr>
          <w:b/>
          <w:color w:val="auto"/>
          <w:sz w:val="23"/>
          <w:szCs w:val="23"/>
        </w:rPr>
        <w:t xml:space="preserve"> </w:t>
      </w:r>
      <w:r w:rsidR="00EC52E7" w:rsidRPr="0008032B">
        <w:rPr>
          <w:b/>
          <w:color w:val="auto"/>
          <w:sz w:val="23"/>
          <w:szCs w:val="23"/>
        </w:rPr>
        <w:t xml:space="preserve">dniem </w:t>
      </w:r>
      <w:r w:rsidR="002E3394" w:rsidRPr="0008032B">
        <w:rPr>
          <w:b/>
          <w:color w:val="auto"/>
          <w:sz w:val="23"/>
          <w:szCs w:val="23"/>
        </w:rPr>
        <w:t>12 czerwca</w:t>
      </w:r>
      <w:r w:rsidR="00BA1A0F" w:rsidRPr="0008032B">
        <w:rPr>
          <w:b/>
          <w:color w:val="auto"/>
          <w:sz w:val="23"/>
          <w:szCs w:val="23"/>
        </w:rPr>
        <w:t xml:space="preserve"> 202</w:t>
      </w:r>
      <w:r w:rsidR="007E7ED6" w:rsidRPr="0008032B">
        <w:rPr>
          <w:b/>
          <w:color w:val="auto"/>
          <w:sz w:val="23"/>
          <w:szCs w:val="23"/>
        </w:rPr>
        <w:t>5</w:t>
      </w:r>
      <w:r w:rsidR="00BA1A0F" w:rsidRPr="0008032B">
        <w:rPr>
          <w:b/>
          <w:color w:val="auto"/>
          <w:sz w:val="23"/>
          <w:szCs w:val="23"/>
        </w:rPr>
        <w:t xml:space="preserve"> roku</w:t>
      </w:r>
      <w:r w:rsidR="00BA1A0F" w:rsidRPr="0008032B">
        <w:rPr>
          <w:color w:val="auto"/>
          <w:sz w:val="23"/>
          <w:szCs w:val="23"/>
        </w:rPr>
        <w:t xml:space="preserve">. </w:t>
      </w:r>
    </w:p>
    <w:p w14:paraId="0D55BC2A" w14:textId="77777777" w:rsidR="00F02DFE" w:rsidRPr="0008032B" w:rsidRDefault="00F02DFE" w:rsidP="00AB6E57">
      <w:pPr>
        <w:pStyle w:val="Akapitzlist"/>
        <w:ind w:left="426"/>
        <w:jc w:val="both"/>
        <w:rPr>
          <w:color w:val="auto"/>
          <w:sz w:val="23"/>
          <w:szCs w:val="23"/>
        </w:rPr>
      </w:pPr>
    </w:p>
    <w:p w14:paraId="44D12BCC" w14:textId="77777777" w:rsidR="00FD5065" w:rsidRPr="00AB6E57" w:rsidRDefault="00061581" w:rsidP="00AB6E57">
      <w:pPr>
        <w:spacing w:line="360" w:lineRule="auto"/>
        <w:jc w:val="center"/>
        <w:rPr>
          <w:b/>
          <w:sz w:val="23"/>
          <w:szCs w:val="23"/>
        </w:rPr>
      </w:pPr>
      <w:r w:rsidRPr="00AB6E57">
        <w:rPr>
          <w:b/>
          <w:sz w:val="23"/>
          <w:szCs w:val="23"/>
        </w:rPr>
        <w:t>§ 4</w:t>
      </w:r>
    </w:p>
    <w:p w14:paraId="2789FFB6" w14:textId="55587017" w:rsidR="0053649F" w:rsidRPr="00AB6E57" w:rsidRDefault="008F27BB" w:rsidP="00AB6E57">
      <w:pPr>
        <w:spacing w:line="360" w:lineRule="auto"/>
        <w:jc w:val="center"/>
        <w:rPr>
          <w:b/>
          <w:sz w:val="23"/>
          <w:szCs w:val="23"/>
        </w:rPr>
      </w:pPr>
      <w:r w:rsidRPr="00AB6E57">
        <w:rPr>
          <w:b/>
          <w:sz w:val="23"/>
          <w:szCs w:val="23"/>
        </w:rPr>
        <w:t xml:space="preserve">MIEJSCE </w:t>
      </w:r>
      <w:r w:rsidR="0053649F" w:rsidRPr="00AB6E57">
        <w:rPr>
          <w:b/>
          <w:sz w:val="23"/>
          <w:szCs w:val="23"/>
        </w:rPr>
        <w:t xml:space="preserve">WYKONANIA I ODBIÓR PRZEDMIOTU </w:t>
      </w:r>
      <w:r w:rsidR="00CD691E" w:rsidRPr="00AB6E57">
        <w:rPr>
          <w:b/>
          <w:sz w:val="23"/>
          <w:szCs w:val="23"/>
        </w:rPr>
        <w:t>UMOW</w:t>
      </w:r>
      <w:r w:rsidR="0053649F" w:rsidRPr="00AB6E57">
        <w:rPr>
          <w:b/>
          <w:sz w:val="23"/>
          <w:szCs w:val="23"/>
        </w:rPr>
        <w:t>Y</w:t>
      </w:r>
    </w:p>
    <w:p w14:paraId="1DE1F5C8" w14:textId="16C3A3A7" w:rsidR="001853F9" w:rsidRPr="00AB6E57" w:rsidRDefault="004209BB" w:rsidP="000C65E8">
      <w:pPr>
        <w:numPr>
          <w:ilvl w:val="0"/>
          <w:numId w:val="3"/>
        </w:numPr>
        <w:spacing w:line="360" w:lineRule="auto"/>
        <w:ind w:left="426" w:hanging="426"/>
        <w:jc w:val="both"/>
        <w:rPr>
          <w:sz w:val="23"/>
          <w:szCs w:val="23"/>
        </w:rPr>
      </w:pPr>
      <w:r w:rsidRPr="00AB6E57">
        <w:rPr>
          <w:sz w:val="23"/>
          <w:szCs w:val="23"/>
        </w:rPr>
        <w:t>Miejsce</w:t>
      </w:r>
      <w:r w:rsidR="000207C9" w:rsidRPr="00AB6E57">
        <w:rPr>
          <w:sz w:val="23"/>
          <w:szCs w:val="23"/>
        </w:rPr>
        <w:t xml:space="preserve"> wykonania</w:t>
      </w:r>
      <w:r w:rsidR="00A129DF" w:rsidRPr="00AB6E57">
        <w:rPr>
          <w:sz w:val="23"/>
          <w:szCs w:val="23"/>
        </w:rPr>
        <w:t xml:space="preserve"> przedmiotu umowy jest siedziba</w:t>
      </w:r>
      <w:r w:rsidR="00FA2C91" w:rsidRPr="00AB6E57">
        <w:rPr>
          <w:sz w:val="23"/>
          <w:szCs w:val="23"/>
        </w:rPr>
        <w:t xml:space="preserve"> Wykonawcy na terenie Rzeczpospolitej Polskiej</w:t>
      </w:r>
      <w:r w:rsidR="00C546DF" w:rsidRPr="00AB6E57">
        <w:rPr>
          <w:sz w:val="23"/>
          <w:szCs w:val="23"/>
        </w:rPr>
        <w:t>.</w:t>
      </w:r>
    </w:p>
    <w:p w14:paraId="3B5502C4" w14:textId="523E01A6" w:rsidR="00BA2691" w:rsidRPr="00AB6E57" w:rsidRDefault="00FA2C91" w:rsidP="000C65E8">
      <w:pPr>
        <w:numPr>
          <w:ilvl w:val="0"/>
          <w:numId w:val="3"/>
        </w:numPr>
        <w:spacing w:line="360" w:lineRule="auto"/>
        <w:ind w:left="426" w:hanging="426"/>
        <w:jc w:val="both"/>
        <w:rPr>
          <w:sz w:val="23"/>
          <w:szCs w:val="23"/>
        </w:rPr>
      </w:pPr>
      <w:r w:rsidRPr="00AB6E57">
        <w:rPr>
          <w:sz w:val="23"/>
          <w:szCs w:val="23"/>
        </w:rPr>
        <w:t xml:space="preserve">Odbiorcą przedmiotu Umowy są </w:t>
      </w:r>
      <w:r w:rsidR="00EC6F39" w:rsidRPr="00AB6E57">
        <w:rPr>
          <w:sz w:val="23"/>
          <w:szCs w:val="23"/>
        </w:rPr>
        <w:t>P</w:t>
      </w:r>
      <w:r w:rsidR="00C546DF" w:rsidRPr="00AB6E57">
        <w:rPr>
          <w:sz w:val="23"/>
          <w:szCs w:val="23"/>
        </w:rPr>
        <w:t xml:space="preserve">olowe </w:t>
      </w:r>
      <w:r w:rsidR="00EC6F39" w:rsidRPr="00AB6E57">
        <w:rPr>
          <w:sz w:val="23"/>
          <w:szCs w:val="23"/>
        </w:rPr>
        <w:t>W</w:t>
      </w:r>
      <w:r w:rsidR="00C546DF" w:rsidRPr="00AB6E57">
        <w:rPr>
          <w:sz w:val="23"/>
          <w:szCs w:val="23"/>
        </w:rPr>
        <w:t xml:space="preserve">arsztaty </w:t>
      </w:r>
      <w:r w:rsidR="00EC6F39" w:rsidRPr="00AB6E57">
        <w:rPr>
          <w:sz w:val="23"/>
          <w:szCs w:val="23"/>
        </w:rPr>
        <w:t>L</w:t>
      </w:r>
      <w:r w:rsidR="00C546DF" w:rsidRPr="00AB6E57">
        <w:rPr>
          <w:sz w:val="23"/>
          <w:szCs w:val="23"/>
        </w:rPr>
        <w:t>otnicze</w:t>
      </w:r>
      <w:r w:rsidR="00EC6F39" w:rsidRPr="00AB6E57">
        <w:rPr>
          <w:sz w:val="23"/>
          <w:szCs w:val="23"/>
        </w:rPr>
        <w:t xml:space="preserve"> Bydgoszcz.</w:t>
      </w:r>
    </w:p>
    <w:p w14:paraId="547025AF" w14:textId="331CC2AA" w:rsidR="0053649F" w:rsidRPr="00AB6E57" w:rsidRDefault="0053649F" w:rsidP="000C65E8">
      <w:pPr>
        <w:numPr>
          <w:ilvl w:val="0"/>
          <w:numId w:val="3"/>
        </w:numPr>
        <w:spacing w:line="360" w:lineRule="auto"/>
        <w:ind w:left="426" w:hanging="426"/>
        <w:jc w:val="both"/>
        <w:rPr>
          <w:sz w:val="23"/>
          <w:szCs w:val="23"/>
        </w:rPr>
      </w:pPr>
      <w:r w:rsidRPr="00AB6E57">
        <w:rPr>
          <w:sz w:val="23"/>
          <w:szCs w:val="23"/>
        </w:rPr>
        <w:t xml:space="preserve">Odbiór </w:t>
      </w:r>
      <w:r w:rsidR="001853F9" w:rsidRPr="00AB6E57">
        <w:rPr>
          <w:sz w:val="23"/>
          <w:szCs w:val="23"/>
        </w:rPr>
        <w:t xml:space="preserve">wykonanej usługi </w:t>
      </w:r>
      <w:r w:rsidRPr="00AB6E57">
        <w:rPr>
          <w:sz w:val="23"/>
          <w:szCs w:val="23"/>
        </w:rPr>
        <w:t xml:space="preserve">nastąpi na podstawie </w:t>
      </w:r>
      <w:r w:rsidR="00DD381E" w:rsidRPr="00AB6E57">
        <w:rPr>
          <w:sz w:val="23"/>
          <w:szCs w:val="23"/>
        </w:rPr>
        <w:t>Protokołu Przyjęcia Usługi</w:t>
      </w:r>
      <w:r w:rsidR="003C4DF9" w:rsidRPr="00AB6E57">
        <w:rPr>
          <w:sz w:val="23"/>
          <w:szCs w:val="23"/>
        </w:rPr>
        <w:t xml:space="preserve">, który zostanie sporządzony przez </w:t>
      </w:r>
      <w:r w:rsidR="00DD381E" w:rsidRPr="00AB6E57">
        <w:rPr>
          <w:sz w:val="23"/>
          <w:szCs w:val="23"/>
        </w:rPr>
        <w:t>Odbiorcę</w:t>
      </w:r>
      <w:r w:rsidR="00F02DFE" w:rsidRPr="00AB6E57">
        <w:rPr>
          <w:sz w:val="23"/>
          <w:szCs w:val="23"/>
        </w:rPr>
        <w:t xml:space="preserve"> dla każdego ze stanowisk oddzielnie.</w:t>
      </w:r>
      <w:r w:rsidR="004270C8" w:rsidRPr="00AB6E57">
        <w:rPr>
          <w:sz w:val="23"/>
          <w:szCs w:val="23"/>
        </w:rPr>
        <w:t xml:space="preserve"> </w:t>
      </w:r>
      <w:r w:rsidRPr="00AB6E57">
        <w:rPr>
          <w:sz w:val="23"/>
          <w:szCs w:val="23"/>
        </w:rPr>
        <w:t xml:space="preserve">Protokół ten winien być </w:t>
      </w:r>
      <w:r w:rsidRPr="00AB6E57">
        <w:rPr>
          <w:sz w:val="23"/>
          <w:szCs w:val="23"/>
        </w:rPr>
        <w:lastRenderedPageBreak/>
        <w:t xml:space="preserve">podpisany przez uprawnionego przedstawiciela Wykonawcy </w:t>
      </w:r>
      <w:r w:rsidR="00041DC6" w:rsidRPr="00AB6E57">
        <w:rPr>
          <w:sz w:val="23"/>
          <w:szCs w:val="23"/>
        </w:rPr>
        <w:t xml:space="preserve">i Odbiorcy oraz </w:t>
      </w:r>
      <w:r w:rsidR="00F02DFE" w:rsidRPr="00AB6E57">
        <w:rPr>
          <w:sz w:val="23"/>
          <w:szCs w:val="23"/>
        </w:rPr>
        <w:t>podpisany i </w:t>
      </w:r>
      <w:r w:rsidRPr="00AB6E57">
        <w:rPr>
          <w:sz w:val="23"/>
          <w:szCs w:val="23"/>
        </w:rPr>
        <w:t xml:space="preserve">opatrzony pieczęcią herbową </w:t>
      </w:r>
      <w:r w:rsidR="00BA2691" w:rsidRPr="00AB6E57">
        <w:rPr>
          <w:sz w:val="23"/>
          <w:szCs w:val="23"/>
        </w:rPr>
        <w:t>Odbiorcy.</w:t>
      </w:r>
      <w:r w:rsidRPr="00AB6E57">
        <w:rPr>
          <w:sz w:val="23"/>
          <w:szCs w:val="23"/>
        </w:rPr>
        <w:t xml:space="preserve"> Protokół winien także określać numer faktury dotyczącej </w:t>
      </w:r>
      <w:r w:rsidR="000207C9" w:rsidRPr="00AB6E57">
        <w:rPr>
          <w:sz w:val="23"/>
          <w:szCs w:val="23"/>
        </w:rPr>
        <w:t>wykonanego przedmiotu U</w:t>
      </w:r>
      <w:r w:rsidR="001853F9" w:rsidRPr="00AB6E57">
        <w:rPr>
          <w:sz w:val="23"/>
          <w:szCs w:val="23"/>
        </w:rPr>
        <w:t>mowy</w:t>
      </w:r>
      <w:r w:rsidRPr="00AB6E57">
        <w:rPr>
          <w:sz w:val="23"/>
          <w:szCs w:val="23"/>
        </w:rPr>
        <w:t xml:space="preserve"> oraz dokładny adres Zamawiającego.</w:t>
      </w:r>
    </w:p>
    <w:p w14:paraId="0E9857F2" w14:textId="1BB959EE" w:rsidR="00277555" w:rsidRPr="00AB6E57" w:rsidRDefault="008F27BB" w:rsidP="000C65E8">
      <w:pPr>
        <w:numPr>
          <w:ilvl w:val="0"/>
          <w:numId w:val="3"/>
        </w:numPr>
        <w:spacing w:line="360" w:lineRule="auto"/>
        <w:ind w:left="426" w:hanging="426"/>
        <w:jc w:val="both"/>
        <w:rPr>
          <w:sz w:val="23"/>
          <w:szCs w:val="23"/>
        </w:rPr>
      </w:pPr>
      <w:r w:rsidRPr="00AB6E57">
        <w:rPr>
          <w:sz w:val="23"/>
          <w:szCs w:val="23"/>
        </w:rPr>
        <w:t xml:space="preserve">Odbiór </w:t>
      </w:r>
      <w:r w:rsidR="00BE494F" w:rsidRPr="00AB6E57">
        <w:rPr>
          <w:sz w:val="23"/>
          <w:szCs w:val="23"/>
        </w:rPr>
        <w:t>przedmiotu umowy</w:t>
      </w:r>
      <w:r w:rsidRPr="00AB6E57">
        <w:rPr>
          <w:sz w:val="23"/>
          <w:szCs w:val="23"/>
        </w:rPr>
        <w:t xml:space="preserve"> nastąpi w dniu roboczym, w jednym </w:t>
      </w:r>
      <w:r w:rsidR="00277555" w:rsidRPr="00AB6E57">
        <w:rPr>
          <w:sz w:val="23"/>
          <w:szCs w:val="23"/>
        </w:rPr>
        <w:t xml:space="preserve">z dni od poniedziałku do czwartku w godz. 8.00 – 14.00, piątek 8.00 – 12.00, oprócz dni ustawowo wolnych od pracy. </w:t>
      </w:r>
    </w:p>
    <w:p w14:paraId="0A380579" w14:textId="2DF61343" w:rsidR="00B60535" w:rsidRPr="00AB6E57" w:rsidRDefault="00B60535" w:rsidP="000C65E8">
      <w:pPr>
        <w:numPr>
          <w:ilvl w:val="0"/>
          <w:numId w:val="3"/>
        </w:numPr>
        <w:spacing w:line="360" w:lineRule="auto"/>
        <w:ind w:left="426" w:hanging="426"/>
        <w:jc w:val="both"/>
        <w:rPr>
          <w:sz w:val="23"/>
          <w:szCs w:val="23"/>
        </w:rPr>
      </w:pPr>
      <w:r w:rsidRPr="00AB6E57">
        <w:rPr>
          <w:sz w:val="23"/>
          <w:szCs w:val="23"/>
        </w:rPr>
        <w:t>Jeśli w czasie odbioru zostaną stwierdzone wa</w:t>
      </w:r>
      <w:r w:rsidR="00BA2691" w:rsidRPr="00AB6E57">
        <w:rPr>
          <w:sz w:val="23"/>
          <w:szCs w:val="23"/>
        </w:rPr>
        <w:t xml:space="preserve">dy w </w:t>
      </w:r>
      <w:r w:rsidR="00BE494F" w:rsidRPr="00AB6E57">
        <w:rPr>
          <w:sz w:val="23"/>
          <w:szCs w:val="23"/>
        </w:rPr>
        <w:t>przedmiocie umowy</w:t>
      </w:r>
      <w:r w:rsidR="00BA2691" w:rsidRPr="00AB6E57">
        <w:rPr>
          <w:sz w:val="23"/>
          <w:szCs w:val="23"/>
        </w:rPr>
        <w:t xml:space="preserve">, Odbiorca ma prawo </w:t>
      </w:r>
      <w:r w:rsidRPr="00AB6E57">
        <w:rPr>
          <w:sz w:val="23"/>
          <w:szCs w:val="23"/>
        </w:rPr>
        <w:t>odmówić</w:t>
      </w:r>
      <w:r w:rsidR="00BE494F" w:rsidRPr="00AB6E57">
        <w:rPr>
          <w:sz w:val="23"/>
          <w:szCs w:val="23"/>
        </w:rPr>
        <w:t xml:space="preserve"> jej</w:t>
      </w:r>
      <w:r w:rsidRPr="00AB6E57">
        <w:rPr>
          <w:sz w:val="23"/>
          <w:szCs w:val="23"/>
        </w:rPr>
        <w:t xml:space="preserve"> przyjęcia i podpisania</w:t>
      </w:r>
      <w:r w:rsidR="00BA2691" w:rsidRPr="00AB6E57">
        <w:rPr>
          <w:sz w:val="23"/>
          <w:szCs w:val="23"/>
        </w:rPr>
        <w:t xml:space="preserve"> </w:t>
      </w:r>
      <w:r w:rsidR="00DD381E" w:rsidRPr="00AB6E57">
        <w:rPr>
          <w:sz w:val="23"/>
          <w:szCs w:val="23"/>
        </w:rPr>
        <w:t>Protokołu Przyjęcia Usługi</w:t>
      </w:r>
      <w:r w:rsidR="00BA2691" w:rsidRPr="00AB6E57">
        <w:rPr>
          <w:sz w:val="23"/>
          <w:szCs w:val="23"/>
        </w:rPr>
        <w:t xml:space="preserve"> </w:t>
      </w:r>
      <w:r w:rsidRPr="00AB6E57">
        <w:rPr>
          <w:sz w:val="23"/>
          <w:szCs w:val="23"/>
        </w:rPr>
        <w:t>do czasu ich usunięcia.</w:t>
      </w:r>
    </w:p>
    <w:p w14:paraId="1711EBB3" w14:textId="19FF5436" w:rsidR="00B60535" w:rsidRPr="00AB6E57" w:rsidRDefault="00B60535" w:rsidP="000C65E8">
      <w:pPr>
        <w:numPr>
          <w:ilvl w:val="0"/>
          <w:numId w:val="3"/>
        </w:numPr>
        <w:spacing w:line="360" w:lineRule="auto"/>
        <w:ind w:left="426" w:hanging="426"/>
        <w:jc w:val="both"/>
        <w:rPr>
          <w:sz w:val="23"/>
          <w:szCs w:val="23"/>
        </w:rPr>
      </w:pPr>
      <w:r w:rsidRPr="00AB6E57">
        <w:rPr>
          <w:sz w:val="23"/>
          <w:szCs w:val="23"/>
        </w:rPr>
        <w:t>Wykonawca w dniu odbioru zobowiązany jest dostarczyć:</w:t>
      </w:r>
    </w:p>
    <w:p w14:paraId="7F6BF7C0" w14:textId="77777777" w:rsidR="002538D9" w:rsidRPr="00AB6E57" w:rsidRDefault="002538D9" w:rsidP="000C65E8">
      <w:pPr>
        <w:numPr>
          <w:ilvl w:val="1"/>
          <w:numId w:val="3"/>
        </w:numPr>
        <w:spacing w:line="360" w:lineRule="auto"/>
        <w:ind w:left="993" w:hanging="567"/>
        <w:jc w:val="both"/>
        <w:rPr>
          <w:sz w:val="23"/>
          <w:szCs w:val="23"/>
        </w:rPr>
      </w:pPr>
      <w:r w:rsidRPr="00AB6E57">
        <w:rPr>
          <w:sz w:val="23"/>
          <w:szCs w:val="23"/>
        </w:rPr>
        <w:t>Protokół odbioru usługi sporządzony przez Wykonawcę.</w:t>
      </w:r>
    </w:p>
    <w:p w14:paraId="6C0C8260" w14:textId="77777777" w:rsidR="002538D9" w:rsidRPr="00AB6E57" w:rsidRDefault="002538D9" w:rsidP="000C65E8">
      <w:pPr>
        <w:numPr>
          <w:ilvl w:val="1"/>
          <w:numId w:val="3"/>
        </w:numPr>
        <w:spacing w:line="360" w:lineRule="auto"/>
        <w:ind w:left="993" w:hanging="567"/>
        <w:jc w:val="both"/>
        <w:rPr>
          <w:sz w:val="23"/>
          <w:szCs w:val="23"/>
        </w:rPr>
      </w:pPr>
      <w:r w:rsidRPr="00AB6E57">
        <w:rPr>
          <w:sz w:val="23"/>
          <w:szCs w:val="23"/>
        </w:rPr>
        <w:t>Świadectwa wzorcowania, Zaświadczenia, Protokoły poświadczające wykonanie legalizacji poszczególnych elementów składowych przedmiotowego stanowiska.</w:t>
      </w:r>
    </w:p>
    <w:p w14:paraId="5A8223E2" w14:textId="05A7DDC6" w:rsidR="00277555" w:rsidRPr="00AB6E57" w:rsidRDefault="00277555" w:rsidP="000C65E8">
      <w:pPr>
        <w:numPr>
          <w:ilvl w:val="0"/>
          <w:numId w:val="3"/>
        </w:numPr>
        <w:spacing w:line="360" w:lineRule="auto"/>
        <w:ind w:left="426" w:hanging="426"/>
        <w:jc w:val="both"/>
        <w:rPr>
          <w:sz w:val="23"/>
          <w:szCs w:val="23"/>
        </w:rPr>
      </w:pPr>
      <w:r w:rsidRPr="00AB6E57">
        <w:rPr>
          <w:sz w:val="23"/>
          <w:szCs w:val="23"/>
        </w:rPr>
        <w:t>Brak jakiegokolwiek d</w:t>
      </w:r>
      <w:r w:rsidR="00BA2691" w:rsidRPr="00AB6E57">
        <w:rPr>
          <w:sz w:val="23"/>
          <w:szCs w:val="23"/>
        </w:rPr>
        <w:t>okumentu, o którym mowa w ust. 6</w:t>
      </w:r>
      <w:r w:rsidRPr="00AB6E57">
        <w:rPr>
          <w:sz w:val="23"/>
          <w:szCs w:val="23"/>
        </w:rPr>
        <w:t xml:space="preserve"> będzie skutkował brakiem odbioru </w:t>
      </w:r>
      <w:r w:rsidR="00BE494F" w:rsidRPr="00AB6E57">
        <w:rPr>
          <w:sz w:val="23"/>
          <w:szCs w:val="23"/>
        </w:rPr>
        <w:t>przedmiotu umowy</w:t>
      </w:r>
      <w:r w:rsidRPr="00AB6E57">
        <w:rPr>
          <w:sz w:val="23"/>
          <w:szCs w:val="23"/>
        </w:rPr>
        <w:t xml:space="preserve"> przez </w:t>
      </w:r>
      <w:r w:rsidR="00BA2691" w:rsidRPr="00AB6E57">
        <w:rPr>
          <w:sz w:val="23"/>
          <w:szCs w:val="23"/>
        </w:rPr>
        <w:t>Odbiorcę.</w:t>
      </w:r>
    </w:p>
    <w:p w14:paraId="6A72E5A6" w14:textId="68050FB5" w:rsidR="00B60535" w:rsidRPr="00AB6E57" w:rsidRDefault="00B60535" w:rsidP="000C65E8">
      <w:pPr>
        <w:numPr>
          <w:ilvl w:val="0"/>
          <w:numId w:val="3"/>
        </w:numPr>
        <w:spacing w:line="360" w:lineRule="auto"/>
        <w:ind w:left="426" w:hanging="426"/>
        <w:jc w:val="both"/>
        <w:rPr>
          <w:sz w:val="23"/>
          <w:szCs w:val="23"/>
        </w:rPr>
      </w:pPr>
      <w:r w:rsidRPr="00AB6E57">
        <w:rPr>
          <w:sz w:val="23"/>
          <w:szCs w:val="23"/>
        </w:rPr>
        <w:t xml:space="preserve">Ubezpieczenie </w:t>
      </w:r>
      <w:r w:rsidR="00F02DFE" w:rsidRPr="00AB6E57">
        <w:rPr>
          <w:sz w:val="23"/>
          <w:szCs w:val="23"/>
        </w:rPr>
        <w:t>stanowiska w okresie obowiązywania naprawy</w:t>
      </w:r>
      <w:r w:rsidRPr="00AB6E57">
        <w:rPr>
          <w:sz w:val="23"/>
          <w:szCs w:val="23"/>
        </w:rPr>
        <w:t xml:space="preserve"> odbywa się na koszt i odpowiedzialność Wykonawcy.</w:t>
      </w:r>
    </w:p>
    <w:p w14:paraId="54EA86DA" w14:textId="1A6EE5A7" w:rsidR="0090041E" w:rsidRPr="00AB6E57" w:rsidRDefault="0053649F" w:rsidP="000C65E8">
      <w:pPr>
        <w:numPr>
          <w:ilvl w:val="0"/>
          <w:numId w:val="3"/>
        </w:numPr>
        <w:spacing w:line="360" w:lineRule="auto"/>
        <w:ind w:left="426" w:hanging="426"/>
        <w:jc w:val="both"/>
        <w:rPr>
          <w:sz w:val="23"/>
          <w:szCs w:val="23"/>
        </w:rPr>
      </w:pPr>
      <w:r w:rsidRPr="00AB6E57">
        <w:rPr>
          <w:sz w:val="23"/>
          <w:szCs w:val="23"/>
        </w:rPr>
        <w:t xml:space="preserve">Wykonawca wyraża zgodę na poddanie kierowcy, przedstawiciela Wykonawcy i środka transportu rygorom procedur bezpieczeństwa obowiązującym </w:t>
      </w:r>
      <w:r w:rsidR="003922E7" w:rsidRPr="00AB6E57">
        <w:rPr>
          <w:sz w:val="23"/>
          <w:szCs w:val="23"/>
        </w:rPr>
        <w:t xml:space="preserve">u Zamawiającego </w:t>
      </w:r>
      <w:r w:rsidR="00D37189" w:rsidRPr="00AB6E57">
        <w:rPr>
          <w:sz w:val="23"/>
          <w:szCs w:val="23"/>
        </w:rPr>
        <w:t>lub</w:t>
      </w:r>
      <w:r w:rsidR="003922E7" w:rsidRPr="00AB6E57">
        <w:rPr>
          <w:sz w:val="23"/>
          <w:szCs w:val="23"/>
        </w:rPr>
        <w:t xml:space="preserve"> </w:t>
      </w:r>
      <w:r w:rsidR="00BA2691" w:rsidRPr="00AB6E57">
        <w:rPr>
          <w:sz w:val="23"/>
          <w:szCs w:val="23"/>
        </w:rPr>
        <w:t>Odbiorcy</w:t>
      </w:r>
      <w:r w:rsidR="004270C8" w:rsidRPr="00AB6E57">
        <w:rPr>
          <w:sz w:val="23"/>
          <w:szCs w:val="23"/>
        </w:rPr>
        <w:t xml:space="preserve"> </w:t>
      </w:r>
      <w:r w:rsidRPr="00AB6E57">
        <w:rPr>
          <w:sz w:val="23"/>
          <w:szCs w:val="23"/>
        </w:rPr>
        <w:t>w czasie realizacji dostawy zgodnie z wymogami ustawy z dnia 22 sierpnia 1997 r. o ochronie osób i mienia (Dz.</w:t>
      </w:r>
      <w:r w:rsidR="004270C8" w:rsidRPr="00AB6E57">
        <w:rPr>
          <w:sz w:val="23"/>
          <w:szCs w:val="23"/>
        </w:rPr>
        <w:t xml:space="preserve"> </w:t>
      </w:r>
      <w:r w:rsidRPr="00AB6E57">
        <w:rPr>
          <w:sz w:val="23"/>
          <w:szCs w:val="23"/>
        </w:rPr>
        <w:t>U. z</w:t>
      </w:r>
      <w:r w:rsidR="0090041E" w:rsidRPr="00AB6E57">
        <w:rPr>
          <w:sz w:val="23"/>
          <w:szCs w:val="23"/>
        </w:rPr>
        <w:t xml:space="preserve"> 202</w:t>
      </w:r>
      <w:r w:rsidR="00784CDB" w:rsidRPr="00AB6E57">
        <w:rPr>
          <w:sz w:val="23"/>
          <w:szCs w:val="23"/>
        </w:rPr>
        <w:t>1</w:t>
      </w:r>
      <w:r w:rsidR="0090041E" w:rsidRPr="00AB6E57">
        <w:rPr>
          <w:sz w:val="23"/>
          <w:szCs w:val="23"/>
        </w:rPr>
        <w:t xml:space="preserve"> r. poz.</w:t>
      </w:r>
      <w:r w:rsidR="00784CDB" w:rsidRPr="00AB6E57">
        <w:rPr>
          <w:sz w:val="23"/>
          <w:szCs w:val="23"/>
        </w:rPr>
        <w:t xml:space="preserve">1995 </w:t>
      </w:r>
      <w:proofErr w:type="spellStart"/>
      <w:r w:rsidR="00B56CB8" w:rsidRPr="00AB6E57">
        <w:rPr>
          <w:sz w:val="23"/>
          <w:szCs w:val="23"/>
        </w:rPr>
        <w:t>t.j</w:t>
      </w:r>
      <w:proofErr w:type="spellEnd"/>
      <w:r w:rsidR="00B56CB8" w:rsidRPr="00AB6E57">
        <w:rPr>
          <w:sz w:val="23"/>
          <w:szCs w:val="23"/>
        </w:rPr>
        <w:t>.</w:t>
      </w:r>
      <w:r w:rsidR="00784CDB" w:rsidRPr="00AB6E57">
        <w:rPr>
          <w:sz w:val="23"/>
          <w:szCs w:val="23"/>
        </w:rPr>
        <w:t xml:space="preserve">) </w:t>
      </w:r>
      <w:r w:rsidRPr="00AB6E57">
        <w:rPr>
          <w:sz w:val="23"/>
          <w:szCs w:val="23"/>
        </w:rPr>
        <w:t xml:space="preserve">w zakresie działania ,,Wewnętrznych Służb </w:t>
      </w:r>
      <w:r w:rsidRPr="0008032B">
        <w:rPr>
          <w:sz w:val="23"/>
          <w:szCs w:val="23"/>
        </w:rPr>
        <w:t>Dyżurnych” oraz procedur związanych z ustawą z dnia 5 sierpnia 2010 r. o ochronie info</w:t>
      </w:r>
      <w:r w:rsidR="00B56CB8" w:rsidRPr="0008032B">
        <w:rPr>
          <w:sz w:val="23"/>
          <w:szCs w:val="23"/>
        </w:rPr>
        <w:t xml:space="preserve">rmacji niejawnych </w:t>
      </w:r>
      <w:r w:rsidR="00264E52" w:rsidRPr="0008032B">
        <w:rPr>
          <w:rFonts w:eastAsia="Calibri"/>
          <w:szCs w:val="24"/>
          <w:lang w:eastAsia="en-US"/>
        </w:rPr>
        <w:t xml:space="preserve">(tj. Dz. U. z 2024.632 z </w:t>
      </w:r>
      <w:proofErr w:type="spellStart"/>
      <w:r w:rsidR="00264E52" w:rsidRPr="0008032B">
        <w:rPr>
          <w:rFonts w:eastAsia="Calibri"/>
          <w:szCs w:val="24"/>
          <w:lang w:eastAsia="en-US"/>
        </w:rPr>
        <w:t>późn</w:t>
      </w:r>
      <w:proofErr w:type="spellEnd"/>
      <w:r w:rsidR="00264E52" w:rsidRPr="0008032B">
        <w:rPr>
          <w:rFonts w:eastAsia="Calibri"/>
          <w:szCs w:val="24"/>
          <w:lang w:eastAsia="en-US"/>
        </w:rPr>
        <w:t>. zm..)</w:t>
      </w:r>
    </w:p>
    <w:p w14:paraId="53E16E7F" w14:textId="1E99E1F8" w:rsidR="003258FB" w:rsidRPr="00AB6E57" w:rsidRDefault="003258FB" w:rsidP="000C65E8">
      <w:pPr>
        <w:numPr>
          <w:ilvl w:val="0"/>
          <w:numId w:val="3"/>
        </w:numPr>
        <w:spacing w:line="360" w:lineRule="auto"/>
        <w:ind w:left="426" w:hanging="426"/>
        <w:jc w:val="both"/>
        <w:rPr>
          <w:sz w:val="23"/>
          <w:szCs w:val="23"/>
        </w:rPr>
      </w:pPr>
      <w:r w:rsidRPr="00AB6E57">
        <w:rPr>
          <w:sz w:val="23"/>
          <w:szCs w:val="23"/>
        </w:rPr>
        <w:t>Wykonawca jest zobowiązany po wykonaniu usługi legalizacji – do wykonania w PWL Bydgoszcz próbnego wklejenia sekcji łopat wirnika nośnego z wykorzystanie</w:t>
      </w:r>
      <w:r w:rsidR="00534BD6" w:rsidRPr="00AB6E57">
        <w:rPr>
          <w:sz w:val="23"/>
          <w:szCs w:val="23"/>
        </w:rPr>
        <w:t>m materiałów własnych Wykonawcy.</w:t>
      </w:r>
      <w:r w:rsidR="00C546DF" w:rsidRPr="00AB6E57">
        <w:rPr>
          <w:sz w:val="23"/>
          <w:szCs w:val="23"/>
        </w:rPr>
        <w:t xml:space="preserve"> </w:t>
      </w:r>
      <w:r w:rsidR="00534BD6" w:rsidRPr="00AB6E57">
        <w:rPr>
          <w:sz w:val="23"/>
          <w:szCs w:val="23"/>
        </w:rPr>
        <w:t>W</w:t>
      </w:r>
      <w:r w:rsidR="00C546DF" w:rsidRPr="00AB6E57">
        <w:rPr>
          <w:sz w:val="23"/>
          <w:szCs w:val="23"/>
        </w:rPr>
        <w:t xml:space="preserve"> przypadku </w:t>
      </w:r>
      <w:r w:rsidR="00534BD6" w:rsidRPr="00AB6E57">
        <w:rPr>
          <w:sz w:val="23"/>
          <w:szCs w:val="23"/>
        </w:rPr>
        <w:t>braku pozytywnego wyniku próby wklejenia sekcji łopat, Wykonawca zobowiązuje się do usunięcia usterki w terminie do 14 dni roboczych.</w:t>
      </w:r>
    </w:p>
    <w:p w14:paraId="59689BCD" w14:textId="0C1E762B" w:rsidR="003258FB" w:rsidRPr="00AB6E57" w:rsidRDefault="003258FB" w:rsidP="000C65E8">
      <w:pPr>
        <w:numPr>
          <w:ilvl w:val="0"/>
          <w:numId w:val="3"/>
        </w:numPr>
        <w:spacing w:line="360" w:lineRule="auto"/>
        <w:ind w:hanging="502"/>
        <w:jc w:val="both"/>
        <w:rPr>
          <w:sz w:val="23"/>
          <w:szCs w:val="23"/>
        </w:rPr>
      </w:pPr>
      <w:r w:rsidRPr="00AB6E57">
        <w:rPr>
          <w:sz w:val="23"/>
          <w:szCs w:val="23"/>
        </w:rPr>
        <w:t xml:space="preserve">Na Wykonawcy ciąży odpowiedzialność z tytułu uszkodzenia lub utraty </w:t>
      </w:r>
      <w:r w:rsidR="00F02DFE" w:rsidRPr="00AB6E57">
        <w:rPr>
          <w:sz w:val="23"/>
          <w:szCs w:val="23"/>
        </w:rPr>
        <w:t>stanowiska</w:t>
      </w:r>
      <w:r w:rsidR="00D85419" w:rsidRPr="00AB6E57">
        <w:rPr>
          <w:sz w:val="23"/>
          <w:szCs w:val="23"/>
        </w:rPr>
        <w:t xml:space="preserve"> </w:t>
      </w:r>
      <w:r w:rsidRPr="00AB6E57">
        <w:rPr>
          <w:sz w:val="23"/>
          <w:szCs w:val="23"/>
        </w:rPr>
        <w:t>od momentu odbioru stanowiska od Odbiorcy w cel</w:t>
      </w:r>
      <w:r w:rsidR="00D85419" w:rsidRPr="00AB6E57">
        <w:rPr>
          <w:sz w:val="23"/>
          <w:szCs w:val="23"/>
        </w:rPr>
        <w:t>u wykonania usługi legalizacji</w:t>
      </w:r>
      <w:r w:rsidR="00D37189" w:rsidRPr="00AB6E57">
        <w:rPr>
          <w:sz w:val="23"/>
          <w:szCs w:val="23"/>
        </w:rPr>
        <w:t xml:space="preserve"> (co zostanie potwierdzone stosownym protokołem)</w:t>
      </w:r>
      <w:r w:rsidR="00D85419" w:rsidRPr="00AB6E57">
        <w:rPr>
          <w:sz w:val="23"/>
          <w:szCs w:val="23"/>
        </w:rPr>
        <w:t xml:space="preserve"> </w:t>
      </w:r>
      <w:r w:rsidRPr="00AB6E57">
        <w:rPr>
          <w:sz w:val="23"/>
          <w:szCs w:val="23"/>
        </w:rPr>
        <w:t>do chwili potwierdzenia jego odbioru przez Odbiorcę po jej wykonaniu, co zostanie potwierdzone w protokole przyjęcia usługi, o którym mowa ust. 3.</w:t>
      </w:r>
    </w:p>
    <w:p w14:paraId="2E51C03F" w14:textId="3E63A8A7" w:rsidR="002538D9" w:rsidRPr="00AB6E57" w:rsidRDefault="0053649F" w:rsidP="000C65E8">
      <w:pPr>
        <w:numPr>
          <w:ilvl w:val="0"/>
          <w:numId w:val="3"/>
        </w:numPr>
        <w:spacing w:line="360" w:lineRule="auto"/>
        <w:jc w:val="both"/>
        <w:rPr>
          <w:sz w:val="23"/>
          <w:szCs w:val="23"/>
        </w:rPr>
      </w:pPr>
      <w:r w:rsidRPr="00AB6E57">
        <w:rPr>
          <w:sz w:val="23"/>
          <w:szCs w:val="23"/>
        </w:rPr>
        <w:t xml:space="preserve">Za techniczną realizację postanowień </w:t>
      </w:r>
      <w:r w:rsidR="00CD691E" w:rsidRPr="00AB6E57">
        <w:rPr>
          <w:sz w:val="23"/>
          <w:szCs w:val="23"/>
        </w:rPr>
        <w:t>Umow</w:t>
      </w:r>
      <w:r w:rsidRPr="00AB6E57">
        <w:rPr>
          <w:sz w:val="23"/>
          <w:szCs w:val="23"/>
        </w:rPr>
        <w:t xml:space="preserve">y ze strony Zamawiającego odpowiedzialny jest </w:t>
      </w:r>
      <w:r w:rsidR="00F137E4" w:rsidRPr="00AB6E57">
        <w:rPr>
          <w:sz w:val="23"/>
          <w:szCs w:val="23"/>
        </w:rPr>
        <w:t xml:space="preserve">mł. chor. Arkadiusz FALKOWSKI </w:t>
      </w:r>
      <w:r w:rsidR="006C0BBF" w:rsidRPr="00AB6E57">
        <w:rPr>
          <w:sz w:val="23"/>
          <w:szCs w:val="23"/>
        </w:rPr>
        <w:t>(tel. 26</w:t>
      </w:r>
      <w:r w:rsidR="006D6B88" w:rsidRPr="00AB6E57">
        <w:rPr>
          <w:sz w:val="23"/>
          <w:szCs w:val="23"/>
        </w:rPr>
        <w:t>1</w:t>
      </w:r>
      <w:r w:rsidR="006C0BBF" w:rsidRPr="00AB6E57">
        <w:rPr>
          <w:sz w:val="23"/>
          <w:szCs w:val="23"/>
        </w:rPr>
        <w:t> 411 812)</w:t>
      </w:r>
      <w:r w:rsidRPr="00AB6E57">
        <w:rPr>
          <w:sz w:val="23"/>
          <w:szCs w:val="23"/>
        </w:rPr>
        <w:t xml:space="preserve"> Osoba ta upoważniona jest do kontaktów z Wykonawcą w zakresie technicznej realizacji niniejszej </w:t>
      </w:r>
      <w:r w:rsidR="00CD691E" w:rsidRPr="00AB6E57">
        <w:rPr>
          <w:sz w:val="23"/>
          <w:szCs w:val="23"/>
        </w:rPr>
        <w:t>Umow</w:t>
      </w:r>
      <w:r w:rsidRPr="00AB6E57">
        <w:rPr>
          <w:sz w:val="23"/>
          <w:szCs w:val="23"/>
        </w:rPr>
        <w:t>y.</w:t>
      </w:r>
    </w:p>
    <w:p w14:paraId="2CECB79C" w14:textId="1446ECD5" w:rsidR="00AB6E57" w:rsidRPr="00AB6E57" w:rsidRDefault="00AB6E57" w:rsidP="00AB6E57">
      <w:pPr>
        <w:ind w:left="142"/>
        <w:jc w:val="both"/>
        <w:rPr>
          <w:sz w:val="23"/>
          <w:szCs w:val="23"/>
        </w:rPr>
      </w:pPr>
    </w:p>
    <w:p w14:paraId="659A8ADD" w14:textId="77777777" w:rsidR="00264E52" w:rsidRDefault="00264E52" w:rsidP="00AB6E57">
      <w:pPr>
        <w:spacing w:line="276" w:lineRule="auto"/>
        <w:jc w:val="center"/>
        <w:rPr>
          <w:b/>
          <w:sz w:val="23"/>
          <w:szCs w:val="23"/>
        </w:rPr>
      </w:pPr>
    </w:p>
    <w:p w14:paraId="7E2FDC5C" w14:textId="77777777" w:rsidR="00264E52" w:rsidRDefault="00264E52" w:rsidP="00264E52">
      <w:pPr>
        <w:shd w:val="clear" w:color="auto" w:fill="FFFFFF"/>
        <w:suppressAutoHyphens/>
        <w:spacing w:line="360" w:lineRule="auto"/>
        <w:ind w:left="426" w:hanging="426"/>
        <w:jc w:val="center"/>
        <w:rPr>
          <w:b/>
          <w:szCs w:val="24"/>
          <w:lang w:eastAsia="ar-SA"/>
        </w:rPr>
      </w:pPr>
    </w:p>
    <w:p w14:paraId="46F85EE9" w14:textId="1BC5613B" w:rsidR="00264E52" w:rsidRPr="00264E52" w:rsidRDefault="00264E52" w:rsidP="00264E52">
      <w:pPr>
        <w:shd w:val="clear" w:color="auto" w:fill="FFFFFF"/>
        <w:suppressAutoHyphens/>
        <w:spacing w:line="360" w:lineRule="auto"/>
        <w:ind w:left="426" w:hanging="426"/>
        <w:jc w:val="center"/>
        <w:rPr>
          <w:szCs w:val="24"/>
          <w:lang w:eastAsia="zh-CN"/>
        </w:rPr>
      </w:pPr>
      <w:r w:rsidRPr="00264E52">
        <w:rPr>
          <w:b/>
          <w:szCs w:val="24"/>
          <w:lang w:eastAsia="ar-SA"/>
        </w:rPr>
        <w:lastRenderedPageBreak/>
        <w:t>§ 5</w:t>
      </w:r>
    </w:p>
    <w:p w14:paraId="4DA2AA11" w14:textId="549469E7" w:rsidR="00264E52" w:rsidRPr="00264E52" w:rsidRDefault="00264E52" w:rsidP="00DD357F">
      <w:pPr>
        <w:tabs>
          <w:tab w:val="decimal" w:pos="284"/>
        </w:tabs>
        <w:suppressAutoHyphens/>
        <w:spacing w:line="360" w:lineRule="auto"/>
        <w:jc w:val="center"/>
        <w:rPr>
          <w:b/>
          <w:szCs w:val="24"/>
          <w:lang w:eastAsia="ar-SA"/>
        </w:rPr>
      </w:pPr>
      <w:r w:rsidRPr="00264E52">
        <w:rPr>
          <w:b/>
          <w:szCs w:val="24"/>
          <w:lang w:eastAsia="ar-SA"/>
        </w:rPr>
        <w:t xml:space="preserve">GWARANCJA </w:t>
      </w:r>
    </w:p>
    <w:p w14:paraId="74633C51" w14:textId="111525EB" w:rsidR="00264E52" w:rsidRPr="00264E52" w:rsidRDefault="00264E52" w:rsidP="000C65E8">
      <w:pPr>
        <w:numPr>
          <w:ilvl w:val="6"/>
          <w:numId w:val="19"/>
        </w:numPr>
        <w:tabs>
          <w:tab w:val="decimal" w:pos="284"/>
        </w:tabs>
        <w:suppressAutoHyphens/>
        <w:spacing w:line="360" w:lineRule="auto"/>
        <w:ind w:left="426" w:hanging="426"/>
        <w:jc w:val="both"/>
        <w:rPr>
          <w:szCs w:val="24"/>
          <w:lang w:eastAsia="ar-SA"/>
        </w:rPr>
      </w:pPr>
      <w:r w:rsidRPr="00264E52">
        <w:rPr>
          <w:szCs w:val="24"/>
          <w:lang w:eastAsia="ar-SA"/>
        </w:rPr>
        <w:t xml:space="preserve"> Wykonawca udziela gwarancji jakości na prawidłowe działanie sprzętu, w zakresie którego wykonana została usługa stanowiąca przedmiot niniejszej umowy </w:t>
      </w:r>
      <w:r>
        <w:rPr>
          <w:szCs w:val="24"/>
          <w:lang w:eastAsia="ar-SA"/>
        </w:rPr>
        <w:t xml:space="preserve">tj. </w:t>
      </w:r>
      <w:r w:rsidRPr="00AB6E57">
        <w:rPr>
          <w:sz w:val="23"/>
          <w:szCs w:val="23"/>
        </w:rPr>
        <w:t xml:space="preserve">na prawidłowe działanie dwóch stanowisk do remontu łopat wirnika nośnego typu </w:t>
      </w:r>
      <w:r w:rsidRPr="00AB6E57">
        <w:rPr>
          <w:bCs/>
          <w:sz w:val="23"/>
          <w:szCs w:val="23"/>
        </w:rPr>
        <w:t>13-60-29513</w:t>
      </w:r>
      <w:r w:rsidRPr="00264E52">
        <w:rPr>
          <w:szCs w:val="24"/>
          <w:lang w:eastAsia="ar-SA"/>
        </w:rPr>
        <w:t xml:space="preserve">na okres </w:t>
      </w:r>
      <w:r w:rsidRPr="00264E52">
        <w:rPr>
          <w:b/>
          <w:szCs w:val="24"/>
          <w:lang w:eastAsia="ar-SA"/>
        </w:rPr>
        <w:t>12 miesięcy liczony</w:t>
      </w:r>
      <w:r w:rsidRPr="00264E52">
        <w:rPr>
          <w:szCs w:val="24"/>
          <w:lang w:eastAsia="ar-SA"/>
        </w:rPr>
        <w:t xml:space="preserve"> od daty podpisania protokołu przejęcia - przekazania</w:t>
      </w:r>
    </w:p>
    <w:p w14:paraId="1E0DF014" w14:textId="77777777" w:rsidR="00264E52" w:rsidRPr="00264E52" w:rsidRDefault="00264E52" w:rsidP="000C65E8">
      <w:pPr>
        <w:numPr>
          <w:ilvl w:val="6"/>
          <w:numId w:val="19"/>
        </w:numPr>
        <w:tabs>
          <w:tab w:val="decimal" w:pos="426"/>
        </w:tabs>
        <w:suppressAutoHyphens/>
        <w:spacing w:line="360" w:lineRule="auto"/>
        <w:ind w:left="426" w:hanging="426"/>
        <w:jc w:val="both"/>
        <w:rPr>
          <w:szCs w:val="24"/>
          <w:lang w:eastAsia="ar-SA"/>
        </w:rPr>
      </w:pPr>
      <w:r w:rsidRPr="00264E52">
        <w:rPr>
          <w:szCs w:val="24"/>
          <w:lang w:eastAsia="ar-SA"/>
        </w:rPr>
        <w:t xml:space="preserve">W ramach udzielonej gwarancji jakości, o której mowa w ust. 1, na okres, o którym mowa w ust. 1, Wykonawca udziela również gwarancji jakości na części, elementy, zespoły i podzespoły, które zostały wymienione i zamontowane przez Wykonawcę </w:t>
      </w:r>
      <w:r w:rsidRPr="00264E52">
        <w:rPr>
          <w:iCs/>
          <w:szCs w:val="24"/>
          <w:lang w:eastAsia="ar-SA"/>
        </w:rPr>
        <w:t>w sprzęcie, którego dotyczy usługa stanowiąca Przedmiot umowy</w:t>
      </w:r>
      <w:r w:rsidRPr="00264E52">
        <w:rPr>
          <w:szCs w:val="24"/>
          <w:lang w:eastAsia="ar-SA"/>
        </w:rPr>
        <w:t xml:space="preserve"> w czasie realizacji Przedmiotu umowy</w:t>
      </w:r>
      <w:r w:rsidRPr="00264E52">
        <w:rPr>
          <w:iCs/>
          <w:szCs w:val="24"/>
          <w:lang w:eastAsia="ar-SA"/>
        </w:rPr>
        <w:t>.</w:t>
      </w:r>
    </w:p>
    <w:p w14:paraId="17C00476" w14:textId="77777777" w:rsidR="00264E52" w:rsidRPr="00264E52" w:rsidRDefault="00264E52" w:rsidP="000C65E8">
      <w:pPr>
        <w:numPr>
          <w:ilvl w:val="6"/>
          <w:numId w:val="19"/>
        </w:numPr>
        <w:tabs>
          <w:tab w:val="decimal" w:pos="284"/>
        </w:tabs>
        <w:suppressAutoHyphens/>
        <w:spacing w:line="360" w:lineRule="auto"/>
        <w:ind w:left="426" w:hanging="426"/>
        <w:jc w:val="both"/>
        <w:rPr>
          <w:szCs w:val="24"/>
          <w:lang w:eastAsia="ar-SA"/>
        </w:rPr>
      </w:pPr>
      <w:r w:rsidRPr="00264E52">
        <w:rPr>
          <w:szCs w:val="24"/>
          <w:lang w:eastAsia="ar-SA"/>
        </w:rPr>
        <w:t xml:space="preserve">  W ramach udzielonej gwarancji, o której mowa w ust. 1,  Wykonawca zobowiązany jest do nieodpłatnego usunięcia wad i usterek, będących następstwem nienależytego wykonania Przedmiotu umowy oraz do wymiany części, uprzednio wymienionych i zamontowanych przez Wykonawcę w ramach realizacji Przedmiotu umowy, na wolne od wad, jeżeli wady te ujawnią się w okresie gwarancji. </w:t>
      </w:r>
      <w:r w:rsidRPr="00264E52">
        <w:rPr>
          <w:iCs/>
          <w:szCs w:val="24"/>
          <w:lang w:eastAsia="ar-SA"/>
        </w:rPr>
        <w:t>Pod pojęciem wady należy rozumieć wady, usterki, nieprawidłowości w działaniu sprzętu, którego dotyczy usługa stanowiąca Przedmiot umowy powstałe wskutek nieprawidłowego wykonania usługi remontu będącej przedmiotem umowy.</w:t>
      </w:r>
      <w:r w:rsidRPr="00264E52">
        <w:rPr>
          <w:rFonts w:eastAsia="Calibri"/>
          <w:szCs w:val="24"/>
          <w:lang w:eastAsia="en-US"/>
        </w:rPr>
        <w:t xml:space="preserve"> </w:t>
      </w:r>
    </w:p>
    <w:p w14:paraId="3C77EA80" w14:textId="77777777" w:rsidR="00264E52" w:rsidRPr="00264E52" w:rsidRDefault="00264E52" w:rsidP="000C65E8">
      <w:pPr>
        <w:numPr>
          <w:ilvl w:val="6"/>
          <w:numId w:val="19"/>
        </w:numPr>
        <w:tabs>
          <w:tab w:val="decimal" w:pos="284"/>
        </w:tabs>
        <w:suppressAutoHyphens/>
        <w:spacing w:line="360" w:lineRule="auto"/>
        <w:ind w:left="426" w:hanging="426"/>
        <w:jc w:val="both"/>
        <w:rPr>
          <w:szCs w:val="24"/>
          <w:lang w:eastAsia="ar-SA"/>
        </w:rPr>
      </w:pPr>
      <w:r w:rsidRPr="00264E52">
        <w:rPr>
          <w:rFonts w:eastAsia="Calibri"/>
          <w:szCs w:val="24"/>
          <w:lang w:eastAsia="en-US"/>
        </w:rPr>
        <w:t xml:space="preserve">  Gwarancja obejmuje również części zamontowane przez Wykonawcę w sprzęcie w celu wykonania Przedmiotu umowy nabyte u kooperantów.</w:t>
      </w:r>
    </w:p>
    <w:p w14:paraId="5F6BFCDA" w14:textId="77777777" w:rsidR="00264E52" w:rsidRPr="00264E52" w:rsidRDefault="00264E52" w:rsidP="000C65E8">
      <w:pPr>
        <w:numPr>
          <w:ilvl w:val="6"/>
          <w:numId w:val="19"/>
        </w:numPr>
        <w:tabs>
          <w:tab w:val="decimal" w:pos="284"/>
        </w:tabs>
        <w:suppressAutoHyphens/>
        <w:spacing w:line="360" w:lineRule="auto"/>
        <w:ind w:left="426" w:hanging="426"/>
        <w:jc w:val="both"/>
        <w:rPr>
          <w:szCs w:val="24"/>
          <w:lang w:eastAsia="ar-SA"/>
        </w:rPr>
      </w:pPr>
      <w:r w:rsidRPr="00264E52">
        <w:rPr>
          <w:szCs w:val="24"/>
          <w:lang w:eastAsia="ar-SA"/>
        </w:rPr>
        <w:t xml:space="preserve">  Utrata roszczeń nie następuje pomimo upływu terminu gwarancji, jeżeli Wykonawca wadę zataił.</w:t>
      </w:r>
    </w:p>
    <w:p w14:paraId="4CD0148E" w14:textId="348FFB8B" w:rsidR="00264E52" w:rsidRPr="00264E52" w:rsidRDefault="00264E52" w:rsidP="000C65E8">
      <w:pPr>
        <w:numPr>
          <w:ilvl w:val="6"/>
          <w:numId w:val="19"/>
        </w:numPr>
        <w:tabs>
          <w:tab w:val="decimal" w:pos="284"/>
        </w:tabs>
        <w:suppressAutoHyphens/>
        <w:spacing w:line="360" w:lineRule="auto"/>
        <w:ind w:left="426" w:hanging="426"/>
        <w:jc w:val="both"/>
        <w:rPr>
          <w:szCs w:val="24"/>
          <w:lang w:eastAsia="ar-SA"/>
        </w:rPr>
      </w:pPr>
      <w:r w:rsidRPr="00264E52">
        <w:rPr>
          <w:rFonts w:eastAsia="Calibri"/>
          <w:szCs w:val="24"/>
          <w:lang w:eastAsia="en-US"/>
        </w:rPr>
        <w:t xml:space="preserve">  W przypadku wystąpienia w okresie gwarancji wad i usterek </w:t>
      </w:r>
      <w:r w:rsidRPr="00264E52">
        <w:rPr>
          <w:rFonts w:eastAsia="Calibri"/>
          <w:iCs/>
          <w:szCs w:val="24"/>
          <w:lang w:eastAsia="en-US"/>
        </w:rPr>
        <w:t>w działaniu sprzętu, którego dotyczy usługa stanowiąca Przedmiot umowy</w:t>
      </w:r>
      <w:r w:rsidRPr="00264E52">
        <w:rPr>
          <w:rFonts w:eastAsia="Calibri"/>
          <w:szCs w:val="24"/>
          <w:lang w:eastAsia="en-US"/>
        </w:rPr>
        <w:t xml:space="preserve"> Zamawiający zawiadamia Wykonawcę bezpośrednio lub za pośrednictwem </w:t>
      </w:r>
      <w:r>
        <w:rPr>
          <w:rFonts w:eastAsia="Calibri"/>
          <w:szCs w:val="24"/>
          <w:lang w:eastAsia="en-US"/>
        </w:rPr>
        <w:t>przedstawiciela PWL Bydgoszcz.</w:t>
      </w:r>
      <w:r w:rsidRPr="00264E52">
        <w:rPr>
          <w:rFonts w:eastAsia="Calibri"/>
          <w:szCs w:val="24"/>
          <w:lang w:eastAsia="en-US"/>
        </w:rPr>
        <w:t xml:space="preserve"> Formę zawiadomienia stanowi ,,Protokół reklamacji” wykonany przez Zamawiającego lub za pośrednictwem </w:t>
      </w:r>
      <w:r>
        <w:rPr>
          <w:rFonts w:eastAsia="Calibri"/>
          <w:szCs w:val="24"/>
          <w:lang w:eastAsia="en-US"/>
        </w:rPr>
        <w:t>przedstawiciela PWL Bydgoszcz.</w:t>
      </w:r>
      <w:r w:rsidRPr="00264E52">
        <w:rPr>
          <w:rFonts w:eastAsia="Calibri"/>
          <w:szCs w:val="24"/>
          <w:lang w:eastAsia="en-US"/>
        </w:rPr>
        <w:t xml:space="preserve"> Postępowanie reklamacyjne prowadzi Zamawiający</w:t>
      </w:r>
      <w:r>
        <w:rPr>
          <w:rFonts w:eastAsia="Calibri"/>
          <w:szCs w:val="24"/>
          <w:lang w:eastAsia="en-US"/>
        </w:rPr>
        <w:t xml:space="preserve"> lub przedstawiciel PWL Bydgoszcz</w:t>
      </w:r>
      <w:r w:rsidRPr="00264E52">
        <w:rPr>
          <w:rFonts w:eastAsia="Calibri"/>
          <w:szCs w:val="24"/>
          <w:lang w:eastAsia="en-US"/>
        </w:rPr>
        <w:t>.</w:t>
      </w:r>
    </w:p>
    <w:p w14:paraId="65B171DC" w14:textId="77777777" w:rsidR="00264E52" w:rsidRPr="00264E52" w:rsidRDefault="00264E52" w:rsidP="000C65E8">
      <w:pPr>
        <w:numPr>
          <w:ilvl w:val="6"/>
          <w:numId w:val="19"/>
        </w:numPr>
        <w:tabs>
          <w:tab w:val="decimal" w:pos="284"/>
        </w:tabs>
        <w:suppressAutoHyphens/>
        <w:spacing w:line="360" w:lineRule="auto"/>
        <w:ind w:left="426" w:hanging="426"/>
        <w:jc w:val="both"/>
        <w:rPr>
          <w:szCs w:val="24"/>
          <w:lang w:eastAsia="ar-SA"/>
        </w:rPr>
      </w:pPr>
      <w:r w:rsidRPr="00264E52">
        <w:rPr>
          <w:rFonts w:eastAsia="Calibri"/>
          <w:szCs w:val="24"/>
          <w:lang w:eastAsia="en-US"/>
        </w:rPr>
        <w:t xml:space="preserve"> W przypadku stwierdzenia w okresie gwarancji wad wykonanej usługi: </w:t>
      </w:r>
    </w:p>
    <w:p w14:paraId="636A02CD" w14:textId="3065D0ED" w:rsidR="00264E52" w:rsidRPr="00264E52" w:rsidRDefault="00264E52" w:rsidP="000C65E8">
      <w:pPr>
        <w:numPr>
          <w:ilvl w:val="0"/>
          <w:numId w:val="18"/>
        </w:numPr>
        <w:tabs>
          <w:tab w:val="num" w:pos="708"/>
        </w:tabs>
        <w:suppressAutoHyphens/>
        <w:spacing w:after="160" w:line="360" w:lineRule="auto"/>
        <w:ind w:left="709" w:hanging="425"/>
        <w:contextualSpacing/>
        <w:jc w:val="both"/>
        <w:rPr>
          <w:szCs w:val="24"/>
          <w:lang w:eastAsia="zh-CN"/>
        </w:rPr>
      </w:pPr>
      <w:r w:rsidRPr="00264E52">
        <w:rPr>
          <w:rFonts w:eastAsia="Calibri"/>
          <w:szCs w:val="24"/>
          <w:lang w:eastAsia="en-US"/>
        </w:rPr>
        <w:t xml:space="preserve">Wykonawca rozpatrzy „Protokół reklamacji” w ciągu </w:t>
      </w:r>
      <w:r>
        <w:rPr>
          <w:rFonts w:eastAsia="Calibri"/>
          <w:szCs w:val="24"/>
          <w:lang w:eastAsia="en-US"/>
        </w:rPr>
        <w:t>3</w:t>
      </w:r>
      <w:r w:rsidRPr="00264E52">
        <w:rPr>
          <w:rFonts w:eastAsia="Calibri"/>
          <w:szCs w:val="24"/>
          <w:lang w:eastAsia="en-US"/>
        </w:rPr>
        <w:t xml:space="preserve"> dni</w:t>
      </w:r>
      <w:r>
        <w:rPr>
          <w:rFonts w:eastAsia="Calibri"/>
          <w:szCs w:val="24"/>
          <w:lang w:eastAsia="en-US"/>
        </w:rPr>
        <w:t xml:space="preserve"> roboczych</w:t>
      </w:r>
      <w:r w:rsidRPr="00264E52">
        <w:rPr>
          <w:rFonts w:eastAsia="Calibri"/>
          <w:szCs w:val="24"/>
          <w:lang w:eastAsia="en-US"/>
        </w:rPr>
        <w:t xml:space="preserve">, licząc od daty jego otrzymania; Jeżeli Wykonawca nie ustosunkował się do „ Protokołu reklamacji” w terminie </w:t>
      </w:r>
      <w:r w:rsidR="00110C26">
        <w:rPr>
          <w:rFonts w:eastAsia="Calibri"/>
          <w:szCs w:val="24"/>
          <w:lang w:eastAsia="en-US"/>
        </w:rPr>
        <w:t>3</w:t>
      </w:r>
      <w:r w:rsidRPr="00264E52">
        <w:rPr>
          <w:rFonts w:eastAsia="Calibri"/>
          <w:szCs w:val="24"/>
          <w:lang w:eastAsia="en-US"/>
        </w:rPr>
        <w:t xml:space="preserve"> dni, uważa się, że Wykonawca uznał żądanie Zamawiającego za uzasadnione.</w:t>
      </w:r>
    </w:p>
    <w:p w14:paraId="3E96B330" w14:textId="60CBC6A9" w:rsidR="00110C26" w:rsidRPr="00110C26" w:rsidRDefault="00264E52" w:rsidP="000C65E8">
      <w:pPr>
        <w:numPr>
          <w:ilvl w:val="0"/>
          <w:numId w:val="18"/>
        </w:numPr>
        <w:tabs>
          <w:tab w:val="num" w:pos="708"/>
        </w:tabs>
        <w:suppressAutoHyphens/>
        <w:spacing w:after="160" w:line="360" w:lineRule="auto"/>
        <w:ind w:left="709" w:hanging="425"/>
        <w:contextualSpacing/>
        <w:jc w:val="both"/>
        <w:rPr>
          <w:szCs w:val="24"/>
          <w:lang w:eastAsia="zh-CN"/>
        </w:rPr>
      </w:pPr>
      <w:r w:rsidRPr="00264E52">
        <w:rPr>
          <w:rFonts w:eastAsia="Calibri"/>
          <w:szCs w:val="24"/>
          <w:lang w:eastAsia="en-US"/>
        </w:rPr>
        <w:lastRenderedPageBreak/>
        <w:t xml:space="preserve">Wykonawca zobowiązany jest poprawić wadliwie wykonaną usługę poprzez </w:t>
      </w:r>
      <w:r w:rsidRPr="00264E52">
        <w:rPr>
          <w:szCs w:val="24"/>
          <w:lang w:eastAsia="ar-SA"/>
        </w:rPr>
        <w:t>usunięcie wad i usterek i/lub wymianę wadliwie działających części na wolne od wad,</w:t>
      </w:r>
      <w:r w:rsidRPr="00264E52">
        <w:rPr>
          <w:rFonts w:eastAsia="Calibri"/>
          <w:szCs w:val="24"/>
          <w:lang w:eastAsia="en-US"/>
        </w:rPr>
        <w:t xml:space="preserve"> w terminie </w:t>
      </w:r>
      <w:r w:rsidR="00110C26">
        <w:rPr>
          <w:rFonts w:eastAsia="Calibri"/>
          <w:szCs w:val="24"/>
          <w:lang w:eastAsia="en-US"/>
        </w:rPr>
        <w:t>14 dni</w:t>
      </w:r>
      <w:r w:rsidRPr="00264E52">
        <w:rPr>
          <w:rFonts w:eastAsia="Calibri"/>
          <w:szCs w:val="24"/>
          <w:lang w:eastAsia="en-US"/>
        </w:rPr>
        <w:t xml:space="preserve">, licząc od daty otrzymania „Protokołu reklamacji” </w:t>
      </w:r>
      <w:r w:rsidR="00110C26">
        <w:rPr>
          <w:rFonts w:eastAsia="Calibri"/>
          <w:szCs w:val="24"/>
          <w:lang w:eastAsia="en-US"/>
        </w:rPr>
        <w:t>w miejscy stacjonowania PWL Bydgoszcz,</w:t>
      </w:r>
    </w:p>
    <w:p w14:paraId="74FA524E" w14:textId="2418017C" w:rsidR="00264E52" w:rsidRPr="00110C26" w:rsidRDefault="00110C26" w:rsidP="000C65E8">
      <w:pPr>
        <w:numPr>
          <w:ilvl w:val="0"/>
          <w:numId w:val="18"/>
        </w:numPr>
        <w:tabs>
          <w:tab w:val="num" w:pos="708"/>
        </w:tabs>
        <w:suppressAutoHyphens/>
        <w:spacing w:after="160" w:line="360" w:lineRule="auto"/>
        <w:ind w:left="709" w:hanging="425"/>
        <w:contextualSpacing/>
        <w:jc w:val="both"/>
        <w:rPr>
          <w:szCs w:val="24"/>
          <w:lang w:eastAsia="zh-CN"/>
        </w:rPr>
      </w:pPr>
      <w:r>
        <w:rPr>
          <w:rFonts w:eastAsia="Calibri"/>
          <w:szCs w:val="24"/>
          <w:lang w:eastAsia="en-US"/>
        </w:rPr>
        <w:t>dokona stosownych zapisów w karcie gwarancyjnej dotyczących zakresu wykonanych napraw oraz zmian okresu gwarancji</w:t>
      </w:r>
      <w:r w:rsidR="00DD357F" w:rsidRPr="00DD357F">
        <w:rPr>
          <w:rFonts w:eastAsia="Calibri"/>
          <w:lang w:eastAsia="en-US"/>
        </w:rPr>
        <w:t xml:space="preserve"> </w:t>
      </w:r>
      <w:r w:rsidR="00DD357F">
        <w:rPr>
          <w:rFonts w:eastAsia="Calibri"/>
          <w:lang w:eastAsia="en-US"/>
        </w:rPr>
        <w:t xml:space="preserve">w związku </w:t>
      </w:r>
      <w:r w:rsidR="00DD357F" w:rsidRPr="00110C26">
        <w:rPr>
          <w:rFonts w:eastAsia="Calibri"/>
          <w:lang w:eastAsia="en-US"/>
        </w:rPr>
        <w:t xml:space="preserve">z  postanowieniami ust. </w:t>
      </w:r>
      <w:r w:rsidR="00EF273F">
        <w:rPr>
          <w:rFonts w:eastAsia="Calibri"/>
          <w:lang w:eastAsia="en-US"/>
        </w:rPr>
        <w:t>13</w:t>
      </w:r>
      <w:r w:rsidR="00DD357F" w:rsidRPr="00110C26">
        <w:rPr>
          <w:rFonts w:eastAsia="Calibri"/>
          <w:lang w:eastAsia="en-US"/>
        </w:rPr>
        <w:t xml:space="preserve"> poniżej</w:t>
      </w:r>
    </w:p>
    <w:p w14:paraId="6E629F16" w14:textId="4B6A9089" w:rsidR="00264E52" w:rsidRPr="00DD357F" w:rsidRDefault="00264E52" w:rsidP="000C65E8">
      <w:pPr>
        <w:pStyle w:val="Akapitzlist"/>
        <w:numPr>
          <w:ilvl w:val="6"/>
          <w:numId w:val="19"/>
        </w:numPr>
        <w:suppressAutoHyphens/>
        <w:spacing w:after="160" w:line="360" w:lineRule="auto"/>
        <w:ind w:left="426" w:hanging="426"/>
        <w:contextualSpacing/>
        <w:jc w:val="both"/>
        <w:rPr>
          <w:sz w:val="24"/>
          <w:lang w:eastAsia="zh-CN"/>
        </w:rPr>
      </w:pPr>
      <w:r w:rsidRPr="00DD357F">
        <w:rPr>
          <w:rFonts w:eastAsia="Calibri"/>
          <w:sz w:val="24"/>
          <w:lang w:eastAsia="en-US"/>
        </w:rPr>
        <w:t>Wykonawca ponosi wszystkie ko</w:t>
      </w:r>
      <w:r w:rsidR="00DD357F">
        <w:rPr>
          <w:rFonts w:eastAsia="Calibri"/>
          <w:sz w:val="24"/>
          <w:lang w:eastAsia="en-US"/>
        </w:rPr>
        <w:t>szty związane z usunięciem wady.</w:t>
      </w:r>
    </w:p>
    <w:p w14:paraId="47E3A079" w14:textId="77777777" w:rsidR="00DD357F" w:rsidRPr="00DD357F" w:rsidRDefault="00264E52" w:rsidP="000C65E8">
      <w:pPr>
        <w:pStyle w:val="Akapitzlist"/>
        <w:numPr>
          <w:ilvl w:val="6"/>
          <w:numId w:val="19"/>
        </w:numPr>
        <w:suppressAutoHyphens/>
        <w:spacing w:after="160" w:line="360" w:lineRule="auto"/>
        <w:ind w:left="426" w:hanging="426"/>
        <w:contextualSpacing/>
        <w:jc w:val="both"/>
        <w:rPr>
          <w:sz w:val="24"/>
          <w:lang w:eastAsia="zh-CN"/>
        </w:rPr>
      </w:pPr>
      <w:r w:rsidRPr="00DD357F">
        <w:rPr>
          <w:rFonts w:eastAsia="Calibri"/>
          <w:sz w:val="24"/>
          <w:lang w:eastAsia="en-US"/>
        </w:rPr>
        <w:t>Wykonawca ponosi odpowiedzialność z tytułu przypadkowej utraty lub uszkodzenia sprzętu w czasie od przyjęcia go do naprawy</w:t>
      </w:r>
      <w:r w:rsidR="00DD357F">
        <w:rPr>
          <w:rFonts w:eastAsia="Calibri"/>
          <w:sz w:val="24"/>
          <w:lang w:eastAsia="en-US"/>
        </w:rPr>
        <w:t xml:space="preserve"> gwarancyjnej </w:t>
      </w:r>
      <w:r w:rsidRPr="00DD357F">
        <w:rPr>
          <w:rFonts w:eastAsia="Calibri"/>
          <w:sz w:val="24"/>
          <w:lang w:eastAsia="en-US"/>
        </w:rPr>
        <w:t>do czasu przekazania sprawnego sprzętu Zamawiającemu</w:t>
      </w:r>
      <w:r w:rsidR="00DD357F">
        <w:rPr>
          <w:rFonts w:eastAsia="Calibri"/>
          <w:sz w:val="24"/>
          <w:lang w:eastAsia="en-US"/>
        </w:rPr>
        <w:t>/ Odbiorcy.</w:t>
      </w:r>
    </w:p>
    <w:p w14:paraId="0806796B" w14:textId="77777777" w:rsidR="00DD357F" w:rsidRPr="00DD357F" w:rsidRDefault="00264E52" w:rsidP="000C65E8">
      <w:pPr>
        <w:pStyle w:val="Akapitzlist"/>
        <w:numPr>
          <w:ilvl w:val="6"/>
          <w:numId w:val="19"/>
        </w:numPr>
        <w:suppressAutoHyphens/>
        <w:spacing w:after="160" w:line="360" w:lineRule="auto"/>
        <w:ind w:left="426" w:hanging="426"/>
        <w:contextualSpacing/>
        <w:jc w:val="both"/>
      </w:pPr>
      <w:r w:rsidRPr="00DD357F">
        <w:rPr>
          <w:rFonts w:eastAsia="Calibri"/>
          <w:sz w:val="24"/>
          <w:lang w:eastAsia="en-US"/>
        </w:rPr>
        <w:t xml:space="preserve"> Zamawiający/Odbiorca/Użytkownik potwierdzi usunięcie wady przez Wykonawcę w Protokole odbioru sprzętu po naprawie gwarancyjnej, podpisanym przez strony po odbiorze sprzętu po naprawie gwarancyjnej wykonanej przez Wykonawcę w ramach obowiązkó</w:t>
      </w:r>
      <w:r w:rsidR="00DD357F">
        <w:rPr>
          <w:rFonts w:eastAsia="Calibri"/>
          <w:sz w:val="24"/>
          <w:lang w:eastAsia="en-US"/>
        </w:rPr>
        <w:t>w z tytułu udzielonej gwarancji.</w:t>
      </w:r>
    </w:p>
    <w:p w14:paraId="34560FC7" w14:textId="23B44104" w:rsidR="00264E52" w:rsidRDefault="00DD357F" w:rsidP="000C65E8">
      <w:pPr>
        <w:pStyle w:val="Akapitzlist"/>
        <w:numPr>
          <w:ilvl w:val="6"/>
          <w:numId w:val="19"/>
        </w:numPr>
        <w:suppressAutoHyphens/>
        <w:spacing w:after="160" w:line="360" w:lineRule="auto"/>
        <w:ind w:left="426" w:hanging="426"/>
        <w:contextualSpacing/>
        <w:jc w:val="both"/>
        <w:rPr>
          <w:sz w:val="24"/>
        </w:rPr>
      </w:pPr>
      <w:r w:rsidRPr="00DD357F">
        <w:rPr>
          <w:sz w:val="24"/>
        </w:rPr>
        <w:t xml:space="preserve"> </w:t>
      </w:r>
      <w:r w:rsidR="00264E52" w:rsidRPr="00264E52">
        <w:rPr>
          <w:sz w:val="24"/>
        </w:rPr>
        <w:t>Wykonawca ponosi odpowiedzialność za wszelkie szkody i straty, które spowodował w czasie prowadzenia prac związanych z usuwaniem wady.</w:t>
      </w:r>
    </w:p>
    <w:p w14:paraId="64A81564" w14:textId="09C9D62B" w:rsidR="00264E52" w:rsidRDefault="00264E52" w:rsidP="000C65E8">
      <w:pPr>
        <w:pStyle w:val="Akapitzlist"/>
        <w:numPr>
          <w:ilvl w:val="6"/>
          <w:numId w:val="19"/>
        </w:numPr>
        <w:suppressAutoHyphens/>
        <w:spacing w:after="160" w:line="360" w:lineRule="auto"/>
        <w:ind w:left="426" w:hanging="426"/>
        <w:contextualSpacing/>
        <w:jc w:val="both"/>
        <w:rPr>
          <w:sz w:val="22"/>
          <w:szCs w:val="22"/>
        </w:rPr>
      </w:pPr>
      <w:r w:rsidRPr="00DD357F">
        <w:rPr>
          <w:sz w:val="22"/>
          <w:szCs w:val="22"/>
        </w:rPr>
        <w:t xml:space="preserve">Każda </w:t>
      </w:r>
      <w:r w:rsidR="00DD357F">
        <w:rPr>
          <w:sz w:val="22"/>
          <w:szCs w:val="22"/>
        </w:rPr>
        <w:t>wada</w:t>
      </w:r>
      <w:r w:rsidRPr="00DD357F">
        <w:rPr>
          <w:sz w:val="22"/>
          <w:szCs w:val="22"/>
        </w:rPr>
        <w:t xml:space="preserve"> </w:t>
      </w:r>
      <w:r w:rsidRPr="00DD357F">
        <w:rPr>
          <w:iCs/>
          <w:sz w:val="22"/>
          <w:szCs w:val="22"/>
        </w:rPr>
        <w:t>sprzętu, którego dotyczy usługa stanowiąca Przedmiot umowy</w:t>
      </w:r>
      <w:r w:rsidRPr="00DD357F">
        <w:rPr>
          <w:sz w:val="22"/>
          <w:szCs w:val="22"/>
        </w:rPr>
        <w:t xml:space="preserve">  w związku z ujawnieniem się </w:t>
      </w:r>
      <w:r w:rsidRPr="00DD357F">
        <w:rPr>
          <w:iCs/>
          <w:sz w:val="22"/>
          <w:szCs w:val="22"/>
        </w:rPr>
        <w:t>wady, usterki, nieprawidłowości w działaniu tego sprzętu, powstałych wskutek nieprawidłowego wykonania usługi będącej przedmiotem umowy</w:t>
      </w:r>
      <w:r w:rsidRPr="00DD357F">
        <w:rPr>
          <w:sz w:val="22"/>
          <w:szCs w:val="22"/>
        </w:rPr>
        <w:t xml:space="preserve"> uznawana jest za istotną.</w:t>
      </w:r>
    </w:p>
    <w:p w14:paraId="1F497DD7" w14:textId="0727B80F" w:rsidR="00264E52" w:rsidRDefault="00264E52" w:rsidP="000C65E8">
      <w:pPr>
        <w:pStyle w:val="Akapitzlist"/>
        <w:numPr>
          <w:ilvl w:val="6"/>
          <w:numId w:val="19"/>
        </w:numPr>
        <w:suppressAutoHyphens/>
        <w:spacing w:after="160" w:line="360" w:lineRule="auto"/>
        <w:ind w:left="426" w:hanging="426"/>
        <w:contextualSpacing/>
        <w:jc w:val="both"/>
        <w:rPr>
          <w:sz w:val="24"/>
        </w:rPr>
      </w:pPr>
      <w:r w:rsidRPr="00DD357F">
        <w:rPr>
          <w:sz w:val="24"/>
          <w:lang w:eastAsia="zh-CN"/>
        </w:rPr>
        <w:t xml:space="preserve">Termin gwarancji ulega przedłużeniu o czas, w którym wskutek wadliwie wykonanej usługi, Odbiorca/Użytkownik nie mógł korzystać ze sprzętu. W przypadku gdy w trakcie usuwania wady Wykonawca dokonał wymiany danego elementu, części czy podzespołu na nowy, termin gwarancji na ów element, część bądź podzespół biegnie na nowo, od daty podpisania protokołu, o którym mowa ust. </w:t>
      </w:r>
      <w:r w:rsidR="00DD357F">
        <w:rPr>
          <w:sz w:val="24"/>
          <w:lang w:eastAsia="zh-CN"/>
        </w:rPr>
        <w:t xml:space="preserve">10. </w:t>
      </w:r>
      <w:r w:rsidRPr="00DD357F">
        <w:rPr>
          <w:sz w:val="24"/>
          <w:lang w:eastAsia="zh-CN"/>
        </w:rPr>
        <w:t>powyżej.</w:t>
      </w:r>
    </w:p>
    <w:p w14:paraId="616D52C8" w14:textId="4D8BBB95" w:rsidR="00264E52" w:rsidRDefault="00264E52" w:rsidP="000C65E8">
      <w:pPr>
        <w:pStyle w:val="Akapitzlist"/>
        <w:numPr>
          <w:ilvl w:val="6"/>
          <w:numId w:val="19"/>
        </w:numPr>
        <w:suppressAutoHyphens/>
        <w:spacing w:after="160" w:line="360" w:lineRule="auto"/>
        <w:ind w:left="426" w:hanging="426"/>
        <w:contextualSpacing/>
        <w:jc w:val="both"/>
        <w:rPr>
          <w:sz w:val="24"/>
        </w:rPr>
      </w:pPr>
      <w:r w:rsidRPr="00DD357F">
        <w:rPr>
          <w:sz w:val="24"/>
        </w:rPr>
        <w:t>Zamawiającemu przysługują wszelkie roszczenia z tytułu gwarancji i rękojmi także po upływie okresu gwarancji i rękojmi, jeżeli wada ujawniła się przed upływem okresu gwarancji lub rękojmi.</w:t>
      </w:r>
    </w:p>
    <w:p w14:paraId="3A0DACE8" w14:textId="44E53B93" w:rsidR="00264E52" w:rsidRPr="00DD357F" w:rsidRDefault="00264E52" w:rsidP="000C65E8">
      <w:pPr>
        <w:pStyle w:val="Akapitzlist"/>
        <w:numPr>
          <w:ilvl w:val="6"/>
          <w:numId w:val="19"/>
        </w:numPr>
        <w:suppressAutoHyphens/>
        <w:spacing w:after="160" w:line="360" w:lineRule="auto"/>
        <w:ind w:left="426" w:hanging="426"/>
        <w:contextualSpacing/>
        <w:jc w:val="both"/>
        <w:rPr>
          <w:sz w:val="24"/>
        </w:rPr>
      </w:pPr>
      <w:r w:rsidRPr="00DD357F">
        <w:rPr>
          <w:rFonts w:eastAsia="Calibri"/>
          <w:sz w:val="24"/>
          <w:lang w:eastAsia="en-US"/>
        </w:rPr>
        <w:t>Karty gwarancyjne  nie mogą zawierać następujących zapisów:</w:t>
      </w:r>
    </w:p>
    <w:p w14:paraId="39AF097D" w14:textId="77777777" w:rsidR="00264E52" w:rsidRPr="00264E52" w:rsidRDefault="00264E52" w:rsidP="000C65E8">
      <w:pPr>
        <w:numPr>
          <w:ilvl w:val="0"/>
          <w:numId w:val="21"/>
        </w:numPr>
        <w:suppressAutoHyphens/>
        <w:spacing w:after="160" w:line="360" w:lineRule="auto"/>
        <w:contextualSpacing/>
        <w:jc w:val="both"/>
        <w:rPr>
          <w:rFonts w:eastAsia="Calibri"/>
          <w:szCs w:val="24"/>
          <w:lang w:eastAsia="en-US"/>
        </w:rPr>
      </w:pPr>
      <w:r w:rsidRPr="00264E52">
        <w:rPr>
          <w:rFonts w:eastAsia="Calibri"/>
          <w:szCs w:val="24"/>
          <w:lang w:eastAsia="en-US"/>
        </w:rPr>
        <w:t>sprzecznych z niniejszą umową;</w:t>
      </w:r>
    </w:p>
    <w:p w14:paraId="0B0BC5A6" w14:textId="77777777" w:rsidR="00264E52" w:rsidRPr="00264E52" w:rsidRDefault="00264E52" w:rsidP="000C65E8">
      <w:pPr>
        <w:numPr>
          <w:ilvl w:val="0"/>
          <w:numId w:val="21"/>
        </w:numPr>
        <w:suppressAutoHyphens/>
        <w:spacing w:after="160" w:line="360" w:lineRule="auto"/>
        <w:contextualSpacing/>
        <w:jc w:val="both"/>
        <w:rPr>
          <w:rFonts w:eastAsia="Calibri"/>
          <w:szCs w:val="24"/>
          <w:lang w:eastAsia="en-US"/>
        </w:rPr>
      </w:pPr>
      <w:r w:rsidRPr="00264E52">
        <w:rPr>
          <w:rFonts w:eastAsia="Calibri"/>
          <w:szCs w:val="24"/>
          <w:lang w:eastAsia="en-US"/>
        </w:rPr>
        <w:t>nakładających na Zamawiającego, Odbiorcę/Użytkownika dodatkowe obowiązki, które nie są przewidziane w niniejszej umowie, a w szczególności obowiązki, których wykonanie wiązałoby się z dodatkowymi wydatkami, których koszty obciążałyby Zamawiającego, Odbiorcę bądź Odbiorcę/Użytkownika;</w:t>
      </w:r>
    </w:p>
    <w:p w14:paraId="5DAA1E7C" w14:textId="77777777" w:rsidR="00264E52" w:rsidRPr="00264E52" w:rsidRDefault="00264E52" w:rsidP="000C65E8">
      <w:pPr>
        <w:numPr>
          <w:ilvl w:val="0"/>
          <w:numId w:val="21"/>
        </w:numPr>
        <w:suppressAutoHyphens/>
        <w:spacing w:after="160" w:line="360" w:lineRule="auto"/>
        <w:contextualSpacing/>
        <w:jc w:val="both"/>
        <w:rPr>
          <w:rFonts w:eastAsia="Calibri"/>
          <w:szCs w:val="24"/>
          <w:lang w:eastAsia="en-US"/>
        </w:rPr>
      </w:pPr>
      <w:r w:rsidRPr="00264E52">
        <w:rPr>
          <w:rFonts w:eastAsia="Calibri"/>
          <w:szCs w:val="24"/>
          <w:lang w:eastAsia="en-US"/>
        </w:rPr>
        <w:lastRenderedPageBreak/>
        <w:t>które w istocie powodowałyby, że udzielona gwarancja ma charakter warunkowy z zastrzeżeniem zapisów dotyczących uzależnienia gwarancji od użytkowania zgodnie z przeznaczeniem i przekazanymi instrukcjami</w:t>
      </w:r>
    </w:p>
    <w:p w14:paraId="62606931" w14:textId="77777777" w:rsidR="00264E52" w:rsidRPr="00264E52" w:rsidRDefault="00264E52" w:rsidP="000C65E8">
      <w:pPr>
        <w:numPr>
          <w:ilvl w:val="6"/>
          <w:numId w:val="19"/>
        </w:numPr>
        <w:suppressAutoHyphens/>
        <w:spacing w:after="160" w:line="360" w:lineRule="auto"/>
        <w:ind w:left="426" w:hanging="426"/>
        <w:contextualSpacing/>
        <w:jc w:val="both"/>
        <w:rPr>
          <w:rFonts w:eastAsia="Calibri"/>
          <w:szCs w:val="24"/>
          <w:lang w:eastAsia="en-US"/>
        </w:rPr>
      </w:pPr>
      <w:r w:rsidRPr="00264E52">
        <w:rPr>
          <w:rFonts w:eastAsia="Calibri"/>
          <w:szCs w:val="24"/>
          <w:lang w:eastAsia="en-US"/>
        </w:rPr>
        <w:t>Niezależnie od udzielonej gwarancji, Wykonawca zobowiązany jest do niezwłocznego naprawienia w pełnym zakresie wszystkich szkód powstałych w wyniku wadliwie wykonanej usługi skutkującej nieprawidłowym działaniem sprzętu, z wyłączeniem szkód powstałych na skutek dalszego używania sprzętu pomimo stwierdzenia nieprawidłowości w jego działaniu.</w:t>
      </w:r>
    </w:p>
    <w:p w14:paraId="27B05717" w14:textId="375342C1" w:rsidR="00264E52" w:rsidRPr="0008032B" w:rsidRDefault="00264E52" w:rsidP="000C65E8">
      <w:pPr>
        <w:numPr>
          <w:ilvl w:val="6"/>
          <w:numId w:val="19"/>
        </w:numPr>
        <w:suppressAutoHyphens/>
        <w:spacing w:after="160" w:line="360" w:lineRule="auto"/>
        <w:ind w:left="426" w:hanging="426"/>
        <w:contextualSpacing/>
        <w:jc w:val="both"/>
        <w:rPr>
          <w:rFonts w:eastAsia="Calibri"/>
          <w:szCs w:val="24"/>
          <w:lang w:eastAsia="en-US"/>
        </w:rPr>
      </w:pPr>
      <w:r w:rsidRPr="0008032B">
        <w:rPr>
          <w:rFonts w:eastAsia="Calibri"/>
          <w:szCs w:val="24"/>
          <w:lang w:eastAsia="en-US"/>
        </w:rPr>
        <w:t>Zamawia</w:t>
      </w:r>
      <w:r w:rsidR="0008032B" w:rsidRPr="0008032B">
        <w:rPr>
          <w:rFonts w:eastAsia="Calibri"/>
          <w:szCs w:val="24"/>
          <w:lang w:eastAsia="en-US"/>
        </w:rPr>
        <w:t>jący może wykorzystać uprawnie</w:t>
      </w:r>
      <w:r w:rsidRPr="0008032B">
        <w:rPr>
          <w:rFonts w:eastAsia="Calibri"/>
          <w:szCs w:val="24"/>
          <w:lang w:eastAsia="en-US"/>
        </w:rPr>
        <w:t>ń z tytułu gwarancji niezależnie od uprawnień wynikających z rękojmi.</w:t>
      </w:r>
    </w:p>
    <w:p w14:paraId="3309E27A" w14:textId="77777777" w:rsidR="00264E52" w:rsidRPr="00264E52" w:rsidRDefault="00264E52" w:rsidP="000C65E8">
      <w:pPr>
        <w:numPr>
          <w:ilvl w:val="6"/>
          <w:numId w:val="19"/>
        </w:numPr>
        <w:suppressAutoHyphens/>
        <w:spacing w:after="160" w:line="360" w:lineRule="auto"/>
        <w:ind w:left="426" w:hanging="426"/>
        <w:contextualSpacing/>
        <w:jc w:val="both"/>
        <w:rPr>
          <w:rFonts w:eastAsia="Calibri"/>
          <w:szCs w:val="24"/>
          <w:lang w:eastAsia="en-US"/>
        </w:rPr>
      </w:pPr>
      <w:r w:rsidRPr="00264E52">
        <w:rPr>
          <w:szCs w:val="24"/>
        </w:rPr>
        <w:t>W przypadku niewywiązania się przez Wykonawcę z zobowiązań wynikających z gwarancji lub rękojmi, Zamawiający (zachowując jednocześnie wszelkie uprawnienia do naliczania kar umownych i uprawnienia wynikające z gwarancji i rękojmi), ma prawo zlecić usunięcie wady określanej w „Protokole reklamacji” podmiotowi trzeciemu, bez uzyskania uprzedniej odrębnej zgody sądu na co Wykonawca wyraża zgodę, obciążając wszelkimi powstałymi z tego tytułu kosztami Wykonawcę oraz potrącić te koszty z należnego Wykonawcy wynagrodzenia oraz zabezpieczenia należytego wykonania Umowy.</w:t>
      </w:r>
    </w:p>
    <w:p w14:paraId="1D4222FC" w14:textId="77777777" w:rsidR="00264E52" w:rsidRPr="00264E52" w:rsidRDefault="00264E52" w:rsidP="00264E52">
      <w:pPr>
        <w:suppressAutoHyphens/>
        <w:spacing w:line="360" w:lineRule="auto"/>
        <w:ind w:left="3540" w:firstLine="708"/>
        <w:contextualSpacing/>
        <w:rPr>
          <w:szCs w:val="24"/>
          <w:lang w:eastAsia="zh-CN"/>
        </w:rPr>
      </w:pPr>
      <w:r w:rsidRPr="00264E52">
        <w:rPr>
          <w:rFonts w:eastAsia="Calibri"/>
          <w:b/>
          <w:szCs w:val="24"/>
          <w:lang w:eastAsia="en-US"/>
        </w:rPr>
        <w:t>§ 6</w:t>
      </w:r>
    </w:p>
    <w:p w14:paraId="0D44EE06" w14:textId="77777777" w:rsidR="00264E52" w:rsidRPr="00264E52" w:rsidRDefault="00264E52" w:rsidP="00264E52">
      <w:pPr>
        <w:suppressAutoHyphens/>
        <w:spacing w:line="360" w:lineRule="auto"/>
        <w:contextualSpacing/>
        <w:jc w:val="center"/>
        <w:rPr>
          <w:rFonts w:eastAsia="Calibri"/>
          <w:b/>
          <w:szCs w:val="24"/>
          <w:lang w:eastAsia="en-US"/>
        </w:rPr>
      </w:pPr>
      <w:r w:rsidRPr="00264E52">
        <w:rPr>
          <w:rFonts w:eastAsia="Calibri"/>
          <w:b/>
          <w:szCs w:val="24"/>
          <w:lang w:eastAsia="en-US"/>
        </w:rPr>
        <w:t>RĘKOJMIA</w:t>
      </w:r>
    </w:p>
    <w:p w14:paraId="286C12CE" w14:textId="77777777" w:rsidR="00264E52" w:rsidRPr="00264E52" w:rsidRDefault="00264E52" w:rsidP="000C65E8">
      <w:pPr>
        <w:numPr>
          <w:ilvl w:val="0"/>
          <w:numId w:val="20"/>
        </w:numPr>
        <w:suppressAutoHyphens/>
        <w:spacing w:line="360" w:lineRule="auto"/>
        <w:ind w:left="284" w:hanging="284"/>
        <w:contextualSpacing/>
        <w:jc w:val="both"/>
        <w:rPr>
          <w:rFonts w:eastAsia="Calibri"/>
          <w:b/>
          <w:szCs w:val="24"/>
          <w:lang w:eastAsia="en-US"/>
        </w:rPr>
      </w:pPr>
      <w:r w:rsidRPr="00264E52">
        <w:rPr>
          <w:szCs w:val="24"/>
          <w:lang w:eastAsia="ar-SA"/>
        </w:rPr>
        <w:t xml:space="preserve">Zamawiający ma prawo korzystać z uprawnień z tytułu rękojmi, na zasadach określonych w ustawie kodeks cywilny z zachowaniem odrębności wynikających </w:t>
      </w:r>
      <w:r w:rsidRPr="00264E52">
        <w:rPr>
          <w:szCs w:val="24"/>
          <w:lang w:eastAsia="ar-SA"/>
        </w:rPr>
        <w:br/>
        <w:t>z niniejszej umowy.</w:t>
      </w:r>
    </w:p>
    <w:p w14:paraId="551A2C45" w14:textId="77777777" w:rsidR="00264E52" w:rsidRPr="00264E52" w:rsidRDefault="00264E52" w:rsidP="000C65E8">
      <w:pPr>
        <w:numPr>
          <w:ilvl w:val="0"/>
          <w:numId w:val="20"/>
        </w:numPr>
        <w:suppressAutoHyphens/>
        <w:spacing w:line="360" w:lineRule="auto"/>
        <w:ind w:left="284" w:hanging="284"/>
        <w:contextualSpacing/>
        <w:jc w:val="both"/>
        <w:rPr>
          <w:rFonts w:eastAsia="Calibri"/>
          <w:b/>
          <w:szCs w:val="24"/>
          <w:lang w:eastAsia="en-US"/>
        </w:rPr>
      </w:pPr>
      <w:r w:rsidRPr="00264E52">
        <w:rPr>
          <w:szCs w:val="24"/>
        </w:rPr>
        <w:t>W przypadku gdy okres gwarancji jest dłuższy niż okres rękojmi określony w przepisach powszechnie obowiązujących (Kodeks Cywilny), okres rękojmi zrównany jest z okresem gwarancji</w:t>
      </w:r>
      <w:r w:rsidRPr="00264E52">
        <w:rPr>
          <w:rFonts w:eastAsia="Calibri"/>
          <w:b/>
          <w:szCs w:val="24"/>
          <w:lang w:eastAsia="en-US"/>
        </w:rPr>
        <w:t>.</w:t>
      </w:r>
    </w:p>
    <w:p w14:paraId="68213F30" w14:textId="708B1037" w:rsidR="00264E52" w:rsidRPr="00DD357F" w:rsidRDefault="00264E52" w:rsidP="000C65E8">
      <w:pPr>
        <w:numPr>
          <w:ilvl w:val="0"/>
          <w:numId w:val="20"/>
        </w:numPr>
        <w:suppressAutoHyphens/>
        <w:spacing w:line="360" w:lineRule="auto"/>
        <w:ind w:left="284" w:hanging="284"/>
        <w:contextualSpacing/>
        <w:jc w:val="both"/>
        <w:rPr>
          <w:rFonts w:eastAsia="Calibri"/>
          <w:b/>
          <w:szCs w:val="24"/>
          <w:lang w:eastAsia="en-US"/>
        </w:rPr>
      </w:pPr>
      <w:r w:rsidRPr="00264E52">
        <w:rPr>
          <w:szCs w:val="24"/>
          <w:lang w:eastAsia="ar-SA"/>
        </w:rPr>
        <w:t>Jeżeli wada fizyczna została stwierdzona przed upływem roku od dnia wydania przedmiotu umowy, domniemywa się, że wada lub jej przyczyna istniała w chwili przejścia niebezpieczeństwa na Zamawiającego.</w:t>
      </w:r>
    </w:p>
    <w:p w14:paraId="21FA0A83" w14:textId="035DB133" w:rsidR="00DD357F" w:rsidRPr="00264E52" w:rsidRDefault="00DD357F" w:rsidP="000C65E8">
      <w:pPr>
        <w:numPr>
          <w:ilvl w:val="0"/>
          <w:numId w:val="20"/>
        </w:numPr>
        <w:suppressAutoHyphens/>
        <w:spacing w:line="360" w:lineRule="auto"/>
        <w:ind w:left="284" w:hanging="284"/>
        <w:contextualSpacing/>
        <w:jc w:val="both"/>
        <w:rPr>
          <w:rFonts w:eastAsia="Calibri"/>
          <w:b/>
          <w:szCs w:val="24"/>
          <w:lang w:eastAsia="en-US"/>
        </w:rPr>
      </w:pPr>
      <w:r w:rsidRPr="00AB6E57">
        <w:rPr>
          <w:sz w:val="23"/>
          <w:szCs w:val="23"/>
        </w:rPr>
        <w:t xml:space="preserve">Strony zgodnie ustalają, że Zamawiającemu z tytułu rękojmi obok uprawnienia do żądania obniżenia ceny lub odstąpienia od Umowy (art. 560 KC), przysługują uprawnienia </w:t>
      </w:r>
      <w:r w:rsidR="00EF273F">
        <w:rPr>
          <w:sz w:val="23"/>
          <w:szCs w:val="23"/>
        </w:rPr>
        <w:t>do żądania usunięcia wady</w:t>
      </w:r>
      <w:r w:rsidR="00EF273F" w:rsidRPr="00DD357F">
        <w:rPr>
          <w:iCs/>
          <w:sz w:val="22"/>
          <w:szCs w:val="22"/>
        </w:rPr>
        <w:t>, usterki, nieprawidłowości w działaniu tego sprzętu, powstałych wskutek nieprawidłowego wykonania usługi będącej przedmiotem umowy</w:t>
      </w:r>
      <w:r w:rsidRPr="00AB6E57">
        <w:rPr>
          <w:sz w:val="23"/>
          <w:szCs w:val="23"/>
        </w:rPr>
        <w:t xml:space="preserve">. Procedura reklamacyjna określona w </w:t>
      </w:r>
      <w:r w:rsidR="00EF273F" w:rsidRPr="00264E52">
        <w:rPr>
          <w:szCs w:val="24"/>
          <w:lang w:eastAsia="ar-SA"/>
        </w:rPr>
        <w:t xml:space="preserve">§ 5 </w:t>
      </w:r>
      <w:r w:rsidRPr="00AB6E57">
        <w:rPr>
          <w:sz w:val="23"/>
          <w:szCs w:val="23"/>
        </w:rPr>
        <w:t>niniejszego rękojmi</w:t>
      </w:r>
    </w:p>
    <w:p w14:paraId="3A3D045A" w14:textId="77777777" w:rsidR="00264E52" w:rsidRPr="00264E52" w:rsidRDefault="00264E52" w:rsidP="000C65E8">
      <w:pPr>
        <w:numPr>
          <w:ilvl w:val="0"/>
          <w:numId w:val="20"/>
        </w:numPr>
        <w:suppressAutoHyphens/>
        <w:spacing w:line="360" w:lineRule="auto"/>
        <w:ind w:left="284" w:hanging="284"/>
        <w:contextualSpacing/>
        <w:jc w:val="both"/>
        <w:rPr>
          <w:rFonts w:eastAsia="Calibri"/>
          <w:b/>
          <w:szCs w:val="24"/>
          <w:lang w:eastAsia="en-US"/>
        </w:rPr>
      </w:pPr>
      <w:r w:rsidRPr="00264E52">
        <w:rPr>
          <w:szCs w:val="24"/>
          <w:lang w:eastAsia="ar-SA"/>
        </w:rPr>
        <w:lastRenderedPageBreak/>
        <w:t>Procedura reklamacyjna  przewidziana w § 5 jest wiążąca dla stron i znajduje zastosowanie  również w przypadku zgłaszania przez Zamawiającego roszczeń z tytułu rękojmi. Terminy z § 5 ust. 7 stosuje się odpowiednio.</w:t>
      </w:r>
    </w:p>
    <w:p w14:paraId="51DCCD9B" w14:textId="14DF45BD" w:rsidR="00264E52" w:rsidRPr="00264E52" w:rsidRDefault="00264E52" w:rsidP="000C65E8">
      <w:pPr>
        <w:numPr>
          <w:ilvl w:val="0"/>
          <w:numId w:val="20"/>
        </w:numPr>
        <w:suppressAutoHyphens/>
        <w:spacing w:line="360" w:lineRule="auto"/>
        <w:ind w:left="284" w:hanging="284"/>
        <w:contextualSpacing/>
        <w:jc w:val="both"/>
        <w:rPr>
          <w:rFonts w:eastAsia="Calibri"/>
          <w:b/>
          <w:szCs w:val="24"/>
          <w:lang w:eastAsia="en-US"/>
        </w:rPr>
      </w:pPr>
      <w:r w:rsidRPr="00264E52">
        <w:rPr>
          <w:szCs w:val="24"/>
          <w:lang w:eastAsia="ar-SA"/>
        </w:rPr>
        <w:t xml:space="preserve">Jeżeli Zamawiający zażądał poprawy usługi albo złożył oświadczenie o obniżeniu ceny, określając kwotę, o którą cena ma być obniżona, a Wykonawca nie ustosunkował się do tego żądania w terminie </w:t>
      </w:r>
      <w:r w:rsidR="00DD357F">
        <w:rPr>
          <w:szCs w:val="24"/>
          <w:lang w:eastAsia="ar-SA"/>
        </w:rPr>
        <w:t>3</w:t>
      </w:r>
      <w:r w:rsidRPr="00264E52">
        <w:rPr>
          <w:szCs w:val="24"/>
          <w:lang w:eastAsia="ar-SA"/>
        </w:rPr>
        <w:t xml:space="preserve"> dni</w:t>
      </w:r>
      <w:r w:rsidR="00DD357F">
        <w:rPr>
          <w:szCs w:val="24"/>
          <w:lang w:eastAsia="ar-SA"/>
        </w:rPr>
        <w:t xml:space="preserve"> roboczych</w:t>
      </w:r>
      <w:r w:rsidRPr="00264E52">
        <w:rPr>
          <w:szCs w:val="24"/>
          <w:lang w:eastAsia="ar-SA"/>
        </w:rPr>
        <w:t>, uważa się, że Wykonawca uznał żądanie Zamawiającego za uzasadnione.</w:t>
      </w:r>
    </w:p>
    <w:p w14:paraId="1EC89624" w14:textId="07C9E27E" w:rsidR="00264E52" w:rsidRPr="00264E52" w:rsidRDefault="00264E52" w:rsidP="000C65E8">
      <w:pPr>
        <w:numPr>
          <w:ilvl w:val="0"/>
          <w:numId w:val="20"/>
        </w:numPr>
        <w:suppressAutoHyphens/>
        <w:spacing w:line="360" w:lineRule="auto"/>
        <w:ind w:left="284" w:hanging="284"/>
        <w:contextualSpacing/>
        <w:jc w:val="both"/>
        <w:rPr>
          <w:rFonts w:eastAsia="Calibri"/>
          <w:b/>
          <w:szCs w:val="24"/>
          <w:lang w:eastAsia="en-US"/>
        </w:rPr>
      </w:pPr>
      <w:r w:rsidRPr="00264E52">
        <w:rPr>
          <w:szCs w:val="24"/>
          <w:lang w:eastAsia="ar-SA"/>
        </w:rPr>
        <w:t xml:space="preserve">Zamawiający może złożyć oświadczenie o odstąpieniu od umowy albo obniżeniu ceny z powodu </w:t>
      </w:r>
      <w:r w:rsidR="00EF273F" w:rsidRPr="00DD357F">
        <w:rPr>
          <w:iCs/>
          <w:sz w:val="22"/>
          <w:szCs w:val="22"/>
        </w:rPr>
        <w:t>nieprawidłowego wykonania usługi będącej przedmiotem umowy</w:t>
      </w:r>
      <w:r w:rsidRPr="00264E52">
        <w:rPr>
          <w:szCs w:val="24"/>
          <w:lang w:eastAsia="ar-SA"/>
        </w:rPr>
        <w:t>. Jeżeli Zamawiający żądał poprawy usługi, bieg terminu do złożenia oświadczenia o odstąpieniu od umowy albo obniżeniu ceny rozpoczyna się z chwilą bezskutecznego upływu terminu do wymiany rzeczy lub usunięcia wady.</w:t>
      </w:r>
    </w:p>
    <w:p w14:paraId="1034ACF6" w14:textId="77777777" w:rsidR="00264E52" w:rsidRPr="00264E52" w:rsidRDefault="00264E52" w:rsidP="000C65E8">
      <w:pPr>
        <w:numPr>
          <w:ilvl w:val="0"/>
          <w:numId w:val="20"/>
        </w:numPr>
        <w:suppressAutoHyphens/>
        <w:spacing w:line="360" w:lineRule="auto"/>
        <w:ind w:left="284" w:hanging="284"/>
        <w:contextualSpacing/>
        <w:jc w:val="both"/>
        <w:rPr>
          <w:rFonts w:eastAsia="Calibri"/>
          <w:b/>
          <w:szCs w:val="24"/>
          <w:lang w:eastAsia="en-US"/>
        </w:rPr>
      </w:pPr>
      <w:r w:rsidRPr="00264E52">
        <w:rPr>
          <w:szCs w:val="24"/>
          <w:lang w:eastAsia="ar-SA"/>
        </w:rPr>
        <w:t>W niniejszej umowie nie mają zastosowania przepisy art. 557, art. 560§ 4, 561</w:t>
      </w:r>
      <w:r w:rsidRPr="00264E52">
        <w:rPr>
          <w:szCs w:val="24"/>
          <w:vertAlign w:val="superscript"/>
          <w:lang w:eastAsia="ar-SA"/>
        </w:rPr>
        <w:t>2</w:t>
      </w:r>
      <w:r w:rsidRPr="00264E52">
        <w:rPr>
          <w:szCs w:val="24"/>
          <w:lang w:eastAsia="ar-SA"/>
        </w:rPr>
        <w:t>, 563, 568 §1 ustawy kodeks cywilny.</w:t>
      </w:r>
    </w:p>
    <w:p w14:paraId="4FDC1097" w14:textId="77777777" w:rsidR="00264E52" w:rsidRPr="00264E52" w:rsidRDefault="00264E52" w:rsidP="000C65E8">
      <w:pPr>
        <w:numPr>
          <w:ilvl w:val="0"/>
          <w:numId w:val="20"/>
        </w:numPr>
        <w:suppressAutoHyphens/>
        <w:spacing w:line="360" w:lineRule="auto"/>
        <w:ind w:left="284" w:hanging="284"/>
        <w:contextualSpacing/>
        <w:jc w:val="both"/>
        <w:rPr>
          <w:rFonts w:eastAsia="Calibri"/>
          <w:b/>
          <w:szCs w:val="24"/>
          <w:lang w:eastAsia="en-US"/>
        </w:rPr>
      </w:pPr>
      <w:r w:rsidRPr="00264E52">
        <w:rPr>
          <w:szCs w:val="24"/>
          <w:lang w:eastAsia="ar-SA"/>
        </w:rPr>
        <w:t xml:space="preserve">Zamawiający może korzystać z uprawnień z tytułu rękojmi niezależnie od uprawnień </w:t>
      </w:r>
      <w:r w:rsidRPr="00264E52">
        <w:rPr>
          <w:szCs w:val="24"/>
          <w:lang w:eastAsia="ar-SA"/>
        </w:rPr>
        <w:br/>
        <w:t>z tytułu gwarancji.</w:t>
      </w:r>
    </w:p>
    <w:p w14:paraId="487545AD" w14:textId="30D06676" w:rsidR="00264E52" w:rsidRPr="00264E52" w:rsidRDefault="00264E52" w:rsidP="000C65E8">
      <w:pPr>
        <w:numPr>
          <w:ilvl w:val="0"/>
          <w:numId w:val="20"/>
        </w:numPr>
        <w:suppressAutoHyphens/>
        <w:spacing w:line="360" w:lineRule="auto"/>
        <w:ind w:left="284" w:hanging="284"/>
        <w:contextualSpacing/>
        <w:jc w:val="both"/>
        <w:rPr>
          <w:rFonts w:eastAsia="Calibri"/>
          <w:b/>
          <w:szCs w:val="24"/>
          <w:lang w:eastAsia="en-US"/>
        </w:rPr>
      </w:pPr>
      <w:r w:rsidRPr="00264E52">
        <w:rPr>
          <w:szCs w:val="24"/>
          <w:lang w:eastAsia="ar-SA"/>
        </w:rPr>
        <w:t xml:space="preserve">Do rękojmi stosuje się odpowiednio § </w:t>
      </w:r>
      <w:r w:rsidR="00DD357F">
        <w:rPr>
          <w:szCs w:val="24"/>
          <w:lang w:eastAsia="ar-SA"/>
        </w:rPr>
        <w:t>5</w:t>
      </w:r>
      <w:r w:rsidRPr="00264E52">
        <w:rPr>
          <w:szCs w:val="24"/>
          <w:lang w:eastAsia="ar-SA"/>
        </w:rPr>
        <w:t xml:space="preserve"> ust. 6 – 1</w:t>
      </w:r>
      <w:r w:rsidR="00DD357F">
        <w:rPr>
          <w:szCs w:val="24"/>
          <w:lang w:eastAsia="ar-SA"/>
        </w:rPr>
        <w:t>8</w:t>
      </w:r>
      <w:r w:rsidRPr="00264E52">
        <w:rPr>
          <w:szCs w:val="24"/>
          <w:lang w:eastAsia="ar-SA"/>
        </w:rPr>
        <w:t xml:space="preserve">. </w:t>
      </w:r>
    </w:p>
    <w:p w14:paraId="0CF95D96" w14:textId="19B237A9" w:rsidR="00264E52" w:rsidRDefault="00264E52" w:rsidP="00EF273F">
      <w:pPr>
        <w:spacing w:line="276" w:lineRule="auto"/>
        <w:rPr>
          <w:b/>
          <w:sz w:val="23"/>
          <w:szCs w:val="23"/>
        </w:rPr>
      </w:pPr>
    </w:p>
    <w:p w14:paraId="677B4925" w14:textId="0D35ECE9" w:rsidR="009E58F6" w:rsidRPr="00AB6E57" w:rsidRDefault="00764B4A" w:rsidP="00AB6E57">
      <w:pPr>
        <w:spacing w:line="276" w:lineRule="auto"/>
        <w:jc w:val="center"/>
        <w:rPr>
          <w:b/>
          <w:sz w:val="23"/>
          <w:szCs w:val="23"/>
        </w:rPr>
      </w:pPr>
      <w:r w:rsidRPr="00AB6E57">
        <w:rPr>
          <w:b/>
          <w:sz w:val="23"/>
          <w:szCs w:val="23"/>
        </w:rPr>
        <w:t xml:space="preserve">§ </w:t>
      </w:r>
      <w:r w:rsidR="00EF273F">
        <w:rPr>
          <w:b/>
          <w:sz w:val="23"/>
          <w:szCs w:val="23"/>
        </w:rPr>
        <w:t>7</w:t>
      </w:r>
    </w:p>
    <w:p w14:paraId="7FB20194" w14:textId="77777777" w:rsidR="009E58F6" w:rsidRPr="00AB6E57" w:rsidRDefault="009E58F6" w:rsidP="00AB6E57">
      <w:pPr>
        <w:spacing w:line="276" w:lineRule="auto"/>
        <w:jc w:val="center"/>
        <w:rPr>
          <w:b/>
          <w:sz w:val="23"/>
          <w:szCs w:val="23"/>
        </w:rPr>
      </w:pPr>
      <w:r w:rsidRPr="00AB6E57">
        <w:rPr>
          <w:b/>
          <w:sz w:val="23"/>
          <w:szCs w:val="23"/>
        </w:rPr>
        <w:t>WARUNKI PŁATNOŚCI</w:t>
      </w:r>
    </w:p>
    <w:p w14:paraId="6AF3959B" w14:textId="547D2B43" w:rsidR="00D90751" w:rsidRPr="00AB6E57" w:rsidRDefault="00D90751" w:rsidP="000C65E8">
      <w:pPr>
        <w:numPr>
          <w:ilvl w:val="0"/>
          <w:numId w:val="4"/>
        </w:numPr>
        <w:tabs>
          <w:tab w:val="clear" w:pos="360"/>
          <w:tab w:val="num" w:pos="426"/>
        </w:tabs>
        <w:spacing w:line="360" w:lineRule="auto"/>
        <w:ind w:left="426" w:hanging="426"/>
        <w:jc w:val="both"/>
        <w:rPr>
          <w:i/>
          <w:sz w:val="23"/>
          <w:szCs w:val="23"/>
        </w:rPr>
      </w:pPr>
      <w:r w:rsidRPr="00AB6E57">
        <w:rPr>
          <w:sz w:val="23"/>
          <w:szCs w:val="23"/>
        </w:rPr>
        <w:t xml:space="preserve">Zamawiający ureguluje należność w terminie do </w:t>
      </w:r>
      <w:r w:rsidR="000C6B6E" w:rsidRPr="00AB6E57">
        <w:rPr>
          <w:b/>
          <w:sz w:val="23"/>
          <w:szCs w:val="23"/>
        </w:rPr>
        <w:t>30</w:t>
      </w:r>
      <w:r w:rsidRPr="00AB6E57">
        <w:rPr>
          <w:b/>
          <w:sz w:val="23"/>
          <w:szCs w:val="23"/>
        </w:rPr>
        <w:t xml:space="preserve"> dni od</w:t>
      </w:r>
      <w:r w:rsidRPr="00AB6E57">
        <w:rPr>
          <w:sz w:val="23"/>
          <w:szCs w:val="23"/>
        </w:rPr>
        <w:t xml:space="preserve"> daty otrzymania dokumentów, o których mowa w ust. 6.</w:t>
      </w:r>
    </w:p>
    <w:p w14:paraId="1DBF4B7B" w14:textId="363B3191" w:rsidR="00D90751" w:rsidRPr="00AB6E57" w:rsidRDefault="00D90751" w:rsidP="000C65E8">
      <w:pPr>
        <w:numPr>
          <w:ilvl w:val="0"/>
          <w:numId w:val="4"/>
        </w:numPr>
        <w:tabs>
          <w:tab w:val="clear" w:pos="360"/>
          <w:tab w:val="num" w:pos="426"/>
        </w:tabs>
        <w:spacing w:line="360" w:lineRule="auto"/>
        <w:ind w:left="426" w:hanging="426"/>
        <w:jc w:val="both"/>
        <w:rPr>
          <w:sz w:val="23"/>
          <w:szCs w:val="23"/>
        </w:rPr>
      </w:pPr>
      <w:r w:rsidRPr="00AB6E57">
        <w:rPr>
          <w:sz w:val="23"/>
          <w:szCs w:val="23"/>
        </w:rPr>
        <w:t>Dokumenty, o których mowa w ni</w:t>
      </w:r>
      <w:r w:rsidR="00B93A2E" w:rsidRPr="00AB6E57">
        <w:rPr>
          <w:sz w:val="23"/>
          <w:szCs w:val="23"/>
        </w:rPr>
        <w:t>niejszym paragrafie,</w:t>
      </w:r>
      <w:r w:rsidR="00A97D9C" w:rsidRPr="00AB6E57">
        <w:rPr>
          <w:sz w:val="23"/>
          <w:szCs w:val="23"/>
        </w:rPr>
        <w:t xml:space="preserve"> należy dostarczyć</w:t>
      </w:r>
      <w:r w:rsidRPr="00AB6E57">
        <w:rPr>
          <w:sz w:val="23"/>
          <w:szCs w:val="23"/>
        </w:rPr>
        <w:t xml:space="preserve"> do siedziby Zamawiającego nie później niż do</w:t>
      </w:r>
      <w:r w:rsidR="0096408F" w:rsidRPr="00AB6E57">
        <w:rPr>
          <w:sz w:val="23"/>
          <w:szCs w:val="23"/>
        </w:rPr>
        <w:t xml:space="preserve"> </w:t>
      </w:r>
      <w:r w:rsidR="008E5429" w:rsidRPr="00AB6E57">
        <w:rPr>
          <w:sz w:val="23"/>
          <w:szCs w:val="23"/>
        </w:rPr>
        <w:t>7</w:t>
      </w:r>
      <w:r w:rsidRPr="00AB6E57">
        <w:rPr>
          <w:sz w:val="23"/>
          <w:szCs w:val="23"/>
        </w:rPr>
        <w:t xml:space="preserve"> dni od terminu </w:t>
      </w:r>
      <w:r w:rsidR="00570D28" w:rsidRPr="00AB6E57">
        <w:rPr>
          <w:sz w:val="23"/>
          <w:szCs w:val="23"/>
        </w:rPr>
        <w:t xml:space="preserve">wykonania </w:t>
      </w:r>
      <w:r w:rsidR="00CD691E" w:rsidRPr="00AB6E57">
        <w:rPr>
          <w:sz w:val="23"/>
          <w:szCs w:val="23"/>
        </w:rPr>
        <w:t>Umow</w:t>
      </w:r>
      <w:r w:rsidRPr="00AB6E57">
        <w:rPr>
          <w:sz w:val="23"/>
          <w:szCs w:val="23"/>
        </w:rPr>
        <w:t>y.</w:t>
      </w:r>
    </w:p>
    <w:p w14:paraId="39354E0B" w14:textId="02E3C2E6" w:rsidR="000C6B6E" w:rsidRPr="00AB6E57" w:rsidRDefault="00D90751" w:rsidP="000C65E8">
      <w:pPr>
        <w:numPr>
          <w:ilvl w:val="0"/>
          <w:numId w:val="4"/>
        </w:numPr>
        <w:tabs>
          <w:tab w:val="clear" w:pos="360"/>
          <w:tab w:val="num" w:pos="426"/>
        </w:tabs>
        <w:spacing w:line="360" w:lineRule="auto"/>
        <w:ind w:left="426" w:hanging="426"/>
        <w:jc w:val="both"/>
        <w:rPr>
          <w:sz w:val="23"/>
          <w:szCs w:val="23"/>
        </w:rPr>
      </w:pPr>
      <w:r w:rsidRPr="00AB6E57">
        <w:rPr>
          <w:sz w:val="23"/>
          <w:szCs w:val="23"/>
        </w:rPr>
        <w:t xml:space="preserve">Faktura musi być wystawiona </w:t>
      </w:r>
      <w:r w:rsidR="000C6B6E" w:rsidRPr="00AB6E57">
        <w:rPr>
          <w:sz w:val="23"/>
          <w:szCs w:val="23"/>
        </w:rPr>
        <w:t xml:space="preserve">przez Wykonawcę </w:t>
      </w:r>
      <w:r w:rsidR="00FB4C70" w:rsidRPr="00AB6E57">
        <w:rPr>
          <w:sz w:val="23"/>
          <w:szCs w:val="23"/>
        </w:rPr>
        <w:t xml:space="preserve">(Płatnikiem </w:t>
      </w:r>
      <w:r w:rsidR="000C6B6E" w:rsidRPr="00AB6E57">
        <w:rPr>
          <w:sz w:val="23"/>
          <w:szCs w:val="23"/>
        </w:rPr>
        <w:t xml:space="preserve">będzie 3 Regionalna Baza Logistyczna, 30–901 Kraków ul. Montelupich 3), dostarczona do Zamawiającego według wyboru Wykonawcy: </w:t>
      </w:r>
    </w:p>
    <w:p w14:paraId="74EFD2FB" w14:textId="77777777" w:rsidR="000C6B6E" w:rsidRPr="00AB6E57" w:rsidRDefault="000C6B6E" w:rsidP="000C65E8">
      <w:pPr>
        <w:numPr>
          <w:ilvl w:val="0"/>
          <w:numId w:val="10"/>
        </w:numPr>
        <w:tabs>
          <w:tab w:val="clear" w:pos="360"/>
          <w:tab w:val="num" w:pos="851"/>
        </w:tabs>
        <w:spacing w:line="360" w:lineRule="auto"/>
        <w:ind w:left="851" w:hanging="425"/>
        <w:jc w:val="both"/>
        <w:rPr>
          <w:sz w:val="23"/>
          <w:szCs w:val="23"/>
        </w:rPr>
      </w:pPr>
      <w:r w:rsidRPr="00AB6E57">
        <w:rPr>
          <w:sz w:val="23"/>
          <w:szCs w:val="23"/>
        </w:rPr>
        <w:t>w formie ustrukturyzowanej faktury elektronicznej przy użyciu Platformy Elektronicznego Fakturowania na konto Zamawiającego identyfikowane poprzez wpisanie numeru NIP Zamawiającego</w:t>
      </w:r>
    </w:p>
    <w:p w14:paraId="1B1D31E2" w14:textId="0A62E451" w:rsidR="000C6B6E" w:rsidRDefault="000C6B6E" w:rsidP="000C65E8">
      <w:pPr>
        <w:numPr>
          <w:ilvl w:val="0"/>
          <w:numId w:val="10"/>
        </w:numPr>
        <w:tabs>
          <w:tab w:val="clear" w:pos="360"/>
          <w:tab w:val="num" w:pos="851"/>
        </w:tabs>
        <w:spacing w:line="360" w:lineRule="auto"/>
        <w:ind w:left="851" w:hanging="425"/>
        <w:jc w:val="both"/>
        <w:rPr>
          <w:sz w:val="23"/>
          <w:szCs w:val="23"/>
        </w:rPr>
      </w:pPr>
      <w:r w:rsidRPr="00AB6E57">
        <w:rPr>
          <w:sz w:val="23"/>
          <w:szCs w:val="23"/>
        </w:rPr>
        <w:t>w oryginale do siedziby Zamawiającego.</w:t>
      </w:r>
    </w:p>
    <w:p w14:paraId="0EDDA429" w14:textId="0068037C" w:rsidR="00EF273F" w:rsidRPr="0008032B" w:rsidRDefault="0008032B" w:rsidP="000C65E8">
      <w:pPr>
        <w:numPr>
          <w:ilvl w:val="0"/>
          <w:numId w:val="10"/>
        </w:numPr>
        <w:tabs>
          <w:tab w:val="clear" w:pos="360"/>
          <w:tab w:val="num" w:pos="851"/>
        </w:tabs>
        <w:spacing w:line="360" w:lineRule="auto"/>
        <w:ind w:left="851" w:hanging="425"/>
        <w:jc w:val="both"/>
        <w:rPr>
          <w:szCs w:val="24"/>
        </w:rPr>
      </w:pPr>
      <w:r w:rsidRPr="0008032B">
        <w:rPr>
          <w:szCs w:val="24"/>
        </w:rPr>
        <w:t>elektronicznie na  adres</w:t>
      </w:r>
      <w:r w:rsidR="00EF273F" w:rsidRPr="0008032B">
        <w:rPr>
          <w:szCs w:val="24"/>
        </w:rPr>
        <w:t>: 3rblog.kancel</w:t>
      </w:r>
      <w:r w:rsidRPr="0008032B">
        <w:rPr>
          <w:szCs w:val="24"/>
        </w:rPr>
        <w:t>aria@ron.mil.pl z zastrzeżeniem</w:t>
      </w:r>
      <w:r w:rsidR="00EF273F" w:rsidRPr="0008032B">
        <w:rPr>
          <w:szCs w:val="24"/>
        </w:rPr>
        <w:t>, że faktury przesyłane elektronicznie winny spełniać warunki określ</w:t>
      </w:r>
      <w:r w:rsidRPr="0008032B">
        <w:rPr>
          <w:szCs w:val="24"/>
        </w:rPr>
        <w:t>o</w:t>
      </w:r>
      <w:r w:rsidR="00EF273F" w:rsidRPr="0008032B">
        <w:rPr>
          <w:szCs w:val="24"/>
        </w:rPr>
        <w:t>ne w  Ustawie  z dnia 11 marca 2004 r. o podatku od towarów i usług ( tj. Dz.U z 2024 poz. 361)</w:t>
      </w:r>
    </w:p>
    <w:p w14:paraId="1E867900" w14:textId="0121A2A2" w:rsidR="00D90751" w:rsidRPr="00AB6E57" w:rsidRDefault="00D90751" w:rsidP="000C65E8">
      <w:pPr>
        <w:numPr>
          <w:ilvl w:val="0"/>
          <w:numId w:val="4"/>
        </w:numPr>
        <w:tabs>
          <w:tab w:val="clear" w:pos="360"/>
          <w:tab w:val="num" w:pos="426"/>
        </w:tabs>
        <w:spacing w:line="360" w:lineRule="auto"/>
        <w:ind w:left="426" w:hanging="426"/>
        <w:jc w:val="both"/>
        <w:rPr>
          <w:sz w:val="23"/>
          <w:szCs w:val="23"/>
        </w:rPr>
      </w:pPr>
      <w:r w:rsidRPr="00AB6E57">
        <w:rPr>
          <w:sz w:val="23"/>
          <w:szCs w:val="23"/>
        </w:rPr>
        <w:t xml:space="preserve">Zapłata nastąpi w formie przelewu na rachunek bankowy </w:t>
      </w:r>
      <w:r w:rsidR="009B2761" w:rsidRPr="00AB6E57">
        <w:rPr>
          <w:sz w:val="23"/>
          <w:szCs w:val="23"/>
        </w:rPr>
        <w:t xml:space="preserve">wskazany </w:t>
      </w:r>
      <w:r w:rsidR="00871902" w:rsidRPr="00AB6E57">
        <w:rPr>
          <w:sz w:val="23"/>
          <w:szCs w:val="23"/>
        </w:rPr>
        <w:t xml:space="preserve">na fakturze. </w:t>
      </w:r>
    </w:p>
    <w:p w14:paraId="27DCBBA9" w14:textId="77777777" w:rsidR="00D90751" w:rsidRPr="00AB6E57" w:rsidRDefault="00D90751" w:rsidP="000C65E8">
      <w:pPr>
        <w:numPr>
          <w:ilvl w:val="0"/>
          <w:numId w:val="4"/>
        </w:numPr>
        <w:tabs>
          <w:tab w:val="clear" w:pos="360"/>
          <w:tab w:val="num" w:pos="426"/>
        </w:tabs>
        <w:spacing w:line="360" w:lineRule="auto"/>
        <w:ind w:left="426" w:hanging="426"/>
        <w:jc w:val="both"/>
        <w:rPr>
          <w:sz w:val="23"/>
          <w:szCs w:val="23"/>
        </w:rPr>
      </w:pPr>
      <w:r w:rsidRPr="00AB6E57">
        <w:rPr>
          <w:sz w:val="23"/>
          <w:szCs w:val="23"/>
        </w:rPr>
        <w:t>Za datę zapłaty uznaje się dzień złożenia dyspozycji zapłaty w banku Zamawiającego.</w:t>
      </w:r>
    </w:p>
    <w:p w14:paraId="5A1800E2" w14:textId="77777777" w:rsidR="00D90751" w:rsidRPr="00AB6E57" w:rsidRDefault="00D90751" w:rsidP="000C65E8">
      <w:pPr>
        <w:numPr>
          <w:ilvl w:val="0"/>
          <w:numId w:val="4"/>
        </w:numPr>
        <w:tabs>
          <w:tab w:val="clear" w:pos="360"/>
          <w:tab w:val="num" w:pos="426"/>
        </w:tabs>
        <w:spacing w:line="360" w:lineRule="auto"/>
        <w:ind w:left="426" w:hanging="426"/>
        <w:jc w:val="both"/>
        <w:rPr>
          <w:sz w:val="23"/>
          <w:szCs w:val="23"/>
        </w:rPr>
      </w:pPr>
      <w:r w:rsidRPr="00AB6E57">
        <w:rPr>
          <w:sz w:val="23"/>
          <w:szCs w:val="23"/>
        </w:rPr>
        <w:lastRenderedPageBreak/>
        <w:t>Warunkiem zapłaty jest otrzymanie przez Zamawiającego następujących dokumentów:</w:t>
      </w:r>
    </w:p>
    <w:p w14:paraId="20D07E11" w14:textId="26556939" w:rsidR="002538D9" w:rsidRPr="00AB6E57" w:rsidRDefault="00F02DFE" w:rsidP="000C65E8">
      <w:pPr>
        <w:numPr>
          <w:ilvl w:val="0"/>
          <w:numId w:val="6"/>
        </w:numPr>
        <w:spacing w:line="360" w:lineRule="auto"/>
        <w:jc w:val="both"/>
        <w:rPr>
          <w:sz w:val="23"/>
          <w:szCs w:val="23"/>
        </w:rPr>
      </w:pPr>
      <w:r w:rsidRPr="00AB6E57">
        <w:rPr>
          <w:sz w:val="23"/>
          <w:szCs w:val="23"/>
        </w:rPr>
        <w:t>Faktury VAT,</w:t>
      </w:r>
    </w:p>
    <w:p w14:paraId="79811083" w14:textId="0365DCCB" w:rsidR="002538D9" w:rsidRPr="00AB6E57" w:rsidRDefault="002538D9" w:rsidP="000C65E8">
      <w:pPr>
        <w:numPr>
          <w:ilvl w:val="0"/>
          <w:numId w:val="6"/>
        </w:numPr>
        <w:spacing w:line="360" w:lineRule="auto"/>
        <w:jc w:val="both"/>
        <w:rPr>
          <w:sz w:val="23"/>
          <w:szCs w:val="23"/>
        </w:rPr>
      </w:pPr>
      <w:r w:rsidRPr="00AB6E57">
        <w:rPr>
          <w:sz w:val="23"/>
          <w:szCs w:val="23"/>
        </w:rPr>
        <w:t>Protokołu odbioru usługi</w:t>
      </w:r>
      <w:r w:rsidR="00F02DFE" w:rsidRPr="00AB6E57">
        <w:rPr>
          <w:sz w:val="23"/>
          <w:szCs w:val="23"/>
        </w:rPr>
        <w:t>,</w:t>
      </w:r>
    </w:p>
    <w:p w14:paraId="67637696" w14:textId="2184F417" w:rsidR="002538D9" w:rsidRPr="00AB6E57" w:rsidRDefault="002538D9" w:rsidP="000C65E8">
      <w:pPr>
        <w:numPr>
          <w:ilvl w:val="0"/>
          <w:numId w:val="6"/>
        </w:numPr>
        <w:spacing w:line="360" w:lineRule="auto"/>
        <w:jc w:val="both"/>
        <w:rPr>
          <w:sz w:val="23"/>
          <w:szCs w:val="23"/>
        </w:rPr>
      </w:pPr>
      <w:r w:rsidRPr="00AB6E57">
        <w:rPr>
          <w:sz w:val="23"/>
          <w:szCs w:val="23"/>
        </w:rPr>
        <w:t>Świadectwa wzorcowania, Zaświadczeń, Protokołu poświadczającego wykonanie legalizacji poszczególnych elementów składowych przedmiotowego stanowiska.</w:t>
      </w:r>
    </w:p>
    <w:p w14:paraId="4DC7E3AC" w14:textId="55F37A60" w:rsidR="00F02DFE" w:rsidRPr="00AB6E57" w:rsidRDefault="002538D9" w:rsidP="00AB6E57">
      <w:pPr>
        <w:spacing w:line="360" w:lineRule="auto"/>
        <w:ind w:left="426" w:hanging="426"/>
        <w:jc w:val="both"/>
        <w:rPr>
          <w:sz w:val="23"/>
          <w:szCs w:val="23"/>
        </w:rPr>
      </w:pPr>
      <w:r w:rsidRPr="00AB6E57">
        <w:rPr>
          <w:sz w:val="23"/>
          <w:szCs w:val="23"/>
        </w:rPr>
        <w:t xml:space="preserve">7. </w:t>
      </w:r>
      <w:r w:rsidR="00D90751" w:rsidRPr="00AB6E57">
        <w:rPr>
          <w:sz w:val="23"/>
          <w:szCs w:val="23"/>
        </w:rPr>
        <w:t>Termin płatności określony w ust. 1 liczy się od dnia następnego po dniu dostarczenia do Zamawiającego prawidłowo wypełnionych dokumentów, o których mowa w ust. 6.</w:t>
      </w:r>
    </w:p>
    <w:p w14:paraId="78AAAA6F" w14:textId="77777777" w:rsidR="00F02DFE" w:rsidRPr="00AB6E57" w:rsidRDefault="00F02DFE" w:rsidP="00AB6E57">
      <w:pPr>
        <w:spacing w:line="360" w:lineRule="auto"/>
        <w:ind w:left="426" w:hanging="426"/>
        <w:jc w:val="both"/>
        <w:rPr>
          <w:sz w:val="23"/>
          <w:szCs w:val="23"/>
        </w:rPr>
      </w:pPr>
    </w:p>
    <w:p w14:paraId="63477565" w14:textId="21D99897" w:rsidR="00D90751" w:rsidRPr="00AB6E57" w:rsidRDefault="00D90751" w:rsidP="00AB6E57">
      <w:pPr>
        <w:spacing w:line="360" w:lineRule="auto"/>
        <w:jc w:val="center"/>
        <w:rPr>
          <w:b/>
          <w:sz w:val="23"/>
          <w:szCs w:val="23"/>
        </w:rPr>
      </w:pPr>
      <w:r w:rsidRPr="00AB6E57">
        <w:rPr>
          <w:b/>
          <w:sz w:val="23"/>
          <w:szCs w:val="23"/>
        </w:rPr>
        <w:t xml:space="preserve">§ </w:t>
      </w:r>
      <w:r w:rsidR="00EF273F">
        <w:rPr>
          <w:b/>
          <w:sz w:val="23"/>
          <w:szCs w:val="23"/>
        </w:rPr>
        <w:t>8</w:t>
      </w:r>
    </w:p>
    <w:p w14:paraId="476F81F3" w14:textId="77777777" w:rsidR="00D90751" w:rsidRPr="00AB6E57" w:rsidRDefault="00D90751" w:rsidP="00AB6E57">
      <w:pPr>
        <w:spacing w:line="360" w:lineRule="auto"/>
        <w:jc w:val="center"/>
        <w:rPr>
          <w:b/>
          <w:sz w:val="23"/>
          <w:szCs w:val="23"/>
        </w:rPr>
      </w:pPr>
      <w:r w:rsidRPr="00AB6E57">
        <w:rPr>
          <w:b/>
          <w:sz w:val="23"/>
          <w:szCs w:val="23"/>
        </w:rPr>
        <w:t>ZBYCIE WIERZYTELNOŚCI</w:t>
      </w:r>
    </w:p>
    <w:p w14:paraId="163AF368" w14:textId="0A8EDACD" w:rsidR="00666074" w:rsidRPr="00AB6E57" w:rsidRDefault="00666074" w:rsidP="00AB6E57">
      <w:pPr>
        <w:spacing w:line="360" w:lineRule="auto"/>
        <w:jc w:val="both"/>
        <w:rPr>
          <w:sz w:val="23"/>
          <w:szCs w:val="23"/>
        </w:rPr>
      </w:pPr>
      <w:r w:rsidRPr="00AB6E57">
        <w:rPr>
          <w:sz w:val="23"/>
          <w:szCs w:val="23"/>
        </w:rPr>
        <w:t>Wykonawca nie może przenieść na osobę trzecią wierzytelności należnych od Zamawiającego bądź wierzytelności przyszłych (cesja), a także zawrzeć umowy faktoringu bez jego uprzedniej zgody, wyrażonej na piśmie pod rygorem nieważności.</w:t>
      </w:r>
    </w:p>
    <w:p w14:paraId="107B31C4" w14:textId="347A7418" w:rsidR="00F02DFE" w:rsidRPr="00AB6E57" w:rsidRDefault="00F02DFE" w:rsidP="00AB6E57">
      <w:pPr>
        <w:spacing w:line="360" w:lineRule="auto"/>
        <w:jc w:val="both"/>
        <w:rPr>
          <w:sz w:val="23"/>
          <w:szCs w:val="23"/>
        </w:rPr>
      </w:pPr>
    </w:p>
    <w:p w14:paraId="3ACC9374" w14:textId="77777777" w:rsidR="00EF273F" w:rsidRPr="00EF273F" w:rsidRDefault="00EF273F" w:rsidP="00EF273F">
      <w:pPr>
        <w:spacing w:line="360" w:lineRule="auto"/>
        <w:ind w:left="357"/>
        <w:jc w:val="center"/>
        <w:rPr>
          <w:szCs w:val="24"/>
        </w:rPr>
      </w:pPr>
      <w:r w:rsidRPr="00EF273F">
        <w:rPr>
          <w:b/>
          <w:szCs w:val="24"/>
        </w:rPr>
        <w:t>§ 9</w:t>
      </w:r>
    </w:p>
    <w:p w14:paraId="55418F20" w14:textId="77777777" w:rsidR="00EF273F" w:rsidRPr="00EF273F" w:rsidRDefault="00EF273F" w:rsidP="00EF273F">
      <w:pPr>
        <w:spacing w:line="360" w:lineRule="auto"/>
        <w:ind w:left="357"/>
        <w:jc w:val="center"/>
        <w:rPr>
          <w:b/>
          <w:szCs w:val="24"/>
        </w:rPr>
      </w:pPr>
      <w:r w:rsidRPr="00EF273F">
        <w:rPr>
          <w:b/>
          <w:szCs w:val="24"/>
        </w:rPr>
        <w:t>KARY UMOWNE</w:t>
      </w:r>
    </w:p>
    <w:p w14:paraId="4F1CA221" w14:textId="77777777" w:rsidR="00EF273F" w:rsidRPr="00EF273F" w:rsidRDefault="00EF273F" w:rsidP="000C65E8">
      <w:pPr>
        <w:numPr>
          <w:ilvl w:val="0"/>
          <w:numId w:val="22"/>
        </w:numPr>
        <w:spacing w:after="160" w:line="360" w:lineRule="auto"/>
        <w:jc w:val="both"/>
        <w:rPr>
          <w:szCs w:val="24"/>
        </w:rPr>
      </w:pPr>
      <w:r w:rsidRPr="00EF273F">
        <w:rPr>
          <w:szCs w:val="24"/>
        </w:rPr>
        <w:t xml:space="preserve"> Wykonawca zapłaci Zamawiającemu kary umowne w następujących przypadkach </w:t>
      </w:r>
      <w:r w:rsidRPr="00EF273F">
        <w:rPr>
          <w:szCs w:val="24"/>
        </w:rPr>
        <w:br/>
        <w:t>i wysokości:</w:t>
      </w:r>
    </w:p>
    <w:p w14:paraId="1884AE39" w14:textId="77777777" w:rsidR="00EF273F" w:rsidRPr="00EF273F" w:rsidRDefault="00EF273F" w:rsidP="000C65E8">
      <w:pPr>
        <w:numPr>
          <w:ilvl w:val="0"/>
          <w:numId w:val="23"/>
        </w:numPr>
        <w:spacing w:line="360" w:lineRule="auto"/>
        <w:jc w:val="both"/>
        <w:rPr>
          <w:szCs w:val="24"/>
        </w:rPr>
      </w:pPr>
      <w:r w:rsidRPr="00EF273F">
        <w:rPr>
          <w:szCs w:val="24"/>
        </w:rPr>
        <w:t>za odstąpienie od umowy przez którąkolwiek ze stron z przyczyn leżących po stronie Wykonawcy – 10% wynagrodzenia brutto Wykonawcy, za wykonanie całości Przedmiotu umowy określonego w §2 ust. 1 niniejszej umowy,</w:t>
      </w:r>
    </w:p>
    <w:p w14:paraId="351C7934" w14:textId="77777777" w:rsidR="00EF273F" w:rsidRPr="00EF273F" w:rsidRDefault="00EF273F" w:rsidP="000C65E8">
      <w:pPr>
        <w:numPr>
          <w:ilvl w:val="0"/>
          <w:numId w:val="23"/>
        </w:numPr>
        <w:spacing w:line="360" w:lineRule="auto"/>
        <w:jc w:val="both"/>
        <w:rPr>
          <w:szCs w:val="24"/>
        </w:rPr>
      </w:pPr>
      <w:r w:rsidRPr="00EF273F">
        <w:rPr>
          <w:szCs w:val="24"/>
        </w:rPr>
        <w:t xml:space="preserve">za odstąpienie od umowy w części przez którąkolwiek ze stron z przyczyn leżących po stronie Wykonawcy - 10% wynagrodzenia brutto Wykonawcy za wykonanie tej części umowy, której dotyczy odstąpienie;  </w:t>
      </w:r>
    </w:p>
    <w:p w14:paraId="20629815" w14:textId="77777777" w:rsidR="00EF273F" w:rsidRPr="00EF273F" w:rsidRDefault="00EF273F" w:rsidP="000C65E8">
      <w:pPr>
        <w:numPr>
          <w:ilvl w:val="0"/>
          <w:numId w:val="23"/>
        </w:numPr>
        <w:spacing w:line="360" w:lineRule="auto"/>
        <w:jc w:val="both"/>
        <w:rPr>
          <w:szCs w:val="24"/>
        </w:rPr>
      </w:pPr>
      <w:r w:rsidRPr="00EF273F">
        <w:rPr>
          <w:szCs w:val="24"/>
        </w:rPr>
        <w:t>za zwłokę w terminie wykonania Przedmiotu umowy  – w wysokości 0,1%  wynagrodzenia brutto Wykonawcy określonego w §2 ust. 1 niniejszej umowy za każdy rozpoczęty dzień zwłoki liczony od terminu, o którym mowa w §3 ust. 1 niniejszej umowy, jednak nie więcej niż 10% wynagrodzenia brutto Wykonawcy określonego w §2 ust. 1 niniejszej umowy;</w:t>
      </w:r>
    </w:p>
    <w:p w14:paraId="01712F74" w14:textId="424A93AB" w:rsidR="00EF273F" w:rsidRPr="00EF273F" w:rsidRDefault="00EF273F" w:rsidP="000C65E8">
      <w:pPr>
        <w:numPr>
          <w:ilvl w:val="0"/>
          <w:numId w:val="23"/>
        </w:numPr>
        <w:suppressAutoHyphens/>
        <w:spacing w:line="360" w:lineRule="auto"/>
        <w:contextualSpacing/>
        <w:jc w:val="both"/>
        <w:rPr>
          <w:szCs w:val="24"/>
          <w:lang w:eastAsia="zh-CN"/>
        </w:rPr>
      </w:pPr>
      <w:r w:rsidRPr="00EF273F">
        <w:rPr>
          <w:szCs w:val="24"/>
          <w:lang w:eastAsia="zh-CN"/>
        </w:rPr>
        <w:t>za zwłokę w terminie usuwania wad stwierdzonych w okresie gwarancji i rękojmi 0,1% wynagrodzenia brutto Wykonawcy określonego w §2 ust. 1 niniejszej umowy, za każdy rozpoczęty dzień zwłoki liczony od terminu, o którym mowa w §5 ust. 7 pkt 2 lub §6 ust. 5 w</w:t>
      </w:r>
      <w:r w:rsidR="0008032B">
        <w:rPr>
          <w:szCs w:val="24"/>
          <w:lang w:eastAsia="zh-CN"/>
        </w:rPr>
        <w:t xml:space="preserve"> zw. §5 ust. 7 pkt 2.</w:t>
      </w:r>
      <w:r w:rsidRPr="00EF273F">
        <w:rPr>
          <w:szCs w:val="24"/>
          <w:lang w:eastAsia="zh-CN"/>
        </w:rPr>
        <w:t xml:space="preserve"> niniejszej umowy, nie więcej niż 10% wynagrodzenia brutto Wykonawcy określonego w §2 ust. 1 niniejszej umowy </w:t>
      </w:r>
    </w:p>
    <w:p w14:paraId="6E36361A" w14:textId="77777777" w:rsidR="00EF273F" w:rsidRPr="00EF273F" w:rsidRDefault="00EF273F" w:rsidP="00EF273F">
      <w:pPr>
        <w:suppressAutoHyphens/>
        <w:spacing w:line="360" w:lineRule="auto"/>
        <w:ind w:left="511"/>
        <w:contextualSpacing/>
        <w:jc w:val="both"/>
        <w:rPr>
          <w:szCs w:val="24"/>
          <w:lang w:eastAsia="zh-CN"/>
        </w:rPr>
      </w:pPr>
    </w:p>
    <w:p w14:paraId="2447DA5F" w14:textId="5939CA03" w:rsidR="00EF273F" w:rsidRDefault="00EF273F" w:rsidP="000C65E8">
      <w:pPr>
        <w:numPr>
          <w:ilvl w:val="0"/>
          <w:numId w:val="22"/>
        </w:numPr>
        <w:spacing w:line="360" w:lineRule="auto"/>
        <w:jc w:val="both"/>
        <w:rPr>
          <w:szCs w:val="24"/>
        </w:rPr>
      </w:pPr>
      <w:r w:rsidRPr="00EF273F">
        <w:rPr>
          <w:szCs w:val="24"/>
        </w:rPr>
        <w:lastRenderedPageBreak/>
        <w:t xml:space="preserve">W przypadku naliczenia kar umownych, o których mowa w ust. 1 mogą one podlegać kumulacji, przy czym łączna wysokość kar umownych nie może przekroczyć kwoty </w:t>
      </w:r>
      <w:r>
        <w:rPr>
          <w:szCs w:val="24"/>
        </w:rPr>
        <w:t>2</w:t>
      </w:r>
      <w:r w:rsidRPr="00EF273F">
        <w:rPr>
          <w:szCs w:val="24"/>
        </w:rPr>
        <w:t>0% wynagrodzenia brutto, określonego w §2 ust. 1 niniejszej umowy.</w:t>
      </w:r>
    </w:p>
    <w:p w14:paraId="06D4FD44" w14:textId="216B2268" w:rsidR="00F65E92" w:rsidRPr="00EF273F" w:rsidRDefault="00F65E92" w:rsidP="000C65E8">
      <w:pPr>
        <w:numPr>
          <w:ilvl w:val="0"/>
          <w:numId w:val="22"/>
        </w:numPr>
        <w:spacing w:line="360" w:lineRule="auto"/>
        <w:jc w:val="both"/>
        <w:rPr>
          <w:szCs w:val="24"/>
        </w:rPr>
      </w:pPr>
      <w:r w:rsidRPr="00EF273F">
        <w:rPr>
          <w:sz w:val="23"/>
          <w:szCs w:val="23"/>
        </w:rPr>
        <w:t xml:space="preserve">W przypadku odstąpienia od Umowy w części lub całości przez Zamawiającego przysługuje mu wyłącznie roszczenie o zapłatę kary umownej o odstąpienie. Kara zostanie naliczona za zdarzenie, które stanowiło podstawę do odstąpienia. Poprzednio ustalona kara za </w:t>
      </w:r>
      <w:r w:rsidR="00554BEC" w:rsidRPr="00EF273F">
        <w:rPr>
          <w:sz w:val="23"/>
          <w:szCs w:val="23"/>
        </w:rPr>
        <w:t>zwłokę</w:t>
      </w:r>
      <w:r w:rsidRPr="00EF273F">
        <w:rPr>
          <w:sz w:val="23"/>
          <w:szCs w:val="23"/>
        </w:rPr>
        <w:t xml:space="preserve"> podlega zaliczeniu na poczet kary za odstąpienie od Umowy</w:t>
      </w:r>
      <w:r w:rsidR="00022B2A" w:rsidRPr="00EF273F">
        <w:rPr>
          <w:sz w:val="23"/>
          <w:szCs w:val="23"/>
        </w:rPr>
        <w:t>, z</w:t>
      </w:r>
      <w:r w:rsidRPr="00EF273F">
        <w:rPr>
          <w:sz w:val="23"/>
          <w:szCs w:val="23"/>
        </w:rPr>
        <w:t xml:space="preserve"> zastrzeżeniem ust. </w:t>
      </w:r>
      <w:r w:rsidR="00296237" w:rsidRPr="00EF273F">
        <w:rPr>
          <w:sz w:val="23"/>
          <w:szCs w:val="23"/>
        </w:rPr>
        <w:t>6</w:t>
      </w:r>
      <w:r w:rsidRPr="00EF273F">
        <w:rPr>
          <w:sz w:val="23"/>
          <w:szCs w:val="23"/>
        </w:rPr>
        <w:t>.</w:t>
      </w:r>
    </w:p>
    <w:p w14:paraId="3404D7AB" w14:textId="1828334C" w:rsidR="00D90751" w:rsidRPr="00EF273F" w:rsidRDefault="00D90751" w:rsidP="000C65E8">
      <w:pPr>
        <w:numPr>
          <w:ilvl w:val="0"/>
          <w:numId w:val="22"/>
        </w:numPr>
        <w:spacing w:line="360" w:lineRule="auto"/>
        <w:jc w:val="both"/>
        <w:rPr>
          <w:szCs w:val="24"/>
        </w:rPr>
      </w:pPr>
      <w:r w:rsidRPr="00EF273F">
        <w:rPr>
          <w:sz w:val="23"/>
          <w:szCs w:val="23"/>
        </w:rPr>
        <w:t xml:space="preserve">Wykonawca wyraża zgodę na pomniejszenie należności przysługujących mu od Zamawiającego o wysokość naliczonych kar </w:t>
      </w:r>
      <w:r w:rsidR="00CD691E" w:rsidRPr="00EF273F">
        <w:rPr>
          <w:sz w:val="23"/>
          <w:szCs w:val="23"/>
        </w:rPr>
        <w:t>umowny</w:t>
      </w:r>
      <w:r w:rsidRPr="00EF273F">
        <w:rPr>
          <w:sz w:val="23"/>
          <w:szCs w:val="23"/>
        </w:rPr>
        <w:t>ch.</w:t>
      </w:r>
    </w:p>
    <w:p w14:paraId="3665E093" w14:textId="149F5E0E" w:rsidR="00636CE8" w:rsidRPr="00EF273F" w:rsidRDefault="00636CE8" w:rsidP="000C65E8">
      <w:pPr>
        <w:numPr>
          <w:ilvl w:val="0"/>
          <w:numId w:val="22"/>
        </w:numPr>
        <w:spacing w:line="360" w:lineRule="auto"/>
        <w:jc w:val="both"/>
        <w:rPr>
          <w:szCs w:val="24"/>
        </w:rPr>
      </w:pPr>
      <w:r w:rsidRPr="00EF273F">
        <w:rPr>
          <w:sz w:val="23"/>
          <w:szCs w:val="23"/>
        </w:rPr>
        <w:t>Zamawiający ma prawo do potrącenia naliczonych kar umownych z wynagrodze</w:t>
      </w:r>
      <w:r w:rsidR="00B93A2E" w:rsidRPr="00EF273F">
        <w:rPr>
          <w:sz w:val="23"/>
          <w:szCs w:val="23"/>
        </w:rPr>
        <w:t xml:space="preserve">nia przysługującego Wykonawcy. </w:t>
      </w:r>
      <w:r w:rsidRPr="00EF273F">
        <w:rPr>
          <w:sz w:val="23"/>
          <w:szCs w:val="23"/>
        </w:rPr>
        <w:t xml:space="preserve">Strony zgodnie postanawiają, że potrącenie kar umownych stanowi potrącenie umowne i w ramach tego kary umowne mogą być potrącane z każdej należności Wykonawcy, w szczególności z wynagrodzenia Wykonawcy, nawet </w:t>
      </w:r>
      <w:r w:rsidR="00F83A96" w:rsidRPr="00EF273F">
        <w:rPr>
          <w:sz w:val="23"/>
          <w:szCs w:val="23"/>
        </w:rPr>
        <w:t>w </w:t>
      </w:r>
      <w:r w:rsidRPr="00EF273F">
        <w:rPr>
          <w:sz w:val="23"/>
          <w:szCs w:val="23"/>
        </w:rPr>
        <w:t xml:space="preserve">przypadku nieprzedstawienia przez Wykonawcę faktury. Potrącenie </w:t>
      </w:r>
      <w:r w:rsidR="00B93A2E" w:rsidRPr="00EF273F">
        <w:rPr>
          <w:sz w:val="23"/>
          <w:szCs w:val="23"/>
        </w:rPr>
        <w:t xml:space="preserve">kar umownych może być dokonane </w:t>
      </w:r>
      <w:r w:rsidRPr="00EF273F">
        <w:rPr>
          <w:sz w:val="23"/>
          <w:szCs w:val="23"/>
        </w:rPr>
        <w:t xml:space="preserve">z wierzytelności niewymagalnych, na co Wykonawca wyraża zgodę </w:t>
      </w:r>
      <w:r w:rsidR="00F83A96" w:rsidRPr="00EF273F">
        <w:rPr>
          <w:sz w:val="23"/>
          <w:szCs w:val="23"/>
        </w:rPr>
        <w:t>i </w:t>
      </w:r>
      <w:r w:rsidRPr="00EF273F">
        <w:rPr>
          <w:sz w:val="23"/>
          <w:szCs w:val="23"/>
        </w:rPr>
        <w:t>do czego upoważnia Zamawiającego bez potrzeby uzyskania pisemnego potwierdzenia.</w:t>
      </w:r>
    </w:p>
    <w:p w14:paraId="2D3709E3" w14:textId="08355D04" w:rsidR="00D90751" w:rsidRPr="00EF273F" w:rsidRDefault="00D90751" w:rsidP="000C65E8">
      <w:pPr>
        <w:numPr>
          <w:ilvl w:val="0"/>
          <w:numId w:val="22"/>
        </w:numPr>
        <w:spacing w:line="360" w:lineRule="auto"/>
        <w:jc w:val="both"/>
        <w:rPr>
          <w:szCs w:val="24"/>
        </w:rPr>
      </w:pPr>
      <w:r w:rsidRPr="00EF273F">
        <w:rPr>
          <w:sz w:val="23"/>
          <w:szCs w:val="23"/>
        </w:rPr>
        <w:t xml:space="preserve">Zamawiający zastrzega sobie prawo dochodzenia odszkodowania na zasadach ogólnych ponad zastrzeżone kary </w:t>
      </w:r>
      <w:r w:rsidR="00CD691E" w:rsidRPr="00EF273F">
        <w:rPr>
          <w:sz w:val="23"/>
          <w:szCs w:val="23"/>
        </w:rPr>
        <w:t>umow</w:t>
      </w:r>
      <w:r w:rsidRPr="00EF273F">
        <w:rPr>
          <w:sz w:val="23"/>
          <w:szCs w:val="23"/>
        </w:rPr>
        <w:t>ne.</w:t>
      </w:r>
    </w:p>
    <w:p w14:paraId="1746D589" w14:textId="77777777" w:rsidR="00D85419" w:rsidRPr="00AB6E57" w:rsidRDefault="00D85419" w:rsidP="00AB6E57">
      <w:pPr>
        <w:spacing w:line="360" w:lineRule="auto"/>
        <w:jc w:val="center"/>
        <w:rPr>
          <w:b/>
          <w:sz w:val="23"/>
          <w:szCs w:val="23"/>
        </w:rPr>
      </w:pPr>
    </w:p>
    <w:p w14:paraId="33831AEA" w14:textId="23928301" w:rsidR="00D90751" w:rsidRPr="00AB6E57" w:rsidRDefault="00D90751" w:rsidP="00AB6E57">
      <w:pPr>
        <w:spacing w:line="360" w:lineRule="auto"/>
        <w:jc w:val="center"/>
        <w:rPr>
          <w:b/>
          <w:sz w:val="23"/>
          <w:szCs w:val="23"/>
        </w:rPr>
      </w:pPr>
      <w:r w:rsidRPr="00AB6E57">
        <w:rPr>
          <w:b/>
          <w:sz w:val="23"/>
          <w:szCs w:val="23"/>
        </w:rPr>
        <w:t xml:space="preserve">§ </w:t>
      </w:r>
      <w:r w:rsidR="0029679A">
        <w:rPr>
          <w:b/>
          <w:sz w:val="23"/>
          <w:szCs w:val="23"/>
        </w:rPr>
        <w:t>10</w:t>
      </w:r>
    </w:p>
    <w:p w14:paraId="47AC5E7F" w14:textId="77777777" w:rsidR="00D90751" w:rsidRPr="00AB6E57" w:rsidRDefault="00FD02C0" w:rsidP="00AB6E57">
      <w:pPr>
        <w:spacing w:line="360" w:lineRule="auto"/>
        <w:jc w:val="center"/>
        <w:rPr>
          <w:b/>
          <w:sz w:val="23"/>
          <w:szCs w:val="23"/>
        </w:rPr>
      </w:pPr>
      <w:r w:rsidRPr="00AB6E57">
        <w:rPr>
          <w:b/>
          <w:sz w:val="23"/>
          <w:szCs w:val="23"/>
        </w:rPr>
        <w:t>WYPOWIEDZENIE</w:t>
      </w:r>
      <w:r w:rsidR="00D90751" w:rsidRPr="00AB6E57">
        <w:rPr>
          <w:b/>
          <w:sz w:val="23"/>
          <w:szCs w:val="23"/>
        </w:rPr>
        <w:t xml:space="preserve"> ORAZ ODSTĄPIENIE OD </w:t>
      </w:r>
      <w:r w:rsidR="00CD691E" w:rsidRPr="00AB6E57">
        <w:rPr>
          <w:b/>
          <w:sz w:val="23"/>
          <w:szCs w:val="23"/>
        </w:rPr>
        <w:t>UMOW</w:t>
      </w:r>
      <w:r w:rsidR="00D90751" w:rsidRPr="00AB6E57">
        <w:rPr>
          <w:b/>
          <w:sz w:val="23"/>
          <w:szCs w:val="23"/>
        </w:rPr>
        <w:t>Y</w:t>
      </w:r>
    </w:p>
    <w:p w14:paraId="3DD4F62D" w14:textId="77777777" w:rsidR="00EF273F" w:rsidRPr="00EF273F" w:rsidRDefault="00EF273F" w:rsidP="000C65E8">
      <w:pPr>
        <w:widowControl w:val="0"/>
        <w:numPr>
          <w:ilvl w:val="0"/>
          <w:numId w:val="16"/>
        </w:numPr>
        <w:tabs>
          <w:tab w:val="left" w:pos="426"/>
          <w:tab w:val="left" w:pos="9072"/>
        </w:tabs>
        <w:autoSpaceDE w:val="0"/>
        <w:autoSpaceDN w:val="0"/>
        <w:spacing w:line="360" w:lineRule="auto"/>
        <w:ind w:left="426" w:hanging="426"/>
        <w:jc w:val="both"/>
        <w:rPr>
          <w:szCs w:val="24"/>
          <w:lang w:eastAsia="en-US"/>
        </w:rPr>
      </w:pPr>
      <w:r w:rsidRPr="00EF273F">
        <w:rPr>
          <w:szCs w:val="24"/>
        </w:rPr>
        <w:t>Niezależnie od uprawnień Zamawiającego do odstąpienia od umowy określonych w obowiązujących przepisach prawa Zamawiający ma prawo odstąpić od niniejszej umowy, bądź jej części w przypadkach określonych w niniejszym paragrafie .</w:t>
      </w:r>
    </w:p>
    <w:p w14:paraId="2DF4ED93" w14:textId="77777777" w:rsidR="00EF273F" w:rsidRPr="00EF273F" w:rsidRDefault="00EF273F" w:rsidP="000C65E8">
      <w:pPr>
        <w:widowControl w:val="0"/>
        <w:numPr>
          <w:ilvl w:val="0"/>
          <w:numId w:val="16"/>
        </w:numPr>
        <w:tabs>
          <w:tab w:val="left" w:pos="426"/>
          <w:tab w:val="left" w:pos="9072"/>
        </w:tabs>
        <w:autoSpaceDE w:val="0"/>
        <w:autoSpaceDN w:val="0"/>
        <w:spacing w:line="360" w:lineRule="auto"/>
        <w:ind w:left="426" w:hanging="426"/>
        <w:jc w:val="both"/>
        <w:rPr>
          <w:szCs w:val="24"/>
          <w:lang w:eastAsia="en-US"/>
        </w:rPr>
      </w:pPr>
      <w:r w:rsidRPr="00EF273F">
        <w:rPr>
          <w:szCs w:val="24"/>
          <w:lang w:eastAsia="en-US"/>
        </w:rPr>
        <w:t>Zamawiającemu przysługuje prawo do odstąpienia od Umowy w całości lub w części</w:t>
      </w:r>
      <w:r w:rsidRPr="00EF273F">
        <w:rPr>
          <w:szCs w:val="24"/>
        </w:rPr>
        <w:t xml:space="preserve"> bez konieczności wyznaczania terminu dodatkowego w następujących przypadkach (przyczyny odstąpienia)</w:t>
      </w:r>
      <w:r w:rsidRPr="00EF273F">
        <w:rPr>
          <w:szCs w:val="24"/>
          <w:lang w:eastAsia="en-US"/>
        </w:rPr>
        <w:t>:</w:t>
      </w:r>
    </w:p>
    <w:p w14:paraId="284ADB73" w14:textId="208DC2E0" w:rsidR="00EF273F" w:rsidRPr="00EF273F" w:rsidRDefault="00EF273F" w:rsidP="000C65E8">
      <w:pPr>
        <w:widowControl w:val="0"/>
        <w:numPr>
          <w:ilvl w:val="0"/>
          <w:numId w:val="24"/>
        </w:numPr>
        <w:autoSpaceDE w:val="0"/>
        <w:autoSpaceDN w:val="0"/>
        <w:spacing w:line="360" w:lineRule="auto"/>
        <w:ind w:left="851" w:hanging="425"/>
        <w:jc w:val="both"/>
        <w:rPr>
          <w:szCs w:val="24"/>
          <w:lang w:eastAsia="en-US"/>
        </w:rPr>
      </w:pPr>
      <w:r w:rsidRPr="00EF273F">
        <w:rPr>
          <w:szCs w:val="24"/>
          <w:lang w:eastAsia="en-US"/>
        </w:rPr>
        <w:t xml:space="preserve">  gdy Wykonawca pozostaje w zwłoce z rozpoczęciem wykonywania </w:t>
      </w:r>
      <w:r>
        <w:rPr>
          <w:szCs w:val="24"/>
          <w:lang w:eastAsia="en-US"/>
        </w:rPr>
        <w:t xml:space="preserve">przedmiotu </w:t>
      </w:r>
      <w:r w:rsidRPr="00EF273F">
        <w:rPr>
          <w:szCs w:val="24"/>
          <w:lang w:eastAsia="en-US"/>
        </w:rPr>
        <w:t xml:space="preserve">umowy bądź </w:t>
      </w:r>
      <w:r>
        <w:rPr>
          <w:szCs w:val="24"/>
          <w:lang w:eastAsia="en-US"/>
        </w:rPr>
        <w:t xml:space="preserve">jego </w:t>
      </w:r>
      <w:r w:rsidRPr="00EF273F">
        <w:rPr>
          <w:szCs w:val="24"/>
          <w:lang w:eastAsia="en-US"/>
        </w:rPr>
        <w:t>realizacją tak dalece, że nie jest prawdopodobne, żeby zdołał wykonać przedmiot umowy w terminie,</w:t>
      </w:r>
    </w:p>
    <w:p w14:paraId="5AD18359" w14:textId="77777777" w:rsidR="00EF273F" w:rsidRPr="00EF273F" w:rsidRDefault="00EF273F" w:rsidP="000C65E8">
      <w:pPr>
        <w:widowControl w:val="0"/>
        <w:numPr>
          <w:ilvl w:val="0"/>
          <w:numId w:val="24"/>
        </w:numPr>
        <w:autoSpaceDE w:val="0"/>
        <w:autoSpaceDN w:val="0"/>
        <w:spacing w:line="360" w:lineRule="auto"/>
        <w:ind w:left="851" w:hanging="425"/>
        <w:jc w:val="both"/>
        <w:rPr>
          <w:szCs w:val="24"/>
          <w:lang w:eastAsia="en-US"/>
        </w:rPr>
      </w:pPr>
      <w:r w:rsidRPr="00EF273F">
        <w:rPr>
          <w:szCs w:val="24"/>
          <w:lang w:eastAsia="en-US"/>
        </w:rPr>
        <w:t xml:space="preserve">  w razie niewykonania przez Wykonawcę umowy bądź jej części w terminie określonym w § 3 ust. 1 </w:t>
      </w:r>
    </w:p>
    <w:p w14:paraId="32A8CC7E" w14:textId="77777777" w:rsidR="00EF273F" w:rsidRPr="00EF273F" w:rsidRDefault="00EF273F" w:rsidP="000C65E8">
      <w:pPr>
        <w:widowControl w:val="0"/>
        <w:numPr>
          <w:ilvl w:val="0"/>
          <w:numId w:val="24"/>
        </w:numPr>
        <w:autoSpaceDE w:val="0"/>
        <w:autoSpaceDN w:val="0"/>
        <w:spacing w:line="360" w:lineRule="auto"/>
        <w:ind w:left="851" w:hanging="425"/>
        <w:jc w:val="both"/>
        <w:rPr>
          <w:szCs w:val="24"/>
          <w:lang w:eastAsia="en-US"/>
        </w:rPr>
      </w:pPr>
      <w:r w:rsidRPr="00EF273F">
        <w:rPr>
          <w:szCs w:val="24"/>
          <w:lang w:eastAsia="en-US"/>
        </w:rPr>
        <w:t xml:space="preserve"> w</w:t>
      </w:r>
      <w:r w:rsidRPr="00EF273F">
        <w:rPr>
          <w:spacing w:val="-9"/>
          <w:szCs w:val="24"/>
          <w:lang w:eastAsia="en-US"/>
        </w:rPr>
        <w:t xml:space="preserve"> </w:t>
      </w:r>
      <w:r w:rsidRPr="00EF273F">
        <w:rPr>
          <w:szCs w:val="24"/>
          <w:lang w:eastAsia="en-US"/>
        </w:rPr>
        <w:t>razie</w:t>
      </w:r>
      <w:r w:rsidRPr="00EF273F">
        <w:rPr>
          <w:spacing w:val="-8"/>
          <w:szCs w:val="24"/>
          <w:lang w:eastAsia="en-US"/>
        </w:rPr>
        <w:t xml:space="preserve"> </w:t>
      </w:r>
      <w:r w:rsidRPr="00EF273F">
        <w:rPr>
          <w:szCs w:val="24"/>
          <w:lang w:eastAsia="en-US"/>
        </w:rPr>
        <w:t>wszczęcia</w:t>
      </w:r>
      <w:r w:rsidRPr="00EF273F">
        <w:rPr>
          <w:spacing w:val="-7"/>
          <w:szCs w:val="24"/>
          <w:lang w:eastAsia="en-US"/>
        </w:rPr>
        <w:t xml:space="preserve"> </w:t>
      </w:r>
      <w:r w:rsidRPr="00EF273F">
        <w:rPr>
          <w:szCs w:val="24"/>
          <w:lang w:eastAsia="en-US"/>
        </w:rPr>
        <w:t>egzekucji</w:t>
      </w:r>
      <w:r w:rsidRPr="00EF273F">
        <w:rPr>
          <w:spacing w:val="-8"/>
          <w:szCs w:val="24"/>
          <w:lang w:eastAsia="en-US"/>
        </w:rPr>
        <w:t xml:space="preserve"> </w:t>
      </w:r>
      <w:r w:rsidRPr="00EF273F">
        <w:rPr>
          <w:szCs w:val="24"/>
          <w:lang w:eastAsia="en-US"/>
        </w:rPr>
        <w:t>z</w:t>
      </w:r>
      <w:r w:rsidRPr="00EF273F">
        <w:rPr>
          <w:spacing w:val="-7"/>
          <w:szCs w:val="24"/>
          <w:lang w:eastAsia="en-US"/>
        </w:rPr>
        <w:t xml:space="preserve"> </w:t>
      </w:r>
      <w:r w:rsidRPr="00EF273F">
        <w:rPr>
          <w:szCs w:val="24"/>
          <w:lang w:eastAsia="en-US"/>
        </w:rPr>
        <w:t>majątku</w:t>
      </w:r>
      <w:r w:rsidRPr="00EF273F">
        <w:rPr>
          <w:spacing w:val="-7"/>
          <w:szCs w:val="24"/>
          <w:lang w:eastAsia="en-US"/>
        </w:rPr>
        <w:t xml:space="preserve"> </w:t>
      </w:r>
      <w:r w:rsidRPr="00EF273F">
        <w:rPr>
          <w:spacing w:val="-2"/>
          <w:szCs w:val="24"/>
          <w:lang w:eastAsia="en-US"/>
        </w:rPr>
        <w:t>Wykonawcy,</w:t>
      </w:r>
    </w:p>
    <w:p w14:paraId="10B9CB7A" w14:textId="77777777" w:rsidR="00EF273F" w:rsidRPr="00EF273F" w:rsidRDefault="00EF273F" w:rsidP="000C65E8">
      <w:pPr>
        <w:widowControl w:val="0"/>
        <w:numPr>
          <w:ilvl w:val="0"/>
          <w:numId w:val="24"/>
        </w:numPr>
        <w:autoSpaceDE w:val="0"/>
        <w:autoSpaceDN w:val="0"/>
        <w:spacing w:line="360" w:lineRule="auto"/>
        <w:ind w:left="851" w:hanging="425"/>
        <w:jc w:val="both"/>
        <w:rPr>
          <w:szCs w:val="24"/>
          <w:lang w:eastAsia="en-US"/>
        </w:rPr>
      </w:pPr>
      <w:r w:rsidRPr="00EF273F">
        <w:rPr>
          <w:szCs w:val="24"/>
          <w:lang w:eastAsia="en-US"/>
        </w:rPr>
        <w:t xml:space="preserve"> w</w:t>
      </w:r>
      <w:r w:rsidRPr="00EF273F">
        <w:rPr>
          <w:spacing w:val="-10"/>
          <w:szCs w:val="24"/>
          <w:lang w:eastAsia="en-US"/>
        </w:rPr>
        <w:t xml:space="preserve"> </w:t>
      </w:r>
      <w:r w:rsidRPr="00EF273F">
        <w:rPr>
          <w:szCs w:val="24"/>
          <w:lang w:eastAsia="en-US"/>
        </w:rPr>
        <w:t>razie</w:t>
      </w:r>
      <w:r w:rsidRPr="00EF273F">
        <w:rPr>
          <w:spacing w:val="-8"/>
          <w:szCs w:val="24"/>
          <w:lang w:eastAsia="en-US"/>
        </w:rPr>
        <w:t xml:space="preserve"> </w:t>
      </w:r>
      <w:r w:rsidRPr="00EF273F">
        <w:rPr>
          <w:szCs w:val="24"/>
          <w:lang w:eastAsia="en-US"/>
        </w:rPr>
        <w:t>dokonania</w:t>
      </w:r>
      <w:r w:rsidRPr="00EF273F">
        <w:rPr>
          <w:spacing w:val="-9"/>
          <w:szCs w:val="24"/>
          <w:lang w:eastAsia="en-US"/>
        </w:rPr>
        <w:t xml:space="preserve"> </w:t>
      </w:r>
      <w:r w:rsidRPr="00EF273F">
        <w:rPr>
          <w:szCs w:val="24"/>
          <w:lang w:eastAsia="en-US"/>
        </w:rPr>
        <w:t>cesji</w:t>
      </w:r>
      <w:r w:rsidRPr="00EF273F">
        <w:rPr>
          <w:spacing w:val="-8"/>
          <w:szCs w:val="24"/>
          <w:lang w:eastAsia="en-US"/>
        </w:rPr>
        <w:t xml:space="preserve"> </w:t>
      </w:r>
      <w:r w:rsidRPr="00EF273F">
        <w:rPr>
          <w:szCs w:val="24"/>
          <w:lang w:eastAsia="en-US"/>
        </w:rPr>
        <w:t>wierzytelności</w:t>
      </w:r>
      <w:r w:rsidRPr="00EF273F">
        <w:rPr>
          <w:spacing w:val="-9"/>
          <w:szCs w:val="24"/>
          <w:lang w:eastAsia="en-US"/>
        </w:rPr>
        <w:t xml:space="preserve"> </w:t>
      </w:r>
      <w:r w:rsidRPr="00EF273F">
        <w:rPr>
          <w:szCs w:val="24"/>
          <w:lang w:eastAsia="en-US"/>
        </w:rPr>
        <w:t>z</w:t>
      </w:r>
      <w:r w:rsidRPr="00EF273F">
        <w:rPr>
          <w:spacing w:val="-7"/>
          <w:szCs w:val="24"/>
          <w:lang w:eastAsia="en-US"/>
        </w:rPr>
        <w:t xml:space="preserve"> </w:t>
      </w:r>
      <w:r w:rsidRPr="00EF273F">
        <w:rPr>
          <w:szCs w:val="24"/>
          <w:lang w:eastAsia="en-US"/>
        </w:rPr>
        <w:t>naruszeniem</w:t>
      </w:r>
      <w:r w:rsidRPr="00EF273F">
        <w:rPr>
          <w:spacing w:val="-9"/>
          <w:szCs w:val="24"/>
          <w:lang w:eastAsia="en-US"/>
        </w:rPr>
        <w:t xml:space="preserve"> </w:t>
      </w:r>
      <w:r w:rsidRPr="00EF273F">
        <w:rPr>
          <w:szCs w:val="24"/>
          <w:lang w:eastAsia="en-US"/>
        </w:rPr>
        <w:t>§</w:t>
      </w:r>
      <w:r w:rsidRPr="00EF273F">
        <w:rPr>
          <w:spacing w:val="-8"/>
          <w:szCs w:val="24"/>
          <w:lang w:eastAsia="en-US"/>
        </w:rPr>
        <w:t xml:space="preserve"> 8</w:t>
      </w:r>
    </w:p>
    <w:p w14:paraId="42BFC8A8" w14:textId="2FFAC0FA" w:rsidR="00EF273F" w:rsidRPr="00EF273F" w:rsidRDefault="00EF273F" w:rsidP="000C65E8">
      <w:pPr>
        <w:widowControl w:val="0"/>
        <w:numPr>
          <w:ilvl w:val="0"/>
          <w:numId w:val="24"/>
        </w:numPr>
        <w:autoSpaceDE w:val="0"/>
        <w:autoSpaceDN w:val="0"/>
        <w:spacing w:line="360" w:lineRule="auto"/>
        <w:ind w:left="851" w:hanging="425"/>
        <w:jc w:val="both"/>
        <w:rPr>
          <w:szCs w:val="24"/>
          <w:lang w:eastAsia="en-US"/>
        </w:rPr>
      </w:pPr>
      <w:r w:rsidRPr="00EF273F">
        <w:rPr>
          <w:szCs w:val="24"/>
          <w:lang w:eastAsia="en-US"/>
        </w:rPr>
        <w:t>w</w:t>
      </w:r>
      <w:r w:rsidRPr="00EF273F">
        <w:rPr>
          <w:spacing w:val="-1"/>
          <w:szCs w:val="24"/>
          <w:lang w:eastAsia="en-US"/>
        </w:rPr>
        <w:t xml:space="preserve"> </w:t>
      </w:r>
      <w:r w:rsidRPr="00EF273F">
        <w:rPr>
          <w:szCs w:val="24"/>
          <w:lang w:eastAsia="en-US"/>
        </w:rPr>
        <w:t>razie</w:t>
      </w:r>
      <w:r w:rsidRPr="00EF273F">
        <w:rPr>
          <w:spacing w:val="-1"/>
          <w:szCs w:val="24"/>
          <w:lang w:eastAsia="en-US"/>
        </w:rPr>
        <w:t xml:space="preserve"> </w:t>
      </w:r>
      <w:r w:rsidRPr="00EF273F">
        <w:rPr>
          <w:szCs w:val="24"/>
          <w:lang w:eastAsia="en-US"/>
        </w:rPr>
        <w:t>zmiany</w:t>
      </w:r>
      <w:r w:rsidRPr="00EF273F">
        <w:rPr>
          <w:spacing w:val="-6"/>
          <w:szCs w:val="24"/>
          <w:lang w:eastAsia="en-US"/>
        </w:rPr>
        <w:t xml:space="preserve"> </w:t>
      </w:r>
      <w:r w:rsidRPr="00EF273F">
        <w:rPr>
          <w:szCs w:val="24"/>
          <w:lang w:eastAsia="en-US"/>
        </w:rPr>
        <w:t>podwykonawcy</w:t>
      </w:r>
      <w:r w:rsidRPr="00EF273F">
        <w:rPr>
          <w:spacing w:val="-6"/>
          <w:szCs w:val="24"/>
          <w:lang w:eastAsia="en-US"/>
        </w:rPr>
        <w:t xml:space="preserve"> </w:t>
      </w:r>
      <w:r w:rsidRPr="00EF273F">
        <w:rPr>
          <w:szCs w:val="24"/>
          <w:lang w:eastAsia="en-US"/>
        </w:rPr>
        <w:t>z naruszeniem</w:t>
      </w:r>
      <w:r w:rsidRPr="00EF273F">
        <w:rPr>
          <w:spacing w:val="-1"/>
          <w:szCs w:val="24"/>
          <w:lang w:eastAsia="en-US"/>
        </w:rPr>
        <w:t xml:space="preserve"> </w:t>
      </w:r>
      <w:r w:rsidRPr="00EF273F">
        <w:rPr>
          <w:szCs w:val="24"/>
          <w:lang w:eastAsia="en-US"/>
        </w:rPr>
        <w:t>§</w:t>
      </w:r>
      <w:r w:rsidRPr="00EF273F">
        <w:rPr>
          <w:spacing w:val="-1"/>
          <w:szCs w:val="24"/>
          <w:lang w:eastAsia="en-US"/>
        </w:rPr>
        <w:t xml:space="preserve"> </w:t>
      </w:r>
      <w:r w:rsidRPr="00EF273F">
        <w:rPr>
          <w:spacing w:val="-5"/>
          <w:szCs w:val="24"/>
          <w:lang w:eastAsia="en-US"/>
        </w:rPr>
        <w:t>1</w:t>
      </w:r>
      <w:r w:rsidR="0029679A">
        <w:rPr>
          <w:spacing w:val="-5"/>
          <w:szCs w:val="24"/>
          <w:lang w:eastAsia="en-US"/>
        </w:rPr>
        <w:t>1</w:t>
      </w:r>
      <w:r w:rsidRPr="00EF273F">
        <w:rPr>
          <w:spacing w:val="-5"/>
          <w:szCs w:val="24"/>
          <w:lang w:eastAsia="en-US"/>
        </w:rPr>
        <w:t>.</w:t>
      </w:r>
    </w:p>
    <w:p w14:paraId="101680FE" w14:textId="011684BA" w:rsidR="00F83A96" w:rsidRPr="00AB6E57" w:rsidRDefault="00F83A96" w:rsidP="000C65E8">
      <w:pPr>
        <w:pStyle w:val="Tekstpodstawowy"/>
        <w:numPr>
          <w:ilvl w:val="0"/>
          <w:numId w:val="16"/>
        </w:numPr>
        <w:spacing w:line="360" w:lineRule="auto"/>
        <w:ind w:left="426" w:hanging="426"/>
        <w:jc w:val="both"/>
        <w:rPr>
          <w:bCs/>
          <w:sz w:val="23"/>
          <w:szCs w:val="23"/>
        </w:rPr>
      </w:pPr>
      <w:r w:rsidRPr="00AB6E57">
        <w:rPr>
          <w:sz w:val="23"/>
          <w:szCs w:val="23"/>
        </w:rPr>
        <w:lastRenderedPageBreak/>
        <w:t xml:space="preserve">Zamawiającemu przysługuje prawo wypowiedzenia umowy w sytuacji, gdy Wykonawca nie dokonał odbioru stanowisk do remontu łopat wirnika nośnego typu </w:t>
      </w:r>
      <w:r w:rsidRPr="00AB6E57">
        <w:rPr>
          <w:bCs/>
          <w:sz w:val="23"/>
          <w:szCs w:val="23"/>
        </w:rPr>
        <w:t>13-60-29513</w:t>
      </w:r>
      <w:r w:rsidRPr="00AB6E57">
        <w:rPr>
          <w:sz w:val="23"/>
          <w:szCs w:val="23"/>
        </w:rPr>
        <w:t xml:space="preserve"> od Odbiorcy, w terminie, który umożliwia mu wykonanie umowy zgodnie z § 3, a także gdy Zamawiający powziął informację, że Wykonawca wykonuje umowę w sposób sprzeczny z jej postanowieniami. W takim przypadku Zamawiający może wypowiedzieć umowę </w:t>
      </w:r>
      <w:r w:rsidR="00AB6E57" w:rsidRPr="00AB6E57">
        <w:rPr>
          <w:sz w:val="23"/>
          <w:szCs w:val="23"/>
        </w:rPr>
        <w:t xml:space="preserve">po </w:t>
      </w:r>
      <w:r w:rsidRPr="00AB6E57">
        <w:rPr>
          <w:sz w:val="23"/>
          <w:szCs w:val="23"/>
        </w:rPr>
        <w:t>uprzednim wezwani</w:t>
      </w:r>
      <w:r w:rsidR="00AB6E57" w:rsidRPr="00AB6E57">
        <w:rPr>
          <w:sz w:val="23"/>
          <w:szCs w:val="23"/>
        </w:rPr>
        <w:t>u</w:t>
      </w:r>
      <w:r w:rsidRPr="00AB6E57">
        <w:rPr>
          <w:sz w:val="23"/>
          <w:szCs w:val="23"/>
        </w:rPr>
        <w:t xml:space="preserve"> Wykonawcy</w:t>
      </w:r>
      <w:r w:rsidR="00AB6E57" w:rsidRPr="00AB6E57">
        <w:rPr>
          <w:sz w:val="23"/>
          <w:szCs w:val="23"/>
        </w:rPr>
        <w:t>, w którym wskaże jakich</w:t>
      </w:r>
      <w:r w:rsidRPr="00AB6E57">
        <w:rPr>
          <w:sz w:val="23"/>
          <w:szCs w:val="23"/>
        </w:rPr>
        <w:t xml:space="preserve"> działań lub zaniechań oczekuje, a także wyznacz</w:t>
      </w:r>
      <w:r w:rsidR="00AB6E57" w:rsidRPr="00AB6E57">
        <w:rPr>
          <w:sz w:val="23"/>
          <w:szCs w:val="23"/>
        </w:rPr>
        <w:t>y</w:t>
      </w:r>
      <w:r w:rsidRPr="00AB6E57">
        <w:rPr>
          <w:sz w:val="23"/>
          <w:szCs w:val="23"/>
        </w:rPr>
        <w:t xml:space="preserve"> mu termin który nie może być krótszy niż 3 dni.</w:t>
      </w:r>
      <w:r w:rsidR="00AB6E57" w:rsidRPr="00AB6E57">
        <w:rPr>
          <w:sz w:val="23"/>
          <w:szCs w:val="23"/>
        </w:rPr>
        <w:t xml:space="preserve"> Po bezskutecznym upływie terminu Zamawiający może wypowiedzieć umowę bez zachowania okresu wypowiedzenia. </w:t>
      </w:r>
    </w:p>
    <w:p w14:paraId="739DECD5" w14:textId="24B4DD2A" w:rsidR="00D90751" w:rsidRPr="00AB6E57" w:rsidRDefault="00167632" w:rsidP="000C65E8">
      <w:pPr>
        <w:pStyle w:val="Tekstpodstawowy"/>
        <w:numPr>
          <w:ilvl w:val="0"/>
          <w:numId w:val="16"/>
        </w:numPr>
        <w:spacing w:line="360" w:lineRule="auto"/>
        <w:ind w:left="426" w:hanging="426"/>
        <w:jc w:val="both"/>
        <w:rPr>
          <w:sz w:val="23"/>
          <w:szCs w:val="23"/>
        </w:rPr>
      </w:pPr>
      <w:r w:rsidRPr="00AB6E57">
        <w:rPr>
          <w:sz w:val="23"/>
          <w:szCs w:val="23"/>
        </w:rPr>
        <w:t>Zamawiający może</w:t>
      </w:r>
      <w:r w:rsidR="00D90751" w:rsidRPr="00AB6E57">
        <w:rPr>
          <w:sz w:val="23"/>
          <w:szCs w:val="23"/>
        </w:rPr>
        <w:t xml:space="preserve"> odstąpić od </w:t>
      </w:r>
      <w:r w:rsidR="00CD691E" w:rsidRPr="00AB6E57">
        <w:rPr>
          <w:sz w:val="23"/>
          <w:szCs w:val="23"/>
        </w:rPr>
        <w:t>Umow</w:t>
      </w:r>
      <w:r w:rsidR="00D90751" w:rsidRPr="00AB6E57">
        <w:rPr>
          <w:sz w:val="23"/>
          <w:szCs w:val="23"/>
        </w:rPr>
        <w:t xml:space="preserve">y w przypadkach określonych w </w:t>
      </w:r>
      <w:r w:rsidR="00CD691E" w:rsidRPr="00AB6E57">
        <w:rPr>
          <w:sz w:val="23"/>
          <w:szCs w:val="23"/>
        </w:rPr>
        <w:t>Umow</w:t>
      </w:r>
      <w:r w:rsidR="00D90751" w:rsidRPr="00AB6E57">
        <w:rPr>
          <w:sz w:val="23"/>
          <w:szCs w:val="23"/>
        </w:rPr>
        <w:t xml:space="preserve">ie </w:t>
      </w:r>
      <w:r w:rsidR="00F83A96" w:rsidRPr="00AB6E57">
        <w:rPr>
          <w:sz w:val="23"/>
          <w:szCs w:val="23"/>
        </w:rPr>
        <w:t>w </w:t>
      </w:r>
      <w:r w:rsidR="00D90751" w:rsidRPr="00AB6E57">
        <w:rPr>
          <w:sz w:val="23"/>
          <w:szCs w:val="23"/>
        </w:rPr>
        <w:t xml:space="preserve">terminie do </w:t>
      </w:r>
      <w:r w:rsidR="008F58C1" w:rsidRPr="00AB6E57">
        <w:rPr>
          <w:sz w:val="23"/>
          <w:szCs w:val="23"/>
        </w:rPr>
        <w:t xml:space="preserve">6 </w:t>
      </w:r>
      <w:r w:rsidR="00046AB7" w:rsidRPr="00AB6E57">
        <w:rPr>
          <w:sz w:val="23"/>
          <w:szCs w:val="23"/>
        </w:rPr>
        <w:t>miesięcy</w:t>
      </w:r>
      <w:r w:rsidR="00D90751" w:rsidRPr="00AB6E57">
        <w:rPr>
          <w:sz w:val="23"/>
          <w:szCs w:val="23"/>
        </w:rPr>
        <w:t xml:space="preserve"> od dnia powzięcia wiadomości o okolicznościach wskazanych </w:t>
      </w:r>
      <w:r w:rsidR="00F83A96" w:rsidRPr="00AB6E57">
        <w:rPr>
          <w:sz w:val="23"/>
          <w:szCs w:val="23"/>
        </w:rPr>
        <w:t>w </w:t>
      </w:r>
      <w:r w:rsidR="00CD691E" w:rsidRPr="00AB6E57">
        <w:rPr>
          <w:sz w:val="23"/>
          <w:szCs w:val="23"/>
        </w:rPr>
        <w:t>Umow</w:t>
      </w:r>
      <w:r w:rsidRPr="00AB6E57">
        <w:rPr>
          <w:sz w:val="23"/>
          <w:szCs w:val="23"/>
        </w:rPr>
        <w:t>ie</w:t>
      </w:r>
      <w:r w:rsidR="00A214F3" w:rsidRPr="00AB6E57">
        <w:rPr>
          <w:sz w:val="23"/>
          <w:szCs w:val="23"/>
        </w:rPr>
        <w:t xml:space="preserve"> </w:t>
      </w:r>
      <w:r w:rsidR="00F20FD8">
        <w:rPr>
          <w:sz w:val="23"/>
          <w:szCs w:val="23"/>
        </w:rPr>
        <w:t>jako przyczyny odstąpienia</w:t>
      </w:r>
      <w:r w:rsidR="00B65EF7" w:rsidRPr="00AB6E57">
        <w:rPr>
          <w:sz w:val="23"/>
          <w:szCs w:val="23"/>
        </w:rPr>
        <w:t>.</w:t>
      </w:r>
    </w:p>
    <w:p w14:paraId="1635009A" w14:textId="0CE7036A" w:rsidR="00D90751" w:rsidRPr="00AB6E57" w:rsidRDefault="00D90751" w:rsidP="000C65E8">
      <w:pPr>
        <w:pStyle w:val="Tekstpodstawowy"/>
        <w:numPr>
          <w:ilvl w:val="0"/>
          <w:numId w:val="16"/>
        </w:numPr>
        <w:spacing w:line="360" w:lineRule="auto"/>
        <w:ind w:left="426" w:hanging="426"/>
        <w:jc w:val="both"/>
        <w:rPr>
          <w:sz w:val="23"/>
          <w:szCs w:val="23"/>
        </w:rPr>
      </w:pPr>
      <w:r w:rsidRPr="00AB6E57">
        <w:rPr>
          <w:bCs/>
          <w:sz w:val="23"/>
          <w:szCs w:val="23"/>
        </w:rPr>
        <w:t>Odstąpienie</w:t>
      </w:r>
      <w:r w:rsidRPr="00AB6E57">
        <w:rPr>
          <w:sz w:val="23"/>
          <w:szCs w:val="23"/>
        </w:rPr>
        <w:t xml:space="preserve"> od </w:t>
      </w:r>
      <w:r w:rsidR="00CD691E" w:rsidRPr="00AB6E57">
        <w:rPr>
          <w:sz w:val="23"/>
          <w:szCs w:val="23"/>
        </w:rPr>
        <w:t>Umow</w:t>
      </w:r>
      <w:r w:rsidRPr="00AB6E57">
        <w:rPr>
          <w:sz w:val="23"/>
          <w:szCs w:val="23"/>
        </w:rPr>
        <w:t xml:space="preserve">y </w:t>
      </w:r>
      <w:r w:rsidR="00B65EF7" w:rsidRPr="00AB6E57">
        <w:rPr>
          <w:sz w:val="23"/>
          <w:szCs w:val="23"/>
        </w:rPr>
        <w:t xml:space="preserve">przez Zamawiającego </w:t>
      </w:r>
      <w:r w:rsidR="008E093F" w:rsidRPr="00AB6E57">
        <w:rPr>
          <w:sz w:val="23"/>
          <w:szCs w:val="23"/>
        </w:rPr>
        <w:t xml:space="preserve">oraz jej wypowiedzenie powinno być dokonane w formie pisemnej </w:t>
      </w:r>
      <w:r w:rsidR="0037238B" w:rsidRPr="00AB6E57">
        <w:rPr>
          <w:sz w:val="23"/>
          <w:szCs w:val="23"/>
        </w:rPr>
        <w:t xml:space="preserve">lub dokumentowej </w:t>
      </w:r>
      <w:r w:rsidR="008E093F" w:rsidRPr="00AB6E57">
        <w:rPr>
          <w:sz w:val="23"/>
          <w:szCs w:val="23"/>
        </w:rPr>
        <w:t>pod rygorem nieważności</w:t>
      </w:r>
      <w:r w:rsidR="002C3E24" w:rsidRPr="00AB6E57">
        <w:rPr>
          <w:sz w:val="23"/>
          <w:szCs w:val="23"/>
        </w:rPr>
        <w:t>.</w:t>
      </w:r>
      <w:r w:rsidRPr="00AB6E57">
        <w:rPr>
          <w:sz w:val="23"/>
          <w:szCs w:val="23"/>
        </w:rPr>
        <w:t xml:space="preserve"> </w:t>
      </w:r>
    </w:p>
    <w:p w14:paraId="05982EFB" w14:textId="399DDE51" w:rsidR="00AB6E57" w:rsidRPr="00AB6E57" w:rsidRDefault="00D90751" w:rsidP="000C65E8">
      <w:pPr>
        <w:pStyle w:val="Tekstpodstawowy"/>
        <w:numPr>
          <w:ilvl w:val="0"/>
          <w:numId w:val="16"/>
        </w:numPr>
        <w:spacing w:line="360" w:lineRule="auto"/>
        <w:ind w:left="426" w:hanging="426"/>
        <w:jc w:val="both"/>
        <w:rPr>
          <w:sz w:val="23"/>
          <w:szCs w:val="23"/>
        </w:rPr>
      </w:pPr>
      <w:r w:rsidRPr="00AB6E57">
        <w:rPr>
          <w:sz w:val="23"/>
          <w:szCs w:val="23"/>
        </w:rPr>
        <w:t xml:space="preserve">W </w:t>
      </w:r>
      <w:r w:rsidRPr="00AB6E57">
        <w:rPr>
          <w:bCs/>
          <w:sz w:val="23"/>
          <w:szCs w:val="23"/>
        </w:rPr>
        <w:t>sytuacji</w:t>
      </w:r>
      <w:r w:rsidRPr="00AB6E57">
        <w:rPr>
          <w:sz w:val="23"/>
          <w:szCs w:val="23"/>
        </w:rPr>
        <w:t xml:space="preserve"> skorzystania przez Zamawiającego z uprawnień do odstąpienia od </w:t>
      </w:r>
      <w:r w:rsidR="00CD691E" w:rsidRPr="00AB6E57">
        <w:rPr>
          <w:sz w:val="23"/>
          <w:szCs w:val="23"/>
        </w:rPr>
        <w:t>Umow</w:t>
      </w:r>
      <w:r w:rsidRPr="00AB6E57">
        <w:rPr>
          <w:sz w:val="23"/>
          <w:szCs w:val="23"/>
        </w:rPr>
        <w:t>y</w:t>
      </w:r>
      <w:r w:rsidR="00AE3D1C" w:rsidRPr="00AB6E57">
        <w:rPr>
          <w:sz w:val="23"/>
          <w:szCs w:val="23"/>
        </w:rPr>
        <w:t>,</w:t>
      </w:r>
      <w:r w:rsidRPr="00AB6E57">
        <w:rPr>
          <w:sz w:val="23"/>
          <w:szCs w:val="23"/>
        </w:rPr>
        <w:t xml:space="preserve"> Zamawiający złoży jednostronne oświadczenie woli o odstąpieniu skierowane do Wykonawcy i niezależnie od wysłania tego oświadczenia do Wykonawcy listem poleconym za potwierdzeniem odbioru na adres Wykonawcy wskazany w </w:t>
      </w:r>
      <w:r w:rsidR="00654E70" w:rsidRPr="00AB6E57">
        <w:rPr>
          <w:sz w:val="23"/>
          <w:szCs w:val="23"/>
        </w:rPr>
        <w:t xml:space="preserve">komparycji </w:t>
      </w:r>
      <w:r w:rsidR="00CD691E" w:rsidRPr="00AB6E57">
        <w:rPr>
          <w:sz w:val="23"/>
          <w:szCs w:val="23"/>
        </w:rPr>
        <w:t>Umow</w:t>
      </w:r>
      <w:r w:rsidR="00654E70" w:rsidRPr="00AB6E57">
        <w:rPr>
          <w:sz w:val="23"/>
          <w:szCs w:val="23"/>
        </w:rPr>
        <w:t>y</w:t>
      </w:r>
      <w:r w:rsidRPr="00AB6E57">
        <w:rPr>
          <w:sz w:val="23"/>
          <w:szCs w:val="23"/>
        </w:rPr>
        <w:t xml:space="preserve">, przekaże je Wykonawcy pocztą elektroniczną na adres poczty elektronicznej podany na wstępie </w:t>
      </w:r>
      <w:r w:rsidR="00CD691E" w:rsidRPr="00AB6E57">
        <w:rPr>
          <w:sz w:val="23"/>
          <w:szCs w:val="23"/>
        </w:rPr>
        <w:t>Umow</w:t>
      </w:r>
      <w:r w:rsidRPr="00AB6E57">
        <w:rPr>
          <w:sz w:val="23"/>
          <w:szCs w:val="23"/>
        </w:rPr>
        <w:t>y</w:t>
      </w:r>
      <w:r w:rsidR="00F20FD8">
        <w:rPr>
          <w:sz w:val="23"/>
          <w:szCs w:val="23"/>
        </w:rPr>
        <w:t xml:space="preserve"> w komparycji</w:t>
      </w:r>
      <w:r w:rsidRPr="00AB6E57">
        <w:rPr>
          <w:sz w:val="23"/>
          <w:szCs w:val="23"/>
        </w:rPr>
        <w:t xml:space="preserve"> lub faxem na wskazany w kompary</w:t>
      </w:r>
      <w:r w:rsidR="00654E70" w:rsidRPr="00AB6E57">
        <w:rPr>
          <w:sz w:val="23"/>
          <w:szCs w:val="23"/>
        </w:rPr>
        <w:t xml:space="preserve">cji nr faxu. </w:t>
      </w:r>
      <w:r w:rsidRPr="00AB6E57">
        <w:rPr>
          <w:sz w:val="23"/>
          <w:szCs w:val="23"/>
        </w:rPr>
        <w:t xml:space="preserve">Strony ustalają, iż terminem w jakim Wykonawca uzyskał wiedzę o złożonym przez Zamawiającego oświadczeniu o odstąpieniu od </w:t>
      </w:r>
      <w:r w:rsidR="00CD691E" w:rsidRPr="00AB6E57">
        <w:rPr>
          <w:sz w:val="23"/>
          <w:szCs w:val="23"/>
        </w:rPr>
        <w:t>Umow</w:t>
      </w:r>
      <w:r w:rsidRPr="00AB6E57">
        <w:rPr>
          <w:sz w:val="23"/>
          <w:szCs w:val="23"/>
        </w:rPr>
        <w:t>y jest dzień wysłania tego oświadczenia Wykonawcy pocztą elektroniczną lub faxem</w:t>
      </w:r>
      <w:r w:rsidR="008F240B" w:rsidRPr="00AB6E57">
        <w:rPr>
          <w:sz w:val="23"/>
          <w:szCs w:val="23"/>
        </w:rPr>
        <w:t>.</w:t>
      </w:r>
      <w:r w:rsidR="00654E70" w:rsidRPr="00AB6E57">
        <w:rPr>
          <w:sz w:val="23"/>
          <w:szCs w:val="23"/>
        </w:rPr>
        <w:t xml:space="preserve"> </w:t>
      </w:r>
      <w:r w:rsidRPr="00AB6E57">
        <w:rPr>
          <w:sz w:val="23"/>
          <w:szCs w:val="23"/>
        </w:rPr>
        <w:t>Powyższe uprawnienia nie wykluczają możliwości osobistego doręczenia oświadczenia w siedzibie Wykonawcy.</w:t>
      </w:r>
      <w:r w:rsidR="00AB6E57" w:rsidRPr="00AB6E57">
        <w:rPr>
          <w:sz w:val="23"/>
          <w:szCs w:val="23"/>
        </w:rPr>
        <w:t xml:space="preserve"> Powyższe zapisy odnoszą się odpowiednio do wypowiedzenia umowy na podstawie ust. 3.</w:t>
      </w:r>
    </w:p>
    <w:p w14:paraId="32AA0869" w14:textId="42412E9C" w:rsidR="00DD6C2B" w:rsidRPr="00AB6E57" w:rsidRDefault="00D90751" w:rsidP="000C65E8">
      <w:pPr>
        <w:pStyle w:val="Tekstpodstawowy"/>
        <w:numPr>
          <w:ilvl w:val="0"/>
          <w:numId w:val="16"/>
        </w:numPr>
        <w:spacing w:line="360" w:lineRule="auto"/>
        <w:ind w:left="426" w:hanging="426"/>
        <w:jc w:val="both"/>
        <w:rPr>
          <w:sz w:val="23"/>
          <w:szCs w:val="23"/>
          <w:u w:val="single"/>
        </w:rPr>
      </w:pPr>
      <w:r w:rsidRPr="00AB6E57">
        <w:rPr>
          <w:sz w:val="23"/>
          <w:szCs w:val="23"/>
          <w:lang w:eastAsia="ar-SA"/>
        </w:rPr>
        <w:t xml:space="preserve">W </w:t>
      </w:r>
      <w:r w:rsidRPr="00AB6E57">
        <w:rPr>
          <w:bCs/>
          <w:sz w:val="23"/>
          <w:szCs w:val="23"/>
        </w:rPr>
        <w:t>terminie</w:t>
      </w:r>
      <w:r w:rsidRPr="00AB6E57">
        <w:rPr>
          <w:sz w:val="23"/>
          <w:szCs w:val="23"/>
          <w:lang w:eastAsia="ar-SA"/>
        </w:rPr>
        <w:t xml:space="preserve"> do dnia zakończenia okresu obowiązywania Gwarancji</w:t>
      </w:r>
      <w:r w:rsidR="00FF7E4B" w:rsidRPr="00AB6E57">
        <w:rPr>
          <w:sz w:val="23"/>
          <w:szCs w:val="23"/>
          <w:lang w:eastAsia="ar-SA"/>
        </w:rPr>
        <w:t xml:space="preserve"> lub Rękojmi</w:t>
      </w:r>
      <w:r w:rsidRPr="00AB6E57">
        <w:rPr>
          <w:sz w:val="23"/>
          <w:szCs w:val="23"/>
          <w:lang w:eastAsia="ar-SA"/>
        </w:rPr>
        <w:t xml:space="preserve">, Zamawiającemu przysługuje prawo odstąpienia od </w:t>
      </w:r>
      <w:r w:rsidR="00CD691E" w:rsidRPr="00AB6E57">
        <w:rPr>
          <w:sz w:val="23"/>
          <w:szCs w:val="23"/>
          <w:lang w:eastAsia="ar-SA"/>
        </w:rPr>
        <w:t>Umow</w:t>
      </w:r>
      <w:r w:rsidRPr="00AB6E57">
        <w:rPr>
          <w:sz w:val="23"/>
          <w:szCs w:val="23"/>
          <w:lang w:eastAsia="ar-SA"/>
        </w:rPr>
        <w:t>y</w:t>
      </w:r>
      <w:r w:rsidR="00167632" w:rsidRPr="00AB6E57">
        <w:rPr>
          <w:sz w:val="23"/>
          <w:szCs w:val="23"/>
          <w:lang w:eastAsia="ar-SA"/>
        </w:rPr>
        <w:t xml:space="preserve"> </w:t>
      </w:r>
      <w:r w:rsidRPr="00AB6E57">
        <w:rPr>
          <w:sz w:val="23"/>
          <w:szCs w:val="23"/>
          <w:lang w:eastAsia="ar-SA"/>
        </w:rPr>
        <w:t xml:space="preserve">w części dotyczącej reklamowanego przedmiotu </w:t>
      </w:r>
      <w:r w:rsidR="00CD691E" w:rsidRPr="00AB6E57">
        <w:rPr>
          <w:sz w:val="23"/>
          <w:szCs w:val="23"/>
          <w:lang w:eastAsia="ar-SA"/>
        </w:rPr>
        <w:t>Umow</w:t>
      </w:r>
      <w:r w:rsidRPr="00AB6E57">
        <w:rPr>
          <w:sz w:val="23"/>
          <w:szCs w:val="23"/>
          <w:lang w:eastAsia="ar-SA"/>
        </w:rPr>
        <w:t>y z prawem naliczenia k</w:t>
      </w:r>
      <w:r w:rsidR="00167632" w:rsidRPr="00AB6E57">
        <w:rPr>
          <w:sz w:val="23"/>
          <w:szCs w:val="23"/>
          <w:lang w:eastAsia="ar-SA"/>
        </w:rPr>
        <w:t xml:space="preserve">ary </w:t>
      </w:r>
      <w:r w:rsidR="00E87E89" w:rsidRPr="00AB6E57">
        <w:rPr>
          <w:sz w:val="23"/>
          <w:szCs w:val="23"/>
          <w:lang w:eastAsia="ar-SA"/>
        </w:rPr>
        <w:t>u</w:t>
      </w:r>
      <w:r w:rsidR="00CD691E" w:rsidRPr="00AB6E57">
        <w:rPr>
          <w:sz w:val="23"/>
          <w:szCs w:val="23"/>
          <w:lang w:eastAsia="ar-SA"/>
        </w:rPr>
        <w:t>mow</w:t>
      </w:r>
      <w:r w:rsidR="00AB6E57">
        <w:rPr>
          <w:sz w:val="23"/>
          <w:szCs w:val="23"/>
          <w:lang w:eastAsia="ar-SA"/>
        </w:rPr>
        <w:t>nej, o której mowa w § </w:t>
      </w:r>
      <w:r w:rsidR="00F20FD8">
        <w:rPr>
          <w:sz w:val="23"/>
          <w:szCs w:val="23"/>
          <w:lang w:eastAsia="ar-SA"/>
        </w:rPr>
        <w:t>9</w:t>
      </w:r>
      <w:r w:rsidR="00AB6E57">
        <w:rPr>
          <w:sz w:val="23"/>
          <w:szCs w:val="23"/>
          <w:lang w:eastAsia="ar-SA"/>
        </w:rPr>
        <w:t> </w:t>
      </w:r>
      <w:r w:rsidR="005356A2" w:rsidRPr="00AB6E57">
        <w:rPr>
          <w:sz w:val="23"/>
          <w:szCs w:val="23"/>
          <w:lang w:eastAsia="ar-SA"/>
        </w:rPr>
        <w:t>ust. 1 pkt 2</w:t>
      </w:r>
      <w:r w:rsidRPr="00AB6E57">
        <w:rPr>
          <w:sz w:val="23"/>
          <w:szCs w:val="23"/>
          <w:lang w:eastAsia="ar-SA"/>
        </w:rPr>
        <w:t xml:space="preserve">, gdy Wykonawca nie wykona w terminie jakiegokolwiek zobowiązania wskazanego </w:t>
      </w:r>
      <w:r w:rsidR="00163EF2" w:rsidRPr="00AB6E57">
        <w:rPr>
          <w:sz w:val="23"/>
          <w:szCs w:val="23"/>
          <w:lang w:eastAsia="ar-SA"/>
        </w:rPr>
        <w:t xml:space="preserve">w </w:t>
      </w:r>
      <w:r w:rsidR="00F20FD8" w:rsidRPr="00F20FD8">
        <w:rPr>
          <w:sz w:val="24"/>
          <w:szCs w:val="24"/>
          <w:lang w:eastAsia="en-US"/>
        </w:rPr>
        <w:t>§ 5 lub § 6 (Gwarancja i Rękojmia)</w:t>
      </w:r>
      <w:r w:rsidR="00F20FD8">
        <w:rPr>
          <w:sz w:val="23"/>
          <w:szCs w:val="23"/>
          <w:lang w:eastAsia="ar-SA"/>
        </w:rPr>
        <w:t>.</w:t>
      </w:r>
    </w:p>
    <w:p w14:paraId="181432FA" w14:textId="77777777" w:rsidR="0029679A" w:rsidRDefault="0029679A" w:rsidP="00AB6E57">
      <w:pPr>
        <w:spacing w:line="360" w:lineRule="auto"/>
        <w:jc w:val="center"/>
        <w:rPr>
          <w:b/>
          <w:sz w:val="23"/>
          <w:szCs w:val="23"/>
        </w:rPr>
      </w:pPr>
    </w:p>
    <w:p w14:paraId="0D0C0735" w14:textId="77777777" w:rsidR="0029679A" w:rsidRDefault="0029679A" w:rsidP="00AB6E57">
      <w:pPr>
        <w:spacing w:line="360" w:lineRule="auto"/>
        <w:jc w:val="center"/>
        <w:rPr>
          <w:b/>
          <w:sz w:val="23"/>
          <w:szCs w:val="23"/>
        </w:rPr>
      </w:pPr>
    </w:p>
    <w:p w14:paraId="3259A8D7" w14:textId="77777777" w:rsidR="0029679A" w:rsidRDefault="0029679A" w:rsidP="00AB6E57">
      <w:pPr>
        <w:spacing w:line="360" w:lineRule="auto"/>
        <w:jc w:val="center"/>
        <w:rPr>
          <w:b/>
          <w:sz w:val="23"/>
          <w:szCs w:val="23"/>
        </w:rPr>
      </w:pPr>
    </w:p>
    <w:p w14:paraId="4B49F062" w14:textId="77777777" w:rsidR="0029679A" w:rsidRDefault="0029679A" w:rsidP="00AB6E57">
      <w:pPr>
        <w:spacing w:line="360" w:lineRule="auto"/>
        <w:jc w:val="center"/>
        <w:rPr>
          <w:b/>
          <w:sz w:val="23"/>
          <w:szCs w:val="23"/>
        </w:rPr>
      </w:pPr>
    </w:p>
    <w:p w14:paraId="4B160168" w14:textId="77777777" w:rsidR="0029679A" w:rsidRDefault="0029679A" w:rsidP="00AB6E57">
      <w:pPr>
        <w:spacing w:line="360" w:lineRule="auto"/>
        <w:jc w:val="center"/>
        <w:rPr>
          <w:b/>
          <w:sz w:val="23"/>
          <w:szCs w:val="23"/>
        </w:rPr>
      </w:pPr>
    </w:p>
    <w:p w14:paraId="63D255EF" w14:textId="77777777" w:rsidR="0029679A" w:rsidRDefault="0029679A" w:rsidP="00AB6E57">
      <w:pPr>
        <w:spacing w:line="360" w:lineRule="auto"/>
        <w:jc w:val="center"/>
        <w:rPr>
          <w:b/>
          <w:sz w:val="23"/>
          <w:szCs w:val="23"/>
        </w:rPr>
      </w:pPr>
    </w:p>
    <w:p w14:paraId="27B0621D" w14:textId="77777777" w:rsidR="0029679A" w:rsidRDefault="0029679A" w:rsidP="00AB6E57">
      <w:pPr>
        <w:spacing w:line="360" w:lineRule="auto"/>
        <w:jc w:val="center"/>
        <w:rPr>
          <w:b/>
          <w:sz w:val="23"/>
          <w:szCs w:val="23"/>
        </w:rPr>
      </w:pPr>
    </w:p>
    <w:p w14:paraId="02519502" w14:textId="20779C35" w:rsidR="00D90751" w:rsidRPr="00AB6E57" w:rsidRDefault="00764B4A" w:rsidP="00AB6E57">
      <w:pPr>
        <w:spacing w:line="360" w:lineRule="auto"/>
        <w:jc w:val="center"/>
        <w:rPr>
          <w:b/>
          <w:sz w:val="23"/>
          <w:szCs w:val="23"/>
        </w:rPr>
      </w:pPr>
      <w:r w:rsidRPr="00AB6E57">
        <w:rPr>
          <w:b/>
          <w:sz w:val="23"/>
          <w:szCs w:val="23"/>
        </w:rPr>
        <w:lastRenderedPageBreak/>
        <w:t xml:space="preserve">§ </w:t>
      </w:r>
      <w:r w:rsidR="0029679A">
        <w:rPr>
          <w:b/>
          <w:sz w:val="23"/>
          <w:szCs w:val="23"/>
        </w:rPr>
        <w:t>11</w:t>
      </w:r>
    </w:p>
    <w:p w14:paraId="0ECE28EC" w14:textId="77777777" w:rsidR="00D90751" w:rsidRPr="00AB6E57" w:rsidRDefault="00D90751" w:rsidP="00AB6E57">
      <w:pPr>
        <w:spacing w:line="360" w:lineRule="auto"/>
        <w:jc w:val="center"/>
        <w:rPr>
          <w:b/>
          <w:sz w:val="23"/>
          <w:szCs w:val="23"/>
        </w:rPr>
      </w:pPr>
      <w:r w:rsidRPr="00AB6E57">
        <w:rPr>
          <w:b/>
          <w:sz w:val="23"/>
          <w:szCs w:val="23"/>
        </w:rPr>
        <w:t>PODWYKONAWCY (KOOPERANCI)</w:t>
      </w:r>
    </w:p>
    <w:p w14:paraId="0C36B5E1" w14:textId="460B8E62" w:rsidR="00F20FD8" w:rsidRPr="0008032B" w:rsidRDefault="00F20FD8" w:rsidP="0008032B">
      <w:pPr>
        <w:numPr>
          <w:ilvl w:val="0"/>
          <w:numId w:val="5"/>
        </w:numPr>
        <w:spacing w:line="360" w:lineRule="auto"/>
        <w:ind w:left="426" w:hanging="426"/>
        <w:jc w:val="both"/>
        <w:rPr>
          <w:bCs/>
          <w:szCs w:val="24"/>
        </w:rPr>
      </w:pPr>
      <w:r w:rsidRPr="0008032B">
        <w:rPr>
          <w:bCs/>
          <w:szCs w:val="24"/>
        </w:rPr>
        <w:t>Wykonawca oświadcza, że:</w:t>
      </w:r>
    </w:p>
    <w:p w14:paraId="29EC2A91" w14:textId="77777777" w:rsidR="00F20FD8" w:rsidRPr="0008032B" w:rsidRDefault="00F20FD8" w:rsidP="00F20FD8">
      <w:pPr>
        <w:spacing w:line="360" w:lineRule="auto"/>
        <w:ind w:left="426"/>
        <w:jc w:val="both"/>
        <w:rPr>
          <w:iCs/>
          <w:szCs w:val="24"/>
        </w:rPr>
      </w:pPr>
      <w:r w:rsidRPr="0008032B">
        <w:rPr>
          <w:szCs w:val="24"/>
        </w:rPr>
        <w:t xml:space="preserve">* </w:t>
      </w:r>
      <w:r w:rsidRPr="0008032B">
        <w:rPr>
          <w:iCs/>
          <w:szCs w:val="24"/>
        </w:rPr>
        <w:t>powierza podwykonawcy (om) wykonanie następującego zakresu umowy …………………(</w:t>
      </w:r>
      <w:r w:rsidRPr="0008032B">
        <w:rPr>
          <w:i/>
          <w:iCs/>
          <w:szCs w:val="24"/>
        </w:rPr>
        <w:t>należy podać nazwę podwykonawcy, dane kontaktowe oraz przedstawicieli podwykonawców zaangażowanych w  realizację niniejszej umowy oraz wykonywany przez danego podwykonawcę zakres umowy</w:t>
      </w:r>
      <w:r w:rsidRPr="0008032B">
        <w:rPr>
          <w:iCs/>
          <w:szCs w:val="24"/>
        </w:rPr>
        <w:t>)</w:t>
      </w:r>
    </w:p>
    <w:p w14:paraId="6429CE7F" w14:textId="77777777" w:rsidR="00F20FD8" w:rsidRPr="0008032B" w:rsidRDefault="00F20FD8" w:rsidP="00F20FD8">
      <w:pPr>
        <w:spacing w:line="360" w:lineRule="auto"/>
        <w:ind w:left="426"/>
        <w:jc w:val="both"/>
        <w:rPr>
          <w:iCs/>
          <w:szCs w:val="24"/>
        </w:rPr>
      </w:pPr>
      <w:r w:rsidRPr="0008032B">
        <w:rPr>
          <w:iCs/>
          <w:szCs w:val="24"/>
        </w:rPr>
        <w:t>* będzie wykonywał niniejszą umowę siłami własnymi.</w:t>
      </w:r>
    </w:p>
    <w:p w14:paraId="32E3C577" w14:textId="77777777" w:rsidR="00F20FD8" w:rsidRPr="0008032B" w:rsidRDefault="00F20FD8" w:rsidP="00F20FD8">
      <w:pPr>
        <w:spacing w:line="360" w:lineRule="auto"/>
        <w:ind w:left="426"/>
        <w:jc w:val="both"/>
        <w:rPr>
          <w:i/>
          <w:iCs/>
          <w:szCs w:val="24"/>
        </w:rPr>
      </w:pPr>
      <w:r w:rsidRPr="0008032B">
        <w:rPr>
          <w:i/>
          <w:iCs/>
          <w:szCs w:val="24"/>
        </w:rPr>
        <w:t>* niepotrzebne skreślić</w:t>
      </w:r>
    </w:p>
    <w:p w14:paraId="4C50B471" w14:textId="77777777" w:rsidR="00D90751" w:rsidRPr="00AB6E57" w:rsidRDefault="00D90751" w:rsidP="000C65E8">
      <w:pPr>
        <w:numPr>
          <w:ilvl w:val="0"/>
          <w:numId w:val="5"/>
        </w:numPr>
        <w:spacing w:line="360" w:lineRule="auto"/>
        <w:ind w:left="426" w:hanging="426"/>
        <w:jc w:val="both"/>
        <w:rPr>
          <w:sz w:val="23"/>
          <w:szCs w:val="23"/>
        </w:rPr>
      </w:pPr>
      <w:r w:rsidRPr="00AB6E57">
        <w:rPr>
          <w:sz w:val="23"/>
          <w:szCs w:val="23"/>
        </w:rPr>
        <w:t xml:space="preserve">Wykonawca ponosi pełną odpowiedzialność względem Zamawiającego z tytułu niewykonania lub nienależytego wykonania </w:t>
      </w:r>
      <w:r w:rsidR="00CD691E" w:rsidRPr="00AB6E57">
        <w:rPr>
          <w:sz w:val="23"/>
          <w:szCs w:val="23"/>
        </w:rPr>
        <w:t>Umow</w:t>
      </w:r>
      <w:r w:rsidRPr="00AB6E57">
        <w:rPr>
          <w:sz w:val="23"/>
          <w:szCs w:val="23"/>
        </w:rPr>
        <w:t>y, które było następstwem niewykonania lub nienależytego wykonania zobowiązań wobec Wykonawcy przez jego podwykonawców (kooperantów).</w:t>
      </w:r>
    </w:p>
    <w:p w14:paraId="4B2975F1" w14:textId="0A253ABB" w:rsidR="00167632" w:rsidRPr="00AB6E57" w:rsidRDefault="00D90751" w:rsidP="000C65E8">
      <w:pPr>
        <w:numPr>
          <w:ilvl w:val="0"/>
          <w:numId w:val="5"/>
        </w:numPr>
        <w:spacing w:line="360" w:lineRule="auto"/>
        <w:ind w:left="426" w:hanging="426"/>
        <w:jc w:val="both"/>
        <w:rPr>
          <w:sz w:val="23"/>
          <w:szCs w:val="23"/>
        </w:rPr>
      </w:pPr>
      <w:r w:rsidRPr="00AB6E57">
        <w:rPr>
          <w:sz w:val="23"/>
          <w:szCs w:val="23"/>
        </w:rPr>
        <w:t xml:space="preserve">Wykonawca oświadcza, że zapewni realizację </w:t>
      </w:r>
      <w:r w:rsidR="00CD691E" w:rsidRPr="00AB6E57">
        <w:rPr>
          <w:sz w:val="23"/>
          <w:szCs w:val="23"/>
        </w:rPr>
        <w:t>Umow</w:t>
      </w:r>
      <w:r w:rsidRPr="00AB6E57">
        <w:rPr>
          <w:sz w:val="23"/>
          <w:szCs w:val="23"/>
        </w:rPr>
        <w:t>y</w:t>
      </w:r>
      <w:r w:rsidR="00167632" w:rsidRPr="00AB6E57">
        <w:rPr>
          <w:sz w:val="23"/>
          <w:szCs w:val="23"/>
        </w:rPr>
        <w:t xml:space="preserve"> </w:t>
      </w:r>
      <w:r w:rsidR="00B061DC" w:rsidRPr="00AB6E57">
        <w:rPr>
          <w:sz w:val="23"/>
          <w:szCs w:val="23"/>
        </w:rPr>
        <w:t xml:space="preserve">przez podmioty wskazane </w:t>
      </w:r>
      <w:r w:rsidRPr="00AB6E57">
        <w:rPr>
          <w:sz w:val="23"/>
          <w:szCs w:val="23"/>
        </w:rPr>
        <w:t>na potwierdzenie spełniania warunków udziału w po</w:t>
      </w:r>
      <w:r w:rsidR="00B061DC" w:rsidRPr="00AB6E57">
        <w:rPr>
          <w:sz w:val="23"/>
          <w:szCs w:val="23"/>
        </w:rPr>
        <w:t xml:space="preserve">stępowaniu w złożonej ofercie. </w:t>
      </w:r>
      <w:r w:rsidRPr="00AB6E57">
        <w:rPr>
          <w:sz w:val="23"/>
          <w:szCs w:val="23"/>
        </w:rPr>
        <w:t xml:space="preserve">W razie zmiany </w:t>
      </w:r>
      <w:r w:rsidR="00524685" w:rsidRPr="00AB6E57">
        <w:rPr>
          <w:sz w:val="23"/>
          <w:szCs w:val="23"/>
        </w:rPr>
        <w:t xml:space="preserve">tych </w:t>
      </w:r>
      <w:r w:rsidRPr="00AB6E57">
        <w:rPr>
          <w:sz w:val="23"/>
          <w:szCs w:val="23"/>
        </w:rPr>
        <w:t>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14:paraId="5424522A" w14:textId="77777777" w:rsidR="00F02DFE" w:rsidRPr="00AB6E57" w:rsidRDefault="00F02DFE" w:rsidP="00AB6E57">
      <w:pPr>
        <w:spacing w:line="360" w:lineRule="auto"/>
        <w:ind w:left="426"/>
        <w:jc w:val="both"/>
        <w:rPr>
          <w:sz w:val="23"/>
          <w:szCs w:val="23"/>
        </w:rPr>
      </w:pPr>
    </w:p>
    <w:p w14:paraId="109E76E5" w14:textId="53C4DA31" w:rsidR="00AE3D1C" w:rsidRPr="00AB6E57" w:rsidRDefault="00163EF2" w:rsidP="00AB6E57">
      <w:pPr>
        <w:spacing w:line="360" w:lineRule="auto"/>
        <w:jc w:val="center"/>
        <w:rPr>
          <w:b/>
          <w:sz w:val="23"/>
          <w:szCs w:val="23"/>
        </w:rPr>
      </w:pPr>
      <w:r w:rsidRPr="00AB6E57">
        <w:rPr>
          <w:b/>
          <w:sz w:val="23"/>
          <w:szCs w:val="23"/>
        </w:rPr>
        <w:t>§ 1</w:t>
      </w:r>
      <w:r w:rsidR="0029679A">
        <w:rPr>
          <w:b/>
          <w:sz w:val="23"/>
          <w:szCs w:val="23"/>
        </w:rPr>
        <w:t>2</w:t>
      </w:r>
      <w:r w:rsidR="000D17B0" w:rsidRPr="00AB6E57">
        <w:rPr>
          <w:b/>
          <w:sz w:val="23"/>
          <w:szCs w:val="23"/>
        </w:rPr>
        <w:t>.</w:t>
      </w:r>
    </w:p>
    <w:p w14:paraId="2A43E897" w14:textId="77777777" w:rsidR="00AE3D1C" w:rsidRPr="00AB6E57" w:rsidRDefault="00AE3D1C" w:rsidP="00AB6E57">
      <w:pPr>
        <w:spacing w:line="360" w:lineRule="auto"/>
        <w:jc w:val="center"/>
        <w:rPr>
          <w:b/>
          <w:sz w:val="23"/>
          <w:szCs w:val="23"/>
        </w:rPr>
      </w:pPr>
      <w:r w:rsidRPr="00AB6E57">
        <w:rPr>
          <w:b/>
          <w:sz w:val="23"/>
          <w:szCs w:val="23"/>
        </w:rPr>
        <w:t xml:space="preserve">ZMIANY TREŚCI </w:t>
      </w:r>
      <w:r w:rsidR="00CD691E" w:rsidRPr="00AB6E57">
        <w:rPr>
          <w:b/>
          <w:sz w:val="23"/>
          <w:szCs w:val="23"/>
        </w:rPr>
        <w:t>UMOW</w:t>
      </w:r>
      <w:r w:rsidRPr="00AB6E57">
        <w:rPr>
          <w:b/>
          <w:sz w:val="23"/>
          <w:szCs w:val="23"/>
        </w:rPr>
        <w:t>Y</w:t>
      </w:r>
    </w:p>
    <w:p w14:paraId="1FC97180" w14:textId="00F57AC3" w:rsidR="00494461" w:rsidRPr="00AB6E57" w:rsidRDefault="00E9105A" w:rsidP="000C65E8">
      <w:pPr>
        <w:widowControl w:val="0"/>
        <w:numPr>
          <w:ilvl w:val="0"/>
          <w:numId w:val="7"/>
        </w:numPr>
        <w:shd w:val="clear" w:color="auto" w:fill="FFFFFF"/>
        <w:autoSpaceDE w:val="0"/>
        <w:autoSpaceDN w:val="0"/>
        <w:adjustRightInd w:val="0"/>
        <w:spacing w:line="360" w:lineRule="auto"/>
        <w:ind w:left="426" w:hanging="426"/>
        <w:jc w:val="both"/>
        <w:rPr>
          <w:spacing w:val="-18"/>
          <w:sz w:val="23"/>
          <w:szCs w:val="23"/>
        </w:rPr>
      </w:pPr>
      <w:r w:rsidRPr="00AB6E57">
        <w:rPr>
          <w:sz w:val="23"/>
          <w:szCs w:val="23"/>
        </w:rPr>
        <w:t>Zmiana postanowień zawartej U</w:t>
      </w:r>
      <w:r w:rsidR="00494461" w:rsidRPr="00AB6E57">
        <w:rPr>
          <w:sz w:val="23"/>
          <w:szCs w:val="23"/>
        </w:rPr>
        <w:t xml:space="preserve">mowy może nastąpić za zgodą obu stron wyrażoną </w:t>
      </w:r>
      <w:r w:rsidR="00AB6E57" w:rsidRPr="00AB6E57">
        <w:rPr>
          <w:sz w:val="23"/>
          <w:szCs w:val="23"/>
        </w:rPr>
        <w:t>w </w:t>
      </w:r>
      <w:r w:rsidR="00494461" w:rsidRPr="00AB6E57">
        <w:rPr>
          <w:sz w:val="23"/>
          <w:szCs w:val="23"/>
        </w:rPr>
        <w:t>formie pisemnej</w:t>
      </w:r>
      <w:r w:rsidR="00912922" w:rsidRPr="00AB6E57">
        <w:rPr>
          <w:sz w:val="23"/>
          <w:szCs w:val="23"/>
        </w:rPr>
        <w:t xml:space="preserve"> pod rygorem nieważności</w:t>
      </w:r>
      <w:r w:rsidRPr="00AB6E57">
        <w:rPr>
          <w:sz w:val="23"/>
          <w:szCs w:val="23"/>
        </w:rPr>
        <w:t>, w postaci aneksu do U</w:t>
      </w:r>
      <w:r w:rsidR="00494461" w:rsidRPr="00AB6E57">
        <w:rPr>
          <w:sz w:val="23"/>
          <w:szCs w:val="23"/>
        </w:rPr>
        <w:t>mowy</w:t>
      </w:r>
      <w:r w:rsidR="00912922" w:rsidRPr="00AB6E57">
        <w:rPr>
          <w:sz w:val="23"/>
          <w:szCs w:val="23"/>
        </w:rPr>
        <w:t>.</w:t>
      </w:r>
      <w:r w:rsidR="00494461" w:rsidRPr="00AB6E57">
        <w:rPr>
          <w:sz w:val="23"/>
          <w:szCs w:val="23"/>
        </w:rPr>
        <w:t xml:space="preserve"> </w:t>
      </w:r>
    </w:p>
    <w:p w14:paraId="3AD757EE" w14:textId="752E4434" w:rsidR="00B93A2E" w:rsidRPr="00AB6E57" w:rsidRDefault="00E9105A" w:rsidP="000C65E8">
      <w:pPr>
        <w:widowControl w:val="0"/>
        <w:numPr>
          <w:ilvl w:val="0"/>
          <w:numId w:val="7"/>
        </w:numPr>
        <w:shd w:val="clear" w:color="auto" w:fill="FFFFFF"/>
        <w:autoSpaceDE w:val="0"/>
        <w:autoSpaceDN w:val="0"/>
        <w:adjustRightInd w:val="0"/>
        <w:spacing w:line="360" w:lineRule="auto"/>
        <w:ind w:left="426" w:hanging="426"/>
        <w:jc w:val="both"/>
        <w:rPr>
          <w:sz w:val="23"/>
          <w:szCs w:val="23"/>
        </w:rPr>
      </w:pPr>
      <w:r w:rsidRPr="00AB6E57">
        <w:rPr>
          <w:spacing w:val="-1"/>
          <w:sz w:val="23"/>
          <w:szCs w:val="23"/>
        </w:rPr>
        <w:t>W celu dokonania zmian zapisów U</w:t>
      </w:r>
      <w:r w:rsidR="00494461" w:rsidRPr="00AB6E57">
        <w:rPr>
          <w:spacing w:val="-1"/>
          <w:sz w:val="23"/>
          <w:szCs w:val="23"/>
        </w:rPr>
        <w:t xml:space="preserve">mowy wnioskowanych przez Wykonawcę zobowiązany jest </w:t>
      </w:r>
      <w:r w:rsidR="00494461" w:rsidRPr="00AB6E57">
        <w:rPr>
          <w:sz w:val="23"/>
          <w:szCs w:val="23"/>
        </w:rPr>
        <w:t xml:space="preserve">on pisemnie wystąpić z propozycją zmiany wraz z uzasadnieniem. </w:t>
      </w:r>
    </w:p>
    <w:p w14:paraId="6C31AD13" w14:textId="77777777" w:rsidR="00EF1929" w:rsidRPr="00AB6E57" w:rsidRDefault="00EF1929" w:rsidP="00AB6E57">
      <w:pPr>
        <w:widowControl w:val="0"/>
        <w:shd w:val="clear" w:color="auto" w:fill="FFFFFF"/>
        <w:autoSpaceDE w:val="0"/>
        <w:autoSpaceDN w:val="0"/>
        <w:adjustRightInd w:val="0"/>
        <w:spacing w:line="360" w:lineRule="auto"/>
        <w:ind w:left="426"/>
        <w:jc w:val="both"/>
        <w:rPr>
          <w:sz w:val="23"/>
          <w:szCs w:val="23"/>
        </w:rPr>
      </w:pPr>
    </w:p>
    <w:p w14:paraId="5573A6C0" w14:textId="60216BBE" w:rsidR="009E58F6" w:rsidRPr="00AB6E57" w:rsidRDefault="009E58F6" w:rsidP="00AB6E57">
      <w:pPr>
        <w:spacing w:line="360" w:lineRule="auto"/>
        <w:jc w:val="center"/>
        <w:rPr>
          <w:b/>
          <w:sz w:val="23"/>
          <w:szCs w:val="23"/>
        </w:rPr>
      </w:pPr>
      <w:r w:rsidRPr="00AB6E57">
        <w:rPr>
          <w:b/>
          <w:sz w:val="23"/>
          <w:szCs w:val="23"/>
        </w:rPr>
        <w:t>§ 1</w:t>
      </w:r>
      <w:r w:rsidR="0029679A">
        <w:rPr>
          <w:b/>
          <w:sz w:val="23"/>
          <w:szCs w:val="23"/>
        </w:rPr>
        <w:t>3</w:t>
      </w:r>
      <w:r w:rsidR="000D17B0" w:rsidRPr="00AB6E57">
        <w:rPr>
          <w:b/>
          <w:sz w:val="23"/>
          <w:szCs w:val="23"/>
        </w:rPr>
        <w:t>.</w:t>
      </w:r>
    </w:p>
    <w:p w14:paraId="5DD81F3D" w14:textId="76F62849" w:rsidR="00FB1C1A" w:rsidRPr="00AB6E57" w:rsidRDefault="009E58F6" w:rsidP="00AB6E57">
      <w:pPr>
        <w:spacing w:line="360" w:lineRule="auto"/>
        <w:jc w:val="center"/>
        <w:rPr>
          <w:b/>
          <w:sz w:val="23"/>
          <w:szCs w:val="23"/>
        </w:rPr>
      </w:pPr>
      <w:r w:rsidRPr="00AB6E57">
        <w:rPr>
          <w:b/>
          <w:sz w:val="23"/>
          <w:szCs w:val="23"/>
        </w:rPr>
        <w:t>BEZPIECZEŃSTWO INFORMACJI I OCHRONA DANYCH OSOBOWYCH</w:t>
      </w:r>
    </w:p>
    <w:p w14:paraId="0F1CE9F0" w14:textId="36CBC708" w:rsidR="0043516A" w:rsidRPr="00AB6E57" w:rsidRDefault="0043516A" w:rsidP="000C65E8">
      <w:pPr>
        <w:widowControl w:val="0"/>
        <w:numPr>
          <w:ilvl w:val="0"/>
          <w:numId w:val="11"/>
        </w:numPr>
        <w:shd w:val="clear" w:color="auto" w:fill="FFFFFF"/>
        <w:tabs>
          <w:tab w:val="num" w:pos="426"/>
        </w:tabs>
        <w:suppressAutoHyphens/>
        <w:autoSpaceDE w:val="0"/>
        <w:spacing w:line="360" w:lineRule="auto"/>
        <w:ind w:left="426" w:hanging="426"/>
        <w:jc w:val="both"/>
        <w:rPr>
          <w:b/>
          <w:bCs/>
          <w:color w:val="000000"/>
          <w:sz w:val="23"/>
          <w:szCs w:val="23"/>
        </w:rPr>
      </w:pPr>
      <w:r w:rsidRPr="00AB6E57">
        <w:rPr>
          <w:color w:val="000000"/>
          <w:sz w:val="23"/>
          <w:szCs w:val="23"/>
        </w:rPr>
        <w:t>Strony oświadczają, że są Administratorami Danych Osobowych w rozumieniu rozporządzenia Parlamentu Europejskiego i Rady (UE) 2016/67</w:t>
      </w:r>
      <w:r w:rsidR="00AB6E57">
        <w:rPr>
          <w:color w:val="000000"/>
          <w:sz w:val="23"/>
          <w:szCs w:val="23"/>
        </w:rPr>
        <w:t>9 z dnia 27 kwietnia 2016 r. w </w:t>
      </w:r>
      <w:r w:rsidRPr="00AB6E57">
        <w:rPr>
          <w:color w:val="000000"/>
          <w:sz w:val="23"/>
          <w:szCs w:val="23"/>
        </w:rPr>
        <w:t>sprawie ochrony osób fizycznych w związku z przetwarzaniem danych osobowych i w sprawie swobodnego przepływu takich danych oraz uchylenia dyrektywy 95/46/WE (dalej RODO) oraz są uprawnione do ich przetwarzania w zakresie określonym niniejszą Umową.</w:t>
      </w:r>
    </w:p>
    <w:p w14:paraId="6347477F" w14:textId="77777777" w:rsidR="0043516A" w:rsidRPr="00AB6E57" w:rsidRDefault="0043516A" w:rsidP="000C65E8">
      <w:pPr>
        <w:widowControl w:val="0"/>
        <w:numPr>
          <w:ilvl w:val="0"/>
          <w:numId w:val="11"/>
        </w:numPr>
        <w:shd w:val="clear" w:color="auto" w:fill="FFFFFF"/>
        <w:tabs>
          <w:tab w:val="num" w:pos="426"/>
        </w:tabs>
        <w:suppressAutoHyphens/>
        <w:autoSpaceDE w:val="0"/>
        <w:spacing w:line="360" w:lineRule="auto"/>
        <w:ind w:left="426" w:hanging="426"/>
        <w:jc w:val="both"/>
        <w:rPr>
          <w:color w:val="000000"/>
          <w:sz w:val="23"/>
          <w:szCs w:val="23"/>
        </w:rPr>
      </w:pPr>
      <w:r w:rsidRPr="00AB6E57">
        <w:rPr>
          <w:color w:val="000000"/>
          <w:sz w:val="23"/>
          <w:szCs w:val="23"/>
        </w:rPr>
        <w:t xml:space="preserve">Strony wprowadziły przepisy regulujące bezpieczeństwo ochrony danych osobowych, </w:t>
      </w:r>
      <w:r w:rsidRPr="00AB6E57">
        <w:rPr>
          <w:color w:val="000000"/>
          <w:sz w:val="23"/>
          <w:szCs w:val="23"/>
        </w:rPr>
        <w:lastRenderedPageBreak/>
        <w:t>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408EAC87" w14:textId="77777777" w:rsidR="0043516A" w:rsidRPr="00AB6E57" w:rsidRDefault="0043516A" w:rsidP="000C65E8">
      <w:pPr>
        <w:widowControl w:val="0"/>
        <w:numPr>
          <w:ilvl w:val="0"/>
          <w:numId w:val="11"/>
        </w:numPr>
        <w:shd w:val="clear" w:color="auto" w:fill="FFFFFF"/>
        <w:tabs>
          <w:tab w:val="num" w:pos="426"/>
        </w:tabs>
        <w:suppressAutoHyphens/>
        <w:autoSpaceDE w:val="0"/>
        <w:spacing w:line="360" w:lineRule="auto"/>
        <w:ind w:left="426" w:hanging="426"/>
        <w:jc w:val="both"/>
        <w:rPr>
          <w:color w:val="000000"/>
          <w:sz w:val="23"/>
          <w:szCs w:val="23"/>
        </w:rPr>
      </w:pPr>
      <w:r w:rsidRPr="00AB6E57">
        <w:rPr>
          <w:color w:val="000000"/>
          <w:sz w:val="23"/>
          <w:szCs w:val="23"/>
        </w:rPr>
        <w:t>Strony oświadczają, że przestrzegają praw osób, których dane dotyczą oraz realizują obowiązki nałożone na Administratorów Danych Osobowych.</w:t>
      </w:r>
    </w:p>
    <w:p w14:paraId="3C7D8545" w14:textId="77777777" w:rsidR="0043516A" w:rsidRPr="00AB6E57" w:rsidRDefault="0043516A" w:rsidP="000C65E8">
      <w:pPr>
        <w:widowControl w:val="0"/>
        <w:numPr>
          <w:ilvl w:val="0"/>
          <w:numId w:val="11"/>
        </w:numPr>
        <w:shd w:val="clear" w:color="auto" w:fill="FFFFFF"/>
        <w:tabs>
          <w:tab w:val="num" w:pos="426"/>
        </w:tabs>
        <w:suppressAutoHyphens/>
        <w:autoSpaceDE w:val="0"/>
        <w:spacing w:line="360" w:lineRule="auto"/>
        <w:ind w:left="426" w:hanging="426"/>
        <w:jc w:val="both"/>
        <w:rPr>
          <w:color w:val="000000"/>
          <w:sz w:val="23"/>
          <w:szCs w:val="23"/>
        </w:rPr>
      </w:pPr>
      <w:r w:rsidRPr="00AB6E57">
        <w:rPr>
          <w:color w:val="000000"/>
          <w:sz w:val="23"/>
          <w:szCs w:val="23"/>
        </w:rPr>
        <w:t xml:space="preserve">Każda ze Stron przetwarza dane osobowe przedstawicieli drugiej Strony w zakresie niezbędnym do realizacji Umowy. </w:t>
      </w:r>
    </w:p>
    <w:p w14:paraId="366E73D2" w14:textId="036147C4" w:rsidR="0043516A" w:rsidRPr="00AB6E57" w:rsidRDefault="0043516A" w:rsidP="000C65E8">
      <w:pPr>
        <w:widowControl w:val="0"/>
        <w:numPr>
          <w:ilvl w:val="0"/>
          <w:numId w:val="11"/>
        </w:numPr>
        <w:shd w:val="clear" w:color="auto" w:fill="FFFFFF"/>
        <w:tabs>
          <w:tab w:val="num" w:pos="426"/>
        </w:tabs>
        <w:suppressAutoHyphens/>
        <w:autoSpaceDE w:val="0"/>
        <w:spacing w:line="360" w:lineRule="auto"/>
        <w:ind w:left="426" w:hanging="426"/>
        <w:jc w:val="both"/>
        <w:rPr>
          <w:color w:val="000000"/>
          <w:sz w:val="23"/>
          <w:szCs w:val="23"/>
        </w:rPr>
      </w:pPr>
      <w:r w:rsidRPr="00AB6E57">
        <w:rPr>
          <w:color w:val="000000"/>
          <w:sz w:val="23"/>
          <w:szCs w:val="23"/>
        </w:rPr>
        <w:t xml:space="preserve">Strony zobowiązane są przed przystąpieniem do </w:t>
      </w:r>
      <w:r w:rsidR="00AB6E57">
        <w:rPr>
          <w:color w:val="000000"/>
          <w:sz w:val="23"/>
          <w:szCs w:val="23"/>
        </w:rPr>
        <w:t xml:space="preserve">przetwarzania danych osobowych </w:t>
      </w:r>
      <w:r w:rsidRPr="00AB6E57">
        <w:rPr>
          <w:color w:val="000000"/>
          <w:sz w:val="23"/>
          <w:szCs w:val="23"/>
        </w:rPr>
        <w:t>do wdrożenia i stosowania wszelkich niezbędnych środków technicznych i organizacyjnych zapewniających ochronę przetwarzania i</w:t>
      </w:r>
      <w:r w:rsidR="00B93A2E" w:rsidRPr="00AB6E57">
        <w:rPr>
          <w:color w:val="000000"/>
          <w:sz w:val="23"/>
          <w:szCs w:val="23"/>
        </w:rPr>
        <w:t>nformacji, w tym zabezpieczenia</w:t>
      </w:r>
      <w:r w:rsidRPr="00AB6E57">
        <w:rPr>
          <w:color w:val="000000"/>
          <w:sz w:val="23"/>
          <w:szCs w:val="23"/>
        </w:rPr>
        <w:t xml:space="preserve"> informacji przed ich udostępnieniem osobom nieupoważnionym, zabraniem przez osobę nieuprawnioną, przetwarzaniem z naruszeniem postanowień Umowy, zmianą, utratą, uszkodzeniem lub zniszczeniem.</w:t>
      </w:r>
    </w:p>
    <w:p w14:paraId="465E0B44" w14:textId="100DAB4F" w:rsidR="0043516A" w:rsidRPr="00AB6E57" w:rsidRDefault="0043516A" w:rsidP="000C65E8">
      <w:pPr>
        <w:widowControl w:val="0"/>
        <w:numPr>
          <w:ilvl w:val="0"/>
          <w:numId w:val="11"/>
        </w:numPr>
        <w:shd w:val="clear" w:color="auto" w:fill="FFFFFF"/>
        <w:tabs>
          <w:tab w:val="num" w:pos="426"/>
        </w:tabs>
        <w:suppressAutoHyphens/>
        <w:autoSpaceDE w:val="0"/>
        <w:spacing w:line="360" w:lineRule="auto"/>
        <w:ind w:left="426" w:hanging="426"/>
        <w:jc w:val="both"/>
        <w:rPr>
          <w:color w:val="000000"/>
          <w:sz w:val="23"/>
          <w:szCs w:val="23"/>
        </w:rPr>
      </w:pPr>
      <w:r w:rsidRPr="00AB6E57">
        <w:rPr>
          <w:color w:val="000000"/>
          <w:sz w:val="23"/>
          <w:szCs w:val="23"/>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14:paraId="20E31096" w14:textId="77777777" w:rsidR="0043516A" w:rsidRPr="00AB6E57" w:rsidRDefault="0043516A" w:rsidP="000C65E8">
      <w:pPr>
        <w:widowControl w:val="0"/>
        <w:numPr>
          <w:ilvl w:val="0"/>
          <w:numId w:val="11"/>
        </w:numPr>
        <w:shd w:val="clear" w:color="auto" w:fill="FFFFFF"/>
        <w:tabs>
          <w:tab w:val="num" w:pos="426"/>
        </w:tabs>
        <w:suppressAutoHyphens/>
        <w:autoSpaceDE w:val="0"/>
        <w:spacing w:line="360" w:lineRule="auto"/>
        <w:ind w:left="426" w:hanging="426"/>
        <w:jc w:val="both"/>
        <w:rPr>
          <w:color w:val="000000"/>
          <w:sz w:val="23"/>
          <w:szCs w:val="23"/>
        </w:rPr>
      </w:pPr>
      <w:r w:rsidRPr="00AB6E57">
        <w:rPr>
          <w:color w:val="000000"/>
          <w:sz w:val="23"/>
          <w:szCs w:val="23"/>
        </w:rPr>
        <w:t>Wykonawca ponosi wszelką odpowiedzialność, tak wobec osób trzecich jak i wobec Zamawiającego, za szkody powstałe w związku z niewykonywaniem lub nienależytą realizacją obowiązków dotyczących informacji.</w:t>
      </w:r>
    </w:p>
    <w:p w14:paraId="42001F03" w14:textId="508DBC97" w:rsidR="0043516A" w:rsidRPr="00AB6E57" w:rsidRDefault="0043516A" w:rsidP="000C65E8">
      <w:pPr>
        <w:widowControl w:val="0"/>
        <w:numPr>
          <w:ilvl w:val="0"/>
          <w:numId w:val="11"/>
        </w:numPr>
        <w:shd w:val="clear" w:color="auto" w:fill="FFFFFF"/>
        <w:tabs>
          <w:tab w:val="num" w:pos="426"/>
        </w:tabs>
        <w:suppressAutoHyphens/>
        <w:autoSpaceDE w:val="0"/>
        <w:spacing w:line="360" w:lineRule="auto"/>
        <w:ind w:left="426" w:hanging="426"/>
        <w:jc w:val="both"/>
        <w:rPr>
          <w:color w:val="000000"/>
          <w:sz w:val="23"/>
          <w:szCs w:val="23"/>
        </w:rPr>
      </w:pPr>
      <w:r w:rsidRPr="00AB6E57">
        <w:rPr>
          <w:color w:val="000000"/>
          <w:sz w:val="23"/>
          <w:szCs w:val="23"/>
        </w:rPr>
        <w:t>Wykonawca zobowiązany jest do powiadamiani</w:t>
      </w:r>
      <w:r w:rsidR="00AB6E57">
        <w:rPr>
          <w:color w:val="000000"/>
          <w:sz w:val="23"/>
          <w:szCs w:val="23"/>
        </w:rPr>
        <w:t>a i raportowania Zamawiającemu o </w:t>
      </w:r>
      <w:r w:rsidRPr="00AB6E57">
        <w:rPr>
          <w:color w:val="000000"/>
          <w:sz w:val="23"/>
          <w:szCs w:val="23"/>
        </w:rPr>
        <w:t>nieuprawnionych ujawnieniach lub udostępnieniach</w:t>
      </w:r>
      <w:r w:rsidR="00AB6E57">
        <w:rPr>
          <w:color w:val="000000"/>
          <w:sz w:val="23"/>
          <w:szCs w:val="23"/>
        </w:rPr>
        <w:t xml:space="preserve"> informacji lub o naruszeniach </w:t>
      </w:r>
      <w:r w:rsidRPr="00AB6E57">
        <w:rPr>
          <w:color w:val="000000"/>
          <w:sz w:val="23"/>
          <w:szCs w:val="23"/>
        </w:rPr>
        <w:t>ich poufności w terminie 24 godzin od momentu s</w:t>
      </w:r>
      <w:r w:rsidR="00B93A2E" w:rsidRPr="00AB6E57">
        <w:rPr>
          <w:color w:val="000000"/>
          <w:sz w:val="23"/>
          <w:szCs w:val="23"/>
        </w:rPr>
        <w:t xml:space="preserve">twierdzenia powyższych faktów: </w:t>
      </w:r>
      <w:r w:rsidRPr="00AB6E57">
        <w:rPr>
          <w:color w:val="000000"/>
          <w:sz w:val="23"/>
          <w:szCs w:val="23"/>
        </w:rPr>
        <w:t xml:space="preserve">na adres e-mail: </w:t>
      </w:r>
      <w:hyperlink r:id="rId9" w:history="1">
        <w:r w:rsidR="00EF1929" w:rsidRPr="00AB6E57">
          <w:rPr>
            <w:rStyle w:val="Hipercze"/>
            <w:sz w:val="23"/>
            <w:szCs w:val="23"/>
          </w:rPr>
          <w:t>3rblog.kancelaria@ron.mil.pl</w:t>
        </w:r>
      </w:hyperlink>
      <w:r w:rsidRPr="00AB6E57">
        <w:rPr>
          <w:color w:val="000000"/>
          <w:sz w:val="23"/>
          <w:szCs w:val="23"/>
        </w:rPr>
        <w:t xml:space="preserve"> . </w:t>
      </w:r>
    </w:p>
    <w:p w14:paraId="19B28BBC" w14:textId="77777777" w:rsidR="0043516A" w:rsidRPr="00AB6E57" w:rsidRDefault="0043516A" w:rsidP="000C65E8">
      <w:pPr>
        <w:widowControl w:val="0"/>
        <w:numPr>
          <w:ilvl w:val="0"/>
          <w:numId w:val="11"/>
        </w:numPr>
        <w:shd w:val="clear" w:color="auto" w:fill="FFFFFF"/>
        <w:tabs>
          <w:tab w:val="num" w:pos="426"/>
        </w:tabs>
        <w:suppressAutoHyphens/>
        <w:autoSpaceDE w:val="0"/>
        <w:spacing w:line="360" w:lineRule="auto"/>
        <w:ind w:left="426" w:hanging="426"/>
        <w:jc w:val="both"/>
        <w:rPr>
          <w:color w:val="000000"/>
          <w:sz w:val="23"/>
          <w:szCs w:val="23"/>
        </w:rPr>
      </w:pPr>
      <w:r w:rsidRPr="00AB6E57">
        <w:rPr>
          <w:color w:val="000000"/>
          <w:sz w:val="23"/>
          <w:szCs w:val="23"/>
        </w:rPr>
        <w:t xml:space="preserve">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14:paraId="71A7765F" w14:textId="519A8245" w:rsidR="0043516A" w:rsidRPr="00AB6E57" w:rsidRDefault="0043516A" w:rsidP="000C65E8">
      <w:pPr>
        <w:widowControl w:val="0"/>
        <w:numPr>
          <w:ilvl w:val="0"/>
          <w:numId w:val="11"/>
        </w:numPr>
        <w:shd w:val="clear" w:color="auto" w:fill="FFFFFF"/>
        <w:tabs>
          <w:tab w:val="num" w:pos="426"/>
        </w:tabs>
        <w:suppressAutoHyphens/>
        <w:autoSpaceDE w:val="0"/>
        <w:spacing w:line="360" w:lineRule="auto"/>
        <w:ind w:left="426" w:hanging="426"/>
        <w:jc w:val="both"/>
        <w:rPr>
          <w:color w:val="000000"/>
          <w:sz w:val="23"/>
          <w:szCs w:val="23"/>
        </w:rPr>
      </w:pPr>
      <w:r w:rsidRPr="00AB6E57">
        <w:rPr>
          <w:color w:val="000000"/>
          <w:sz w:val="23"/>
          <w:szCs w:val="23"/>
        </w:rPr>
        <w:t xml:space="preserve">W przypadku wystąpienia przez osobę trzecią z jakimikolwiek roszczeniami skierowanymi do Zamawiającego w związku z naruszeniem przez Wykonawcę powierzonych mu informacji (również jeśli skutkiem tego naruszenia jest naruszenie dóbr osobistych osób trzecich), </w:t>
      </w:r>
      <w:r w:rsidRPr="00AB6E57">
        <w:rPr>
          <w:color w:val="000000"/>
          <w:sz w:val="23"/>
          <w:szCs w:val="23"/>
        </w:rPr>
        <w:lastRenderedPageBreak/>
        <w:t>Wykonawca zobowiązuje się do pokrycia wszelkich kosztów związanych z dochodzeniem roszczeń przez te osoby trzecie, w tym zasądzonych kwot odszkodowania oraz kosztów obsługi prawnej, w terminie 14 dni od daty doręczenia wezwania do zapłaty.</w:t>
      </w:r>
    </w:p>
    <w:p w14:paraId="6DC25F24" w14:textId="272D3516" w:rsidR="002A13E4" w:rsidRPr="00AB6E57" w:rsidRDefault="0043516A" w:rsidP="000C65E8">
      <w:pPr>
        <w:widowControl w:val="0"/>
        <w:numPr>
          <w:ilvl w:val="0"/>
          <w:numId w:val="11"/>
        </w:numPr>
        <w:shd w:val="clear" w:color="auto" w:fill="FFFFFF"/>
        <w:tabs>
          <w:tab w:val="num" w:pos="426"/>
        </w:tabs>
        <w:suppressAutoHyphens/>
        <w:autoSpaceDE w:val="0"/>
        <w:spacing w:line="360" w:lineRule="auto"/>
        <w:ind w:left="426" w:hanging="426"/>
        <w:jc w:val="both"/>
        <w:rPr>
          <w:color w:val="000000"/>
          <w:sz w:val="23"/>
          <w:szCs w:val="23"/>
        </w:rPr>
      </w:pPr>
      <w:r w:rsidRPr="00AB6E57">
        <w:rPr>
          <w:color w:val="000000"/>
          <w:sz w:val="23"/>
          <w:szCs w:val="23"/>
        </w:rPr>
        <w:t>Wykonawca zobowiązuje się do zapoznania z klauzulą informacyjną swoich przedstawicieli i pracowników, których dane osobowe są przekazywane w ramach realizacji Umowy.</w:t>
      </w:r>
    </w:p>
    <w:p w14:paraId="45BD680B" w14:textId="77777777" w:rsidR="00AB6E57" w:rsidRDefault="00AB6E57" w:rsidP="00AB6E57">
      <w:pPr>
        <w:spacing w:line="360" w:lineRule="auto"/>
        <w:jc w:val="center"/>
        <w:rPr>
          <w:b/>
          <w:sz w:val="23"/>
          <w:szCs w:val="23"/>
        </w:rPr>
      </w:pPr>
    </w:p>
    <w:p w14:paraId="1597CAD4" w14:textId="09716669" w:rsidR="002A13E4" w:rsidRPr="00AB6E57" w:rsidRDefault="002A13E4" w:rsidP="00AB6E57">
      <w:pPr>
        <w:spacing w:line="360" w:lineRule="auto"/>
        <w:jc w:val="center"/>
        <w:rPr>
          <w:b/>
          <w:sz w:val="23"/>
          <w:szCs w:val="23"/>
        </w:rPr>
      </w:pPr>
      <w:r w:rsidRPr="00AB6E57">
        <w:rPr>
          <w:b/>
          <w:sz w:val="23"/>
          <w:szCs w:val="23"/>
        </w:rPr>
        <w:t>§ 1</w:t>
      </w:r>
      <w:r w:rsidR="0029679A">
        <w:rPr>
          <w:b/>
          <w:sz w:val="23"/>
          <w:szCs w:val="23"/>
        </w:rPr>
        <w:t>4</w:t>
      </w:r>
      <w:r w:rsidRPr="00AB6E57">
        <w:rPr>
          <w:b/>
          <w:sz w:val="23"/>
          <w:szCs w:val="23"/>
        </w:rPr>
        <w:t>.</w:t>
      </w:r>
    </w:p>
    <w:p w14:paraId="7B4CEDE5" w14:textId="77777777" w:rsidR="002A13E4" w:rsidRPr="00AB6E57" w:rsidRDefault="002A13E4" w:rsidP="00AB6E57">
      <w:pPr>
        <w:spacing w:line="360" w:lineRule="auto"/>
        <w:jc w:val="center"/>
        <w:rPr>
          <w:b/>
          <w:sz w:val="23"/>
          <w:szCs w:val="23"/>
        </w:rPr>
      </w:pPr>
      <w:r w:rsidRPr="00AB6E57">
        <w:rPr>
          <w:b/>
          <w:sz w:val="23"/>
          <w:szCs w:val="23"/>
        </w:rPr>
        <w:t>SZCZEGÓLNE UREGULOWANIA DOTYCZĄCE KONSORCJUM</w:t>
      </w:r>
    </w:p>
    <w:p w14:paraId="514F63F3" w14:textId="5EB3F366" w:rsidR="002A13E4" w:rsidRPr="00AB6E57" w:rsidRDefault="002A13E4" w:rsidP="000C65E8">
      <w:pPr>
        <w:widowControl w:val="0"/>
        <w:numPr>
          <w:ilvl w:val="3"/>
          <w:numId w:val="12"/>
        </w:numPr>
        <w:shd w:val="clear" w:color="auto" w:fill="FFFFFF"/>
        <w:suppressAutoHyphens/>
        <w:autoSpaceDE w:val="0"/>
        <w:spacing w:line="360" w:lineRule="auto"/>
        <w:ind w:left="426"/>
        <w:jc w:val="both"/>
        <w:rPr>
          <w:color w:val="000000"/>
          <w:sz w:val="23"/>
          <w:szCs w:val="23"/>
        </w:rPr>
      </w:pPr>
      <w:r w:rsidRPr="00AB6E57">
        <w:rPr>
          <w:color w:val="000000"/>
          <w:sz w:val="23"/>
          <w:szCs w:val="23"/>
        </w:rPr>
        <w:t>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w:t>
      </w:r>
      <w:r w:rsidR="00AB6E57">
        <w:rPr>
          <w:color w:val="000000"/>
          <w:sz w:val="23"/>
          <w:szCs w:val="23"/>
        </w:rPr>
        <w:t>a zostało udzielone wspólnie, w </w:t>
      </w:r>
      <w:r w:rsidRPr="00AB6E57">
        <w:rPr>
          <w:color w:val="000000"/>
          <w:sz w:val="23"/>
          <w:szCs w:val="23"/>
        </w:rPr>
        <w:t xml:space="preserve">szczególności upoważniony jest do: </w:t>
      </w:r>
    </w:p>
    <w:p w14:paraId="6DBA418F" w14:textId="77777777" w:rsidR="002A13E4" w:rsidRPr="00AB6E57" w:rsidRDefault="002A13E4" w:rsidP="000C65E8">
      <w:pPr>
        <w:widowControl w:val="0"/>
        <w:numPr>
          <w:ilvl w:val="0"/>
          <w:numId w:val="13"/>
        </w:numPr>
        <w:shd w:val="clear" w:color="auto" w:fill="FFFFFF"/>
        <w:suppressAutoHyphens/>
        <w:autoSpaceDE w:val="0"/>
        <w:spacing w:line="360" w:lineRule="auto"/>
        <w:ind w:left="851" w:hanging="425"/>
        <w:jc w:val="both"/>
        <w:rPr>
          <w:color w:val="000000"/>
          <w:sz w:val="23"/>
          <w:szCs w:val="23"/>
        </w:rPr>
      </w:pPr>
      <w:r w:rsidRPr="00AB6E57">
        <w:rPr>
          <w:color w:val="000000"/>
          <w:sz w:val="23"/>
          <w:szCs w:val="23"/>
        </w:rPr>
        <w:t>składania oświadczeń woli w imieniu wszystkich wykonawców,</w:t>
      </w:r>
    </w:p>
    <w:p w14:paraId="1D71F473" w14:textId="77777777" w:rsidR="002A13E4" w:rsidRPr="00AB6E57" w:rsidRDefault="002A13E4" w:rsidP="000C65E8">
      <w:pPr>
        <w:widowControl w:val="0"/>
        <w:numPr>
          <w:ilvl w:val="0"/>
          <w:numId w:val="13"/>
        </w:numPr>
        <w:shd w:val="clear" w:color="auto" w:fill="FFFFFF"/>
        <w:suppressAutoHyphens/>
        <w:autoSpaceDE w:val="0"/>
        <w:spacing w:line="360" w:lineRule="auto"/>
        <w:ind w:left="851" w:hanging="425"/>
        <w:jc w:val="both"/>
        <w:rPr>
          <w:color w:val="000000"/>
          <w:sz w:val="23"/>
          <w:szCs w:val="23"/>
        </w:rPr>
      </w:pPr>
      <w:r w:rsidRPr="00AB6E57">
        <w:rPr>
          <w:color w:val="000000"/>
          <w:sz w:val="23"/>
          <w:szCs w:val="23"/>
        </w:rPr>
        <w:t>wystawiania faktur i odbioru zapłaty (wynagrodzenia) wynikającego z niniejszej umowy,</w:t>
      </w:r>
    </w:p>
    <w:p w14:paraId="37BBB007" w14:textId="7B1371A4" w:rsidR="002A13E4" w:rsidRPr="0008032B" w:rsidRDefault="002A13E4" w:rsidP="000C65E8">
      <w:pPr>
        <w:widowControl w:val="0"/>
        <w:numPr>
          <w:ilvl w:val="0"/>
          <w:numId w:val="13"/>
        </w:numPr>
        <w:tabs>
          <w:tab w:val="left" w:pos="851"/>
        </w:tabs>
        <w:autoSpaceDE w:val="0"/>
        <w:autoSpaceDN w:val="0"/>
        <w:spacing w:line="360" w:lineRule="auto"/>
        <w:ind w:left="851" w:hanging="425"/>
        <w:jc w:val="both"/>
        <w:rPr>
          <w:szCs w:val="24"/>
          <w:lang w:eastAsia="en-US"/>
        </w:rPr>
      </w:pPr>
      <w:r w:rsidRPr="0008032B">
        <w:rPr>
          <w:sz w:val="23"/>
          <w:szCs w:val="23"/>
        </w:rPr>
        <w:t>przyjmowania w imieniu wszystkich wykonawców oświadczeń woli składanych przez Zamawiającego</w:t>
      </w:r>
      <w:r w:rsidR="00F20FD8" w:rsidRPr="0008032B">
        <w:rPr>
          <w:sz w:val="23"/>
          <w:szCs w:val="23"/>
        </w:rPr>
        <w:t xml:space="preserve"> </w:t>
      </w:r>
      <w:r w:rsidR="00F20FD8" w:rsidRPr="0008032B">
        <w:rPr>
          <w:szCs w:val="24"/>
          <w:lang w:eastAsia="en-US"/>
        </w:rPr>
        <w:t>( w tym oświadczenia o wypowiedzeniu umowy lub o odstąpieniu od umowy)</w:t>
      </w:r>
    </w:p>
    <w:p w14:paraId="365CC4A0" w14:textId="77777777" w:rsidR="002A13E4" w:rsidRPr="00AB6E57" w:rsidRDefault="002A13E4" w:rsidP="000C65E8">
      <w:pPr>
        <w:widowControl w:val="0"/>
        <w:numPr>
          <w:ilvl w:val="0"/>
          <w:numId w:val="13"/>
        </w:numPr>
        <w:shd w:val="clear" w:color="auto" w:fill="FFFFFF"/>
        <w:suppressAutoHyphens/>
        <w:autoSpaceDE w:val="0"/>
        <w:spacing w:line="360" w:lineRule="auto"/>
        <w:ind w:left="851" w:hanging="425"/>
        <w:jc w:val="both"/>
        <w:rPr>
          <w:color w:val="000000"/>
          <w:sz w:val="23"/>
          <w:szCs w:val="23"/>
        </w:rPr>
      </w:pPr>
      <w:r w:rsidRPr="00AB6E57">
        <w:rPr>
          <w:color w:val="000000"/>
          <w:sz w:val="23"/>
          <w:szCs w:val="23"/>
        </w:rPr>
        <w:t>prowadzenia, wysyłania, odbierania korespondencji związanej z niniejszą umową,</w:t>
      </w:r>
    </w:p>
    <w:p w14:paraId="1FEFFDED" w14:textId="2F35A329" w:rsidR="002A13E4" w:rsidRPr="00AB6E57" w:rsidRDefault="00B93A2E" w:rsidP="000C65E8">
      <w:pPr>
        <w:widowControl w:val="0"/>
        <w:numPr>
          <w:ilvl w:val="0"/>
          <w:numId w:val="13"/>
        </w:numPr>
        <w:shd w:val="clear" w:color="auto" w:fill="FFFFFF"/>
        <w:suppressAutoHyphens/>
        <w:autoSpaceDE w:val="0"/>
        <w:spacing w:line="360" w:lineRule="auto"/>
        <w:ind w:left="851" w:hanging="425"/>
        <w:jc w:val="both"/>
        <w:rPr>
          <w:color w:val="000000"/>
          <w:sz w:val="23"/>
          <w:szCs w:val="23"/>
        </w:rPr>
      </w:pPr>
      <w:r w:rsidRPr="00AB6E57">
        <w:rPr>
          <w:color w:val="000000"/>
          <w:sz w:val="23"/>
          <w:szCs w:val="23"/>
        </w:rPr>
        <w:t>reprezentowania</w:t>
      </w:r>
      <w:r w:rsidR="002A13E4" w:rsidRPr="00AB6E57">
        <w:rPr>
          <w:color w:val="000000"/>
          <w:sz w:val="23"/>
          <w:szCs w:val="23"/>
        </w:rPr>
        <w:t xml:space="preserve"> wszystkich wykonawców we wszelkich </w:t>
      </w:r>
      <w:r w:rsidRPr="00AB6E57">
        <w:rPr>
          <w:color w:val="000000"/>
          <w:sz w:val="23"/>
          <w:szCs w:val="23"/>
        </w:rPr>
        <w:t>czynnościach</w:t>
      </w:r>
      <w:r w:rsidR="002A13E4" w:rsidRPr="00AB6E57">
        <w:rPr>
          <w:color w:val="000000"/>
          <w:sz w:val="23"/>
          <w:szCs w:val="23"/>
        </w:rPr>
        <w:t xml:space="preserve"> kontaktach </w:t>
      </w:r>
      <w:r w:rsidRPr="00AB6E57">
        <w:rPr>
          <w:color w:val="000000"/>
          <w:sz w:val="23"/>
          <w:szCs w:val="23"/>
        </w:rPr>
        <w:br/>
      </w:r>
      <w:r w:rsidR="002A13E4" w:rsidRPr="00AB6E57">
        <w:rPr>
          <w:color w:val="000000"/>
          <w:sz w:val="23"/>
          <w:szCs w:val="23"/>
        </w:rPr>
        <w:t>w związku z realizacją niniejszej umowy,</w:t>
      </w:r>
    </w:p>
    <w:p w14:paraId="54ED31BB" w14:textId="620F677C" w:rsidR="002A13E4" w:rsidRPr="00AB6E57" w:rsidRDefault="002A13E4" w:rsidP="000C65E8">
      <w:pPr>
        <w:widowControl w:val="0"/>
        <w:numPr>
          <w:ilvl w:val="0"/>
          <w:numId w:val="13"/>
        </w:numPr>
        <w:shd w:val="clear" w:color="auto" w:fill="FFFFFF"/>
        <w:suppressAutoHyphens/>
        <w:autoSpaceDE w:val="0"/>
        <w:spacing w:line="360" w:lineRule="auto"/>
        <w:ind w:left="851" w:hanging="425"/>
        <w:jc w:val="both"/>
        <w:rPr>
          <w:color w:val="000000"/>
          <w:sz w:val="23"/>
          <w:szCs w:val="23"/>
        </w:rPr>
      </w:pPr>
      <w:r w:rsidRPr="00AB6E57">
        <w:rPr>
          <w:color w:val="000000"/>
          <w:sz w:val="23"/>
          <w:szCs w:val="23"/>
        </w:rPr>
        <w:t>podpisywania w imieniu wszystkich wykonawców wszelkich dokumentów związanych z realizacją niniejszej Umowy, w szczególności do podpisywania umowy, aneksów do umowy, protokołów, odstąpienia od umowy.</w:t>
      </w:r>
    </w:p>
    <w:p w14:paraId="4B8F1ADE" w14:textId="7BA72D7D" w:rsidR="00B93A2E" w:rsidRPr="00AB6E57" w:rsidRDefault="002A13E4" w:rsidP="000C65E8">
      <w:pPr>
        <w:widowControl w:val="0"/>
        <w:numPr>
          <w:ilvl w:val="3"/>
          <w:numId w:val="12"/>
        </w:numPr>
        <w:shd w:val="clear" w:color="auto" w:fill="FFFFFF"/>
        <w:suppressAutoHyphens/>
        <w:autoSpaceDE w:val="0"/>
        <w:spacing w:line="360" w:lineRule="auto"/>
        <w:ind w:left="426"/>
        <w:jc w:val="both"/>
        <w:rPr>
          <w:color w:val="000000"/>
          <w:sz w:val="23"/>
          <w:szCs w:val="23"/>
        </w:rPr>
      </w:pPr>
      <w:r w:rsidRPr="00AB6E57">
        <w:rPr>
          <w:color w:val="000000"/>
          <w:sz w:val="23"/>
          <w:szCs w:val="23"/>
        </w:rPr>
        <w:t>Powyższe oświadczenia i czynności dokonane przez pełnomocnika wykonawców względem Zamawiającego odnoszą skutek wobec wszystkich wykonawców, którym zamówienie zostało udzielone wspólnie.</w:t>
      </w:r>
    </w:p>
    <w:p w14:paraId="57890BEB" w14:textId="77777777" w:rsidR="004119A8" w:rsidRPr="00AB6E57" w:rsidRDefault="004119A8" w:rsidP="00AB6E57">
      <w:pPr>
        <w:widowControl w:val="0"/>
        <w:shd w:val="clear" w:color="auto" w:fill="FFFFFF"/>
        <w:suppressAutoHyphens/>
        <w:autoSpaceDE w:val="0"/>
        <w:spacing w:line="360" w:lineRule="auto"/>
        <w:ind w:left="426"/>
        <w:jc w:val="both"/>
        <w:rPr>
          <w:color w:val="000000"/>
          <w:sz w:val="23"/>
          <w:szCs w:val="23"/>
        </w:rPr>
      </w:pPr>
    </w:p>
    <w:p w14:paraId="2E5DC907" w14:textId="69EBCB58" w:rsidR="00534BD6" w:rsidRPr="00AB6E57" w:rsidRDefault="00534BD6" w:rsidP="00AB6E57">
      <w:pPr>
        <w:spacing w:line="360" w:lineRule="auto"/>
        <w:ind w:left="644" w:hanging="644"/>
        <w:jc w:val="center"/>
        <w:rPr>
          <w:b/>
          <w:sz w:val="23"/>
          <w:szCs w:val="23"/>
        </w:rPr>
      </w:pPr>
      <w:r w:rsidRPr="00AB6E57">
        <w:rPr>
          <w:b/>
          <w:sz w:val="23"/>
          <w:szCs w:val="23"/>
        </w:rPr>
        <w:t>§ 1</w:t>
      </w:r>
      <w:r w:rsidR="0029679A">
        <w:rPr>
          <w:b/>
          <w:sz w:val="23"/>
          <w:szCs w:val="23"/>
        </w:rPr>
        <w:t>5</w:t>
      </w:r>
      <w:r w:rsidRPr="00AB6E57">
        <w:rPr>
          <w:b/>
          <w:sz w:val="23"/>
          <w:szCs w:val="23"/>
        </w:rPr>
        <w:t>.</w:t>
      </w:r>
    </w:p>
    <w:p w14:paraId="3A8060FD" w14:textId="0C86E484" w:rsidR="00534BD6" w:rsidRPr="00AB6E57" w:rsidRDefault="00534BD6" w:rsidP="00AB6E57">
      <w:pPr>
        <w:spacing w:line="360" w:lineRule="auto"/>
        <w:jc w:val="center"/>
        <w:rPr>
          <w:b/>
          <w:sz w:val="23"/>
          <w:szCs w:val="23"/>
        </w:rPr>
      </w:pPr>
      <w:r w:rsidRPr="00AB6E57">
        <w:rPr>
          <w:b/>
          <w:sz w:val="23"/>
          <w:szCs w:val="23"/>
        </w:rPr>
        <w:t>OCHRONA INFORMACJI NIEJAWNYCH.</w:t>
      </w:r>
    </w:p>
    <w:p w14:paraId="6A15A0E6" w14:textId="2206FB06" w:rsidR="00534BD6" w:rsidRPr="00AB6E57" w:rsidRDefault="00534BD6" w:rsidP="000C65E8">
      <w:pPr>
        <w:numPr>
          <w:ilvl w:val="0"/>
          <w:numId w:val="14"/>
        </w:numPr>
        <w:spacing w:line="360" w:lineRule="auto"/>
        <w:ind w:left="426" w:hanging="426"/>
        <w:jc w:val="both"/>
        <w:rPr>
          <w:sz w:val="23"/>
          <w:szCs w:val="23"/>
        </w:rPr>
      </w:pPr>
      <w:r w:rsidRPr="00AB6E57">
        <w:rPr>
          <w:sz w:val="23"/>
          <w:szCs w:val="23"/>
        </w:rPr>
        <w:t>Wykonawca zachowa w tajemnicy wszystkie info</w:t>
      </w:r>
      <w:r w:rsidR="007310CC">
        <w:rPr>
          <w:sz w:val="23"/>
          <w:szCs w:val="23"/>
        </w:rPr>
        <w:t xml:space="preserve">rmacje dotyczące Zamawiającego </w:t>
      </w:r>
      <w:r w:rsidRPr="00AB6E57">
        <w:rPr>
          <w:sz w:val="23"/>
          <w:szCs w:val="23"/>
        </w:rPr>
        <w:t xml:space="preserve">i </w:t>
      </w:r>
      <w:r w:rsidR="007310CC">
        <w:rPr>
          <w:sz w:val="23"/>
          <w:szCs w:val="23"/>
        </w:rPr>
        <w:t>Odbiorcy</w:t>
      </w:r>
      <w:r w:rsidRPr="00AB6E57">
        <w:rPr>
          <w:sz w:val="23"/>
          <w:szCs w:val="23"/>
        </w:rPr>
        <w:t>, w których posiadanie wejdzie w trakcie realizacji niniejszej umowy.</w:t>
      </w:r>
    </w:p>
    <w:p w14:paraId="5ACA9356" w14:textId="5895DABB" w:rsidR="00534BD6" w:rsidRPr="00AB6E57" w:rsidRDefault="00534BD6" w:rsidP="000C65E8">
      <w:pPr>
        <w:numPr>
          <w:ilvl w:val="0"/>
          <w:numId w:val="14"/>
        </w:numPr>
        <w:spacing w:line="360" w:lineRule="auto"/>
        <w:ind w:left="426" w:hanging="426"/>
        <w:jc w:val="both"/>
        <w:rPr>
          <w:sz w:val="23"/>
          <w:szCs w:val="23"/>
        </w:rPr>
      </w:pPr>
      <w:r w:rsidRPr="00AB6E57">
        <w:rPr>
          <w:sz w:val="23"/>
          <w:szCs w:val="23"/>
        </w:rPr>
        <w:t xml:space="preserve">W razie zatrudnienia przez Wykonawcę Podwykonawców lub zlecenia zadań innym podmiotom Wykonawca powiadomi o tym fakcie Zamawiającego. Podwykonawca zachowa w tajemnicy wszystkie informacje dotyczące Zamawiającego i </w:t>
      </w:r>
      <w:r w:rsidR="007310CC">
        <w:rPr>
          <w:sz w:val="23"/>
          <w:szCs w:val="23"/>
        </w:rPr>
        <w:t xml:space="preserve">Odbiorcy, </w:t>
      </w:r>
      <w:r w:rsidRPr="00AB6E57">
        <w:rPr>
          <w:sz w:val="23"/>
          <w:szCs w:val="23"/>
        </w:rPr>
        <w:t>w których posiadanie wejdzie w trakcie realizacji niniejszej umowy.</w:t>
      </w:r>
    </w:p>
    <w:p w14:paraId="288326C8" w14:textId="5A0F0CD0" w:rsidR="00534BD6" w:rsidRPr="00AB6E57" w:rsidRDefault="00534BD6" w:rsidP="000C65E8">
      <w:pPr>
        <w:numPr>
          <w:ilvl w:val="0"/>
          <w:numId w:val="14"/>
        </w:numPr>
        <w:spacing w:after="200" w:line="360" w:lineRule="auto"/>
        <w:ind w:left="426" w:hanging="426"/>
        <w:jc w:val="both"/>
        <w:rPr>
          <w:sz w:val="23"/>
          <w:szCs w:val="23"/>
        </w:rPr>
      </w:pPr>
      <w:r w:rsidRPr="00AB6E57">
        <w:rPr>
          <w:sz w:val="23"/>
          <w:szCs w:val="23"/>
        </w:rPr>
        <w:lastRenderedPageBreak/>
        <w:t xml:space="preserve">Podczas realizacji umowy, zabrania się użytkowania jakichkolwiek urządzeń do przetwarzania obrazu i dźwięku, telefonów komórkowych oraz innych środków łączności na terenie kompleksu </w:t>
      </w:r>
      <w:r w:rsidR="007310CC">
        <w:rPr>
          <w:sz w:val="23"/>
          <w:szCs w:val="23"/>
        </w:rPr>
        <w:t>Odbiorcy</w:t>
      </w:r>
      <w:r w:rsidRPr="00AB6E57">
        <w:rPr>
          <w:sz w:val="23"/>
          <w:szCs w:val="23"/>
        </w:rPr>
        <w:t xml:space="preserve"> bez jego zgody.</w:t>
      </w:r>
    </w:p>
    <w:p w14:paraId="4A7386A5" w14:textId="77777777" w:rsidR="00534BD6" w:rsidRPr="00AB6E57" w:rsidRDefault="00534BD6" w:rsidP="000C65E8">
      <w:pPr>
        <w:numPr>
          <w:ilvl w:val="0"/>
          <w:numId w:val="14"/>
        </w:numPr>
        <w:spacing w:line="360" w:lineRule="auto"/>
        <w:ind w:left="426" w:hanging="426"/>
        <w:jc w:val="both"/>
        <w:rPr>
          <w:sz w:val="23"/>
          <w:szCs w:val="23"/>
        </w:rPr>
      </w:pPr>
      <w:r w:rsidRPr="00AB6E57">
        <w:rPr>
          <w:sz w:val="23"/>
          <w:szCs w:val="23"/>
        </w:rPr>
        <w:t>Wyjazd (wjazd) oraz przebywanie pracowników Wykonawcy na terenie kompleksu odbywać się będzie na podstawie wydanych przez Zamawiającego przepustek oraz „Wykazu osób realizujących Umowę”.</w:t>
      </w:r>
    </w:p>
    <w:p w14:paraId="4D01466D" w14:textId="77777777" w:rsidR="00534BD6" w:rsidRPr="00AB6E57" w:rsidRDefault="00534BD6" w:rsidP="000C65E8">
      <w:pPr>
        <w:numPr>
          <w:ilvl w:val="0"/>
          <w:numId w:val="14"/>
        </w:numPr>
        <w:spacing w:line="360" w:lineRule="auto"/>
        <w:ind w:left="426" w:hanging="426"/>
        <w:jc w:val="both"/>
        <w:rPr>
          <w:sz w:val="23"/>
          <w:szCs w:val="23"/>
        </w:rPr>
      </w:pPr>
      <w:r w:rsidRPr="00AB6E57">
        <w:rPr>
          <w:sz w:val="23"/>
          <w:szCs w:val="23"/>
        </w:rPr>
        <w:t>Wszystkie prace będą realizowane pod nadzorem wyznaczonego żołnierza lub pracownika wojska jednostki.</w:t>
      </w:r>
    </w:p>
    <w:p w14:paraId="44F79F4F" w14:textId="77777777" w:rsidR="00534BD6" w:rsidRPr="00AB6E57" w:rsidRDefault="00534BD6" w:rsidP="000C65E8">
      <w:pPr>
        <w:numPr>
          <w:ilvl w:val="0"/>
          <w:numId w:val="14"/>
        </w:numPr>
        <w:spacing w:line="360" w:lineRule="auto"/>
        <w:ind w:left="426" w:hanging="426"/>
        <w:jc w:val="both"/>
        <w:rPr>
          <w:sz w:val="23"/>
          <w:szCs w:val="23"/>
        </w:rPr>
      </w:pPr>
      <w:r w:rsidRPr="00AB6E57">
        <w:rPr>
          <w:sz w:val="23"/>
          <w:szCs w:val="23"/>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6AA78020" w14:textId="77777777" w:rsidR="00534BD6" w:rsidRPr="00AB6E57" w:rsidRDefault="00534BD6" w:rsidP="000C65E8">
      <w:pPr>
        <w:numPr>
          <w:ilvl w:val="0"/>
          <w:numId w:val="15"/>
        </w:numPr>
        <w:spacing w:line="360" w:lineRule="auto"/>
        <w:ind w:left="1276" w:hanging="425"/>
        <w:jc w:val="both"/>
        <w:rPr>
          <w:sz w:val="23"/>
          <w:szCs w:val="23"/>
        </w:rPr>
      </w:pPr>
      <w:r w:rsidRPr="00AB6E57">
        <w:rPr>
          <w:sz w:val="23"/>
          <w:szCs w:val="23"/>
        </w:rPr>
        <w:t>stopień, imię i nazwisko osoby realizującej usługę;</w:t>
      </w:r>
    </w:p>
    <w:p w14:paraId="36EB3114" w14:textId="77777777" w:rsidR="00534BD6" w:rsidRPr="00AB6E57" w:rsidRDefault="00534BD6" w:rsidP="000C65E8">
      <w:pPr>
        <w:numPr>
          <w:ilvl w:val="0"/>
          <w:numId w:val="15"/>
        </w:numPr>
        <w:spacing w:line="360" w:lineRule="auto"/>
        <w:ind w:left="1276" w:hanging="425"/>
        <w:jc w:val="both"/>
        <w:rPr>
          <w:sz w:val="23"/>
          <w:szCs w:val="23"/>
        </w:rPr>
      </w:pPr>
      <w:r w:rsidRPr="00AB6E57">
        <w:rPr>
          <w:sz w:val="23"/>
          <w:szCs w:val="23"/>
        </w:rPr>
        <w:t>data i miejsce urodzenia;</w:t>
      </w:r>
    </w:p>
    <w:p w14:paraId="77C6A3DB" w14:textId="77777777" w:rsidR="00534BD6" w:rsidRPr="00AB6E57" w:rsidRDefault="00534BD6" w:rsidP="000C65E8">
      <w:pPr>
        <w:numPr>
          <w:ilvl w:val="0"/>
          <w:numId w:val="15"/>
        </w:numPr>
        <w:spacing w:line="360" w:lineRule="auto"/>
        <w:ind w:left="1276" w:hanging="425"/>
        <w:jc w:val="both"/>
        <w:rPr>
          <w:sz w:val="23"/>
          <w:szCs w:val="23"/>
        </w:rPr>
      </w:pPr>
      <w:r w:rsidRPr="00AB6E57">
        <w:rPr>
          <w:sz w:val="23"/>
          <w:szCs w:val="23"/>
        </w:rPr>
        <w:t>państwo (organizacja międzynarodowa);</w:t>
      </w:r>
    </w:p>
    <w:p w14:paraId="1A88EF5D" w14:textId="77777777" w:rsidR="00534BD6" w:rsidRPr="00AB6E57" w:rsidRDefault="00534BD6" w:rsidP="000C65E8">
      <w:pPr>
        <w:numPr>
          <w:ilvl w:val="0"/>
          <w:numId w:val="15"/>
        </w:numPr>
        <w:spacing w:line="360" w:lineRule="auto"/>
        <w:ind w:left="1276" w:hanging="425"/>
        <w:jc w:val="both"/>
        <w:rPr>
          <w:sz w:val="23"/>
          <w:szCs w:val="23"/>
        </w:rPr>
      </w:pPr>
      <w:r w:rsidRPr="00AB6E57">
        <w:rPr>
          <w:sz w:val="23"/>
          <w:szCs w:val="23"/>
        </w:rPr>
        <w:t>stanowisko służbowe;</w:t>
      </w:r>
    </w:p>
    <w:p w14:paraId="12537E5B" w14:textId="77777777" w:rsidR="00534BD6" w:rsidRPr="00AB6E57" w:rsidRDefault="00534BD6" w:rsidP="000C65E8">
      <w:pPr>
        <w:numPr>
          <w:ilvl w:val="0"/>
          <w:numId w:val="15"/>
        </w:numPr>
        <w:spacing w:line="360" w:lineRule="auto"/>
        <w:ind w:left="1276" w:hanging="425"/>
        <w:jc w:val="both"/>
        <w:rPr>
          <w:sz w:val="23"/>
          <w:szCs w:val="23"/>
        </w:rPr>
      </w:pPr>
      <w:r w:rsidRPr="00AB6E57">
        <w:rPr>
          <w:sz w:val="23"/>
          <w:szCs w:val="23"/>
        </w:rPr>
        <w:t>nr paszportu lub dokumentu tożsamości;</w:t>
      </w:r>
    </w:p>
    <w:p w14:paraId="28232C0C" w14:textId="77777777" w:rsidR="00534BD6" w:rsidRPr="00AB6E57" w:rsidRDefault="00534BD6" w:rsidP="000C65E8">
      <w:pPr>
        <w:numPr>
          <w:ilvl w:val="0"/>
          <w:numId w:val="15"/>
        </w:numPr>
        <w:spacing w:line="360" w:lineRule="auto"/>
        <w:ind w:left="1276" w:hanging="425"/>
        <w:jc w:val="both"/>
        <w:rPr>
          <w:sz w:val="23"/>
          <w:szCs w:val="23"/>
        </w:rPr>
      </w:pPr>
      <w:r w:rsidRPr="00AB6E57">
        <w:rPr>
          <w:sz w:val="23"/>
          <w:szCs w:val="23"/>
        </w:rPr>
        <w:t>termin realizacji usługi;</w:t>
      </w:r>
    </w:p>
    <w:p w14:paraId="685D8AAB" w14:textId="77777777" w:rsidR="00534BD6" w:rsidRPr="00AB6E57" w:rsidRDefault="00534BD6" w:rsidP="000C65E8">
      <w:pPr>
        <w:numPr>
          <w:ilvl w:val="0"/>
          <w:numId w:val="15"/>
        </w:numPr>
        <w:spacing w:line="360" w:lineRule="auto"/>
        <w:ind w:left="1276" w:hanging="425"/>
        <w:jc w:val="both"/>
        <w:rPr>
          <w:sz w:val="23"/>
          <w:szCs w:val="23"/>
        </w:rPr>
      </w:pPr>
      <w:r w:rsidRPr="00AB6E57">
        <w:rPr>
          <w:sz w:val="23"/>
          <w:szCs w:val="23"/>
        </w:rPr>
        <w:t>miejsce realizacji usługi.</w:t>
      </w:r>
    </w:p>
    <w:p w14:paraId="679DB8CE" w14:textId="617A99A3" w:rsidR="00534BD6" w:rsidRPr="00AB6E57" w:rsidRDefault="00534BD6" w:rsidP="000C65E8">
      <w:pPr>
        <w:numPr>
          <w:ilvl w:val="0"/>
          <w:numId w:val="14"/>
        </w:numPr>
        <w:spacing w:line="360" w:lineRule="auto"/>
        <w:ind w:left="426" w:hanging="426"/>
        <w:jc w:val="both"/>
        <w:rPr>
          <w:sz w:val="23"/>
          <w:szCs w:val="23"/>
        </w:rPr>
      </w:pPr>
      <w:r w:rsidRPr="00AB6E57">
        <w:rPr>
          <w:sz w:val="23"/>
          <w:szCs w:val="23"/>
        </w:rPr>
        <w:t>W sytuacjach nieokreślonych niniejszym paragrafem a dotyczących ochrony informacji niejawnych, władnym do podejmowania decyzji w zakresie udostępniania informacji niejawnych jest Pełnomocnik Ochrony Zamawiającego.</w:t>
      </w:r>
    </w:p>
    <w:p w14:paraId="0F27DEEE" w14:textId="33D86560" w:rsidR="00534BD6" w:rsidRPr="00AB6E57" w:rsidRDefault="00534BD6" w:rsidP="000C65E8">
      <w:pPr>
        <w:numPr>
          <w:ilvl w:val="0"/>
          <w:numId w:val="14"/>
        </w:numPr>
        <w:spacing w:line="360" w:lineRule="auto"/>
        <w:ind w:left="426" w:hanging="426"/>
        <w:contextualSpacing/>
        <w:rPr>
          <w:sz w:val="23"/>
          <w:szCs w:val="23"/>
        </w:rPr>
      </w:pPr>
      <w:r w:rsidRPr="00AB6E57">
        <w:rPr>
          <w:sz w:val="23"/>
          <w:szCs w:val="23"/>
        </w:rPr>
        <w:t>Zabrania się używania jakichkolwiek bezzałogowych statków powietrznych (BSP) nad terenem jednostki wojskowej, na rzecz, której realizowana jest niniejsza umowa</w:t>
      </w:r>
    </w:p>
    <w:p w14:paraId="20B0BA3F" w14:textId="77777777" w:rsidR="00534BD6" w:rsidRPr="00AB6E57" w:rsidRDefault="00534BD6" w:rsidP="00AB6E57">
      <w:pPr>
        <w:spacing w:line="360" w:lineRule="auto"/>
        <w:ind w:left="644" w:hanging="644"/>
        <w:jc w:val="center"/>
        <w:rPr>
          <w:b/>
          <w:sz w:val="23"/>
          <w:szCs w:val="23"/>
        </w:rPr>
      </w:pPr>
    </w:p>
    <w:p w14:paraId="034CA747" w14:textId="0E4B0412" w:rsidR="009E58F6" w:rsidRPr="00AB6E57" w:rsidRDefault="00A7495C" w:rsidP="00AB6E57">
      <w:pPr>
        <w:spacing w:line="360" w:lineRule="auto"/>
        <w:jc w:val="center"/>
        <w:rPr>
          <w:b/>
          <w:sz w:val="23"/>
          <w:szCs w:val="23"/>
        </w:rPr>
      </w:pPr>
      <w:r w:rsidRPr="00AB6E57">
        <w:rPr>
          <w:b/>
          <w:sz w:val="23"/>
          <w:szCs w:val="23"/>
        </w:rPr>
        <w:t>§</w:t>
      </w:r>
      <w:r w:rsidR="00061581" w:rsidRPr="00AB6E57">
        <w:rPr>
          <w:b/>
          <w:sz w:val="23"/>
          <w:szCs w:val="23"/>
        </w:rPr>
        <w:t xml:space="preserve"> </w:t>
      </w:r>
      <w:r w:rsidR="003905A5" w:rsidRPr="00AB6E57">
        <w:rPr>
          <w:b/>
          <w:sz w:val="23"/>
          <w:szCs w:val="23"/>
        </w:rPr>
        <w:t>1</w:t>
      </w:r>
      <w:r w:rsidR="0029679A">
        <w:rPr>
          <w:b/>
          <w:sz w:val="23"/>
          <w:szCs w:val="23"/>
        </w:rPr>
        <w:t>6</w:t>
      </w:r>
      <w:r w:rsidR="000D17B0" w:rsidRPr="00AB6E57">
        <w:rPr>
          <w:b/>
          <w:sz w:val="23"/>
          <w:szCs w:val="23"/>
        </w:rPr>
        <w:t>.</w:t>
      </w:r>
    </w:p>
    <w:p w14:paraId="2EBA021F" w14:textId="77777777" w:rsidR="00D90751" w:rsidRPr="00AB6E57" w:rsidRDefault="009E58F6" w:rsidP="00AB6E57">
      <w:pPr>
        <w:spacing w:line="360" w:lineRule="auto"/>
        <w:jc w:val="center"/>
        <w:rPr>
          <w:b/>
          <w:sz w:val="23"/>
          <w:szCs w:val="23"/>
        </w:rPr>
      </w:pPr>
      <w:r w:rsidRPr="00AB6E57">
        <w:rPr>
          <w:b/>
          <w:sz w:val="23"/>
          <w:szCs w:val="23"/>
        </w:rPr>
        <w:t>INNE POSTANOWIENIA</w:t>
      </w:r>
    </w:p>
    <w:p w14:paraId="30F02300" w14:textId="66FCED0B" w:rsidR="00D90751" w:rsidRDefault="00D90751" w:rsidP="000C65E8">
      <w:pPr>
        <w:pStyle w:val="Akapitzlist1"/>
        <w:numPr>
          <w:ilvl w:val="0"/>
          <w:numId w:val="9"/>
        </w:numPr>
        <w:spacing w:after="0" w:line="360" w:lineRule="auto"/>
        <w:ind w:left="426" w:hanging="426"/>
        <w:rPr>
          <w:rFonts w:ascii="Times New Roman" w:hAnsi="Times New Roman"/>
          <w:sz w:val="23"/>
          <w:szCs w:val="23"/>
        </w:rPr>
      </w:pPr>
      <w:r w:rsidRPr="00AB6E57">
        <w:rPr>
          <w:rFonts w:ascii="Times New Roman" w:hAnsi="Times New Roman"/>
          <w:sz w:val="23"/>
          <w:szCs w:val="23"/>
        </w:rPr>
        <w:t xml:space="preserve">Spory wynikłe w trakcie realizacji niniejszej </w:t>
      </w:r>
      <w:r w:rsidR="00CD691E" w:rsidRPr="00AB6E57">
        <w:rPr>
          <w:rFonts w:ascii="Times New Roman" w:hAnsi="Times New Roman"/>
          <w:sz w:val="23"/>
          <w:szCs w:val="23"/>
        </w:rPr>
        <w:t>Umow</w:t>
      </w:r>
      <w:r w:rsidRPr="00AB6E57">
        <w:rPr>
          <w:rFonts w:ascii="Times New Roman" w:hAnsi="Times New Roman"/>
          <w:sz w:val="23"/>
          <w:szCs w:val="23"/>
        </w:rPr>
        <w:t>y r</w:t>
      </w:r>
      <w:r w:rsidR="007310CC">
        <w:rPr>
          <w:rFonts w:ascii="Times New Roman" w:hAnsi="Times New Roman"/>
          <w:sz w:val="23"/>
          <w:szCs w:val="23"/>
        </w:rPr>
        <w:t xml:space="preserve">ozstrzygać będzie Sąd właściwy </w:t>
      </w:r>
      <w:r w:rsidRPr="00AB6E57">
        <w:rPr>
          <w:rFonts w:ascii="Times New Roman" w:hAnsi="Times New Roman"/>
          <w:sz w:val="23"/>
          <w:szCs w:val="23"/>
        </w:rPr>
        <w:t xml:space="preserve">dla siedziby </w:t>
      </w:r>
      <w:r w:rsidR="00D94098" w:rsidRPr="00AB6E57">
        <w:rPr>
          <w:rFonts w:ascii="Times New Roman" w:hAnsi="Times New Roman"/>
          <w:sz w:val="23"/>
          <w:szCs w:val="23"/>
        </w:rPr>
        <w:t>3 Regionalnej Bazy Logistycznej</w:t>
      </w:r>
      <w:r w:rsidRPr="00AB6E57">
        <w:rPr>
          <w:rFonts w:ascii="Times New Roman" w:hAnsi="Times New Roman"/>
          <w:sz w:val="23"/>
          <w:szCs w:val="23"/>
        </w:rPr>
        <w:t>.</w:t>
      </w:r>
    </w:p>
    <w:p w14:paraId="101EBCA7" w14:textId="49BE28E5" w:rsidR="00433AF9" w:rsidRPr="00433AF9" w:rsidRDefault="00433AF9" w:rsidP="000C65E8">
      <w:pPr>
        <w:pStyle w:val="Akapitzlist1"/>
        <w:numPr>
          <w:ilvl w:val="0"/>
          <w:numId w:val="9"/>
        </w:numPr>
        <w:spacing w:after="0" w:line="360" w:lineRule="auto"/>
        <w:ind w:left="426" w:hanging="426"/>
        <w:rPr>
          <w:rFonts w:ascii="Times New Roman" w:hAnsi="Times New Roman"/>
          <w:sz w:val="24"/>
          <w:szCs w:val="24"/>
        </w:rPr>
      </w:pPr>
      <w:r w:rsidRPr="0008032B">
        <w:rPr>
          <w:rFonts w:ascii="Times New Roman" w:hAnsi="Times New Roman"/>
          <w:sz w:val="24"/>
          <w:szCs w:val="24"/>
          <w:lang w:eastAsia="pl-PL"/>
        </w:rPr>
        <w:t xml:space="preserve">Do niniejszej umowy stosuje się prawo polskie. </w:t>
      </w:r>
      <w:r w:rsidRPr="00EF7D1E">
        <w:rPr>
          <w:rFonts w:ascii="Times New Roman" w:hAnsi="Times New Roman"/>
          <w:sz w:val="24"/>
          <w:szCs w:val="24"/>
          <w:lang w:eastAsia="pl-PL"/>
        </w:rPr>
        <w:t>W sprawach nieuregulowanych w niniejszej umowie zastosowanie mają przepisy ustawy Kodeks cywilny oraz innych obowiązujących w tym zakresie aktów prawnych.</w:t>
      </w:r>
    </w:p>
    <w:p w14:paraId="077B8946" w14:textId="0503B613" w:rsidR="00D90751" w:rsidRPr="00AB6E57" w:rsidRDefault="00D90751" w:rsidP="000C65E8">
      <w:pPr>
        <w:pStyle w:val="Akapitzlist1"/>
        <w:numPr>
          <w:ilvl w:val="0"/>
          <w:numId w:val="9"/>
        </w:numPr>
        <w:spacing w:after="0" w:line="360" w:lineRule="auto"/>
        <w:ind w:left="426" w:hanging="426"/>
        <w:rPr>
          <w:rFonts w:ascii="Times New Roman" w:hAnsi="Times New Roman"/>
          <w:sz w:val="23"/>
          <w:szCs w:val="23"/>
        </w:rPr>
      </w:pPr>
      <w:r w:rsidRPr="00AB6E57">
        <w:rPr>
          <w:rFonts w:ascii="Times New Roman" w:hAnsi="Times New Roman"/>
          <w:sz w:val="23"/>
          <w:szCs w:val="23"/>
        </w:rPr>
        <w:t>Strony zobowiązują się do n</w:t>
      </w:r>
      <w:bookmarkStart w:id="0" w:name="_GoBack"/>
      <w:bookmarkEnd w:id="0"/>
      <w:r w:rsidRPr="00AB6E57">
        <w:rPr>
          <w:rFonts w:ascii="Times New Roman" w:hAnsi="Times New Roman"/>
          <w:sz w:val="23"/>
          <w:szCs w:val="23"/>
        </w:rPr>
        <w:t xml:space="preserve">iezwłocznego, wzajemnego poinformowania o zmianie swojego adresu zamieszkania/siedziby, danych osobowych/rejestrowych, adresu e-mail lub </w:t>
      </w:r>
      <w:r w:rsidR="00554970" w:rsidRPr="00AB6E57">
        <w:rPr>
          <w:rFonts w:ascii="Times New Roman" w:hAnsi="Times New Roman"/>
          <w:sz w:val="23"/>
          <w:szCs w:val="23"/>
        </w:rPr>
        <w:t xml:space="preserve">numeru </w:t>
      </w:r>
      <w:r w:rsidRPr="00AB6E57">
        <w:rPr>
          <w:rFonts w:ascii="Times New Roman" w:hAnsi="Times New Roman"/>
          <w:sz w:val="23"/>
          <w:szCs w:val="23"/>
        </w:rPr>
        <w:t xml:space="preserve">faxu itp. Brak takiego powiadomienia będzie skutkować tym, iż </w:t>
      </w:r>
      <w:r w:rsidR="00554970" w:rsidRPr="00AB6E57">
        <w:rPr>
          <w:rFonts w:ascii="Times New Roman" w:hAnsi="Times New Roman"/>
          <w:sz w:val="23"/>
          <w:szCs w:val="23"/>
        </w:rPr>
        <w:t xml:space="preserve">wszelka </w:t>
      </w:r>
      <w:r w:rsidRPr="00AB6E57">
        <w:rPr>
          <w:rFonts w:ascii="Times New Roman" w:hAnsi="Times New Roman"/>
          <w:sz w:val="23"/>
          <w:szCs w:val="23"/>
        </w:rPr>
        <w:t xml:space="preserve">korespondencja, </w:t>
      </w:r>
      <w:r w:rsidRPr="00AB6E57">
        <w:rPr>
          <w:rFonts w:ascii="Times New Roman" w:hAnsi="Times New Roman"/>
          <w:sz w:val="23"/>
          <w:szCs w:val="23"/>
        </w:rPr>
        <w:lastRenderedPageBreak/>
        <w:t>kierowan</w:t>
      </w:r>
      <w:r w:rsidR="00A56B0C" w:rsidRPr="00AB6E57">
        <w:rPr>
          <w:rFonts w:ascii="Times New Roman" w:hAnsi="Times New Roman"/>
          <w:sz w:val="23"/>
          <w:szCs w:val="23"/>
        </w:rPr>
        <w:t>a</w:t>
      </w:r>
      <w:r w:rsidRPr="00AB6E57">
        <w:rPr>
          <w:rFonts w:ascii="Times New Roman" w:hAnsi="Times New Roman"/>
          <w:sz w:val="23"/>
          <w:szCs w:val="23"/>
        </w:rPr>
        <w:t xml:space="preserve"> na dotychczasowy adres</w:t>
      </w:r>
      <w:r w:rsidR="00A56B0C" w:rsidRPr="00AB6E57">
        <w:rPr>
          <w:rFonts w:ascii="Times New Roman" w:hAnsi="Times New Roman"/>
          <w:sz w:val="23"/>
          <w:szCs w:val="23"/>
        </w:rPr>
        <w:t xml:space="preserve"> lub dane</w:t>
      </w:r>
      <w:r w:rsidRPr="00AB6E57">
        <w:rPr>
          <w:rFonts w:ascii="Times New Roman" w:hAnsi="Times New Roman"/>
          <w:sz w:val="23"/>
          <w:szCs w:val="23"/>
        </w:rPr>
        <w:t xml:space="preserve">, </w:t>
      </w:r>
      <w:r w:rsidR="00A56B0C" w:rsidRPr="00AB6E57">
        <w:rPr>
          <w:rFonts w:ascii="Times New Roman" w:hAnsi="Times New Roman"/>
          <w:sz w:val="23"/>
          <w:szCs w:val="23"/>
        </w:rPr>
        <w:t>będzie</w:t>
      </w:r>
      <w:r w:rsidRPr="00AB6E57">
        <w:rPr>
          <w:rFonts w:ascii="Times New Roman" w:hAnsi="Times New Roman"/>
          <w:sz w:val="23"/>
          <w:szCs w:val="23"/>
        </w:rPr>
        <w:t xml:space="preserve"> przez strony traktowan</w:t>
      </w:r>
      <w:r w:rsidR="00A56B0C" w:rsidRPr="00AB6E57">
        <w:rPr>
          <w:rFonts w:ascii="Times New Roman" w:hAnsi="Times New Roman"/>
          <w:sz w:val="23"/>
          <w:szCs w:val="23"/>
        </w:rPr>
        <w:t>a</w:t>
      </w:r>
      <w:r w:rsidRPr="00AB6E57">
        <w:rPr>
          <w:rFonts w:ascii="Times New Roman" w:hAnsi="Times New Roman"/>
          <w:sz w:val="23"/>
          <w:szCs w:val="23"/>
        </w:rPr>
        <w:t xml:space="preserve"> jako doręczon</w:t>
      </w:r>
      <w:r w:rsidR="00A56B0C" w:rsidRPr="00AB6E57">
        <w:rPr>
          <w:rFonts w:ascii="Times New Roman" w:hAnsi="Times New Roman"/>
          <w:sz w:val="23"/>
          <w:szCs w:val="23"/>
        </w:rPr>
        <w:t>a</w:t>
      </w:r>
      <w:r w:rsidR="007310CC">
        <w:rPr>
          <w:rFonts w:ascii="Times New Roman" w:hAnsi="Times New Roman"/>
          <w:sz w:val="23"/>
          <w:szCs w:val="23"/>
        </w:rPr>
        <w:t xml:space="preserve"> i </w:t>
      </w:r>
      <w:r w:rsidRPr="00AB6E57">
        <w:rPr>
          <w:rFonts w:ascii="Times New Roman" w:hAnsi="Times New Roman"/>
          <w:sz w:val="23"/>
          <w:szCs w:val="23"/>
        </w:rPr>
        <w:t>dokonan</w:t>
      </w:r>
      <w:r w:rsidR="00A56B0C" w:rsidRPr="00AB6E57">
        <w:rPr>
          <w:rFonts w:ascii="Times New Roman" w:hAnsi="Times New Roman"/>
          <w:sz w:val="23"/>
          <w:szCs w:val="23"/>
        </w:rPr>
        <w:t>a</w:t>
      </w:r>
      <w:r w:rsidRPr="00AB6E57">
        <w:rPr>
          <w:rFonts w:ascii="Times New Roman" w:hAnsi="Times New Roman"/>
          <w:sz w:val="23"/>
          <w:szCs w:val="23"/>
        </w:rPr>
        <w:t xml:space="preserve"> w terminie.</w:t>
      </w:r>
    </w:p>
    <w:p w14:paraId="5C64A5F1" w14:textId="1551BFA8" w:rsidR="00397754" w:rsidRPr="00AB6E57" w:rsidRDefault="00D90751" w:rsidP="000C65E8">
      <w:pPr>
        <w:pStyle w:val="Akapitzlist1"/>
        <w:numPr>
          <w:ilvl w:val="0"/>
          <w:numId w:val="9"/>
        </w:numPr>
        <w:spacing w:after="0" w:line="360" w:lineRule="auto"/>
        <w:ind w:left="426" w:hanging="426"/>
        <w:rPr>
          <w:rFonts w:ascii="Times New Roman" w:hAnsi="Times New Roman"/>
          <w:sz w:val="23"/>
          <w:szCs w:val="23"/>
        </w:rPr>
      </w:pPr>
      <w:r w:rsidRPr="00AB6E57">
        <w:rPr>
          <w:rFonts w:ascii="Times New Roman" w:hAnsi="Times New Roman"/>
          <w:sz w:val="23"/>
          <w:szCs w:val="23"/>
        </w:rPr>
        <w:t xml:space="preserve">Strony postanawiają, że </w:t>
      </w:r>
      <w:r w:rsidR="00397754" w:rsidRPr="00AB6E57">
        <w:rPr>
          <w:rFonts w:ascii="Times New Roman" w:hAnsi="Times New Roman"/>
          <w:sz w:val="23"/>
          <w:szCs w:val="23"/>
        </w:rPr>
        <w:t xml:space="preserve">z zastrzeżeniem sytuacji wskazanych w Umowie, </w:t>
      </w:r>
      <w:r w:rsidRPr="00AB6E57">
        <w:rPr>
          <w:rFonts w:ascii="Times New Roman" w:hAnsi="Times New Roman"/>
          <w:sz w:val="23"/>
          <w:szCs w:val="23"/>
        </w:rPr>
        <w:t>wszelkie oświadczenia Zamawiającego lub</w:t>
      </w:r>
      <w:r w:rsidR="003905A5" w:rsidRPr="00AB6E57">
        <w:rPr>
          <w:rFonts w:ascii="Times New Roman" w:hAnsi="Times New Roman"/>
          <w:sz w:val="23"/>
          <w:szCs w:val="23"/>
        </w:rPr>
        <w:t xml:space="preserve"> przedstawiciela PWL Bydgoszcz</w:t>
      </w:r>
      <w:r w:rsidR="00251B0B" w:rsidRPr="00AB6E57">
        <w:rPr>
          <w:rFonts w:ascii="Times New Roman" w:hAnsi="Times New Roman"/>
          <w:sz w:val="23"/>
          <w:szCs w:val="23"/>
        </w:rPr>
        <w:t>,</w:t>
      </w:r>
      <w:r w:rsidRPr="00AB6E57">
        <w:rPr>
          <w:rFonts w:ascii="Times New Roman" w:hAnsi="Times New Roman"/>
          <w:sz w:val="23"/>
          <w:szCs w:val="23"/>
        </w:rPr>
        <w:t xml:space="preserve"> w szczególności zgłoszenia reklamacji, mogą być kierowane do Wykonawcy</w:t>
      </w:r>
      <w:r w:rsidR="00554970" w:rsidRPr="00AB6E57">
        <w:rPr>
          <w:rFonts w:ascii="Times New Roman" w:hAnsi="Times New Roman"/>
          <w:sz w:val="23"/>
          <w:szCs w:val="23"/>
        </w:rPr>
        <w:t xml:space="preserve"> za pomocą</w:t>
      </w:r>
      <w:r w:rsidRPr="00AB6E57">
        <w:rPr>
          <w:rFonts w:ascii="Times New Roman" w:hAnsi="Times New Roman"/>
          <w:sz w:val="23"/>
          <w:szCs w:val="23"/>
        </w:rPr>
        <w:t xml:space="preserve"> poczt</w:t>
      </w:r>
      <w:r w:rsidR="00A56B0C" w:rsidRPr="00AB6E57">
        <w:rPr>
          <w:rFonts w:ascii="Times New Roman" w:hAnsi="Times New Roman"/>
          <w:sz w:val="23"/>
          <w:szCs w:val="23"/>
        </w:rPr>
        <w:t>y</w:t>
      </w:r>
      <w:r w:rsidRPr="00AB6E57">
        <w:rPr>
          <w:rFonts w:ascii="Times New Roman" w:hAnsi="Times New Roman"/>
          <w:sz w:val="23"/>
          <w:szCs w:val="23"/>
        </w:rPr>
        <w:t xml:space="preserve"> elektroniczn</w:t>
      </w:r>
      <w:r w:rsidR="00A56B0C" w:rsidRPr="00AB6E57">
        <w:rPr>
          <w:rFonts w:ascii="Times New Roman" w:hAnsi="Times New Roman"/>
          <w:sz w:val="23"/>
          <w:szCs w:val="23"/>
        </w:rPr>
        <w:t>ej</w:t>
      </w:r>
      <w:r w:rsidR="00486B50">
        <w:rPr>
          <w:rFonts w:ascii="Times New Roman" w:hAnsi="Times New Roman"/>
          <w:sz w:val="23"/>
          <w:szCs w:val="23"/>
        </w:rPr>
        <w:t xml:space="preserve"> </w:t>
      </w:r>
      <w:r w:rsidRPr="00AB6E57">
        <w:rPr>
          <w:rFonts w:ascii="Times New Roman" w:hAnsi="Times New Roman"/>
          <w:sz w:val="23"/>
          <w:szCs w:val="23"/>
        </w:rPr>
        <w:t xml:space="preserve">na </w:t>
      </w:r>
      <w:r w:rsidR="00251B0B" w:rsidRPr="00AB6E57">
        <w:rPr>
          <w:rFonts w:ascii="Times New Roman" w:hAnsi="Times New Roman"/>
          <w:sz w:val="23"/>
          <w:szCs w:val="23"/>
        </w:rPr>
        <w:t>wskazany</w:t>
      </w:r>
      <w:r w:rsidR="00717DB6" w:rsidRPr="00AB6E57">
        <w:rPr>
          <w:rFonts w:ascii="Times New Roman" w:hAnsi="Times New Roman"/>
          <w:sz w:val="23"/>
          <w:szCs w:val="23"/>
        </w:rPr>
        <w:t>m</w:t>
      </w:r>
      <w:r w:rsidR="00251B0B" w:rsidRPr="00AB6E57">
        <w:rPr>
          <w:rFonts w:ascii="Times New Roman" w:hAnsi="Times New Roman"/>
          <w:sz w:val="23"/>
          <w:szCs w:val="23"/>
        </w:rPr>
        <w:t xml:space="preserve"> z w komparycji </w:t>
      </w:r>
      <w:r w:rsidR="00554970" w:rsidRPr="00AB6E57">
        <w:rPr>
          <w:rFonts w:ascii="Times New Roman" w:hAnsi="Times New Roman"/>
          <w:sz w:val="23"/>
          <w:szCs w:val="23"/>
        </w:rPr>
        <w:t xml:space="preserve">Umowy </w:t>
      </w:r>
      <w:r w:rsidRPr="00AB6E57">
        <w:rPr>
          <w:rFonts w:ascii="Times New Roman" w:hAnsi="Times New Roman"/>
          <w:sz w:val="23"/>
          <w:szCs w:val="23"/>
        </w:rPr>
        <w:t>adres poczty elektronicznej, z zastrzeżeniem wskazanym w poprzednim ustępie. Powyższe uprawnienia nie wykluczają możliwości osobistego doręczenia oświadczenia w siedzibie Wykonawcy.</w:t>
      </w:r>
    </w:p>
    <w:p w14:paraId="6350E3A9" w14:textId="61900024" w:rsidR="00397754" w:rsidRPr="00AB6E57" w:rsidRDefault="00397754" w:rsidP="000C65E8">
      <w:pPr>
        <w:pStyle w:val="Akapitzlist1"/>
        <w:numPr>
          <w:ilvl w:val="0"/>
          <w:numId w:val="9"/>
        </w:numPr>
        <w:spacing w:after="0" w:line="360" w:lineRule="auto"/>
        <w:ind w:left="426" w:hanging="426"/>
        <w:rPr>
          <w:rFonts w:ascii="Times New Roman" w:hAnsi="Times New Roman"/>
          <w:sz w:val="23"/>
          <w:szCs w:val="23"/>
        </w:rPr>
      </w:pPr>
      <w:r w:rsidRPr="00AB6E57">
        <w:rPr>
          <w:rFonts w:ascii="Times New Roman" w:hAnsi="Times New Roman"/>
          <w:sz w:val="23"/>
          <w:szCs w:val="23"/>
        </w:rPr>
        <w:t>Osobą upoważnioną ze strony Wykonawcy do kontaktu z Odbiorcą i Zamawiającym w sprawie realizacji niniejszej umowy jest:</w:t>
      </w:r>
      <w:r w:rsidR="00717DB6" w:rsidRPr="00AB6E57">
        <w:rPr>
          <w:rFonts w:ascii="Times New Roman" w:hAnsi="Times New Roman"/>
          <w:sz w:val="23"/>
          <w:szCs w:val="23"/>
        </w:rPr>
        <w:t xml:space="preserve"> </w:t>
      </w:r>
      <w:r w:rsidR="00A56B0C" w:rsidRPr="00AB6E57">
        <w:rPr>
          <w:rFonts w:ascii="Times New Roman" w:hAnsi="Times New Roman"/>
          <w:sz w:val="23"/>
          <w:szCs w:val="23"/>
        </w:rPr>
        <w:t>…</w:t>
      </w:r>
      <w:r w:rsidR="004C21CF" w:rsidRPr="00AB6E57">
        <w:rPr>
          <w:rFonts w:ascii="Times New Roman" w:hAnsi="Times New Roman"/>
          <w:sz w:val="23"/>
          <w:szCs w:val="23"/>
        </w:rPr>
        <w:t>………</w:t>
      </w:r>
      <w:r w:rsidR="00A56B0C" w:rsidRPr="00AB6E57">
        <w:rPr>
          <w:rFonts w:ascii="Times New Roman" w:hAnsi="Times New Roman"/>
          <w:sz w:val="23"/>
          <w:szCs w:val="23"/>
        </w:rPr>
        <w:t>…</w:t>
      </w:r>
      <w:r w:rsidR="003905A5" w:rsidRPr="00AB6E57">
        <w:rPr>
          <w:rFonts w:ascii="Times New Roman" w:hAnsi="Times New Roman"/>
          <w:sz w:val="23"/>
          <w:szCs w:val="23"/>
        </w:rPr>
        <w:t xml:space="preserve">…… </w:t>
      </w:r>
      <w:proofErr w:type="spellStart"/>
      <w:r w:rsidR="003905A5" w:rsidRPr="00AB6E57">
        <w:rPr>
          <w:rFonts w:ascii="Times New Roman" w:hAnsi="Times New Roman"/>
          <w:sz w:val="23"/>
          <w:szCs w:val="23"/>
        </w:rPr>
        <w:t>tel</w:t>
      </w:r>
      <w:proofErr w:type="spellEnd"/>
      <w:r w:rsidR="00717DB6" w:rsidRPr="00AB6E57">
        <w:rPr>
          <w:rFonts w:ascii="Times New Roman" w:hAnsi="Times New Roman"/>
          <w:sz w:val="23"/>
          <w:szCs w:val="23"/>
        </w:rPr>
        <w:t xml:space="preserve"> </w:t>
      </w:r>
      <w:r w:rsidR="00A56B0C" w:rsidRPr="00AB6E57">
        <w:rPr>
          <w:rFonts w:ascii="Times New Roman" w:hAnsi="Times New Roman"/>
          <w:sz w:val="23"/>
          <w:szCs w:val="23"/>
        </w:rPr>
        <w:t>…</w:t>
      </w:r>
      <w:r w:rsidR="004C21CF" w:rsidRPr="00AB6E57">
        <w:rPr>
          <w:rFonts w:ascii="Times New Roman" w:hAnsi="Times New Roman"/>
          <w:sz w:val="23"/>
          <w:szCs w:val="23"/>
        </w:rPr>
        <w:t>………</w:t>
      </w:r>
      <w:r w:rsidR="003905A5" w:rsidRPr="00AB6E57">
        <w:rPr>
          <w:rFonts w:ascii="Times New Roman" w:hAnsi="Times New Roman"/>
          <w:sz w:val="23"/>
          <w:szCs w:val="23"/>
        </w:rPr>
        <w:t>……</w:t>
      </w:r>
      <w:r w:rsidR="00717DB6" w:rsidRPr="00AB6E57">
        <w:rPr>
          <w:rFonts w:ascii="Times New Roman" w:hAnsi="Times New Roman"/>
          <w:sz w:val="23"/>
          <w:szCs w:val="23"/>
        </w:rPr>
        <w:t>..</w:t>
      </w:r>
      <w:r w:rsidR="00A56B0C" w:rsidRPr="00AB6E57">
        <w:rPr>
          <w:rFonts w:ascii="Times New Roman" w:hAnsi="Times New Roman"/>
          <w:sz w:val="23"/>
          <w:szCs w:val="23"/>
        </w:rPr>
        <w:t>. e-mail……</w:t>
      </w:r>
      <w:r w:rsidR="004C21CF" w:rsidRPr="00AB6E57">
        <w:rPr>
          <w:rFonts w:ascii="Times New Roman" w:hAnsi="Times New Roman"/>
          <w:sz w:val="23"/>
          <w:szCs w:val="23"/>
        </w:rPr>
        <w:t>……</w:t>
      </w:r>
    </w:p>
    <w:p w14:paraId="62B92690" w14:textId="5843C97E" w:rsidR="003905A5" w:rsidRPr="00AB6E57" w:rsidRDefault="00397754" w:rsidP="000C65E8">
      <w:pPr>
        <w:pStyle w:val="Akapitzlist1"/>
        <w:numPr>
          <w:ilvl w:val="0"/>
          <w:numId w:val="9"/>
        </w:numPr>
        <w:spacing w:after="0" w:line="360" w:lineRule="auto"/>
        <w:ind w:left="426" w:hanging="426"/>
        <w:rPr>
          <w:rFonts w:ascii="Times New Roman" w:hAnsi="Times New Roman"/>
          <w:sz w:val="23"/>
          <w:szCs w:val="23"/>
        </w:rPr>
      </w:pPr>
      <w:r w:rsidRPr="00AB6E57">
        <w:rPr>
          <w:rFonts w:ascii="Times New Roman" w:hAnsi="Times New Roman"/>
          <w:sz w:val="23"/>
          <w:szCs w:val="23"/>
        </w:rPr>
        <w:t>Osob</w:t>
      </w:r>
      <w:r w:rsidR="003905A5" w:rsidRPr="00AB6E57">
        <w:rPr>
          <w:rFonts w:ascii="Times New Roman" w:hAnsi="Times New Roman"/>
          <w:sz w:val="23"/>
          <w:szCs w:val="23"/>
        </w:rPr>
        <w:t>ami</w:t>
      </w:r>
      <w:r w:rsidR="003905A5" w:rsidRPr="00AB6E57">
        <w:rPr>
          <w:rFonts w:ascii="Times New Roman" w:hAnsi="Times New Roman"/>
          <w:color w:val="000000"/>
          <w:sz w:val="23"/>
          <w:szCs w:val="23"/>
        </w:rPr>
        <w:t xml:space="preserve"> upoważnionymi</w:t>
      </w:r>
      <w:r w:rsidRPr="00AB6E57">
        <w:rPr>
          <w:rFonts w:ascii="Times New Roman" w:hAnsi="Times New Roman"/>
          <w:color w:val="000000"/>
          <w:sz w:val="23"/>
          <w:szCs w:val="23"/>
        </w:rPr>
        <w:t xml:space="preserve"> ze strony Zamawiającego do kontaktu z Wykonawcą w sprawie realizacji niniejszej umowy</w:t>
      </w:r>
      <w:r w:rsidR="00CD5BA5">
        <w:rPr>
          <w:rFonts w:ascii="Times New Roman" w:hAnsi="Times New Roman"/>
          <w:color w:val="000000"/>
          <w:sz w:val="23"/>
          <w:szCs w:val="23"/>
        </w:rPr>
        <w:t xml:space="preserve"> jest</w:t>
      </w:r>
      <w:r w:rsidRPr="00AB6E57">
        <w:rPr>
          <w:rFonts w:ascii="Times New Roman" w:hAnsi="Times New Roman"/>
          <w:color w:val="000000"/>
          <w:sz w:val="23"/>
          <w:szCs w:val="23"/>
        </w:rPr>
        <w:t>:</w:t>
      </w:r>
    </w:p>
    <w:p w14:paraId="44347037" w14:textId="51072C83" w:rsidR="00CD5BA5" w:rsidRDefault="003905A5" w:rsidP="00CD5BA5">
      <w:pPr>
        <w:pStyle w:val="Akapitzlist1"/>
        <w:spacing w:after="0" w:line="360" w:lineRule="auto"/>
        <w:ind w:left="426"/>
        <w:rPr>
          <w:rFonts w:ascii="Times New Roman" w:hAnsi="Times New Roman"/>
          <w:sz w:val="23"/>
          <w:szCs w:val="23"/>
        </w:rPr>
      </w:pPr>
      <w:r w:rsidRPr="00AB6E57">
        <w:rPr>
          <w:rFonts w:ascii="Times New Roman" w:hAnsi="Times New Roman"/>
          <w:color w:val="000000"/>
          <w:sz w:val="23"/>
          <w:szCs w:val="23"/>
        </w:rPr>
        <w:t xml:space="preserve">- </w:t>
      </w:r>
      <w:r w:rsidR="00486B50">
        <w:rPr>
          <w:rFonts w:ascii="Times New Roman" w:hAnsi="Times New Roman"/>
          <w:color w:val="000000"/>
          <w:sz w:val="23"/>
          <w:szCs w:val="23"/>
        </w:rPr>
        <w:t xml:space="preserve">Anna </w:t>
      </w:r>
      <w:proofErr w:type="spellStart"/>
      <w:r w:rsidR="00486B50">
        <w:rPr>
          <w:rFonts w:ascii="Times New Roman" w:hAnsi="Times New Roman"/>
          <w:color w:val="000000"/>
          <w:sz w:val="23"/>
          <w:szCs w:val="23"/>
        </w:rPr>
        <w:t>Hryńkow</w:t>
      </w:r>
      <w:proofErr w:type="spellEnd"/>
      <w:r w:rsidRPr="00AB6E57">
        <w:rPr>
          <w:rFonts w:ascii="Times New Roman" w:hAnsi="Times New Roman"/>
          <w:sz w:val="23"/>
          <w:szCs w:val="23"/>
        </w:rPr>
        <w:t xml:space="preserve"> </w:t>
      </w:r>
      <w:proofErr w:type="spellStart"/>
      <w:r w:rsidRPr="00AB6E57">
        <w:rPr>
          <w:rFonts w:ascii="Times New Roman" w:hAnsi="Times New Roman"/>
          <w:sz w:val="23"/>
          <w:szCs w:val="23"/>
        </w:rPr>
        <w:t>tel</w:t>
      </w:r>
      <w:proofErr w:type="spellEnd"/>
      <w:r w:rsidRPr="00AB6E57">
        <w:rPr>
          <w:rFonts w:ascii="Times New Roman" w:hAnsi="Times New Roman"/>
          <w:sz w:val="23"/>
          <w:szCs w:val="23"/>
        </w:rPr>
        <w:t xml:space="preserve">; 261 137 813  email: </w:t>
      </w:r>
      <w:hyperlink r:id="rId10" w:history="1">
        <w:r w:rsidR="00486B50" w:rsidRPr="00CD7278">
          <w:rPr>
            <w:rStyle w:val="Hipercze"/>
            <w:rFonts w:ascii="Times New Roman" w:hAnsi="Times New Roman"/>
            <w:sz w:val="23"/>
            <w:szCs w:val="23"/>
          </w:rPr>
          <w:t>a.hrynkow@ron.mil.pl</w:t>
        </w:r>
      </w:hyperlink>
    </w:p>
    <w:p w14:paraId="7B1CD9B5" w14:textId="2CE0B960" w:rsidR="00397754" w:rsidRPr="00AB6E57" w:rsidRDefault="00397754" w:rsidP="00CD5BA5">
      <w:pPr>
        <w:pStyle w:val="Akapitzlist1"/>
        <w:spacing w:after="0" w:line="360" w:lineRule="auto"/>
        <w:ind w:left="426"/>
        <w:rPr>
          <w:rFonts w:ascii="Times New Roman" w:hAnsi="Times New Roman"/>
          <w:sz w:val="23"/>
          <w:szCs w:val="23"/>
        </w:rPr>
      </w:pPr>
      <w:r w:rsidRPr="00AB6E57">
        <w:rPr>
          <w:rFonts w:ascii="Times New Roman" w:hAnsi="Times New Roman"/>
          <w:sz w:val="23"/>
          <w:szCs w:val="23"/>
        </w:rPr>
        <w:t>Prowadzona</w:t>
      </w:r>
      <w:r w:rsidRPr="00AB6E57">
        <w:rPr>
          <w:rFonts w:ascii="Times New Roman" w:hAnsi="Times New Roman"/>
          <w:sz w:val="23"/>
          <w:szCs w:val="23"/>
          <w:lang w:eastAsia="ar-SA"/>
        </w:rPr>
        <w:t xml:space="preserve"> przez strony umowy korespondencja dotycząca realizacji niniejszej umowy będzie </w:t>
      </w:r>
      <w:r w:rsidRPr="00AB6E57">
        <w:rPr>
          <w:rFonts w:ascii="Times New Roman" w:hAnsi="Times New Roman"/>
          <w:sz w:val="23"/>
          <w:szCs w:val="23"/>
        </w:rPr>
        <w:t>prowadzona</w:t>
      </w:r>
      <w:r w:rsidRPr="00AB6E57">
        <w:rPr>
          <w:rFonts w:ascii="Times New Roman" w:hAnsi="Times New Roman"/>
          <w:sz w:val="23"/>
          <w:szCs w:val="23"/>
          <w:lang w:eastAsia="ar-SA"/>
        </w:rPr>
        <w:t xml:space="preserve"> na adresy wskazane </w:t>
      </w:r>
      <w:r w:rsidR="00B93A2E" w:rsidRPr="00AB6E57">
        <w:rPr>
          <w:rFonts w:ascii="Times New Roman" w:hAnsi="Times New Roman"/>
          <w:sz w:val="23"/>
          <w:szCs w:val="23"/>
          <w:lang w:eastAsia="ar-SA"/>
        </w:rPr>
        <w:t>w komparycji niniejszej umowy.</w:t>
      </w:r>
    </w:p>
    <w:p w14:paraId="316939BA" w14:textId="77777777" w:rsidR="009E58F6" w:rsidRPr="00AB6E57" w:rsidRDefault="00CD691E" w:rsidP="000C65E8">
      <w:pPr>
        <w:pStyle w:val="Akapitzlist1"/>
        <w:numPr>
          <w:ilvl w:val="0"/>
          <w:numId w:val="9"/>
        </w:numPr>
        <w:spacing w:after="0" w:line="360" w:lineRule="auto"/>
        <w:ind w:left="426" w:hanging="426"/>
        <w:rPr>
          <w:rFonts w:ascii="Times New Roman" w:hAnsi="Times New Roman"/>
          <w:sz w:val="23"/>
          <w:szCs w:val="23"/>
        </w:rPr>
      </w:pPr>
      <w:r w:rsidRPr="00AB6E57">
        <w:rPr>
          <w:rFonts w:ascii="Times New Roman" w:hAnsi="Times New Roman"/>
          <w:sz w:val="23"/>
          <w:szCs w:val="23"/>
        </w:rPr>
        <w:t>Umow</w:t>
      </w:r>
      <w:r w:rsidR="009E58F6" w:rsidRPr="00AB6E57">
        <w:rPr>
          <w:rFonts w:ascii="Times New Roman" w:hAnsi="Times New Roman"/>
          <w:sz w:val="23"/>
          <w:szCs w:val="23"/>
        </w:rPr>
        <w:t>ę sporządzono w trzech jednobrzmiących egzemplarzach, z tego otrzymują:</w:t>
      </w:r>
    </w:p>
    <w:p w14:paraId="2CD86352" w14:textId="74575B69" w:rsidR="009E58F6" w:rsidRPr="00AB6E57" w:rsidRDefault="009E58F6" w:rsidP="00AB6E57">
      <w:pPr>
        <w:spacing w:line="360" w:lineRule="auto"/>
        <w:ind w:firstLine="426"/>
        <w:rPr>
          <w:sz w:val="23"/>
          <w:szCs w:val="23"/>
        </w:rPr>
      </w:pPr>
      <w:r w:rsidRPr="00AB6E57">
        <w:rPr>
          <w:sz w:val="23"/>
          <w:szCs w:val="23"/>
        </w:rPr>
        <w:t xml:space="preserve">Egz. Nr 1 – </w:t>
      </w:r>
      <w:r w:rsidR="001D3873" w:rsidRPr="00AB6E57">
        <w:rPr>
          <w:sz w:val="23"/>
          <w:szCs w:val="23"/>
        </w:rPr>
        <w:t xml:space="preserve">Zamawiający - </w:t>
      </w:r>
      <w:r w:rsidRPr="00AB6E57">
        <w:rPr>
          <w:sz w:val="23"/>
          <w:szCs w:val="23"/>
        </w:rPr>
        <w:t>Pion Głównego Księgowego</w:t>
      </w:r>
      <w:r w:rsidR="00D17B6F" w:rsidRPr="00AB6E57">
        <w:rPr>
          <w:sz w:val="23"/>
          <w:szCs w:val="23"/>
        </w:rPr>
        <w:t>.</w:t>
      </w:r>
    </w:p>
    <w:p w14:paraId="046716F6" w14:textId="041A3557" w:rsidR="009E58F6" w:rsidRPr="00AB6E57" w:rsidRDefault="009E58F6" w:rsidP="00AB6E57">
      <w:pPr>
        <w:spacing w:line="360" w:lineRule="auto"/>
        <w:ind w:firstLine="426"/>
        <w:rPr>
          <w:sz w:val="23"/>
          <w:szCs w:val="23"/>
        </w:rPr>
      </w:pPr>
      <w:r w:rsidRPr="00AB6E57">
        <w:rPr>
          <w:sz w:val="23"/>
          <w:szCs w:val="23"/>
        </w:rPr>
        <w:t>Egz. Nr 2 – Wykonawca</w:t>
      </w:r>
      <w:r w:rsidR="00D17B6F" w:rsidRPr="00AB6E57">
        <w:rPr>
          <w:sz w:val="23"/>
          <w:szCs w:val="23"/>
        </w:rPr>
        <w:t>.</w:t>
      </w:r>
    </w:p>
    <w:p w14:paraId="01E88A80" w14:textId="70A3E933" w:rsidR="009E58F6" w:rsidRPr="00AB6E57" w:rsidRDefault="009E58F6" w:rsidP="00AB6E57">
      <w:pPr>
        <w:spacing w:line="360" w:lineRule="auto"/>
        <w:ind w:firstLine="426"/>
        <w:rPr>
          <w:sz w:val="23"/>
          <w:szCs w:val="23"/>
        </w:rPr>
      </w:pPr>
      <w:r w:rsidRPr="00AB6E57">
        <w:rPr>
          <w:sz w:val="23"/>
          <w:szCs w:val="23"/>
        </w:rPr>
        <w:t xml:space="preserve">Egz. Nr 3 – </w:t>
      </w:r>
      <w:r w:rsidR="001D3873" w:rsidRPr="00AB6E57">
        <w:rPr>
          <w:sz w:val="23"/>
          <w:szCs w:val="23"/>
        </w:rPr>
        <w:t xml:space="preserve">Zamawiający </w:t>
      </w:r>
      <w:r w:rsidR="00717DB6" w:rsidRPr="00AB6E57">
        <w:rPr>
          <w:sz w:val="23"/>
          <w:szCs w:val="23"/>
        </w:rPr>
        <w:t>–</w:t>
      </w:r>
      <w:r w:rsidR="001D3873" w:rsidRPr="00AB6E57">
        <w:rPr>
          <w:sz w:val="23"/>
          <w:szCs w:val="23"/>
        </w:rPr>
        <w:t xml:space="preserve"> </w:t>
      </w:r>
      <w:r w:rsidR="00717DB6" w:rsidRPr="00AB6E57">
        <w:rPr>
          <w:sz w:val="23"/>
          <w:szCs w:val="23"/>
        </w:rPr>
        <w:t>Komórka Merytoryczna</w:t>
      </w:r>
      <w:r w:rsidR="00D17B6F" w:rsidRPr="00AB6E57">
        <w:rPr>
          <w:sz w:val="23"/>
          <w:szCs w:val="23"/>
        </w:rPr>
        <w:t>.</w:t>
      </w:r>
    </w:p>
    <w:p w14:paraId="51160DA4" w14:textId="77777777" w:rsidR="009E58F6" w:rsidRPr="00AB6E57" w:rsidRDefault="009E58F6" w:rsidP="000C65E8">
      <w:pPr>
        <w:pStyle w:val="Akapitzlist1"/>
        <w:numPr>
          <w:ilvl w:val="0"/>
          <w:numId w:val="9"/>
        </w:numPr>
        <w:spacing w:after="0" w:line="360" w:lineRule="auto"/>
        <w:ind w:left="426" w:hanging="426"/>
        <w:rPr>
          <w:rFonts w:ascii="Times New Roman" w:hAnsi="Times New Roman"/>
          <w:sz w:val="23"/>
          <w:szCs w:val="23"/>
        </w:rPr>
      </w:pPr>
      <w:r w:rsidRPr="00AB6E57">
        <w:rPr>
          <w:rFonts w:ascii="Times New Roman" w:hAnsi="Times New Roman"/>
          <w:sz w:val="23"/>
          <w:szCs w:val="23"/>
        </w:rPr>
        <w:t xml:space="preserve">Załączniki stanowiące integralną część </w:t>
      </w:r>
      <w:r w:rsidR="00CD691E" w:rsidRPr="00AB6E57">
        <w:rPr>
          <w:rFonts w:ascii="Times New Roman" w:hAnsi="Times New Roman"/>
          <w:sz w:val="23"/>
          <w:szCs w:val="23"/>
        </w:rPr>
        <w:t>Umow</w:t>
      </w:r>
      <w:r w:rsidRPr="00AB6E57">
        <w:rPr>
          <w:rFonts w:ascii="Times New Roman" w:hAnsi="Times New Roman"/>
          <w:sz w:val="23"/>
          <w:szCs w:val="23"/>
        </w:rPr>
        <w:t>y:</w:t>
      </w:r>
    </w:p>
    <w:p w14:paraId="56162ECF" w14:textId="1DD91472" w:rsidR="009E58F6" w:rsidRPr="00AB6E57" w:rsidRDefault="00A214F3" w:rsidP="00AB6E57">
      <w:pPr>
        <w:spacing w:line="360" w:lineRule="auto"/>
        <w:ind w:firstLine="426"/>
        <w:rPr>
          <w:sz w:val="23"/>
          <w:szCs w:val="23"/>
        </w:rPr>
      </w:pPr>
      <w:r w:rsidRPr="00AB6E57">
        <w:rPr>
          <w:sz w:val="23"/>
          <w:szCs w:val="23"/>
        </w:rPr>
        <w:t xml:space="preserve">Załącznik nr 1 – </w:t>
      </w:r>
      <w:r w:rsidR="0055179E" w:rsidRPr="00AB6E57">
        <w:rPr>
          <w:sz w:val="23"/>
          <w:szCs w:val="23"/>
        </w:rPr>
        <w:t>Opis Przedmiotu Zamówienia.</w:t>
      </w:r>
    </w:p>
    <w:p w14:paraId="3B6DA5DE" w14:textId="77777777" w:rsidR="009E58F6" w:rsidRPr="00AB6E57" w:rsidRDefault="009E58F6" w:rsidP="00AB6E57">
      <w:pPr>
        <w:spacing w:line="360" w:lineRule="auto"/>
        <w:rPr>
          <w:sz w:val="23"/>
          <w:szCs w:val="23"/>
        </w:rPr>
      </w:pPr>
    </w:p>
    <w:p w14:paraId="59978A77" w14:textId="0DCDD2A9" w:rsidR="00B93A2E" w:rsidRPr="00AB6E57" w:rsidRDefault="009E58F6" w:rsidP="00AB6E57">
      <w:pPr>
        <w:spacing w:line="360" w:lineRule="auto"/>
        <w:ind w:firstLine="851"/>
        <w:rPr>
          <w:b/>
          <w:sz w:val="23"/>
          <w:szCs w:val="23"/>
        </w:rPr>
      </w:pPr>
      <w:r w:rsidRPr="00AB6E57">
        <w:rPr>
          <w:b/>
          <w:sz w:val="23"/>
          <w:szCs w:val="23"/>
        </w:rPr>
        <w:t>ZAMAWIAJĄCY</w:t>
      </w:r>
      <w:r w:rsidRPr="00AB6E57">
        <w:rPr>
          <w:b/>
          <w:sz w:val="23"/>
          <w:szCs w:val="23"/>
        </w:rPr>
        <w:tab/>
      </w:r>
      <w:r w:rsidRPr="00AB6E57">
        <w:rPr>
          <w:b/>
          <w:sz w:val="23"/>
          <w:szCs w:val="23"/>
        </w:rPr>
        <w:tab/>
      </w:r>
      <w:r w:rsidRPr="00AB6E57">
        <w:rPr>
          <w:b/>
          <w:sz w:val="23"/>
          <w:szCs w:val="23"/>
        </w:rPr>
        <w:tab/>
      </w:r>
      <w:r w:rsidRPr="00AB6E57">
        <w:rPr>
          <w:b/>
          <w:sz w:val="23"/>
          <w:szCs w:val="23"/>
        </w:rPr>
        <w:tab/>
      </w:r>
      <w:r w:rsidRPr="00AB6E57">
        <w:rPr>
          <w:b/>
          <w:sz w:val="23"/>
          <w:szCs w:val="23"/>
        </w:rPr>
        <w:tab/>
        <w:t>WYKONAWCA</w:t>
      </w:r>
    </w:p>
    <w:p w14:paraId="08DA6FFE" w14:textId="61BA2F91" w:rsidR="009E58F6" w:rsidRPr="00AB6E57" w:rsidRDefault="009E58F6" w:rsidP="00AB6E57">
      <w:pPr>
        <w:spacing w:line="360" w:lineRule="auto"/>
        <w:ind w:firstLine="426"/>
        <w:rPr>
          <w:sz w:val="23"/>
          <w:szCs w:val="23"/>
        </w:rPr>
      </w:pPr>
      <w:r w:rsidRPr="00AB6E57">
        <w:rPr>
          <w:sz w:val="23"/>
          <w:szCs w:val="23"/>
        </w:rPr>
        <w:t>…………..…………………..</w:t>
      </w:r>
      <w:r w:rsidRPr="00AB6E57">
        <w:rPr>
          <w:sz w:val="23"/>
          <w:szCs w:val="23"/>
        </w:rPr>
        <w:tab/>
      </w:r>
      <w:r w:rsidRPr="00AB6E57">
        <w:rPr>
          <w:sz w:val="23"/>
          <w:szCs w:val="23"/>
        </w:rPr>
        <w:tab/>
      </w:r>
      <w:r w:rsidRPr="00AB6E57">
        <w:rPr>
          <w:sz w:val="23"/>
          <w:szCs w:val="23"/>
        </w:rPr>
        <w:tab/>
      </w:r>
      <w:r w:rsidR="00B93A2E" w:rsidRPr="00AB6E57">
        <w:rPr>
          <w:sz w:val="23"/>
          <w:szCs w:val="23"/>
        </w:rPr>
        <w:tab/>
      </w:r>
      <w:r w:rsidRPr="00AB6E57">
        <w:rPr>
          <w:sz w:val="23"/>
          <w:szCs w:val="23"/>
        </w:rPr>
        <w:t>………………………………</w:t>
      </w:r>
    </w:p>
    <w:p w14:paraId="0F2B87FA" w14:textId="3D082B67" w:rsidR="003C1498" w:rsidRPr="00AB6E57" w:rsidRDefault="003C1498" w:rsidP="00AB6E57">
      <w:pPr>
        <w:tabs>
          <w:tab w:val="left" w:pos="6660"/>
        </w:tabs>
        <w:spacing w:line="360" w:lineRule="auto"/>
        <w:rPr>
          <w:b/>
          <w:i/>
          <w:sz w:val="23"/>
          <w:szCs w:val="23"/>
        </w:rPr>
      </w:pPr>
    </w:p>
    <w:sectPr w:rsidR="003C1498" w:rsidRPr="00AB6E57" w:rsidSect="00B93A2E">
      <w:footerReference w:type="default" r:id="rId11"/>
      <w:headerReference w:type="first" r:id="rId12"/>
      <w:footerReference w:type="first" r:id="rId13"/>
      <w:type w:val="continuous"/>
      <w:pgSz w:w="11906" w:h="16838"/>
      <w:pgMar w:top="1135" w:right="849" w:bottom="1417"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97EAD" w14:textId="77777777" w:rsidR="00A058D3" w:rsidRDefault="00A058D3">
      <w:r>
        <w:separator/>
      </w:r>
    </w:p>
  </w:endnote>
  <w:endnote w:type="continuationSeparator" w:id="0">
    <w:p w14:paraId="0C33C82E" w14:textId="77777777" w:rsidR="00A058D3" w:rsidRDefault="00A0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202040"/>
      <w:docPartObj>
        <w:docPartGallery w:val="Page Numbers (Bottom of Page)"/>
        <w:docPartUnique/>
      </w:docPartObj>
    </w:sdtPr>
    <w:sdtEndPr>
      <w:rPr>
        <w:sz w:val="20"/>
      </w:rPr>
    </w:sdtEndPr>
    <w:sdtContent>
      <w:p w14:paraId="26193F1F" w14:textId="65C14B08" w:rsidR="00272479" w:rsidRPr="00FB4C70" w:rsidRDefault="00FB4C70" w:rsidP="00FB4C70">
        <w:pPr>
          <w:pStyle w:val="Stopka"/>
          <w:jc w:val="right"/>
          <w:rPr>
            <w:sz w:val="20"/>
          </w:rPr>
        </w:pPr>
        <w:r w:rsidRPr="00FB4C70">
          <w:rPr>
            <w:sz w:val="20"/>
          </w:rPr>
          <w:t xml:space="preserve">Strona </w:t>
        </w:r>
        <w:r w:rsidRPr="00FB4C70">
          <w:rPr>
            <w:b/>
            <w:bCs/>
            <w:sz w:val="20"/>
          </w:rPr>
          <w:fldChar w:fldCharType="begin"/>
        </w:r>
        <w:r w:rsidRPr="00FB4C70">
          <w:rPr>
            <w:b/>
            <w:bCs/>
            <w:sz w:val="20"/>
          </w:rPr>
          <w:instrText>PAGE  \* Arabic  \* MERGEFORMAT</w:instrText>
        </w:r>
        <w:r w:rsidRPr="00FB4C70">
          <w:rPr>
            <w:b/>
            <w:bCs/>
            <w:sz w:val="20"/>
          </w:rPr>
          <w:fldChar w:fldCharType="separate"/>
        </w:r>
        <w:r w:rsidR="0008032B">
          <w:rPr>
            <w:b/>
            <w:bCs/>
            <w:noProof/>
            <w:sz w:val="20"/>
          </w:rPr>
          <w:t>15</w:t>
        </w:r>
        <w:r w:rsidRPr="00FB4C70">
          <w:rPr>
            <w:b/>
            <w:bCs/>
            <w:sz w:val="20"/>
          </w:rPr>
          <w:fldChar w:fldCharType="end"/>
        </w:r>
        <w:r w:rsidRPr="00FB4C70">
          <w:rPr>
            <w:sz w:val="20"/>
          </w:rPr>
          <w:t xml:space="preserve"> z </w:t>
        </w:r>
        <w:r w:rsidRPr="00FB4C70">
          <w:rPr>
            <w:b/>
            <w:bCs/>
            <w:sz w:val="20"/>
          </w:rPr>
          <w:fldChar w:fldCharType="begin"/>
        </w:r>
        <w:r w:rsidRPr="00FB4C70">
          <w:rPr>
            <w:b/>
            <w:bCs/>
            <w:sz w:val="20"/>
          </w:rPr>
          <w:instrText>NUMPAGES  \* Arabic  \* MERGEFORMAT</w:instrText>
        </w:r>
        <w:r w:rsidRPr="00FB4C70">
          <w:rPr>
            <w:b/>
            <w:bCs/>
            <w:sz w:val="20"/>
          </w:rPr>
          <w:fldChar w:fldCharType="separate"/>
        </w:r>
        <w:r w:rsidR="0008032B">
          <w:rPr>
            <w:b/>
            <w:bCs/>
            <w:noProof/>
            <w:sz w:val="20"/>
          </w:rPr>
          <w:t>15</w:t>
        </w:r>
        <w:r w:rsidRPr="00FB4C70">
          <w:rPr>
            <w:b/>
            <w:bCs/>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157864"/>
      <w:docPartObj>
        <w:docPartGallery w:val="Page Numbers (Bottom of Page)"/>
        <w:docPartUnique/>
      </w:docPartObj>
    </w:sdtPr>
    <w:sdtEndPr>
      <w:rPr>
        <w:sz w:val="20"/>
      </w:rPr>
    </w:sdtEndPr>
    <w:sdtContent>
      <w:p w14:paraId="7AAC322E" w14:textId="66C40B42" w:rsidR="00272479" w:rsidRPr="00FB4C70" w:rsidRDefault="00FB4C70" w:rsidP="00FB4C70">
        <w:pPr>
          <w:pStyle w:val="Stopka"/>
          <w:jc w:val="right"/>
          <w:rPr>
            <w:sz w:val="20"/>
          </w:rPr>
        </w:pPr>
        <w:r w:rsidRPr="00FB4C70">
          <w:rPr>
            <w:sz w:val="20"/>
          </w:rPr>
          <w:t xml:space="preserve">Strona </w:t>
        </w:r>
        <w:r w:rsidRPr="00FB4C70">
          <w:rPr>
            <w:b/>
            <w:bCs/>
            <w:sz w:val="20"/>
          </w:rPr>
          <w:fldChar w:fldCharType="begin"/>
        </w:r>
        <w:r w:rsidRPr="00FB4C70">
          <w:rPr>
            <w:b/>
            <w:bCs/>
            <w:sz w:val="20"/>
          </w:rPr>
          <w:instrText>PAGE  \* Arabic  \* MERGEFORMAT</w:instrText>
        </w:r>
        <w:r w:rsidRPr="00FB4C70">
          <w:rPr>
            <w:b/>
            <w:bCs/>
            <w:sz w:val="20"/>
          </w:rPr>
          <w:fldChar w:fldCharType="separate"/>
        </w:r>
        <w:r w:rsidR="0008032B">
          <w:rPr>
            <w:b/>
            <w:bCs/>
            <w:noProof/>
            <w:sz w:val="20"/>
          </w:rPr>
          <w:t>1</w:t>
        </w:r>
        <w:r w:rsidRPr="00FB4C70">
          <w:rPr>
            <w:b/>
            <w:bCs/>
            <w:sz w:val="20"/>
          </w:rPr>
          <w:fldChar w:fldCharType="end"/>
        </w:r>
        <w:r w:rsidRPr="00FB4C70">
          <w:rPr>
            <w:sz w:val="20"/>
          </w:rPr>
          <w:t xml:space="preserve"> z </w:t>
        </w:r>
        <w:r w:rsidRPr="00FB4C70">
          <w:rPr>
            <w:b/>
            <w:bCs/>
            <w:sz w:val="20"/>
          </w:rPr>
          <w:fldChar w:fldCharType="begin"/>
        </w:r>
        <w:r w:rsidRPr="00FB4C70">
          <w:rPr>
            <w:b/>
            <w:bCs/>
            <w:sz w:val="20"/>
          </w:rPr>
          <w:instrText>NUMPAGES  \* Arabic  \* MERGEFORMAT</w:instrText>
        </w:r>
        <w:r w:rsidRPr="00FB4C70">
          <w:rPr>
            <w:b/>
            <w:bCs/>
            <w:sz w:val="20"/>
          </w:rPr>
          <w:fldChar w:fldCharType="separate"/>
        </w:r>
        <w:r w:rsidR="0008032B">
          <w:rPr>
            <w:b/>
            <w:bCs/>
            <w:noProof/>
            <w:sz w:val="20"/>
          </w:rPr>
          <w:t>15</w:t>
        </w:r>
        <w:r w:rsidRPr="00FB4C70">
          <w:rPr>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FC396" w14:textId="77777777" w:rsidR="00A058D3" w:rsidRDefault="00A058D3">
      <w:r>
        <w:separator/>
      </w:r>
    </w:p>
  </w:footnote>
  <w:footnote w:type="continuationSeparator" w:id="0">
    <w:p w14:paraId="017D9638" w14:textId="77777777" w:rsidR="00A058D3" w:rsidRDefault="00A05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9C140" w14:textId="4430F105" w:rsidR="00FB4C70" w:rsidRPr="00FB4C70" w:rsidRDefault="00FB4C70" w:rsidP="00FB4C70">
    <w:pPr>
      <w:spacing w:line="312" w:lineRule="auto"/>
      <w:jc w:val="right"/>
      <w:rPr>
        <w: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5"/>
    <w:lvl w:ilvl="0">
      <w:start w:val="1"/>
      <w:numFmt w:val="decimal"/>
      <w:lvlText w:val="%1."/>
      <w:lvlJc w:val="left"/>
      <w:pPr>
        <w:tabs>
          <w:tab w:val="num" w:pos="340"/>
        </w:tabs>
        <w:ind w:left="511" w:hanging="227"/>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0000009"/>
    <w:multiLevelType w:val="multilevel"/>
    <w:tmpl w:val="00000009"/>
    <w:name w:val="WWNum9"/>
    <w:lvl w:ilvl="0">
      <w:start w:val="4"/>
      <w:numFmt w:val="decimal"/>
      <w:lvlText w:val="%1."/>
      <w:lvlJc w:val="left"/>
      <w:pPr>
        <w:tabs>
          <w:tab w:val="num" w:pos="0"/>
        </w:tabs>
        <w:ind w:left="1364" w:hanging="360"/>
      </w:pPr>
      <w:rPr>
        <w:rFonts w:cs="Times New Roman"/>
        <w:b w:val="0"/>
        <w:color w:val="00000A"/>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3" w15:restartNumberingAfterBreak="0">
    <w:nsid w:val="00000014"/>
    <w:multiLevelType w:val="multilevel"/>
    <w:tmpl w:val="00000014"/>
    <w:name w:val="WWNum21"/>
    <w:lvl w:ilvl="0">
      <w:start w:val="1"/>
      <w:numFmt w:val="decimal"/>
      <w:lvlText w:val="%1)"/>
      <w:lvlJc w:val="left"/>
      <w:pPr>
        <w:tabs>
          <w:tab w:val="num" w:pos="0"/>
        </w:tabs>
        <w:ind w:left="417" w:hanging="360"/>
      </w:pPr>
      <w:rPr>
        <w:rFonts w:cs="Times New Roman"/>
        <w:b w:val="0"/>
        <w:i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15:restartNumberingAfterBreak="0">
    <w:nsid w:val="00000018"/>
    <w:multiLevelType w:val="multilevel"/>
    <w:tmpl w:val="00000018"/>
    <w:name w:val="WWNum25"/>
    <w:lvl w:ilvl="0">
      <w:start w:val="1"/>
      <w:numFmt w:val="decimal"/>
      <w:lvlText w:val="%1)"/>
      <w:lvlJc w:val="left"/>
      <w:pPr>
        <w:tabs>
          <w:tab w:val="num" w:pos="0"/>
        </w:tabs>
        <w:ind w:left="947" w:hanging="360"/>
      </w:pPr>
      <w:rPr>
        <w:rFonts w:cs="Times New Roman"/>
        <w:strike w:val="0"/>
        <w:dstrike w:val="0"/>
      </w:rPr>
    </w:lvl>
    <w:lvl w:ilvl="1">
      <w:start w:val="1"/>
      <w:numFmt w:val="lowerLetter"/>
      <w:lvlText w:val="%2."/>
      <w:lvlJc w:val="left"/>
      <w:pPr>
        <w:tabs>
          <w:tab w:val="num" w:pos="0"/>
        </w:tabs>
        <w:ind w:left="1667" w:hanging="360"/>
      </w:pPr>
      <w:rPr>
        <w:rFonts w:cs="Times New Roman"/>
      </w:rPr>
    </w:lvl>
    <w:lvl w:ilvl="2">
      <w:start w:val="1"/>
      <w:numFmt w:val="lowerRoman"/>
      <w:lvlText w:val="%2.%3."/>
      <w:lvlJc w:val="right"/>
      <w:pPr>
        <w:tabs>
          <w:tab w:val="num" w:pos="0"/>
        </w:tabs>
        <w:ind w:left="2387" w:hanging="180"/>
      </w:pPr>
      <w:rPr>
        <w:rFonts w:cs="Times New Roman"/>
      </w:rPr>
    </w:lvl>
    <w:lvl w:ilvl="3">
      <w:start w:val="1"/>
      <w:numFmt w:val="decimal"/>
      <w:lvlText w:val="%2.%3.%4."/>
      <w:lvlJc w:val="left"/>
      <w:pPr>
        <w:tabs>
          <w:tab w:val="num" w:pos="0"/>
        </w:tabs>
        <w:ind w:left="3107" w:hanging="360"/>
      </w:pPr>
      <w:rPr>
        <w:rFonts w:cs="Times New Roman"/>
      </w:rPr>
    </w:lvl>
    <w:lvl w:ilvl="4">
      <w:start w:val="1"/>
      <w:numFmt w:val="lowerLetter"/>
      <w:lvlText w:val="%2.%3.%4.%5."/>
      <w:lvlJc w:val="left"/>
      <w:pPr>
        <w:tabs>
          <w:tab w:val="num" w:pos="0"/>
        </w:tabs>
        <w:ind w:left="3827" w:hanging="360"/>
      </w:pPr>
      <w:rPr>
        <w:rFonts w:cs="Times New Roman"/>
      </w:rPr>
    </w:lvl>
    <w:lvl w:ilvl="5">
      <w:start w:val="1"/>
      <w:numFmt w:val="lowerRoman"/>
      <w:lvlText w:val="%2.%3.%4.%5.%6."/>
      <w:lvlJc w:val="right"/>
      <w:pPr>
        <w:tabs>
          <w:tab w:val="num" w:pos="0"/>
        </w:tabs>
        <w:ind w:left="4547" w:hanging="180"/>
      </w:pPr>
      <w:rPr>
        <w:rFonts w:cs="Times New Roman"/>
      </w:rPr>
    </w:lvl>
    <w:lvl w:ilvl="6">
      <w:start w:val="1"/>
      <w:numFmt w:val="decimal"/>
      <w:lvlText w:val="%2.%3.%4.%5.%6.%7."/>
      <w:lvlJc w:val="left"/>
      <w:pPr>
        <w:tabs>
          <w:tab w:val="num" w:pos="0"/>
        </w:tabs>
        <w:ind w:left="5267" w:hanging="360"/>
      </w:pPr>
      <w:rPr>
        <w:rFonts w:cs="Times New Roman"/>
      </w:rPr>
    </w:lvl>
    <w:lvl w:ilvl="7">
      <w:start w:val="1"/>
      <w:numFmt w:val="lowerLetter"/>
      <w:lvlText w:val="%2.%3.%4.%5.%6.%7.%8."/>
      <w:lvlJc w:val="left"/>
      <w:pPr>
        <w:tabs>
          <w:tab w:val="num" w:pos="0"/>
        </w:tabs>
        <w:ind w:left="5987" w:hanging="360"/>
      </w:pPr>
      <w:rPr>
        <w:rFonts w:cs="Times New Roman"/>
      </w:rPr>
    </w:lvl>
    <w:lvl w:ilvl="8">
      <w:start w:val="1"/>
      <w:numFmt w:val="lowerRoman"/>
      <w:lvlText w:val="%2.%3.%4.%5.%6.%7.%8.%9."/>
      <w:lvlJc w:val="right"/>
      <w:pPr>
        <w:tabs>
          <w:tab w:val="num" w:pos="0"/>
        </w:tabs>
        <w:ind w:left="6707" w:hanging="180"/>
      </w:pPr>
      <w:rPr>
        <w:rFonts w:cs="Times New Roman"/>
      </w:rPr>
    </w:lvl>
  </w:abstractNum>
  <w:abstractNum w:abstractNumId="5" w15:restartNumberingAfterBreak="0">
    <w:nsid w:val="0000001B"/>
    <w:multiLevelType w:val="singleLevel"/>
    <w:tmpl w:val="0000001B"/>
    <w:name w:val="WW8Num44"/>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6" w15:restartNumberingAfterBreak="0">
    <w:nsid w:val="0000001C"/>
    <w:multiLevelType w:val="multilevel"/>
    <w:tmpl w:val="0000001C"/>
    <w:name w:val="WW8Num28"/>
    <w:lvl w:ilvl="0">
      <w:start w:val="1"/>
      <w:numFmt w:val="decimal"/>
      <w:lvlText w:val="%1)"/>
      <w:lvlJc w:val="left"/>
      <w:pPr>
        <w:tabs>
          <w:tab w:val="num" w:pos="1416"/>
        </w:tabs>
        <w:ind w:left="1416" w:hanging="360"/>
      </w:pPr>
      <w:rPr>
        <w:rFonts w:ascii="Times New Roman" w:eastAsia="Times New Roman" w:hAnsi="Times New Roman" w:cs="Times New Roman"/>
        <w:b w:val="0"/>
        <w:i w:val="0"/>
        <w:color w:val="000000"/>
        <w:spacing w:val="-6"/>
      </w:rPr>
    </w:lvl>
    <w:lvl w:ilvl="1">
      <w:start w:val="12"/>
      <w:numFmt w:val="decimal"/>
      <w:lvlText w:val="%2."/>
      <w:lvlJc w:val="left"/>
      <w:pPr>
        <w:tabs>
          <w:tab w:val="num" w:pos="567"/>
        </w:tabs>
        <w:ind w:left="567" w:hanging="567"/>
      </w:pPr>
      <w:rPr>
        <w:rFonts w:ascii="Times New Roman" w:eastAsia="Times New Roman" w:hAnsi="Times New Roman" w:cs="Times New Roman"/>
        <w:b w:val="0"/>
        <w:i w:val="0"/>
        <w:color w:val="000000"/>
        <w:spacing w:val="-6"/>
      </w:rPr>
    </w:lvl>
    <w:lvl w:ilvl="2">
      <w:start w:val="1"/>
      <w:numFmt w:val="decimal"/>
      <w:lvlText w:val="%3)"/>
      <w:lvlJc w:val="left"/>
      <w:pPr>
        <w:tabs>
          <w:tab w:val="num" w:pos="1780"/>
        </w:tabs>
        <w:ind w:left="1780" w:hanging="340"/>
      </w:pPr>
      <w:rPr>
        <w:rFonts w:ascii="Times New Roman" w:eastAsia="Times New Roman" w:hAnsi="Times New Roman" w:cs="Times New Roman"/>
        <w:b w:val="0"/>
        <w:i w:val="0"/>
        <w:color w:val="000000"/>
        <w:spacing w:val="-6"/>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7" w15:restartNumberingAfterBreak="0">
    <w:nsid w:val="0000001D"/>
    <w:multiLevelType w:val="multilevel"/>
    <w:tmpl w:val="B4A6DDAA"/>
    <w:name w:val="WW8Num47"/>
    <w:lvl w:ilvl="0">
      <w:start w:val="1"/>
      <w:numFmt w:val="decimal"/>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0"/>
        </w:tabs>
        <w:ind w:left="1440" w:hanging="360"/>
      </w:pPr>
      <w:rPr>
        <w:rFonts w:ascii="Times New Roman" w:eastAsia="Times New Roman" w:hAnsi="Times New Roman" w:cs="Times New Roman"/>
        <w:iCs/>
        <w:sz w:val="24"/>
        <w:szCs w:val="24"/>
        <w:lang w:eastAsia="ar-SA"/>
      </w:rPr>
    </w:lvl>
    <w:lvl w:ilvl="2">
      <w:start w:val="6"/>
      <w:numFmt w:val="decimal"/>
      <w:lvlText w:val="%3."/>
      <w:lvlJc w:val="left"/>
      <w:pPr>
        <w:tabs>
          <w:tab w:val="num" w:pos="0"/>
        </w:tabs>
        <w:ind w:left="1211" w:hanging="360"/>
      </w:pPr>
      <w:rPr>
        <w:rFonts w:hint="default"/>
        <w:sz w:val="24"/>
        <w:szCs w:val="24"/>
      </w:r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sz w:val="24"/>
        <w:szCs w:val="24"/>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0"/>
    <w:multiLevelType w:val="multilevel"/>
    <w:tmpl w:val="00000020"/>
    <w:lvl w:ilvl="0">
      <w:start w:val="1"/>
      <w:numFmt w:val="decimal"/>
      <w:lvlText w:val="%1."/>
      <w:lvlJc w:val="left"/>
      <w:pPr>
        <w:tabs>
          <w:tab w:val="num" w:pos="708"/>
        </w:tabs>
        <w:ind w:left="720" w:hanging="360"/>
      </w:pPr>
      <w:rPr>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21"/>
    <w:multiLevelType w:val="multilevel"/>
    <w:tmpl w:val="E098B9A4"/>
    <w:lvl w:ilvl="0">
      <w:start w:val="1"/>
      <w:numFmt w:val="decimal"/>
      <w:suff w:val="space"/>
      <w:lvlText w:val="%1."/>
      <w:lvlJc w:val="left"/>
      <w:pPr>
        <w:tabs>
          <w:tab w:val="num" w:pos="0"/>
        </w:tabs>
        <w:ind w:left="1928" w:hanging="624"/>
      </w:pPr>
      <w:rPr>
        <w:rFonts w:ascii="Times New Roman" w:eastAsia="Calibri" w:hAnsi="Times New Roman" w:cs="Times New Roman"/>
        <w:b w:val="0"/>
        <w:color w:val="auto"/>
        <w:sz w:val="24"/>
        <w:szCs w:val="24"/>
        <w:lang w:eastAsia="ar-SA"/>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29"/>
    <w:multiLevelType w:val="multilevel"/>
    <w:tmpl w:val="923EB99E"/>
    <w:name w:val="WWNum41"/>
    <w:lvl w:ilvl="0">
      <w:start w:val="2"/>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7AC7B73"/>
    <w:multiLevelType w:val="hybridMultilevel"/>
    <w:tmpl w:val="9450359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862434B"/>
    <w:multiLevelType w:val="hybridMultilevel"/>
    <w:tmpl w:val="C38EB2C8"/>
    <w:lvl w:ilvl="0" w:tplc="04150017">
      <w:start w:val="1"/>
      <w:numFmt w:val="lowerLetter"/>
      <w:lvlText w:val="%1)"/>
      <w:lvlJc w:val="left"/>
      <w:pPr>
        <w:tabs>
          <w:tab w:val="num" w:pos="360"/>
        </w:tabs>
        <w:ind w:left="360" w:hanging="360"/>
      </w:pPr>
      <w:rPr>
        <w:rFonts w:hint="default"/>
        <w:i w:val="0"/>
        <w:color w:val="auto"/>
      </w:rPr>
    </w:lvl>
    <w:lvl w:ilvl="1" w:tplc="65641C0C">
      <w:start w:val="5"/>
      <w:numFmt w:val="decimal"/>
      <w:lvlText w:val="%2."/>
      <w:lvlJc w:val="left"/>
      <w:pPr>
        <w:tabs>
          <w:tab w:val="num" w:pos="1080"/>
        </w:tabs>
        <w:ind w:left="1080" w:hanging="360"/>
      </w:pPr>
      <w:rPr>
        <w:rFonts w:hint="default"/>
        <w:i w:val="0"/>
      </w:rPr>
    </w:lvl>
    <w:lvl w:ilvl="2" w:tplc="04150017">
      <w:start w:val="1"/>
      <w:numFmt w:val="lowerLetter"/>
      <w:lvlText w:val="%3)"/>
      <w:lvlJc w:val="lef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2D9355B"/>
    <w:multiLevelType w:val="hybridMultilevel"/>
    <w:tmpl w:val="6D8888C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C215799"/>
    <w:multiLevelType w:val="hybridMultilevel"/>
    <w:tmpl w:val="806AFB3E"/>
    <w:lvl w:ilvl="0" w:tplc="94EC9EEC">
      <w:start w:val="1"/>
      <w:numFmt w:val="decimal"/>
      <w:lvlText w:val="%1."/>
      <w:lvlJc w:val="left"/>
      <w:pPr>
        <w:ind w:left="502" w:hanging="360"/>
      </w:pPr>
      <w:rPr>
        <w:rFonts w:hint="default"/>
        <w:b w:val="0"/>
        <w:i w:val="0"/>
      </w:rPr>
    </w:lvl>
    <w:lvl w:ilvl="1" w:tplc="04150011">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0100DE6"/>
    <w:multiLevelType w:val="hybridMultilevel"/>
    <w:tmpl w:val="B54CDD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B001A4"/>
    <w:multiLevelType w:val="multilevel"/>
    <w:tmpl w:val="2BA255B4"/>
    <w:lvl w:ilvl="0">
      <w:start w:val="1"/>
      <w:numFmt w:val="decimal"/>
      <w:lvlText w:val="%1)"/>
      <w:lvlJc w:val="left"/>
      <w:pPr>
        <w:tabs>
          <w:tab w:val="num" w:pos="340"/>
        </w:tabs>
        <w:ind w:left="511" w:hanging="227"/>
      </w:pPr>
      <w:rPr>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1" w15:restartNumberingAfterBreak="0">
    <w:nsid w:val="4BB06313"/>
    <w:multiLevelType w:val="singleLevel"/>
    <w:tmpl w:val="89C009F8"/>
    <w:lvl w:ilvl="0">
      <w:start w:val="1"/>
      <w:numFmt w:val="decimal"/>
      <w:lvlText w:val="%1."/>
      <w:legacy w:legacy="1" w:legacySpace="0" w:legacyIndent="346"/>
      <w:lvlJc w:val="left"/>
      <w:rPr>
        <w:rFonts w:ascii="Times New Roman" w:hAnsi="Times New Roman" w:cs="Times New Roman" w:hint="default"/>
      </w:rPr>
    </w:lvl>
  </w:abstractNum>
  <w:abstractNum w:abstractNumId="22"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3" w15:restartNumberingAfterBreak="0">
    <w:nsid w:val="586C5FDB"/>
    <w:multiLevelType w:val="multilevel"/>
    <w:tmpl w:val="E9947FE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4" w15:restartNumberingAfterBreak="0">
    <w:nsid w:val="5C544F56"/>
    <w:multiLevelType w:val="hybridMultilevel"/>
    <w:tmpl w:val="B3A4146E"/>
    <w:lvl w:ilvl="0" w:tplc="FFFFFFFF">
      <w:start w:val="1"/>
      <w:numFmt w:val="lowerLetter"/>
      <w:pStyle w:val="Poziom1-czesc"/>
      <w:lvlText w:val="%1)"/>
      <w:lvlJc w:val="left"/>
      <w:pPr>
        <w:tabs>
          <w:tab w:val="num" w:pos="1440"/>
        </w:tabs>
        <w:ind w:left="1440"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67B26F12"/>
    <w:multiLevelType w:val="multilevel"/>
    <w:tmpl w:val="C06ECB98"/>
    <w:lvl w:ilvl="0">
      <w:start w:val="1"/>
      <w:numFmt w:val="upperRoman"/>
      <w:pStyle w:val="Poziom2-pkt"/>
      <w:lvlText w:val="%1."/>
      <w:lvlJc w:val="left"/>
      <w:pPr>
        <w:tabs>
          <w:tab w:val="num" w:pos="680"/>
        </w:tabs>
        <w:ind w:left="680" w:hanging="680"/>
      </w:pPr>
      <w:rPr>
        <w:rFonts w:hint="default"/>
        <w:b/>
        <w:i w:val="0"/>
        <w:color w:val="auto"/>
        <w:sz w:val="24"/>
        <w:szCs w:val="24"/>
      </w:rPr>
    </w:lvl>
    <w:lvl w:ilvl="1">
      <w:start w:val="1"/>
      <w:numFmt w:val="decimal"/>
      <w:pStyle w:val="Poziom3-ppkt"/>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pStyle w:val="Tekstprzypisukocowego"/>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26" w15:restartNumberingAfterBreak="0">
    <w:nsid w:val="71964A3D"/>
    <w:multiLevelType w:val="hybridMultilevel"/>
    <w:tmpl w:val="5AB2E14C"/>
    <w:lvl w:ilvl="0" w:tplc="58AA068E">
      <w:start w:val="1"/>
      <w:numFmt w:val="decimal"/>
      <w:lvlText w:val="%1."/>
      <w:lvlJc w:val="left"/>
      <w:pPr>
        <w:tabs>
          <w:tab w:val="num" w:pos="360"/>
        </w:tabs>
        <w:ind w:left="360" w:hanging="360"/>
      </w:pPr>
      <w:rPr>
        <w:rFonts w:hint="default"/>
        <w:i w:val="0"/>
        <w:color w:val="auto"/>
      </w:rPr>
    </w:lvl>
    <w:lvl w:ilvl="1" w:tplc="65641C0C">
      <w:start w:val="5"/>
      <w:numFmt w:val="decimal"/>
      <w:lvlText w:val="%2."/>
      <w:lvlJc w:val="left"/>
      <w:pPr>
        <w:tabs>
          <w:tab w:val="num" w:pos="1080"/>
        </w:tabs>
        <w:ind w:left="1080" w:hanging="360"/>
      </w:pPr>
      <w:rPr>
        <w:rFonts w:hint="default"/>
        <w:i w:val="0"/>
      </w:rPr>
    </w:lvl>
    <w:lvl w:ilvl="2" w:tplc="04150017">
      <w:start w:val="1"/>
      <w:numFmt w:val="lowerLetter"/>
      <w:lvlText w:val="%3)"/>
      <w:lvlJc w:val="lef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8"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29" w15:restartNumberingAfterBreak="0">
    <w:nsid w:val="7D587E7A"/>
    <w:multiLevelType w:val="hybridMultilevel"/>
    <w:tmpl w:val="C69A7630"/>
    <w:lvl w:ilvl="0" w:tplc="86B8DA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6"/>
  </w:num>
  <w:num w:numId="5">
    <w:abstractNumId w:val="18"/>
  </w:num>
  <w:num w:numId="6">
    <w:abstractNumId w:val="23"/>
  </w:num>
  <w:num w:numId="7">
    <w:abstractNumId w:val="21"/>
  </w:num>
  <w:num w:numId="8">
    <w:abstractNumId w:val="14"/>
  </w:num>
  <w:num w:numId="9">
    <w:abstractNumId w:val="29"/>
  </w:num>
  <w:num w:numId="10">
    <w:abstractNumId w:val="1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8"/>
  </w:num>
  <w:num w:numId="18">
    <w:abstractNumId w:val="6"/>
  </w:num>
  <w:num w:numId="19">
    <w:abstractNumId w:val="7"/>
  </w:num>
  <w:num w:numId="20">
    <w:abstractNumId w:val="9"/>
  </w:num>
  <w:num w:numId="21">
    <w:abstractNumId w:val="12"/>
  </w:num>
  <w:num w:numId="22">
    <w:abstractNumId w:val="5"/>
  </w:num>
  <w:num w:numId="23">
    <w:abstractNumId w:val="20"/>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BE"/>
    <w:rsid w:val="00001571"/>
    <w:rsid w:val="00004CAC"/>
    <w:rsid w:val="000109E9"/>
    <w:rsid w:val="0001223F"/>
    <w:rsid w:val="00012C67"/>
    <w:rsid w:val="00014630"/>
    <w:rsid w:val="00016389"/>
    <w:rsid w:val="00020070"/>
    <w:rsid w:val="000207C9"/>
    <w:rsid w:val="00020FBC"/>
    <w:rsid w:val="00022B2A"/>
    <w:rsid w:val="000230AD"/>
    <w:rsid w:val="0002705A"/>
    <w:rsid w:val="00030978"/>
    <w:rsid w:val="000345F5"/>
    <w:rsid w:val="00036015"/>
    <w:rsid w:val="00037EB7"/>
    <w:rsid w:val="00041DC6"/>
    <w:rsid w:val="00046AB7"/>
    <w:rsid w:val="000519A2"/>
    <w:rsid w:val="00054853"/>
    <w:rsid w:val="00056B9C"/>
    <w:rsid w:val="00061581"/>
    <w:rsid w:val="00062B14"/>
    <w:rsid w:val="0006359F"/>
    <w:rsid w:val="00063C3A"/>
    <w:rsid w:val="00064D81"/>
    <w:rsid w:val="000664A5"/>
    <w:rsid w:val="00066AAF"/>
    <w:rsid w:val="000706F0"/>
    <w:rsid w:val="000732E6"/>
    <w:rsid w:val="0008032B"/>
    <w:rsid w:val="000805BC"/>
    <w:rsid w:val="00084B27"/>
    <w:rsid w:val="00085641"/>
    <w:rsid w:val="0009650B"/>
    <w:rsid w:val="00097CC7"/>
    <w:rsid w:val="000A1419"/>
    <w:rsid w:val="000A18E0"/>
    <w:rsid w:val="000A1E31"/>
    <w:rsid w:val="000B2BE8"/>
    <w:rsid w:val="000B3096"/>
    <w:rsid w:val="000B56DD"/>
    <w:rsid w:val="000C6388"/>
    <w:rsid w:val="000C65E8"/>
    <w:rsid w:val="000C6B6E"/>
    <w:rsid w:val="000C779C"/>
    <w:rsid w:val="000D033B"/>
    <w:rsid w:val="000D17B0"/>
    <w:rsid w:val="000D32BB"/>
    <w:rsid w:val="000D36EC"/>
    <w:rsid w:val="000D47F0"/>
    <w:rsid w:val="000D51C3"/>
    <w:rsid w:val="000E483F"/>
    <w:rsid w:val="000E57F5"/>
    <w:rsid w:val="000F0236"/>
    <w:rsid w:val="000F607C"/>
    <w:rsid w:val="000F69A0"/>
    <w:rsid w:val="00100751"/>
    <w:rsid w:val="00102D61"/>
    <w:rsid w:val="00103254"/>
    <w:rsid w:val="00104A25"/>
    <w:rsid w:val="0011049C"/>
    <w:rsid w:val="00110C26"/>
    <w:rsid w:val="00111663"/>
    <w:rsid w:val="00115340"/>
    <w:rsid w:val="00116EF9"/>
    <w:rsid w:val="00126743"/>
    <w:rsid w:val="00132D23"/>
    <w:rsid w:val="0013600F"/>
    <w:rsid w:val="00144445"/>
    <w:rsid w:val="001453A0"/>
    <w:rsid w:val="00146D63"/>
    <w:rsid w:val="00151B7E"/>
    <w:rsid w:val="00156180"/>
    <w:rsid w:val="0016221F"/>
    <w:rsid w:val="00163EF2"/>
    <w:rsid w:val="00164279"/>
    <w:rsid w:val="001648DE"/>
    <w:rsid w:val="00167632"/>
    <w:rsid w:val="0017425A"/>
    <w:rsid w:val="00177E3C"/>
    <w:rsid w:val="00182811"/>
    <w:rsid w:val="0018310B"/>
    <w:rsid w:val="001839C1"/>
    <w:rsid w:val="00184087"/>
    <w:rsid w:val="00184797"/>
    <w:rsid w:val="0018494F"/>
    <w:rsid w:val="001853F9"/>
    <w:rsid w:val="001862A2"/>
    <w:rsid w:val="00187548"/>
    <w:rsid w:val="001911F9"/>
    <w:rsid w:val="00191486"/>
    <w:rsid w:val="00192796"/>
    <w:rsid w:val="00192C61"/>
    <w:rsid w:val="00193866"/>
    <w:rsid w:val="00195D30"/>
    <w:rsid w:val="0019737B"/>
    <w:rsid w:val="001A4E7A"/>
    <w:rsid w:val="001B00A7"/>
    <w:rsid w:val="001B1DA0"/>
    <w:rsid w:val="001C45B7"/>
    <w:rsid w:val="001D02B2"/>
    <w:rsid w:val="001D3873"/>
    <w:rsid w:val="001D4206"/>
    <w:rsid w:val="001D55CF"/>
    <w:rsid w:val="001E0DE1"/>
    <w:rsid w:val="001E139F"/>
    <w:rsid w:val="001E1C9C"/>
    <w:rsid w:val="001E4A1F"/>
    <w:rsid w:val="001E7A4F"/>
    <w:rsid w:val="001E7F63"/>
    <w:rsid w:val="001F7487"/>
    <w:rsid w:val="00202157"/>
    <w:rsid w:val="00202B26"/>
    <w:rsid w:val="002034CA"/>
    <w:rsid w:val="00205197"/>
    <w:rsid w:val="00205CCF"/>
    <w:rsid w:val="00206859"/>
    <w:rsid w:val="00212BCF"/>
    <w:rsid w:val="00213EB8"/>
    <w:rsid w:val="0021431A"/>
    <w:rsid w:val="00216635"/>
    <w:rsid w:val="00221E9A"/>
    <w:rsid w:val="00222D0B"/>
    <w:rsid w:val="002252C1"/>
    <w:rsid w:val="0022546E"/>
    <w:rsid w:val="00225DF2"/>
    <w:rsid w:val="00227140"/>
    <w:rsid w:val="0023304A"/>
    <w:rsid w:val="0024579E"/>
    <w:rsid w:val="00251B0B"/>
    <w:rsid w:val="00252269"/>
    <w:rsid w:val="002522E3"/>
    <w:rsid w:val="00252EEF"/>
    <w:rsid w:val="002538D9"/>
    <w:rsid w:val="002546C1"/>
    <w:rsid w:val="00254B1C"/>
    <w:rsid w:val="00255926"/>
    <w:rsid w:val="002567B9"/>
    <w:rsid w:val="00257002"/>
    <w:rsid w:val="00262560"/>
    <w:rsid w:val="00264E52"/>
    <w:rsid w:val="00270E32"/>
    <w:rsid w:val="002722B2"/>
    <w:rsid w:val="00272479"/>
    <w:rsid w:val="00275290"/>
    <w:rsid w:val="00277555"/>
    <w:rsid w:val="002835AD"/>
    <w:rsid w:val="002840E6"/>
    <w:rsid w:val="002844A7"/>
    <w:rsid w:val="002850E5"/>
    <w:rsid w:val="002860ED"/>
    <w:rsid w:val="00286A41"/>
    <w:rsid w:val="0028746A"/>
    <w:rsid w:val="00291948"/>
    <w:rsid w:val="00294056"/>
    <w:rsid w:val="00295AFA"/>
    <w:rsid w:val="00296237"/>
    <w:rsid w:val="0029679A"/>
    <w:rsid w:val="002979B2"/>
    <w:rsid w:val="002A13E4"/>
    <w:rsid w:val="002A1D56"/>
    <w:rsid w:val="002A23E7"/>
    <w:rsid w:val="002A2F15"/>
    <w:rsid w:val="002A4C56"/>
    <w:rsid w:val="002A5853"/>
    <w:rsid w:val="002B5DC7"/>
    <w:rsid w:val="002B60A0"/>
    <w:rsid w:val="002C3E24"/>
    <w:rsid w:val="002C4E14"/>
    <w:rsid w:val="002D3803"/>
    <w:rsid w:val="002D3D35"/>
    <w:rsid w:val="002D3DA1"/>
    <w:rsid w:val="002D41CF"/>
    <w:rsid w:val="002D519E"/>
    <w:rsid w:val="002D5F50"/>
    <w:rsid w:val="002D79C9"/>
    <w:rsid w:val="002E248A"/>
    <w:rsid w:val="002E3394"/>
    <w:rsid w:val="002E6530"/>
    <w:rsid w:val="0030705C"/>
    <w:rsid w:val="00310306"/>
    <w:rsid w:val="003123C2"/>
    <w:rsid w:val="003215BB"/>
    <w:rsid w:val="00323EF4"/>
    <w:rsid w:val="003258FB"/>
    <w:rsid w:val="0033376E"/>
    <w:rsid w:val="00334233"/>
    <w:rsid w:val="00337140"/>
    <w:rsid w:val="00340394"/>
    <w:rsid w:val="00340E7F"/>
    <w:rsid w:val="003419D6"/>
    <w:rsid w:val="00341A6C"/>
    <w:rsid w:val="003473AC"/>
    <w:rsid w:val="0035011B"/>
    <w:rsid w:val="003516C8"/>
    <w:rsid w:val="00352AB8"/>
    <w:rsid w:val="00352F93"/>
    <w:rsid w:val="00355CE5"/>
    <w:rsid w:val="00364274"/>
    <w:rsid w:val="00365C4C"/>
    <w:rsid w:val="00366F2D"/>
    <w:rsid w:val="0037238B"/>
    <w:rsid w:val="00376CF4"/>
    <w:rsid w:val="00377AE2"/>
    <w:rsid w:val="0038429C"/>
    <w:rsid w:val="00384B49"/>
    <w:rsid w:val="00386DFC"/>
    <w:rsid w:val="003905A5"/>
    <w:rsid w:val="003908E3"/>
    <w:rsid w:val="003922E7"/>
    <w:rsid w:val="0039335C"/>
    <w:rsid w:val="003968C4"/>
    <w:rsid w:val="00397754"/>
    <w:rsid w:val="003A14B5"/>
    <w:rsid w:val="003A3299"/>
    <w:rsid w:val="003A599A"/>
    <w:rsid w:val="003B08B5"/>
    <w:rsid w:val="003B09A2"/>
    <w:rsid w:val="003B13A6"/>
    <w:rsid w:val="003B482D"/>
    <w:rsid w:val="003C04AD"/>
    <w:rsid w:val="003C1498"/>
    <w:rsid w:val="003C2257"/>
    <w:rsid w:val="003C4DF9"/>
    <w:rsid w:val="003C5435"/>
    <w:rsid w:val="003C6044"/>
    <w:rsid w:val="003C72FA"/>
    <w:rsid w:val="003D0A63"/>
    <w:rsid w:val="003D2893"/>
    <w:rsid w:val="003D3677"/>
    <w:rsid w:val="003D4126"/>
    <w:rsid w:val="003D4FA4"/>
    <w:rsid w:val="003D5E3B"/>
    <w:rsid w:val="003E0DF0"/>
    <w:rsid w:val="003E1C50"/>
    <w:rsid w:val="003E305B"/>
    <w:rsid w:val="003E3583"/>
    <w:rsid w:val="003E59D9"/>
    <w:rsid w:val="003E60A6"/>
    <w:rsid w:val="003F4AE0"/>
    <w:rsid w:val="00407204"/>
    <w:rsid w:val="0041117D"/>
    <w:rsid w:val="004119A8"/>
    <w:rsid w:val="0041390F"/>
    <w:rsid w:val="00415D7A"/>
    <w:rsid w:val="00417603"/>
    <w:rsid w:val="0042027F"/>
    <w:rsid w:val="004209BB"/>
    <w:rsid w:val="004255D5"/>
    <w:rsid w:val="00426697"/>
    <w:rsid w:val="004270C8"/>
    <w:rsid w:val="00431FC9"/>
    <w:rsid w:val="00433AF9"/>
    <w:rsid w:val="0043516A"/>
    <w:rsid w:val="0043737A"/>
    <w:rsid w:val="00441FA8"/>
    <w:rsid w:val="00442653"/>
    <w:rsid w:val="00442A69"/>
    <w:rsid w:val="00444DDC"/>
    <w:rsid w:val="004504EB"/>
    <w:rsid w:val="00454C74"/>
    <w:rsid w:val="004558FF"/>
    <w:rsid w:val="00455AAC"/>
    <w:rsid w:val="004616A2"/>
    <w:rsid w:val="004642CA"/>
    <w:rsid w:val="00467BC1"/>
    <w:rsid w:val="00470204"/>
    <w:rsid w:val="00473D0B"/>
    <w:rsid w:val="00482B95"/>
    <w:rsid w:val="00486B50"/>
    <w:rsid w:val="00494461"/>
    <w:rsid w:val="004A0F6A"/>
    <w:rsid w:val="004A2103"/>
    <w:rsid w:val="004A25A3"/>
    <w:rsid w:val="004A5E64"/>
    <w:rsid w:val="004A6786"/>
    <w:rsid w:val="004B3A96"/>
    <w:rsid w:val="004B7C45"/>
    <w:rsid w:val="004B7F14"/>
    <w:rsid w:val="004C21CF"/>
    <w:rsid w:val="004D2AA8"/>
    <w:rsid w:val="004E1AF4"/>
    <w:rsid w:val="004E70F0"/>
    <w:rsid w:val="004E7665"/>
    <w:rsid w:val="004F24F2"/>
    <w:rsid w:val="004F3150"/>
    <w:rsid w:val="004F424B"/>
    <w:rsid w:val="004F6509"/>
    <w:rsid w:val="00501527"/>
    <w:rsid w:val="00505D70"/>
    <w:rsid w:val="00507065"/>
    <w:rsid w:val="00513CBA"/>
    <w:rsid w:val="00513D7B"/>
    <w:rsid w:val="005159EF"/>
    <w:rsid w:val="00516377"/>
    <w:rsid w:val="00516F51"/>
    <w:rsid w:val="00520B1D"/>
    <w:rsid w:val="00522175"/>
    <w:rsid w:val="005232F8"/>
    <w:rsid w:val="0052336E"/>
    <w:rsid w:val="00524685"/>
    <w:rsid w:val="00525A80"/>
    <w:rsid w:val="00531BB9"/>
    <w:rsid w:val="00533A88"/>
    <w:rsid w:val="005344E6"/>
    <w:rsid w:val="00534BD6"/>
    <w:rsid w:val="0053531F"/>
    <w:rsid w:val="005356A2"/>
    <w:rsid w:val="0053649F"/>
    <w:rsid w:val="00536545"/>
    <w:rsid w:val="0053779E"/>
    <w:rsid w:val="0054188D"/>
    <w:rsid w:val="00543DC0"/>
    <w:rsid w:val="0055179E"/>
    <w:rsid w:val="00554970"/>
    <w:rsid w:val="00554BEC"/>
    <w:rsid w:val="005633E0"/>
    <w:rsid w:val="00566DE8"/>
    <w:rsid w:val="00570D28"/>
    <w:rsid w:val="00574EDC"/>
    <w:rsid w:val="005755AA"/>
    <w:rsid w:val="00576E1E"/>
    <w:rsid w:val="00577E5A"/>
    <w:rsid w:val="00581B9D"/>
    <w:rsid w:val="005824F8"/>
    <w:rsid w:val="0058264C"/>
    <w:rsid w:val="0058375D"/>
    <w:rsid w:val="00586822"/>
    <w:rsid w:val="00586A4B"/>
    <w:rsid w:val="005906C8"/>
    <w:rsid w:val="00590E8D"/>
    <w:rsid w:val="00591C89"/>
    <w:rsid w:val="00592FF6"/>
    <w:rsid w:val="0059345E"/>
    <w:rsid w:val="00597A9D"/>
    <w:rsid w:val="005A23EE"/>
    <w:rsid w:val="005B03CD"/>
    <w:rsid w:val="005B17F4"/>
    <w:rsid w:val="005B6127"/>
    <w:rsid w:val="005C3808"/>
    <w:rsid w:val="005C4995"/>
    <w:rsid w:val="005C6AE9"/>
    <w:rsid w:val="005C7190"/>
    <w:rsid w:val="005D352F"/>
    <w:rsid w:val="005E0F9C"/>
    <w:rsid w:val="005E1291"/>
    <w:rsid w:val="005E3CAD"/>
    <w:rsid w:val="005F13F8"/>
    <w:rsid w:val="005F4A82"/>
    <w:rsid w:val="005F4B23"/>
    <w:rsid w:val="005F6C8D"/>
    <w:rsid w:val="005F763F"/>
    <w:rsid w:val="00603A93"/>
    <w:rsid w:val="0060773E"/>
    <w:rsid w:val="006112DF"/>
    <w:rsid w:val="00611E07"/>
    <w:rsid w:val="0061493C"/>
    <w:rsid w:val="00615610"/>
    <w:rsid w:val="0062030B"/>
    <w:rsid w:val="00620E1E"/>
    <w:rsid w:val="00621CE7"/>
    <w:rsid w:val="00624D3D"/>
    <w:rsid w:val="00624E06"/>
    <w:rsid w:val="00625DAD"/>
    <w:rsid w:val="006302D6"/>
    <w:rsid w:val="00633432"/>
    <w:rsid w:val="006351D2"/>
    <w:rsid w:val="00636CE8"/>
    <w:rsid w:val="00643BB5"/>
    <w:rsid w:val="006458CF"/>
    <w:rsid w:val="006463AB"/>
    <w:rsid w:val="00647370"/>
    <w:rsid w:val="006512EF"/>
    <w:rsid w:val="0065321B"/>
    <w:rsid w:val="00654E70"/>
    <w:rsid w:val="006610A3"/>
    <w:rsid w:val="0066168D"/>
    <w:rsid w:val="00663652"/>
    <w:rsid w:val="00663E5B"/>
    <w:rsid w:val="00665C6C"/>
    <w:rsid w:val="00666074"/>
    <w:rsid w:val="00670329"/>
    <w:rsid w:val="00672D42"/>
    <w:rsid w:val="006761A2"/>
    <w:rsid w:val="00676783"/>
    <w:rsid w:val="00676A49"/>
    <w:rsid w:val="00681CE5"/>
    <w:rsid w:val="0068233C"/>
    <w:rsid w:val="00682C99"/>
    <w:rsid w:val="00682DB9"/>
    <w:rsid w:val="00684129"/>
    <w:rsid w:val="00686303"/>
    <w:rsid w:val="006877BB"/>
    <w:rsid w:val="00691C99"/>
    <w:rsid w:val="00692E7A"/>
    <w:rsid w:val="006931DD"/>
    <w:rsid w:val="0069326D"/>
    <w:rsid w:val="006959FC"/>
    <w:rsid w:val="006968E5"/>
    <w:rsid w:val="00697897"/>
    <w:rsid w:val="00697E35"/>
    <w:rsid w:val="006A1ECD"/>
    <w:rsid w:val="006A3AC0"/>
    <w:rsid w:val="006A4D8F"/>
    <w:rsid w:val="006A6EDA"/>
    <w:rsid w:val="006A7F6B"/>
    <w:rsid w:val="006B0FCE"/>
    <w:rsid w:val="006B1B4F"/>
    <w:rsid w:val="006B3559"/>
    <w:rsid w:val="006B56EC"/>
    <w:rsid w:val="006B5ED2"/>
    <w:rsid w:val="006C06C3"/>
    <w:rsid w:val="006C0BBF"/>
    <w:rsid w:val="006C3867"/>
    <w:rsid w:val="006C5A43"/>
    <w:rsid w:val="006C682F"/>
    <w:rsid w:val="006D0C55"/>
    <w:rsid w:val="006D3789"/>
    <w:rsid w:val="006D6B88"/>
    <w:rsid w:val="006E0411"/>
    <w:rsid w:val="006E1780"/>
    <w:rsid w:val="006E1F06"/>
    <w:rsid w:val="006E2189"/>
    <w:rsid w:val="006E45FC"/>
    <w:rsid w:val="006E505E"/>
    <w:rsid w:val="006E6CF4"/>
    <w:rsid w:val="006F02AB"/>
    <w:rsid w:val="006F0B5B"/>
    <w:rsid w:val="006F3201"/>
    <w:rsid w:val="006F3271"/>
    <w:rsid w:val="006F60F3"/>
    <w:rsid w:val="006F7C69"/>
    <w:rsid w:val="00700060"/>
    <w:rsid w:val="00700DB1"/>
    <w:rsid w:val="00701EC6"/>
    <w:rsid w:val="007028D1"/>
    <w:rsid w:val="0070332B"/>
    <w:rsid w:val="00712F0A"/>
    <w:rsid w:val="0071366B"/>
    <w:rsid w:val="00714DD7"/>
    <w:rsid w:val="00717DB6"/>
    <w:rsid w:val="007310CC"/>
    <w:rsid w:val="00733FEE"/>
    <w:rsid w:val="00744C61"/>
    <w:rsid w:val="00750040"/>
    <w:rsid w:val="00757C1C"/>
    <w:rsid w:val="00764B4A"/>
    <w:rsid w:val="00766248"/>
    <w:rsid w:val="00766CD2"/>
    <w:rsid w:val="00771D85"/>
    <w:rsid w:val="00771F99"/>
    <w:rsid w:val="007741DD"/>
    <w:rsid w:val="00776F9C"/>
    <w:rsid w:val="007826FC"/>
    <w:rsid w:val="00784CDB"/>
    <w:rsid w:val="0079280B"/>
    <w:rsid w:val="00793BD9"/>
    <w:rsid w:val="007949AE"/>
    <w:rsid w:val="007A127A"/>
    <w:rsid w:val="007A1698"/>
    <w:rsid w:val="007A19E0"/>
    <w:rsid w:val="007A1DAE"/>
    <w:rsid w:val="007A3C0F"/>
    <w:rsid w:val="007A3D1C"/>
    <w:rsid w:val="007B06E9"/>
    <w:rsid w:val="007B2079"/>
    <w:rsid w:val="007B7E52"/>
    <w:rsid w:val="007C0069"/>
    <w:rsid w:val="007C1B46"/>
    <w:rsid w:val="007C3F0F"/>
    <w:rsid w:val="007C4F7C"/>
    <w:rsid w:val="007C5074"/>
    <w:rsid w:val="007C6782"/>
    <w:rsid w:val="007D65DD"/>
    <w:rsid w:val="007D71C8"/>
    <w:rsid w:val="007E36C4"/>
    <w:rsid w:val="007E485D"/>
    <w:rsid w:val="007E7ED6"/>
    <w:rsid w:val="007F05F7"/>
    <w:rsid w:val="007F1A77"/>
    <w:rsid w:val="007F24F1"/>
    <w:rsid w:val="007F7260"/>
    <w:rsid w:val="008025F2"/>
    <w:rsid w:val="00812601"/>
    <w:rsid w:val="00813750"/>
    <w:rsid w:val="00813D1F"/>
    <w:rsid w:val="00817007"/>
    <w:rsid w:val="0082626D"/>
    <w:rsid w:val="0082695D"/>
    <w:rsid w:val="00827113"/>
    <w:rsid w:val="00827CC6"/>
    <w:rsid w:val="008445F4"/>
    <w:rsid w:val="00844E01"/>
    <w:rsid w:val="00846D20"/>
    <w:rsid w:val="00850C9E"/>
    <w:rsid w:val="00851515"/>
    <w:rsid w:val="00853061"/>
    <w:rsid w:val="00853A28"/>
    <w:rsid w:val="008545F8"/>
    <w:rsid w:val="00861B65"/>
    <w:rsid w:val="0086240B"/>
    <w:rsid w:val="00870781"/>
    <w:rsid w:val="00871902"/>
    <w:rsid w:val="00871C83"/>
    <w:rsid w:val="00871CDF"/>
    <w:rsid w:val="008721F3"/>
    <w:rsid w:val="00873C28"/>
    <w:rsid w:val="00873EF8"/>
    <w:rsid w:val="0087462C"/>
    <w:rsid w:val="0087738A"/>
    <w:rsid w:val="00880B56"/>
    <w:rsid w:val="00881519"/>
    <w:rsid w:val="00892E87"/>
    <w:rsid w:val="00895995"/>
    <w:rsid w:val="00897B12"/>
    <w:rsid w:val="008A06B7"/>
    <w:rsid w:val="008B0FAB"/>
    <w:rsid w:val="008B2412"/>
    <w:rsid w:val="008B27EE"/>
    <w:rsid w:val="008B2801"/>
    <w:rsid w:val="008B6082"/>
    <w:rsid w:val="008C1617"/>
    <w:rsid w:val="008C44B2"/>
    <w:rsid w:val="008C4EF8"/>
    <w:rsid w:val="008C5459"/>
    <w:rsid w:val="008C64F3"/>
    <w:rsid w:val="008D100E"/>
    <w:rsid w:val="008D2238"/>
    <w:rsid w:val="008D2E9D"/>
    <w:rsid w:val="008D64CB"/>
    <w:rsid w:val="008E003A"/>
    <w:rsid w:val="008E093F"/>
    <w:rsid w:val="008E1935"/>
    <w:rsid w:val="008E2F59"/>
    <w:rsid w:val="008E4312"/>
    <w:rsid w:val="008E5429"/>
    <w:rsid w:val="008E6615"/>
    <w:rsid w:val="008F240B"/>
    <w:rsid w:val="008F27BB"/>
    <w:rsid w:val="008F31D7"/>
    <w:rsid w:val="008F58C1"/>
    <w:rsid w:val="008F798D"/>
    <w:rsid w:val="0090041E"/>
    <w:rsid w:val="00901776"/>
    <w:rsid w:val="00901893"/>
    <w:rsid w:val="0090216F"/>
    <w:rsid w:val="009025C8"/>
    <w:rsid w:val="00912922"/>
    <w:rsid w:val="00913222"/>
    <w:rsid w:val="00913590"/>
    <w:rsid w:val="00916F2A"/>
    <w:rsid w:val="00920D8E"/>
    <w:rsid w:val="009214B4"/>
    <w:rsid w:val="00924869"/>
    <w:rsid w:val="00927844"/>
    <w:rsid w:val="00930223"/>
    <w:rsid w:val="00930BEF"/>
    <w:rsid w:val="0093328E"/>
    <w:rsid w:val="009354D4"/>
    <w:rsid w:val="009402D5"/>
    <w:rsid w:val="0094357E"/>
    <w:rsid w:val="0095495F"/>
    <w:rsid w:val="00955AC0"/>
    <w:rsid w:val="00960D6E"/>
    <w:rsid w:val="0096408F"/>
    <w:rsid w:val="0096420B"/>
    <w:rsid w:val="00964E28"/>
    <w:rsid w:val="00966B77"/>
    <w:rsid w:val="009704B9"/>
    <w:rsid w:val="00970621"/>
    <w:rsid w:val="00974066"/>
    <w:rsid w:val="00976641"/>
    <w:rsid w:val="0098043E"/>
    <w:rsid w:val="00983E00"/>
    <w:rsid w:val="0098711C"/>
    <w:rsid w:val="0099076F"/>
    <w:rsid w:val="00990F4A"/>
    <w:rsid w:val="00991192"/>
    <w:rsid w:val="00991F7D"/>
    <w:rsid w:val="00993611"/>
    <w:rsid w:val="00994447"/>
    <w:rsid w:val="00997685"/>
    <w:rsid w:val="00997BED"/>
    <w:rsid w:val="009A348D"/>
    <w:rsid w:val="009B2761"/>
    <w:rsid w:val="009B6FD0"/>
    <w:rsid w:val="009C3504"/>
    <w:rsid w:val="009C7997"/>
    <w:rsid w:val="009D0EFD"/>
    <w:rsid w:val="009D560A"/>
    <w:rsid w:val="009D6C0E"/>
    <w:rsid w:val="009E10E2"/>
    <w:rsid w:val="009E317C"/>
    <w:rsid w:val="009E58F6"/>
    <w:rsid w:val="009E6A55"/>
    <w:rsid w:val="009E6E5A"/>
    <w:rsid w:val="009F1EA2"/>
    <w:rsid w:val="009F2FEC"/>
    <w:rsid w:val="009F4FC2"/>
    <w:rsid w:val="009F57DE"/>
    <w:rsid w:val="00A025B5"/>
    <w:rsid w:val="00A0315D"/>
    <w:rsid w:val="00A03BF7"/>
    <w:rsid w:val="00A058D3"/>
    <w:rsid w:val="00A129DF"/>
    <w:rsid w:val="00A12F1D"/>
    <w:rsid w:val="00A13A86"/>
    <w:rsid w:val="00A21098"/>
    <w:rsid w:val="00A214F3"/>
    <w:rsid w:val="00A25139"/>
    <w:rsid w:val="00A256C7"/>
    <w:rsid w:val="00A308CC"/>
    <w:rsid w:val="00A3314D"/>
    <w:rsid w:val="00A35A4D"/>
    <w:rsid w:val="00A377B2"/>
    <w:rsid w:val="00A41F9F"/>
    <w:rsid w:val="00A434C1"/>
    <w:rsid w:val="00A459C7"/>
    <w:rsid w:val="00A4754A"/>
    <w:rsid w:val="00A51390"/>
    <w:rsid w:val="00A54162"/>
    <w:rsid w:val="00A56B0C"/>
    <w:rsid w:val="00A61C6B"/>
    <w:rsid w:val="00A6469A"/>
    <w:rsid w:val="00A65607"/>
    <w:rsid w:val="00A70E5B"/>
    <w:rsid w:val="00A70F33"/>
    <w:rsid w:val="00A72BF4"/>
    <w:rsid w:val="00A73A85"/>
    <w:rsid w:val="00A7495C"/>
    <w:rsid w:val="00A76FFA"/>
    <w:rsid w:val="00A83A64"/>
    <w:rsid w:val="00A84FAE"/>
    <w:rsid w:val="00A94989"/>
    <w:rsid w:val="00A9567D"/>
    <w:rsid w:val="00A95FBE"/>
    <w:rsid w:val="00A97D9C"/>
    <w:rsid w:val="00AB6E57"/>
    <w:rsid w:val="00AC18A1"/>
    <w:rsid w:val="00AC72CA"/>
    <w:rsid w:val="00AD053B"/>
    <w:rsid w:val="00AD301C"/>
    <w:rsid w:val="00AD3070"/>
    <w:rsid w:val="00AD3B8B"/>
    <w:rsid w:val="00AD4CB1"/>
    <w:rsid w:val="00AD667F"/>
    <w:rsid w:val="00AD6E89"/>
    <w:rsid w:val="00AE3012"/>
    <w:rsid w:val="00AE3A33"/>
    <w:rsid w:val="00AE3D1C"/>
    <w:rsid w:val="00AE4528"/>
    <w:rsid w:val="00AE6FE1"/>
    <w:rsid w:val="00AF0CB1"/>
    <w:rsid w:val="00AF2866"/>
    <w:rsid w:val="00AF4003"/>
    <w:rsid w:val="00AF63CF"/>
    <w:rsid w:val="00B02733"/>
    <w:rsid w:val="00B033AF"/>
    <w:rsid w:val="00B04244"/>
    <w:rsid w:val="00B05664"/>
    <w:rsid w:val="00B061DC"/>
    <w:rsid w:val="00B0681A"/>
    <w:rsid w:val="00B10AE9"/>
    <w:rsid w:val="00B10D04"/>
    <w:rsid w:val="00B1161E"/>
    <w:rsid w:val="00B11710"/>
    <w:rsid w:val="00B15AE5"/>
    <w:rsid w:val="00B161D3"/>
    <w:rsid w:val="00B24BCC"/>
    <w:rsid w:val="00B2677D"/>
    <w:rsid w:val="00B3039A"/>
    <w:rsid w:val="00B310DA"/>
    <w:rsid w:val="00B3503A"/>
    <w:rsid w:val="00B374F5"/>
    <w:rsid w:val="00B4134A"/>
    <w:rsid w:val="00B51880"/>
    <w:rsid w:val="00B51B25"/>
    <w:rsid w:val="00B5209B"/>
    <w:rsid w:val="00B5555F"/>
    <w:rsid w:val="00B56B36"/>
    <w:rsid w:val="00B56CB8"/>
    <w:rsid w:val="00B60535"/>
    <w:rsid w:val="00B60D0B"/>
    <w:rsid w:val="00B637EF"/>
    <w:rsid w:val="00B65322"/>
    <w:rsid w:val="00B65EF7"/>
    <w:rsid w:val="00B74609"/>
    <w:rsid w:val="00B76F86"/>
    <w:rsid w:val="00B80F73"/>
    <w:rsid w:val="00B8583B"/>
    <w:rsid w:val="00B90CF2"/>
    <w:rsid w:val="00B92DB7"/>
    <w:rsid w:val="00B93707"/>
    <w:rsid w:val="00B93A2E"/>
    <w:rsid w:val="00B96851"/>
    <w:rsid w:val="00B96931"/>
    <w:rsid w:val="00BA1A0F"/>
    <w:rsid w:val="00BA2691"/>
    <w:rsid w:val="00BA4FDA"/>
    <w:rsid w:val="00BA627A"/>
    <w:rsid w:val="00BB2820"/>
    <w:rsid w:val="00BB2BFE"/>
    <w:rsid w:val="00BB2F81"/>
    <w:rsid w:val="00BB61E6"/>
    <w:rsid w:val="00BC1BC2"/>
    <w:rsid w:val="00BC4376"/>
    <w:rsid w:val="00BC45FC"/>
    <w:rsid w:val="00BC6A24"/>
    <w:rsid w:val="00BD0819"/>
    <w:rsid w:val="00BD35FC"/>
    <w:rsid w:val="00BD64B9"/>
    <w:rsid w:val="00BD6D67"/>
    <w:rsid w:val="00BE0A26"/>
    <w:rsid w:val="00BE494F"/>
    <w:rsid w:val="00BF06E3"/>
    <w:rsid w:val="00BF2A2F"/>
    <w:rsid w:val="00BF6FB8"/>
    <w:rsid w:val="00C01D0B"/>
    <w:rsid w:val="00C03702"/>
    <w:rsid w:val="00C06826"/>
    <w:rsid w:val="00C069B6"/>
    <w:rsid w:val="00C0799A"/>
    <w:rsid w:val="00C1085C"/>
    <w:rsid w:val="00C1371A"/>
    <w:rsid w:val="00C13742"/>
    <w:rsid w:val="00C15DC4"/>
    <w:rsid w:val="00C16321"/>
    <w:rsid w:val="00C16C8A"/>
    <w:rsid w:val="00C208BA"/>
    <w:rsid w:val="00C20F93"/>
    <w:rsid w:val="00C21429"/>
    <w:rsid w:val="00C222F9"/>
    <w:rsid w:val="00C27205"/>
    <w:rsid w:val="00C33F46"/>
    <w:rsid w:val="00C3466E"/>
    <w:rsid w:val="00C35C1C"/>
    <w:rsid w:val="00C40A2A"/>
    <w:rsid w:val="00C43E5E"/>
    <w:rsid w:val="00C4437C"/>
    <w:rsid w:val="00C448A4"/>
    <w:rsid w:val="00C50E79"/>
    <w:rsid w:val="00C52A62"/>
    <w:rsid w:val="00C52CB5"/>
    <w:rsid w:val="00C530F5"/>
    <w:rsid w:val="00C546DF"/>
    <w:rsid w:val="00C55539"/>
    <w:rsid w:val="00C61F26"/>
    <w:rsid w:val="00C6757A"/>
    <w:rsid w:val="00C73124"/>
    <w:rsid w:val="00C75773"/>
    <w:rsid w:val="00C770BA"/>
    <w:rsid w:val="00C808CD"/>
    <w:rsid w:val="00C80CAE"/>
    <w:rsid w:val="00C833BC"/>
    <w:rsid w:val="00C8659C"/>
    <w:rsid w:val="00C874FF"/>
    <w:rsid w:val="00C92D77"/>
    <w:rsid w:val="00C93CB9"/>
    <w:rsid w:val="00CA0B7C"/>
    <w:rsid w:val="00CA1ACD"/>
    <w:rsid w:val="00CA483A"/>
    <w:rsid w:val="00CA7DAD"/>
    <w:rsid w:val="00CB1512"/>
    <w:rsid w:val="00CB2E5C"/>
    <w:rsid w:val="00CB3164"/>
    <w:rsid w:val="00CB5321"/>
    <w:rsid w:val="00CB5CEA"/>
    <w:rsid w:val="00CB7F39"/>
    <w:rsid w:val="00CC077D"/>
    <w:rsid w:val="00CC3D35"/>
    <w:rsid w:val="00CC42AC"/>
    <w:rsid w:val="00CC4A22"/>
    <w:rsid w:val="00CC5DEB"/>
    <w:rsid w:val="00CC7AA9"/>
    <w:rsid w:val="00CD5BA5"/>
    <w:rsid w:val="00CD6567"/>
    <w:rsid w:val="00CD691E"/>
    <w:rsid w:val="00CE162B"/>
    <w:rsid w:val="00CE4314"/>
    <w:rsid w:val="00CE46D7"/>
    <w:rsid w:val="00CE71A2"/>
    <w:rsid w:val="00CF0F77"/>
    <w:rsid w:val="00CF30C0"/>
    <w:rsid w:val="00CF3274"/>
    <w:rsid w:val="00CF3A04"/>
    <w:rsid w:val="00D00ED7"/>
    <w:rsid w:val="00D060A5"/>
    <w:rsid w:val="00D07E62"/>
    <w:rsid w:val="00D108B3"/>
    <w:rsid w:val="00D11451"/>
    <w:rsid w:val="00D12B65"/>
    <w:rsid w:val="00D1427B"/>
    <w:rsid w:val="00D14DB9"/>
    <w:rsid w:val="00D14FD4"/>
    <w:rsid w:val="00D16DEB"/>
    <w:rsid w:val="00D17B6F"/>
    <w:rsid w:val="00D204C6"/>
    <w:rsid w:val="00D20EC5"/>
    <w:rsid w:val="00D2453C"/>
    <w:rsid w:val="00D2794B"/>
    <w:rsid w:val="00D33CDA"/>
    <w:rsid w:val="00D37189"/>
    <w:rsid w:val="00D42618"/>
    <w:rsid w:val="00D44763"/>
    <w:rsid w:val="00D45E00"/>
    <w:rsid w:val="00D501BD"/>
    <w:rsid w:val="00D54620"/>
    <w:rsid w:val="00D6081A"/>
    <w:rsid w:val="00D63EBE"/>
    <w:rsid w:val="00D64857"/>
    <w:rsid w:val="00D6717E"/>
    <w:rsid w:val="00D7575C"/>
    <w:rsid w:val="00D76652"/>
    <w:rsid w:val="00D76B79"/>
    <w:rsid w:val="00D84DCA"/>
    <w:rsid w:val="00D85419"/>
    <w:rsid w:val="00D9008A"/>
    <w:rsid w:val="00D90751"/>
    <w:rsid w:val="00D93F30"/>
    <w:rsid w:val="00D94098"/>
    <w:rsid w:val="00D944C5"/>
    <w:rsid w:val="00DA2086"/>
    <w:rsid w:val="00DA2894"/>
    <w:rsid w:val="00DA2B0A"/>
    <w:rsid w:val="00DA3A43"/>
    <w:rsid w:val="00DA45A3"/>
    <w:rsid w:val="00DA5631"/>
    <w:rsid w:val="00DA78FF"/>
    <w:rsid w:val="00DB003B"/>
    <w:rsid w:val="00DB0E66"/>
    <w:rsid w:val="00DB2565"/>
    <w:rsid w:val="00DB55F2"/>
    <w:rsid w:val="00DB75E1"/>
    <w:rsid w:val="00DC3D4D"/>
    <w:rsid w:val="00DC6A72"/>
    <w:rsid w:val="00DC7600"/>
    <w:rsid w:val="00DC79DE"/>
    <w:rsid w:val="00DD357F"/>
    <w:rsid w:val="00DD381E"/>
    <w:rsid w:val="00DD484A"/>
    <w:rsid w:val="00DD48C6"/>
    <w:rsid w:val="00DD585A"/>
    <w:rsid w:val="00DD6C2B"/>
    <w:rsid w:val="00DD71F1"/>
    <w:rsid w:val="00DD7A63"/>
    <w:rsid w:val="00DE2630"/>
    <w:rsid w:val="00DE5EC6"/>
    <w:rsid w:val="00DE655A"/>
    <w:rsid w:val="00DE6721"/>
    <w:rsid w:val="00E01594"/>
    <w:rsid w:val="00E02183"/>
    <w:rsid w:val="00E03AD7"/>
    <w:rsid w:val="00E04F24"/>
    <w:rsid w:val="00E2063A"/>
    <w:rsid w:val="00E219E6"/>
    <w:rsid w:val="00E21C3C"/>
    <w:rsid w:val="00E22D69"/>
    <w:rsid w:val="00E238C2"/>
    <w:rsid w:val="00E26D16"/>
    <w:rsid w:val="00E26D27"/>
    <w:rsid w:val="00E276D1"/>
    <w:rsid w:val="00E27895"/>
    <w:rsid w:val="00E31196"/>
    <w:rsid w:val="00E32B03"/>
    <w:rsid w:val="00E32DB5"/>
    <w:rsid w:val="00E33B12"/>
    <w:rsid w:val="00E33B48"/>
    <w:rsid w:val="00E34080"/>
    <w:rsid w:val="00E34F19"/>
    <w:rsid w:val="00E37B85"/>
    <w:rsid w:val="00E42F15"/>
    <w:rsid w:val="00E475CC"/>
    <w:rsid w:val="00E4775F"/>
    <w:rsid w:val="00E52FEA"/>
    <w:rsid w:val="00E54156"/>
    <w:rsid w:val="00E54527"/>
    <w:rsid w:val="00E56D2F"/>
    <w:rsid w:val="00E72197"/>
    <w:rsid w:val="00E7264C"/>
    <w:rsid w:val="00E73C88"/>
    <w:rsid w:val="00E742C0"/>
    <w:rsid w:val="00E7737E"/>
    <w:rsid w:val="00E77F99"/>
    <w:rsid w:val="00E82C4E"/>
    <w:rsid w:val="00E844A3"/>
    <w:rsid w:val="00E87E89"/>
    <w:rsid w:val="00E9105A"/>
    <w:rsid w:val="00EA0A17"/>
    <w:rsid w:val="00EA1345"/>
    <w:rsid w:val="00EA1892"/>
    <w:rsid w:val="00EA3058"/>
    <w:rsid w:val="00EA5636"/>
    <w:rsid w:val="00EA61A6"/>
    <w:rsid w:val="00EA6C69"/>
    <w:rsid w:val="00EA7434"/>
    <w:rsid w:val="00EB0F98"/>
    <w:rsid w:val="00EB18A3"/>
    <w:rsid w:val="00EC02F2"/>
    <w:rsid w:val="00EC52E7"/>
    <w:rsid w:val="00EC58BC"/>
    <w:rsid w:val="00EC61FD"/>
    <w:rsid w:val="00EC6F39"/>
    <w:rsid w:val="00ED1FEA"/>
    <w:rsid w:val="00ED3BF7"/>
    <w:rsid w:val="00ED411B"/>
    <w:rsid w:val="00ED4CD2"/>
    <w:rsid w:val="00ED4F29"/>
    <w:rsid w:val="00EE15BF"/>
    <w:rsid w:val="00EE2E60"/>
    <w:rsid w:val="00EE5878"/>
    <w:rsid w:val="00EE58DE"/>
    <w:rsid w:val="00EE60B3"/>
    <w:rsid w:val="00EE71DE"/>
    <w:rsid w:val="00EF0A17"/>
    <w:rsid w:val="00EF1929"/>
    <w:rsid w:val="00EF273F"/>
    <w:rsid w:val="00EF58F7"/>
    <w:rsid w:val="00EF7725"/>
    <w:rsid w:val="00F02768"/>
    <w:rsid w:val="00F027B0"/>
    <w:rsid w:val="00F02DFE"/>
    <w:rsid w:val="00F10D2E"/>
    <w:rsid w:val="00F11FBE"/>
    <w:rsid w:val="00F137E4"/>
    <w:rsid w:val="00F20FD8"/>
    <w:rsid w:val="00F235E8"/>
    <w:rsid w:val="00F25E53"/>
    <w:rsid w:val="00F26A09"/>
    <w:rsid w:val="00F27F2E"/>
    <w:rsid w:val="00F35430"/>
    <w:rsid w:val="00F3699B"/>
    <w:rsid w:val="00F37914"/>
    <w:rsid w:val="00F401AA"/>
    <w:rsid w:val="00F4098F"/>
    <w:rsid w:val="00F416C0"/>
    <w:rsid w:val="00F42292"/>
    <w:rsid w:val="00F47EF0"/>
    <w:rsid w:val="00F50973"/>
    <w:rsid w:val="00F51B0A"/>
    <w:rsid w:val="00F60374"/>
    <w:rsid w:val="00F629E0"/>
    <w:rsid w:val="00F65E92"/>
    <w:rsid w:val="00F66131"/>
    <w:rsid w:val="00F67446"/>
    <w:rsid w:val="00F74D16"/>
    <w:rsid w:val="00F77479"/>
    <w:rsid w:val="00F828BA"/>
    <w:rsid w:val="00F82F77"/>
    <w:rsid w:val="00F83A96"/>
    <w:rsid w:val="00F84F41"/>
    <w:rsid w:val="00F86FDD"/>
    <w:rsid w:val="00F87259"/>
    <w:rsid w:val="00F91AAF"/>
    <w:rsid w:val="00F94443"/>
    <w:rsid w:val="00F96C9D"/>
    <w:rsid w:val="00FA001D"/>
    <w:rsid w:val="00FA0DE1"/>
    <w:rsid w:val="00FA0FCE"/>
    <w:rsid w:val="00FA112F"/>
    <w:rsid w:val="00FA1736"/>
    <w:rsid w:val="00FA2C91"/>
    <w:rsid w:val="00FA46F8"/>
    <w:rsid w:val="00FA7AE4"/>
    <w:rsid w:val="00FA7D61"/>
    <w:rsid w:val="00FB1C1A"/>
    <w:rsid w:val="00FB4C70"/>
    <w:rsid w:val="00FB4CF3"/>
    <w:rsid w:val="00FB675C"/>
    <w:rsid w:val="00FB7457"/>
    <w:rsid w:val="00FC1313"/>
    <w:rsid w:val="00FC2BB4"/>
    <w:rsid w:val="00FC3E33"/>
    <w:rsid w:val="00FC4635"/>
    <w:rsid w:val="00FC4A86"/>
    <w:rsid w:val="00FC6C13"/>
    <w:rsid w:val="00FD02C0"/>
    <w:rsid w:val="00FD333C"/>
    <w:rsid w:val="00FD35B4"/>
    <w:rsid w:val="00FD5065"/>
    <w:rsid w:val="00FD7074"/>
    <w:rsid w:val="00FE043B"/>
    <w:rsid w:val="00FE22EE"/>
    <w:rsid w:val="00FE3313"/>
    <w:rsid w:val="00FE5905"/>
    <w:rsid w:val="00FE7BE2"/>
    <w:rsid w:val="00FF0A49"/>
    <w:rsid w:val="00FF5A82"/>
    <w:rsid w:val="00FF617A"/>
    <w:rsid w:val="00FF7E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05686"/>
  <w15:docId w15:val="{57821D37-62E6-4D78-AA88-8E92BF2B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5FBE"/>
    <w:rPr>
      <w:sz w:val="24"/>
    </w:rPr>
  </w:style>
  <w:style w:type="paragraph" w:styleId="Nagwek1">
    <w:name w:val="heading 1"/>
    <w:basedOn w:val="Normalny"/>
    <w:next w:val="Normalny"/>
    <w:uiPriority w:val="99"/>
    <w:qFormat/>
    <w:rsid w:val="00DD71F1"/>
    <w:pPr>
      <w:keepNext/>
      <w:spacing w:before="240" w:after="60"/>
      <w:outlineLvl w:val="0"/>
    </w:pPr>
    <w:rPr>
      <w:rFonts w:ascii="Arial" w:hAnsi="Arial" w:cs="Arial"/>
      <w:b/>
      <w:bCs/>
      <w:kern w:val="32"/>
      <w:sz w:val="32"/>
      <w:szCs w:val="32"/>
    </w:rPr>
  </w:style>
  <w:style w:type="paragraph" w:styleId="Nagwek2">
    <w:name w:val="heading 2"/>
    <w:basedOn w:val="Normalny"/>
    <w:next w:val="Normalny"/>
    <w:uiPriority w:val="99"/>
    <w:qFormat/>
    <w:rsid w:val="00A95FBE"/>
    <w:pPr>
      <w:keepNext/>
      <w:jc w:val="center"/>
      <w:outlineLvl w:val="1"/>
    </w:pPr>
    <w:rPr>
      <w:b/>
      <w:sz w:val="28"/>
    </w:rPr>
  </w:style>
  <w:style w:type="paragraph" w:styleId="Nagwek3">
    <w:name w:val="heading 3"/>
    <w:basedOn w:val="Normalny"/>
    <w:next w:val="Normalny"/>
    <w:uiPriority w:val="99"/>
    <w:qFormat/>
    <w:rsid w:val="00DD71F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unhideWhenUsed/>
    <w:qFormat/>
    <w:rsid w:val="00F84F41"/>
    <w:pPr>
      <w:keepNext/>
      <w:spacing w:before="240" w:after="60"/>
      <w:outlineLvl w:val="3"/>
    </w:pPr>
    <w:rPr>
      <w:rFonts w:ascii="Calibri" w:hAnsi="Calibri"/>
      <w:b/>
      <w:bCs/>
      <w:sz w:val="28"/>
      <w:szCs w:val="28"/>
    </w:rPr>
  </w:style>
  <w:style w:type="paragraph" w:styleId="Nagwek5">
    <w:name w:val="heading 5"/>
    <w:basedOn w:val="Normalny"/>
    <w:next w:val="Normalny"/>
    <w:uiPriority w:val="99"/>
    <w:qFormat/>
    <w:rsid w:val="00DD71F1"/>
    <w:pPr>
      <w:spacing w:before="240" w:after="60"/>
      <w:outlineLvl w:val="4"/>
    </w:pPr>
    <w:rPr>
      <w:b/>
      <w:bCs/>
      <w:i/>
      <w:iCs/>
      <w:sz w:val="26"/>
      <w:szCs w:val="26"/>
    </w:rPr>
  </w:style>
  <w:style w:type="paragraph" w:styleId="Nagwek6">
    <w:name w:val="heading 6"/>
    <w:basedOn w:val="Normalny"/>
    <w:next w:val="Normalny"/>
    <w:link w:val="Nagwek6Znak"/>
    <w:uiPriority w:val="99"/>
    <w:qFormat/>
    <w:rsid w:val="00C43E5E"/>
    <w:pPr>
      <w:keepNext/>
      <w:tabs>
        <w:tab w:val="num" w:pos="1152"/>
      </w:tabs>
      <w:ind w:left="1152" w:hanging="1152"/>
      <w:jc w:val="center"/>
      <w:outlineLvl w:val="5"/>
    </w:pPr>
    <w:rPr>
      <w:b/>
      <w:bCs/>
      <w:i/>
      <w:iCs/>
      <w:szCs w:val="24"/>
    </w:rPr>
  </w:style>
  <w:style w:type="paragraph" w:styleId="Nagwek7">
    <w:name w:val="heading 7"/>
    <w:basedOn w:val="Normalny"/>
    <w:next w:val="Normalny"/>
    <w:link w:val="Nagwek7Znak"/>
    <w:uiPriority w:val="99"/>
    <w:qFormat/>
    <w:rsid w:val="00C43E5E"/>
    <w:pPr>
      <w:keepNext/>
      <w:tabs>
        <w:tab w:val="num" w:pos="1296"/>
      </w:tabs>
      <w:ind w:left="1296" w:hanging="1296"/>
      <w:jc w:val="center"/>
      <w:outlineLvl w:val="6"/>
    </w:pPr>
    <w:rPr>
      <w:b/>
      <w:i/>
      <w:sz w:val="52"/>
      <w:szCs w:val="24"/>
    </w:rPr>
  </w:style>
  <w:style w:type="paragraph" w:styleId="Nagwek8">
    <w:name w:val="heading 8"/>
    <w:basedOn w:val="Normalny"/>
    <w:next w:val="Normalny"/>
    <w:link w:val="Nagwek8Znak"/>
    <w:uiPriority w:val="99"/>
    <w:qFormat/>
    <w:rsid w:val="00C43E5E"/>
    <w:pPr>
      <w:keepNext/>
      <w:tabs>
        <w:tab w:val="num" w:pos="1440"/>
      </w:tabs>
      <w:ind w:left="1440" w:hanging="1440"/>
      <w:outlineLvl w:val="7"/>
    </w:pPr>
    <w:rPr>
      <w:b/>
      <w:bCs/>
      <w:sz w:val="20"/>
      <w:szCs w:val="24"/>
    </w:rPr>
  </w:style>
  <w:style w:type="paragraph" w:styleId="Nagwek9">
    <w:name w:val="heading 9"/>
    <w:basedOn w:val="Normalny"/>
    <w:next w:val="Normalny"/>
    <w:uiPriority w:val="99"/>
    <w:qFormat/>
    <w:rsid w:val="00DD71F1"/>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F84F41"/>
    <w:rPr>
      <w:rFonts w:ascii="Calibri" w:eastAsia="Times New Roman" w:hAnsi="Calibri" w:cs="Times New Roman"/>
      <w:b/>
      <w:bCs/>
      <w:sz w:val="28"/>
      <w:szCs w:val="28"/>
    </w:rPr>
  </w:style>
  <w:style w:type="character" w:customStyle="1" w:styleId="Nagwek6Znak">
    <w:name w:val="Nagłówek 6 Znak"/>
    <w:basedOn w:val="Domylnaczcionkaakapitu"/>
    <w:link w:val="Nagwek6"/>
    <w:uiPriority w:val="99"/>
    <w:rsid w:val="00C43E5E"/>
    <w:rPr>
      <w:b/>
      <w:bCs/>
      <w:i/>
      <w:iCs/>
      <w:sz w:val="24"/>
      <w:szCs w:val="24"/>
    </w:rPr>
  </w:style>
  <w:style w:type="character" w:customStyle="1" w:styleId="Nagwek7Znak">
    <w:name w:val="Nagłówek 7 Znak"/>
    <w:basedOn w:val="Domylnaczcionkaakapitu"/>
    <w:link w:val="Nagwek7"/>
    <w:uiPriority w:val="99"/>
    <w:rsid w:val="00C43E5E"/>
    <w:rPr>
      <w:b/>
      <w:i/>
      <w:sz w:val="52"/>
      <w:szCs w:val="24"/>
    </w:rPr>
  </w:style>
  <w:style w:type="character" w:customStyle="1" w:styleId="Nagwek8Znak">
    <w:name w:val="Nagłówek 8 Znak"/>
    <w:basedOn w:val="Domylnaczcionkaakapitu"/>
    <w:link w:val="Nagwek8"/>
    <w:uiPriority w:val="99"/>
    <w:rsid w:val="00C43E5E"/>
    <w:rPr>
      <w:b/>
      <w:bCs/>
      <w:szCs w:val="24"/>
    </w:rPr>
  </w:style>
  <w:style w:type="paragraph" w:styleId="Tekstpodstawowy">
    <w:name w:val="Body Text"/>
    <w:basedOn w:val="Normalny"/>
    <w:link w:val="TekstpodstawowyZnak"/>
    <w:rsid w:val="00A95FBE"/>
    <w:rPr>
      <w:sz w:val="28"/>
    </w:rPr>
  </w:style>
  <w:style w:type="character" w:customStyle="1" w:styleId="TekstpodstawowyZnak">
    <w:name w:val="Tekst podstawowy Znak"/>
    <w:basedOn w:val="Domylnaczcionkaakapitu"/>
    <w:link w:val="Tekstpodstawowy"/>
    <w:rsid w:val="009354D4"/>
    <w:rPr>
      <w:sz w:val="28"/>
    </w:rPr>
  </w:style>
  <w:style w:type="paragraph" w:customStyle="1" w:styleId="FR4">
    <w:name w:val="FR4"/>
    <w:rsid w:val="00A95FBE"/>
    <w:pPr>
      <w:widowControl w:val="0"/>
      <w:spacing w:line="280" w:lineRule="auto"/>
      <w:ind w:left="240"/>
      <w:jc w:val="both"/>
    </w:pPr>
    <w:rPr>
      <w:rFonts w:ascii="Arial" w:hAnsi="Arial"/>
      <w:i/>
    </w:rPr>
  </w:style>
  <w:style w:type="character" w:styleId="Hipercze">
    <w:name w:val="Hyperlink"/>
    <w:basedOn w:val="Domylnaczcionkaakapitu"/>
    <w:uiPriority w:val="99"/>
    <w:rsid w:val="00A95FBE"/>
    <w:rPr>
      <w:color w:val="0000FF"/>
      <w:u w:val="single"/>
    </w:rPr>
  </w:style>
  <w:style w:type="paragraph" w:customStyle="1" w:styleId="Text1">
    <w:name w:val="Text 1"/>
    <w:basedOn w:val="Normalny"/>
    <w:rsid w:val="00A95FBE"/>
    <w:pPr>
      <w:tabs>
        <w:tab w:val="left" w:pos="284"/>
        <w:tab w:val="left" w:pos="567"/>
        <w:tab w:val="left" w:pos="709"/>
      </w:tabs>
      <w:spacing w:after="60" w:line="300" w:lineRule="exact"/>
      <w:jc w:val="both"/>
    </w:pPr>
    <w:rPr>
      <w:spacing w:val="2"/>
      <w:szCs w:val="24"/>
    </w:rPr>
  </w:style>
  <w:style w:type="paragraph" w:customStyle="1" w:styleId="Text">
    <w:name w:val="Text"/>
    <w:basedOn w:val="Normalny"/>
    <w:rsid w:val="00A95FBE"/>
    <w:pPr>
      <w:tabs>
        <w:tab w:val="left" w:pos="567"/>
      </w:tabs>
      <w:spacing w:before="60" w:after="60" w:line="280" w:lineRule="exact"/>
      <w:ind w:firstLine="567"/>
      <w:jc w:val="both"/>
    </w:pPr>
  </w:style>
  <w:style w:type="table" w:styleId="Tabela-Siatka">
    <w:name w:val="Table Grid"/>
    <w:basedOn w:val="Standardowy"/>
    <w:rsid w:val="0066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851515"/>
    <w:pPr>
      <w:tabs>
        <w:tab w:val="center" w:pos="4536"/>
        <w:tab w:val="right" w:pos="9072"/>
      </w:tabs>
    </w:pPr>
  </w:style>
  <w:style w:type="character" w:customStyle="1" w:styleId="StopkaZnak">
    <w:name w:val="Stopka Znak"/>
    <w:basedOn w:val="Domylnaczcionkaakapitu"/>
    <w:link w:val="Stopka"/>
    <w:uiPriority w:val="99"/>
    <w:rsid w:val="00A84FAE"/>
    <w:rPr>
      <w:sz w:val="24"/>
    </w:rPr>
  </w:style>
  <w:style w:type="character" w:styleId="Numerstrony">
    <w:name w:val="page number"/>
    <w:basedOn w:val="Domylnaczcionkaakapitu"/>
    <w:rsid w:val="00851515"/>
  </w:style>
  <w:style w:type="paragraph" w:styleId="Nagwek">
    <w:name w:val="header"/>
    <w:basedOn w:val="Normalny"/>
    <w:link w:val="NagwekZnak"/>
    <w:uiPriority w:val="99"/>
    <w:rsid w:val="00851515"/>
    <w:pPr>
      <w:tabs>
        <w:tab w:val="center" w:pos="4536"/>
        <w:tab w:val="right" w:pos="9072"/>
      </w:tabs>
    </w:pPr>
  </w:style>
  <w:style w:type="character" w:customStyle="1" w:styleId="NagwekZnak">
    <w:name w:val="Nagłówek Znak"/>
    <w:basedOn w:val="Domylnaczcionkaakapitu"/>
    <w:link w:val="Nagwek"/>
    <w:uiPriority w:val="99"/>
    <w:rsid w:val="006B1B4F"/>
    <w:rPr>
      <w:sz w:val="24"/>
    </w:rPr>
  </w:style>
  <w:style w:type="paragraph" w:styleId="Tekstpodstawowywcity">
    <w:name w:val="Body Text Indent"/>
    <w:basedOn w:val="Normalny"/>
    <w:rsid w:val="00DD71F1"/>
    <w:pPr>
      <w:spacing w:after="120"/>
      <w:ind w:left="283"/>
    </w:pPr>
  </w:style>
  <w:style w:type="paragraph" w:styleId="Tekstpodstawowyzwciciem2">
    <w:name w:val="Body Text First Indent 2"/>
    <w:basedOn w:val="Tekstpodstawowywcity"/>
    <w:rsid w:val="00DD71F1"/>
    <w:pPr>
      <w:ind w:firstLine="210"/>
    </w:pPr>
  </w:style>
  <w:style w:type="paragraph" w:styleId="Tekstpodstawowy2">
    <w:name w:val="Body Text 2"/>
    <w:basedOn w:val="Normalny"/>
    <w:rsid w:val="00DD71F1"/>
    <w:pPr>
      <w:spacing w:after="120" w:line="480" w:lineRule="auto"/>
    </w:pPr>
  </w:style>
  <w:style w:type="paragraph" w:styleId="Tekstpodstawowy3">
    <w:name w:val="Body Text 3"/>
    <w:basedOn w:val="Normalny"/>
    <w:rsid w:val="00DD71F1"/>
    <w:pPr>
      <w:spacing w:after="120"/>
    </w:pPr>
    <w:rPr>
      <w:sz w:val="16"/>
      <w:szCs w:val="16"/>
    </w:rPr>
  </w:style>
  <w:style w:type="paragraph" w:styleId="Tekstpodstawowywcity2">
    <w:name w:val="Body Text Indent 2"/>
    <w:basedOn w:val="Normalny"/>
    <w:rsid w:val="00DD71F1"/>
    <w:pPr>
      <w:spacing w:after="120" w:line="480" w:lineRule="auto"/>
      <w:ind w:left="283"/>
    </w:pPr>
  </w:style>
  <w:style w:type="paragraph" w:styleId="Tekstpodstawowywcity3">
    <w:name w:val="Body Text Indent 3"/>
    <w:basedOn w:val="Normalny"/>
    <w:rsid w:val="00DD71F1"/>
    <w:pPr>
      <w:spacing w:after="120"/>
      <w:ind w:left="283"/>
    </w:pPr>
    <w:rPr>
      <w:sz w:val="16"/>
      <w:szCs w:val="16"/>
    </w:rPr>
  </w:style>
  <w:style w:type="paragraph" w:customStyle="1" w:styleId="Tekstpodstawowy31">
    <w:name w:val="Tekst podstawowy 31"/>
    <w:basedOn w:val="Normalny"/>
    <w:rsid w:val="00DD71F1"/>
    <w:pPr>
      <w:jc w:val="center"/>
    </w:pPr>
    <w:rPr>
      <w:b/>
      <w:sz w:val="32"/>
    </w:rPr>
  </w:style>
  <w:style w:type="paragraph" w:customStyle="1" w:styleId="tyt">
    <w:name w:val="tyt"/>
    <w:basedOn w:val="Normalny"/>
    <w:rsid w:val="00DD71F1"/>
    <w:pPr>
      <w:keepNext/>
      <w:spacing w:before="60" w:after="60"/>
      <w:jc w:val="center"/>
    </w:pPr>
    <w:rPr>
      <w:b/>
      <w:bCs/>
      <w:szCs w:val="24"/>
    </w:rPr>
  </w:style>
  <w:style w:type="paragraph" w:styleId="Lista">
    <w:name w:val="List"/>
    <w:basedOn w:val="Normalny"/>
    <w:rsid w:val="00DD71F1"/>
    <w:pPr>
      <w:ind w:left="283" w:hanging="283"/>
    </w:pPr>
    <w:rPr>
      <w:szCs w:val="24"/>
    </w:rPr>
  </w:style>
  <w:style w:type="paragraph" w:styleId="Lista2">
    <w:name w:val="List 2"/>
    <w:basedOn w:val="Normalny"/>
    <w:rsid w:val="00DD71F1"/>
    <w:pPr>
      <w:ind w:left="566" w:hanging="283"/>
    </w:pPr>
    <w:rPr>
      <w:szCs w:val="24"/>
    </w:rPr>
  </w:style>
  <w:style w:type="paragraph" w:styleId="Tekstblokowy">
    <w:name w:val="Block Text"/>
    <w:basedOn w:val="Normalny"/>
    <w:rsid w:val="00DD71F1"/>
    <w:pPr>
      <w:widowControl w:val="0"/>
      <w:shd w:val="clear" w:color="auto" w:fill="FFFFFF"/>
      <w:tabs>
        <w:tab w:val="left" w:pos="1260"/>
        <w:tab w:val="left" w:pos="9214"/>
        <w:tab w:val="left" w:pos="9354"/>
      </w:tabs>
      <w:autoSpaceDE w:val="0"/>
      <w:autoSpaceDN w:val="0"/>
      <w:adjustRightInd w:val="0"/>
      <w:ind w:left="1276" w:right="142" w:hanging="425"/>
      <w:jc w:val="both"/>
    </w:pPr>
    <w:rPr>
      <w:color w:val="000000"/>
      <w:sz w:val="22"/>
      <w:szCs w:val="22"/>
    </w:rPr>
  </w:style>
  <w:style w:type="paragraph" w:customStyle="1" w:styleId="Standard">
    <w:name w:val="Standard"/>
    <w:rsid w:val="00DD71F1"/>
    <w:pPr>
      <w:widowControl w:val="0"/>
      <w:suppressAutoHyphens/>
      <w:autoSpaceDE w:val="0"/>
    </w:pPr>
    <w:rPr>
      <w:sz w:val="26"/>
      <w:szCs w:val="26"/>
      <w:lang w:val="en-US" w:eastAsia="ar-SA"/>
    </w:rPr>
  </w:style>
  <w:style w:type="paragraph" w:customStyle="1" w:styleId="pkt">
    <w:name w:val="pkt"/>
    <w:basedOn w:val="Normalny"/>
    <w:rsid w:val="00DD71F1"/>
    <w:pPr>
      <w:spacing w:before="60" w:after="60"/>
      <w:ind w:left="851" w:hanging="295"/>
      <w:jc w:val="both"/>
    </w:pPr>
    <w:rPr>
      <w:szCs w:val="24"/>
    </w:rPr>
  </w:style>
  <w:style w:type="paragraph" w:styleId="Tekstprzypisudolnego">
    <w:name w:val="footnote text"/>
    <w:basedOn w:val="Normalny"/>
    <w:link w:val="TekstprzypisudolnegoZnak"/>
    <w:uiPriority w:val="99"/>
    <w:rsid w:val="00CB5321"/>
    <w:rPr>
      <w:sz w:val="20"/>
    </w:rPr>
  </w:style>
  <w:style w:type="character" w:customStyle="1" w:styleId="TekstprzypisudolnegoZnak">
    <w:name w:val="Tekst przypisu dolnego Znak"/>
    <w:basedOn w:val="Domylnaczcionkaakapitu"/>
    <w:link w:val="Tekstprzypisudolnego"/>
    <w:uiPriority w:val="99"/>
    <w:rsid w:val="009354D4"/>
  </w:style>
  <w:style w:type="character" w:styleId="Odwoanieprzypisudolnego">
    <w:name w:val="footnote reference"/>
    <w:basedOn w:val="Domylnaczcionkaakapitu"/>
    <w:rsid w:val="00CB5321"/>
    <w:rPr>
      <w:vertAlign w:val="superscript"/>
    </w:rPr>
  </w:style>
  <w:style w:type="paragraph" w:customStyle="1" w:styleId="Poziom1-czesc">
    <w:name w:val="Poziom 1 -czesc"/>
    <w:basedOn w:val="Normalny"/>
    <w:rsid w:val="00CB5321"/>
    <w:pPr>
      <w:numPr>
        <w:numId w:val="1"/>
      </w:numPr>
    </w:pPr>
  </w:style>
  <w:style w:type="paragraph" w:customStyle="1" w:styleId="Poziom2-pkt">
    <w:name w:val="Poziom 2 - pkt"/>
    <w:basedOn w:val="Normalny"/>
    <w:rsid w:val="00CB5321"/>
    <w:pPr>
      <w:numPr>
        <w:numId w:val="2"/>
      </w:numPr>
      <w:ind w:hanging="396"/>
    </w:pPr>
  </w:style>
  <w:style w:type="paragraph" w:customStyle="1" w:styleId="Poziom3-ppkt">
    <w:name w:val="Poziom 3 - ppkt"/>
    <w:basedOn w:val="Normalny"/>
    <w:rsid w:val="00CB5321"/>
    <w:pPr>
      <w:numPr>
        <w:ilvl w:val="1"/>
        <w:numId w:val="2"/>
      </w:numPr>
      <w:tabs>
        <w:tab w:val="clear" w:pos="680"/>
        <w:tab w:val="num" w:pos="1134"/>
      </w:tabs>
      <w:ind w:left="1134" w:hanging="397"/>
    </w:pPr>
  </w:style>
  <w:style w:type="paragraph" w:styleId="Tekstprzypisukocowego">
    <w:name w:val="endnote text"/>
    <w:basedOn w:val="Normalny"/>
    <w:link w:val="TekstprzypisukocowegoZnak"/>
    <w:semiHidden/>
    <w:rsid w:val="00CB5321"/>
    <w:pPr>
      <w:numPr>
        <w:ilvl w:val="2"/>
        <w:numId w:val="2"/>
      </w:numPr>
      <w:tabs>
        <w:tab w:val="clear" w:pos="1134"/>
      </w:tabs>
      <w:ind w:left="0" w:firstLine="0"/>
    </w:pPr>
    <w:rPr>
      <w:sz w:val="20"/>
    </w:rPr>
  </w:style>
  <w:style w:type="character" w:customStyle="1" w:styleId="TekstprzypisukocowegoZnak">
    <w:name w:val="Tekst przypisu końcowego Znak"/>
    <w:basedOn w:val="Domylnaczcionkaakapitu"/>
    <w:link w:val="Tekstprzypisukocowego"/>
    <w:semiHidden/>
    <w:rsid w:val="00B374F5"/>
  </w:style>
  <w:style w:type="paragraph" w:customStyle="1" w:styleId="F3dotyczy">
    <w:name w:val="F3_dotyczy"/>
    <w:aliases w:val="załącznik"/>
    <w:basedOn w:val="Normalny"/>
    <w:rsid w:val="00FA7D61"/>
  </w:style>
  <w:style w:type="paragraph" w:styleId="Tytu">
    <w:name w:val="Title"/>
    <w:basedOn w:val="Normalny"/>
    <w:link w:val="TytuZnak"/>
    <w:uiPriority w:val="99"/>
    <w:qFormat/>
    <w:rsid w:val="00FA7D61"/>
    <w:pPr>
      <w:jc w:val="center"/>
    </w:pPr>
    <w:rPr>
      <w:b/>
      <w:sz w:val="28"/>
    </w:rPr>
  </w:style>
  <w:style w:type="character" w:customStyle="1" w:styleId="TytuZnak">
    <w:name w:val="Tytuł Znak"/>
    <w:basedOn w:val="Domylnaczcionkaakapitu"/>
    <w:link w:val="Tytu"/>
    <w:uiPriority w:val="99"/>
    <w:rsid w:val="00B0681A"/>
    <w:rPr>
      <w:b/>
      <w:sz w:val="28"/>
    </w:rPr>
  </w:style>
  <w:style w:type="paragraph" w:customStyle="1" w:styleId="F4AKAPIT">
    <w:name w:val="F4_AKAPIT"/>
    <w:basedOn w:val="Normalny"/>
    <w:rsid w:val="00B374F5"/>
    <w:pPr>
      <w:ind w:firstLine="709"/>
      <w:jc w:val="both"/>
    </w:pPr>
  </w:style>
  <w:style w:type="paragraph" w:styleId="Akapitzlist">
    <w:name w:val="List Paragraph"/>
    <w:aliases w:val="1_literowka Znak,Literowanie Znak,Preambuła Znak"/>
    <w:basedOn w:val="Normalny"/>
    <w:link w:val="AkapitzlistZnak"/>
    <w:uiPriority w:val="34"/>
    <w:qFormat/>
    <w:rsid w:val="00B374F5"/>
    <w:pPr>
      <w:ind w:left="708"/>
    </w:pPr>
    <w:rPr>
      <w:color w:val="000000"/>
      <w:sz w:val="28"/>
      <w:szCs w:val="24"/>
    </w:rPr>
  </w:style>
  <w:style w:type="character" w:customStyle="1" w:styleId="AkapitzlistZnak">
    <w:name w:val="Akapit z listą Znak"/>
    <w:aliases w:val="1_literowka Znak Znak,Literowanie Znak Znak,Preambuła Znak Znak"/>
    <w:basedOn w:val="Domylnaczcionkaakapitu"/>
    <w:link w:val="Akapitzlist"/>
    <w:uiPriority w:val="34"/>
    <w:rsid w:val="007A3C0F"/>
    <w:rPr>
      <w:color w:val="000000"/>
      <w:sz w:val="28"/>
      <w:szCs w:val="24"/>
    </w:rPr>
  </w:style>
  <w:style w:type="character" w:styleId="Odwoanieprzypisukocowego">
    <w:name w:val="endnote reference"/>
    <w:basedOn w:val="Domylnaczcionkaakapitu"/>
    <w:rsid w:val="00B374F5"/>
    <w:rPr>
      <w:vertAlign w:val="superscript"/>
    </w:rPr>
  </w:style>
  <w:style w:type="paragraph" w:styleId="Tekstdymka">
    <w:name w:val="Balloon Text"/>
    <w:basedOn w:val="Normalny"/>
    <w:link w:val="TekstdymkaZnak"/>
    <w:uiPriority w:val="99"/>
    <w:semiHidden/>
    <w:rsid w:val="00966B77"/>
    <w:rPr>
      <w:rFonts w:ascii="Tahoma" w:hAnsi="Tahoma" w:cs="Tahoma"/>
      <w:sz w:val="16"/>
      <w:szCs w:val="16"/>
    </w:rPr>
  </w:style>
  <w:style w:type="character" w:customStyle="1" w:styleId="TekstdymkaZnak">
    <w:name w:val="Tekst dymka Znak"/>
    <w:basedOn w:val="Domylnaczcionkaakapitu"/>
    <w:link w:val="Tekstdymka"/>
    <w:uiPriority w:val="99"/>
    <w:semiHidden/>
    <w:rsid w:val="003419D6"/>
    <w:rPr>
      <w:rFonts w:ascii="Tahoma" w:hAnsi="Tahoma" w:cs="Tahoma"/>
      <w:sz w:val="16"/>
      <w:szCs w:val="16"/>
    </w:rPr>
  </w:style>
  <w:style w:type="paragraph" w:customStyle="1" w:styleId="Default">
    <w:name w:val="Default"/>
    <w:rsid w:val="00B1161E"/>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uiPriority w:val="99"/>
    <w:unhideWhenUsed/>
    <w:rsid w:val="00913222"/>
    <w:rPr>
      <w:sz w:val="16"/>
      <w:szCs w:val="16"/>
    </w:rPr>
  </w:style>
  <w:style w:type="paragraph" w:styleId="Tekstkomentarza">
    <w:name w:val="annotation text"/>
    <w:basedOn w:val="Normalny"/>
    <w:link w:val="TekstkomentarzaZnak"/>
    <w:semiHidden/>
    <w:unhideWhenUsed/>
    <w:rsid w:val="00913222"/>
    <w:rPr>
      <w:sz w:val="20"/>
    </w:rPr>
  </w:style>
  <w:style w:type="character" w:customStyle="1" w:styleId="TekstkomentarzaZnak">
    <w:name w:val="Tekst komentarza Znak"/>
    <w:basedOn w:val="Domylnaczcionkaakapitu"/>
    <w:link w:val="Tekstkomentarza"/>
    <w:semiHidden/>
    <w:rsid w:val="00913222"/>
  </w:style>
  <w:style w:type="paragraph" w:styleId="Tematkomentarza">
    <w:name w:val="annotation subject"/>
    <w:basedOn w:val="Tekstkomentarza"/>
    <w:next w:val="Tekstkomentarza"/>
    <w:link w:val="TematkomentarzaZnak"/>
    <w:uiPriority w:val="99"/>
    <w:semiHidden/>
    <w:unhideWhenUsed/>
    <w:rsid w:val="00913222"/>
    <w:rPr>
      <w:b/>
      <w:bCs/>
    </w:rPr>
  </w:style>
  <w:style w:type="character" w:customStyle="1" w:styleId="TematkomentarzaZnak">
    <w:name w:val="Temat komentarza Znak"/>
    <w:basedOn w:val="TekstkomentarzaZnak"/>
    <w:link w:val="Tematkomentarza"/>
    <w:uiPriority w:val="99"/>
    <w:semiHidden/>
    <w:rsid w:val="00913222"/>
    <w:rPr>
      <w:b/>
      <w:bCs/>
    </w:rPr>
  </w:style>
  <w:style w:type="paragraph" w:customStyle="1" w:styleId="Akapitzlist1">
    <w:name w:val="Akapit z listą1"/>
    <w:basedOn w:val="Normalny"/>
    <w:qFormat/>
    <w:rsid w:val="00676A49"/>
    <w:pPr>
      <w:spacing w:after="120"/>
      <w:ind w:left="720"/>
      <w:contextualSpacing/>
      <w:jc w:val="both"/>
    </w:pPr>
    <w:rPr>
      <w:rFonts w:ascii="Calibri" w:eastAsia="Calibri" w:hAnsi="Calibri"/>
      <w:sz w:val="22"/>
      <w:szCs w:val="22"/>
      <w:lang w:eastAsia="en-US"/>
    </w:rPr>
  </w:style>
  <w:style w:type="paragraph" w:customStyle="1" w:styleId="Akapitzlist2">
    <w:name w:val="Akapit z listą2"/>
    <w:basedOn w:val="Normalny"/>
    <w:uiPriority w:val="34"/>
    <w:qFormat/>
    <w:rsid w:val="00676A49"/>
    <w:pPr>
      <w:spacing w:after="120"/>
      <w:ind w:left="720"/>
      <w:contextualSpacing/>
      <w:jc w:val="both"/>
    </w:pPr>
    <w:rPr>
      <w:rFonts w:ascii="Calibri" w:eastAsia="Calibri" w:hAnsi="Calibri"/>
      <w:sz w:val="22"/>
      <w:szCs w:val="22"/>
      <w:lang w:eastAsia="en-US"/>
    </w:rPr>
  </w:style>
  <w:style w:type="character" w:customStyle="1" w:styleId="Domylnaczcionkaakapitu1">
    <w:name w:val="Domyślna czcionka akapitu1"/>
    <w:rsid w:val="00676A49"/>
  </w:style>
  <w:style w:type="paragraph" w:customStyle="1" w:styleId="NormalnyWeb1">
    <w:name w:val="Normalny (Web)1"/>
    <w:basedOn w:val="Normalny"/>
    <w:rsid w:val="00FB7457"/>
    <w:pPr>
      <w:suppressAutoHyphens/>
    </w:pPr>
    <w:rPr>
      <w:szCs w:val="24"/>
    </w:rPr>
  </w:style>
  <w:style w:type="paragraph" w:customStyle="1" w:styleId="Akapitzlist12">
    <w:name w:val="Akapit z listą12"/>
    <w:basedOn w:val="Normalny"/>
    <w:uiPriority w:val="34"/>
    <w:qFormat/>
    <w:rsid w:val="007949AE"/>
    <w:pPr>
      <w:spacing w:after="120"/>
      <w:ind w:left="720"/>
      <w:contextualSpacing/>
      <w:jc w:val="both"/>
    </w:pPr>
    <w:rPr>
      <w:rFonts w:ascii="Calibri" w:eastAsia="Calibri" w:hAnsi="Calibri"/>
      <w:sz w:val="22"/>
      <w:szCs w:val="22"/>
      <w:lang w:eastAsia="en-US"/>
    </w:rPr>
  </w:style>
  <w:style w:type="paragraph" w:customStyle="1" w:styleId="Akapitzlist4">
    <w:name w:val="Akapit z listą4"/>
    <w:basedOn w:val="Normalny"/>
    <w:uiPriority w:val="34"/>
    <w:qFormat/>
    <w:rsid w:val="003419D6"/>
    <w:pPr>
      <w:spacing w:after="120"/>
      <w:ind w:left="720"/>
      <w:contextualSpacing/>
      <w:jc w:val="both"/>
    </w:pPr>
    <w:rPr>
      <w:rFonts w:ascii="Calibri" w:eastAsia="Calibri" w:hAnsi="Calibri"/>
      <w:sz w:val="22"/>
      <w:szCs w:val="22"/>
      <w:lang w:eastAsia="en-US"/>
    </w:rPr>
  </w:style>
  <w:style w:type="paragraph" w:customStyle="1" w:styleId="Akapitzlist5">
    <w:name w:val="Akapit z listą5"/>
    <w:basedOn w:val="Normalny"/>
    <w:uiPriority w:val="34"/>
    <w:qFormat/>
    <w:rsid w:val="003419D6"/>
    <w:pPr>
      <w:spacing w:after="120"/>
      <w:ind w:left="720"/>
      <w:contextualSpacing/>
      <w:jc w:val="both"/>
    </w:pPr>
    <w:rPr>
      <w:rFonts w:ascii="Calibri" w:eastAsia="Calibri" w:hAnsi="Calibri"/>
      <w:sz w:val="22"/>
      <w:szCs w:val="22"/>
      <w:lang w:eastAsia="en-US"/>
    </w:rPr>
  </w:style>
  <w:style w:type="paragraph" w:customStyle="1" w:styleId="ListParagraph1">
    <w:name w:val="List Paragraph1"/>
    <w:basedOn w:val="Normalny"/>
    <w:rsid w:val="003419D6"/>
    <w:pPr>
      <w:suppressAutoHyphens/>
    </w:pPr>
    <w:rPr>
      <w:rFonts w:cs="Calibri"/>
      <w:kern w:val="1"/>
      <w:szCs w:val="24"/>
      <w:lang w:eastAsia="ar-SA"/>
    </w:rPr>
  </w:style>
  <w:style w:type="paragraph" w:customStyle="1" w:styleId="Texte1xx">
    <w:name w:val="Texte 1.xx"/>
    <w:basedOn w:val="Normalny"/>
    <w:uiPriority w:val="99"/>
    <w:rsid w:val="003419D6"/>
    <w:pPr>
      <w:suppressAutoHyphens/>
      <w:spacing w:before="120" w:after="120"/>
      <w:ind w:left="1418" w:firstLine="1"/>
      <w:jc w:val="both"/>
    </w:pPr>
    <w:rPr>
      <w:rFonts w:ascii="Arial" w:hAnsi="Arial"/>
      <w:sz w:val="22"/>
      <w:lang w:eastAsia="ar-SA"/>
    </w:rPr>
  </w:style>
  <w:style w:type="paragraph" w:customStyle="1" w:styleId="Akapitzlist11">
    <w:name w:val="Akapit z listą11"/>
    <w:basedOn w:val="Normalny"/>
    <w:uiPriority w:val="99"/>
    <w:rsid w:val="003419D6"/>
    <w:pPr>
      <w:suppressAutoHyphens/>
      <w:spacing w:after="120" w:line="100" w:lineRule="atLeast"/>
      <w:ind w:left="720"/>
      <w:jc w:val="both"/>
    </w:pPr>
    <w:rPr>
      <w:rFonts w:ascii="Calibri" w:eastAsia="Calibri" w:hAnsi="Calibri"/>
      <w:kern w:val="1"/>
      <w:sz w:val="22"/>
      <w:szCs w:val="22"/>
      <w:lang w:eastAsia="ar-SA"/>
    </w:rPr>
  </w:style>
  <w:style w:type="character" w:customStyle="1" w:styleId="ng-binding">
    <w:name w:val="ng-binding"/>
    <w:basedOn w:val="Domylnaczcionkaakapitu"/>
    <w:rsid w:val="00900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8971">
      <w:bodyDiv w:val="1"/>
      <w:marLeft w:val="0"/>
      <w:marRight w:val="0"/>
      <w:marTop w:val="0"/>
      <w:marBottom w:val="0"/>
      <w:divBdr>
        <w:top w:val="none" w:sz="0" w:space="0" w:color="auto"/>
        <w:left w:val="none" w:sz="0" w:space="0" w:color="auto"/>
        <w:bottom w:val="none" w:sz="0" w:space="0" w:color="auto"/>
        <w:right w:val="none" w:sz="0" w:space="0" w:color="auto"/>
      </w:divBdr>
    </w:div>
    <w:div w:id="155850604">
      <w:bodyDiv w:val="1"/>
      <w:marLeft w:val="0"/>
      <w:marRight w:val="0"/>
      <w:marTop w:val="0"/>
      <w:marBottom w:val="0"/>
      <w:divBdr>
        <w:top w:val="none" w:sz="0" w:space="0" w:color="auto"/>
        <w:left w:val="none" w:sz="0" w:space="0" w:color="auto"/>
        <w:bottom w:val="none" w:sz="0" w:space="0" w:color="auto"/>
        <w:right w:val="none" w:sz="0" w:space="0" w:color="auto"/>
      </w:divBdr>
    </w:div>
    <w:div w:id="227351063">
      <w:bodyDiv w:val="1"/>
      <w:marLeft w:val="0"/>
      <w:marRight w:val="0"/>
      <w:marTop w:val="0"/>
      <w:marBottom w:val="0"/>
      <w:divBdr>
        <w:top w:val="none" w:sz="0" w:space="0" w:color="auto"/>
        <w:left w:val="none" w:sz="0" w:space="0" w:color="auto"/>
        <w:bottom w:val="none" w:sz="0" w:space="0" w:color="auto"/>
        <w:right w:val="none" w:sz="0" w:space="0" w:color="auto"/>
      </w:divBdr>
    </w:div>
    <w:div w:id="512109960">
      <w:bodyDiv w:val="1"/>
      <w:marLeft w:val="0"/>
      <w:marRight w:val="0"/>
      <w:marTop w:val="0"/>
      <w:marBottom w:val="0"/>
      <w:divBdr>
        <w:top w:val="none" w:sz="0" w:space="0" w:color="auto"/>
        <w:left w:val="none" w:sz="0" w:space="0" w:color="auto"/>
        <w:bottom w:val="none" w:sz="0" w:space="0" w:color="auto"/>
        <w:right w:val="none" w:sz="0" w:space="0" w:color="auto"/>
      </w:divBdr>
    </w:div>
    <w:div w:id="652026865">
      <w:bodyDiv w:val="1"/>
      <w:marLeft w:val="0"/>
      <w:marRight w:val="0"/>
      <w:marTop w:val="0"/>
      <w:marBottom w:val="0"/>
      <w:divBdr>
        <w:top w:val="none" w:sz="0" w:space="0" w:color="auto"/>
        <w:left w:val="none" w:sz="0" w:space="0" w:color="auto"/>
        <w:bottom w:val="none" w:sz="0" w:space="0" w:color="auto"/>
        <w:right w:val="none" w:sz="0" w:space="0" w:color="auto"/>
      </w:divBdr>
    </w:div>
    <w:div w:id="660743716">
      <w:bodyDiv w:val="1"/>
      <w:marLeft w:val="0"/>
      <w:marRight w:val="0"/>
      <w:marTop w:val="0"/>
      <w:marBottom w:val="0"/>
      <w:divBdr>
        <w:top w:val="none" w:sz="0" w:space="0" w:color="auto"/>
        <w:left w:val="none" w:sz="0" w:space="0" w:color="auto"/>
        <w:bottom w:val="none" w:sz="0" w:space="0" w:color="auto"/>
        <w:right w:val="none" w:sz="0" w:space="0" w:color="auto"/>
      </w:divBdr>
    </w:div>
    <w:div w:id="817649180">
      <w:bodyDiv w:val="1"/>
      <w:marLeft w:val="0"/>
      <w:marRight w:val="0"/>
      <w:marTop w:val="0"/>
      <w:marBottom w:val="0"/>
      <w:divBdr>
        <w:top w:val="none" w:sz="0" w:space="0" w:color="auto"/>
        <w:left w:val="none" w:sz="0" w:space="0" w:color="auto"/>
        <w:bottom w:val="none" w:sz="0" w:space="0" w:color="auto"/>
        <w:right w:val="none" w:sz="0" w:space="0" w:color="auto"/>
      </w:divBdr>
    </w:div>
    <w:div w:id="823280387">
      <w:bodyDiv w:val="1"/>
      <w:marLeft w:val="0"/>
      <w:marRight w:val="0"/>
      <w:marTop w:val="0"/>
      <w:marBottom w:val="0"/>
      <w:divBdr>
        <w:top w:val="none" w:sz="0" w:space="0" w:color="auto"/>
        <w:left w:val="none" w:sz="0" w:space="0" w:color="auto"/>
        <w:bottom w:val="none" w:sz="0" w:space="0" w:color="auto"/>
        <w:right w:val="none" w:sz="0" w:space="0" w:color="auto"/>
      </w:divBdr>
    </w:div>
    <w:div w:id="919142524">
      <w:bodyDiv w:val="1"/>
      <w:marLeft w:val="0"/>
      <w:marRight w:val="0"/>
      <w:marTop w:val="0"/>
      <w:marBottom w:val="0"/>
      <w:divBdr>
        <w:top w:val="none" w:sz="0" w:space="0" w:color="auto"/>
        <w:left w:val="none" w:sz="0" w:space="0" w:color="auto"/>
        <w:bottom w:val="none" w:sz="0" w:space="0" w:color="auto"/>
        <w:right w:val="none" w:sz="0" w:space="0" w:color="auto"/>
      </w:divBdr>
    </w:div>
    <w:div w:id="945313290">
      <w:bodyDiv w:val="1"/>
      <w:marLeft w:val="0"/>
      <w:marRight w:val="0"/>
      <w:marTop w:val="0"/>
      <w:marBottom w:val="0"/>
      <w:divBdr>
        <w:top w:val="none" w:sz="0" w:space="0" w:color="auto"/>
        <w:left w:val="none" w:sz="0" w:space="0" w:color="auto"/>
        <w:bottom w:val="none" w:sz="0" w:space="0" w:color="auto"/>
        <w:right w:val="none" w:sz="0" w:space="0" w:color="auto"/>
      </w:divBdr>
    </w:div>
    <w:div w:id="984747827">
      <w:bodyDiv w:val="1"/>
      <w:marLeft w:val="0"/>
      <w:marRight w:val="0"/>
      <w:marTop w:val="0"/>
      <w:marBottom w:val="0"/>
      <w:divBdr>
        <w:top w:val="none" w:sz="0" w:space="0" w:color="auto"/>
        <w:left w:val="none" w:sz="0" w:space="0" w:color="auto"/>
        <w:bottom w:val="none" w:sz="0" w:space="0" w:color="auto"/>
        <w:right w:val="none" w:sz="0" w:space="0" w:color="auto"/>
      </w:divBdr>
    </w:div>
    <w:div w:id="1176845104">
      <w:bodyDiv w:val="1"/>
      <w:marLeft w:val="0"/>
      <w:marRight w:val="0"/>
      <w:marTop w:val="0"/>
      <w:marBottom w:val="0"/>
      <w:divBdr>
        <w:top w:val="none" w:sz="0" w:space="0" w:color="auto"/>
        <w:left w:val="none" w:sz="0" w:space="0" w:color="auto"/>
        <w:bottom w:val="none" w:sz="0" w:space="0" w:color="auto"/>
        <w:right w:val="none" w:sz="0" w:space="0" w:color="auto"/>
      </w:divBdr>
    </w:div>
    <w:div w:id="1376924404">
      <w:bodyDiv w:val="1"/>
      <w:marLeft w:val="0"/>
      <w:marRight w:val="0"/>
      <w:marTop w:val="0"/>
      <w:marBottom w:val="0"/>
      <w:divBdr>
        <w:top w:val="none" w:sz="0" w:space="0" w:color="auto"/>
        <w:left w:val="none" w:sz="0" w:space="0" w:color="auto"/>
        <w:bottom w:val="none" w:sz="0" w:space="0" w:color="auto"/>
        <w:right w:val="none" w:sz="0" w:space="0" w:color="auto"/>
      </w:divBdr>
    </w:div>
    <w:div w:id="1514807178">
      <w:bodyDiv w:val="1"/>
      <w:marLeft w:val="0"/>
      <w:marRight w:val="0"/>
      <w:marTop w:val="0"/>
      <w:marBottom w:val="0"/>
      <w:divBdr>
        <w:top w:val="none" w:sz="0" w:space="0" w:color="auto"/>
        <w:left w:val="none" w:sz="0" w:space="0" w:color="auto"/>
        <w:bottom w:val="none" w:sz="0" w:space="0" w:color="auto"/>
        <w:right w:val="none" w:sz="0" w:space="0" w:color="auto"/>
      </w:divBdr>
    </w:div>
    <w:div w:id="1639339416">
      <w:bodyDiv w:val="1"/>
      <w:marLeft w:val="0"/>
      <w:marRight w:val="0"/>
      <w:marTop w:val="0"/>
      <w:marBottom w:val="0"/>
      <w:divBdr>
        <w:top w:val="none" w:sz="0" w:space="0" w:color="auto"/>
        <w:left w:val="none" w:sz="0" w:space="0" w:color="auto"/>
        <w:bottom w:val="none" w:sz="0" w:space="0" w:color="auto"/>
        <w:right w:val="none" w:sz="0" w:space="0" w:color="auto"/>
      </w:divBdr>
    </w:div>
    <w:div w:id="1687247612">
      <w:bodyDiv w:val="1"/>
      <w:marLeft w:val="0"/>
      <w:marRight w:val="0"/>
      <w:marTop w:val="0"/>
      <w:marBottom w:val="0"/>
      <w:divBdr>
        <w:top w:val="none" w:sz="0" w:space="0" w:color="auto"/>
        <w:left w:val="none" w:sz="0" w:space="0" w:color="auto"/>
        <w:bottom w:val="none" w:sz="0" w:space="0" w:color="auto"/>
        <w:right w:val="none" w:sz="0" w:space="0" w:color="auto"/>
      </w:divBdr>
    </w:div>
    <w:div w:id="1698382910">
      <w:bodyDiv w:val="1"/>
      <w:marLeft w:val="0"/>
      <w:marRight w:val="0"/>
      <w:marTop w:val="0"/>
      <w:marBottom w:val="0"/>
      <w:divBdr>
        <w:top w:val="none" w:sz="0" w:space="0" w:color="auto"/>
        <w:left w:val="none" w:sz="0" w:space="0" w:color="auto"/>
        <w:bottom w:val="none" w:sz="0" w:space="0" w:color="auto"/>
        <w:right w:val="none" w:sz="0" w:space="0" w:color="auto"/>
      </w:divBdr>
    </w:div>
    <w:div w:id="1727530429">
      <w:bodyDiv w:val="1"/>
      <w:marLeft w:val="0"/>
      <w:marRight w:val="0"/>
      <w:marTop w:val="0"/>
      <w:marBottom w:val="0"/>
      <w:divBdr>
        <w:top w:val="none" w:sz="0" w:space="0" w:color="auto"/>
        <w:left w:val="none" w:sz="0" w:space="0" w:color="auto"/>
        <w:bottom w:val="none" w:sz="0" w:space="0" w:color="auto"/>
        <w:right w:val="none" w:sz="0" w:space="0" w:color="auto"/>
      </w:divBdr>
    </w:div>
    <w:div w:id="1985622657">
      <w:bodyDiv w:val="1"/>
      <w:marLeft w:val="0"/>
      <w:marRight w:val="0"/>
      <w:marTop w:val="0"/>
      <w:marBottom w:val="0"/>
      <w:divBdr>
        <w:top w:val="none" w:sz="0" w:space="0" w:color="auto"/>
        <w:left w:val="none" w:sz="0" w:space="0" w:color="auto"/>
        <w:bottom w:val="none" w:sz="0" w:space="0" w:color="auto"/>
        <w:right w:val="none" w:sz="0" w:space="0" w:color="auto"/>
      </w:divBdr>
    </w:div>
    <w:div w:id="2029866005">
      <w:bodyDiv w:val="1"/>
      <w:marLeft w:val="0"/>
      <w:marRight w:val="0"/>
      <w:marTop w:val="0"/>
      <w:marBottom w:val="0"/>
      <w:divBdr>
        <w:top w:val="none" w:sz="0" w:space="0" w:color="auto"/>
        <w:left w:val="none" w:sz="0" w:space="0" w:color="auto"/>
        <w:bottom w:val="none" w:sz="0" w:space="0" w:color="auto"/>
        <w:right w:val="none" w:sz="0" w:space="0" w:color="auto"/>
      </w:divBdr>
    </w:div>
    <w:div w:id="205746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hrynkow@ron.mil.pl" TargetMode="External"/><Relationship Id="rId4" Type="http://schemas.openxmlformats.org/officeDocument/2006/relationships/styles" Target="styles.xml"/><Relationship Id="rId9" Type="http://schemas.openxmlformats.org/officeDocument/2006/relationships/hyperlink" Target="mailto:3rblog.kancelaria@ron.mil.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CD8CD-0C0F-4A3E-BB6F-2FB4938D4FF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0029815-E7E0-4228-80E9-960D7539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4549</Words>
  <Characters>27299</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Wzór umowy - usługa 3rblog</vt:lpstr>
    </vt:vector>
  </TitlesOfParts>
  <Company>JW3090</Company>
  <LinksUpToDate>false</LinksUpToDate>
  <CharactersWithSpaces>31785</CharactersWithSpaces>
  <SharedDoc>false</SharedDoc>
  <HLinks>
    <vt:vector size="6" baseType="variant">
      <vt:variant>
        <vt:i4>5636115</vt:i4>
      </vt:variant>
      <vt:variant>
        <vt:i4>0</vt:i4>
      </vt:variant>
      <vt:variant>
        <vt:i4>0</vt:i4>
      </vt:variant>
      <vt:variant>
        <vt:i4>5</vt:i4>
      </vt:variant>
      <vt:variant>
        <vt:lpwstr>http://www.dostawy.wp.mil.pl/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 usługa 3rblog</dc:title>
  <dc:creator>G.Szczepanski;kzborowski937@milnet-z.ron.int;Małogrzata GAWLIK-MIKOCKA</dc:creator>
  <cp:lastModifiedBy>Dacka Julia</cp:lastModifiedBy>
  <cp:revision>4</cp:revision>
  <cp:lastPrinted>2024-12-24T10:15:00Z</cp:lastPrinted>
  <dcterms:created xsi:type="dcterms:W3CDTF">2025-01-07T08:40:00Z</dcterms:created>
  <dcterms:modified xsi:type="dcterms:W3CDTF">2025-01-27T11:38:00Z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98ece76f-2691-4579-90df-2aecde129019</vt:lpwstr>
  </property>
  <property fmtid="{D5CDD505-2E9C-101B-9397-08002B2CF9AE}" pid="3" name="bjSaver">
    <vt:lpwstr>40altQkEfNOCjNV4E3JHMzq5YRGnTo7e</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organization">
    <vt:lpwstr>MILNET-Z</vt:lpwstr>
  </property>
  <property fmtid="{D5CDD505-2E9C-101B-9397-08002B2CF9AE}" pid="9" name="s5636:Creator type=author">
    <vt:lpwstr>G.Szczepanski;kzborowski937@milnet-z.ron.int;Małogrzata GAWLIK-MIKOCKA</vt:lpwstr>
  </property>
  <property fmtid="{D5CDD505-2E9C-101B-9397-08002B2CF9AE}" pid="10" name="bjPortionMark">
    <vt:lpwstr>[JAW]</vt:lpwstr>
  </property>
  <property fmtid="{D5CDD505-2E9C-101B-9397-08002B2CF9AE}" pid="11" name="s5636:Creator type=IP">
    <vt:lpwstr>10.80.30.196</vt:lpwstr>
  </property>
</Properties>
</file>