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EE9267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12E5323A" wp14:editId="7DC49A28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A5AEE7C" wp14:editId="0D7BF1ED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CD3B5" wp14:editId="0C52B2F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3B76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1B735DD3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3E32A6A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CDEF847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00E7987C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4FD1749C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31735AEB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3173AAEF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9C5985">
        <w:rPr>
          <w:sz w:val="22"/>
          <w:szCs w:val="22"/>
        </w:rPr>
        <w:t>22</w:t>
      </w:r>
      <w:r w:rsidRPr="00D93104">
        <w:rPr>
          <w:sz w:val="22"/>
          <w:szCs w:val="22"/>
        </w:rPr>
        <w:t>.08.2024  r.</w:t>
      </w:r>
    </w:p>
    <w:p w14:paraId="3D716A31" w14:textId="77777777" w:rsidR="004852CE" w:rsidRPr="00D93104" w:rsidRDefault="00B923C1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/30</w:t>
      </w:r>
    </w:p>
    <w:p w14:paraId="4303ABB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EDEB9F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190D43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6C2AA862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B8AA659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11C69C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A1352D5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B923C1">
        <w:rPr>
          <w:rFonts w:ascii="Times New Roman" w:hAnsi="Times New Roman" w:cs="Times New Roman"/>
          <w:b/>
          <w:sz w:val="22"/>
          <w:szCs w:val="22"/>
        </w:rPr>
        <w:t xml:space="preserve"> 26</w:t>
      </w:r>
    </w:p>
    <w:p w14:paraId="625D9729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B7CDB4F" w14:textId="77777777" w:rsidR="004852CE" w:rsidRPr="00B35493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5493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3FF63041" w14:textId="77777777" w:rsidR="004852CE" w:rsidRPr="00B35493" w:rsidRDefault="004852CE" w:rsidP="004852CE">
      <w:pPr>
        <w:jc w:val="both"/>
        <w:rPr>
          <w:sz w:val="22"/>
          <w:szCs w:val="22"/>
        </w:rPr>
      </w:pPr>
    </w:p>
    <w:p w14:paraId="62A5FD2F" w14:textId="77777777" w:rsidR="004852CE" w:rsidRPr="00B35493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B3549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14EEF088" w14:textId="77777777" w:rsidR="000A1A58" w:rsidRPr="00406F71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D8E5FEF" w14:textId="77777777" w:rsidR="00A4178C" w:rsidRPr="00406F71" w:rsidRDefault="00A1451D" w:rsidP="00406F7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</w:t>
      </w:r>
      <w:r w:rsidR="005A02EA" w:rsidRPr="00406F71">
        <w:rPr>
          <w:b/>
          <w:sz w:val="22"/>
          <w:szCs w:val="22"/>
          <w:u w:val="single"/>
        </w:rPr>
        <w:t>anie nr</w:t>
      </w:r>
      <w:r w:rsidRPr="00406F71">
        <w:rPr>
          <w:b/>
          <w:sz w:val="22"/>
          <w:szCs w:val="22"/>
          <w:u w:val="single"/>
        </w:rPr>
        <w:t xml:space="preserve"> 1.</w:t>
      </w:r>
      <w:r w:rsidR="005A02EA" w:rsidRPr="00406F71">
        <w:rPr>
          <w:b/>
          <w:sz w:val="22"/>
          <w:szCs w:val="22"/>
          <w:u w:val="single"/>
        </w:rPr>
        <w:t>:</w:t>
      </w:r>
    </w:p>
    <w:p w14:paraId="4A031516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Prosimy o informację jakie prace należy wykonać w części piwnicznej:</w:t>
      </w:r>
    </w:p>
    <w:p w14:paraId="734CCED9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a) czy należy skuć istniejące tynki na ścianach i wykonać nowe tynki? Proszę o</w:t>
      </w:r>
      <w:r w:rsidR="00406F71">
        <w:rPr>
          <w:sz w:val="22"/>
          <w:szCs w:val="22"/>
        </w:rPr>
        <w:t xml:space="preserve"> określenie </w:t>
      </w:r>
      <w:r w:rsidRPr="00406F71">
        <w:rPr>
          <w:sz w:val="22"/>
          <w:szCs w:val="22"/>
        </w:rPr>
        <w:t>numerów pomieszczeń w jakich należy wykonać te prace.</w:t>
      </w:r>
    </w:p>
    <w:p w14:paraId="64A83D36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b) czy należy skuć istniejące tynki na sufitach i wykonać nowe tynki? Proszę o określenie numerów pomieszczeń w jakich należy wykonać te prace.</w:t>
      </w:r>
    </w:p>
    <w:p w14:paraId="25412D7D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c) czy należy pomalować na nowo wszystkie ściany i sufity?</w:t>
      </w:r>
    </w:p>
    <w:p w14:paraId="507AEB54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d) czy należy zdemontować istniejące sufity podwieszane i wykonać nowe sufity podwieszane? Proszę o określenie numerów pomieszczeń w jakich należy wykonać te prace. Jeżeli tak to jakie materiały należy zastosować?</w:t>
      </w:r>
    </w:p>
    <w:p w14:paraId="16A2C3F8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e) czy należy skuć istniejące posadzki i wykonać nowe posadzki? Proszę o określenie numerów pomieszczeń w jakich należy wykonać te prace.</w:t>
      </w:r>
    </w:p>
    <w:p w14:paraId="7D44BB62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Jeżeli tak to jakie materiały i gdzie należy zastosować?</w:t>
      </w:r>
    </w:p>
    <w:p w14:paraId="50D5AAF1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00BC1A2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E1034C6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EC5705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lastRenderedPageBreak/>
        <w:t>Odpowiedź:</w:t>
      </w:r>
    </w:p>
    <w:p w14:paraId="577470DB" w14:textId="77777777" w:rsidR="00384CD2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Należy uzupełnić brakujące fragmenty tynków, odparzone i "głuche" fragmenty skuć i uzupełnić. Nie planuje się wykonywania skuwania i wykonania nowych tynków w całości.</w:t>
      </w:r>
    </w:p>
    <w:p w14:paraId="291A6FEE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Wszystkie ściany i sufity należy pomalować.</w:t>
      </w:r>
    </w:p>
    <w:p w14:paraId="7644C64A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Nie planuje się demontażu istniejących sufitów podwieszanych. </w:t>
      </w:r>
    </w:p>
    <w:p w14:paraId="4777F400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Nie planuje się skuwania i wykonania nowych posadzek.</w:t>
      </w:r>
    </w:p>
    <w:p w14:paraId="5FD88C39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118859F3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b/>
          <w:sz w:val="22"/>
          <w:szCs w:val="22"/>
          <w:u w:val="single"/>
        </w:rPr>
        <w:t>Pytanie nr 2.:</w:t>
      </w:r>
    </w:p>
    <w:p w14:paraId="36EF80B1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Proszę o informację jaka jest wysokość pomieszczeń piwnicznych?</w:t>
      </w:r>
    </w:p>
    <w:p w14:paraId="1D28CFB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1B61313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01068717" w14:textId="77777777" w:rsidR="00384CD2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rStyle w:val="highlight"/>
          <w:sz w:val="22"/>
          <w:szCs w:val="22"/>
          <w:shd w:val="clear" w:color="auto" w:fill="FFFFFF"/>
        </w:rPr>
        <w:t>Średnia wysokość pomieszczeń piwnicznych wynosi 3m.</w:t>
      </w:r>
    </w:p>
    <w:p w14:paraId="72791FE5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BC98A48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3.:</w:t>
      </w:r>
    </w:p>
    <w:p w14:paraId="6DCAB55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 xml:space="preserve">Proszę o informację jaka jest głębokość niecki basenowej w trzech miejscach – na środku oraz na obu końcach ponieważ z wizji lokalnej wynika, ze założona wysokość 1,4m </w:t>
      </w:r>
      <w:r w:rsidR="0079199D" w:rsidRPr="00406F71">
        <w:rPr>
          <w:sz w:val="22"/>
          <w:szCs w:val="22"/>
        </w:rPr>
        <w:t xml:space="preserve">                  </w:t>
      </w:r>
      <w:r w:rsidRPr="00406F71">
        <w:rPr>
          <w:sz w:val="22"/>
          <w:szCs w:val="22"/>
        </w:rPr>
        <w:t>w przedmiarach jest błędna i występują różnice w głębokości.</w:t>
      </w:r>
    </w:p>
    <w:p w14:paraId="149C7606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168715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2ED1C491" w14:textId="77777777" w:rsidR="00384CD2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W przedmiarze robót założono średnią wysokość niecki basenowej.</w:t>
      </w:r>
    </w:p>
    <w:p w14:paraId="406EC8F7" w14:textId="77777777" w:rsidR="0079199D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752080D9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4.:</w:t>
      </w:r>
    </w:p>
    <w:p w14:paraId="7AFBEBDB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Proszę o informację jak należy wykończyć posadzki w budynku „C”? Np. w pomieszczeniu --3 są panele czy należy je pozostawić czy wykonać na nowo?</w:t>
      </w:r>
    </w:p>
    <w:p w14:paraId="2D942779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7BB0AA0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4D936268" w14:textId="77777777" w:rsidR="00384CD2" w:rsidRPr="00406F71" w:rsidRDefault="0079199D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wykonać okładziny z wykładzin PCW obiektowe z przeznaczeniem do szkół.</w:t>
      </w:r>
    </w:p>
    <w:p w14:paraId="2A331828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5.:</w:t>
      </w:r>
    </w:p>
    <w:p w14:paraId="05329159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Prosimy o informację czy płytki na ścianach w pomieszczeniach budynku basenowego mają być wykonane do wysokości 2m czy do sufitów?</w:t>
      </w:r>
    </w:p>
    <w:p w14:paraId="7FFEBC80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A926B0A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0E21583F" w14:textId="77777777" w:rsidR="00384CD2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wykonać nowe płytki do wysokości 2m.</w:t>
      </w:r>
    </w:p>
    <w:p w14:paraId="304314CC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8819A86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6.:</w:t>
      </w:r>
    </w:p>
    <w:p w14:paraId="3F11B3F0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Proszę o informację jakie prace należy wykonać na biegach schodowych? Czy istniejące lastryko należy oczyścić czy należy wykonać okładziny np. z płytek?</w:t>
      </w:r>
    </w:p>
    <w:p w14:paraId="2530CCF0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C32E95B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282F1D8E" w14:textId="77777777" w:rsidR="00384CD2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rStyle w:val="highlight"/>
          <w:sz w:val="22"/>
          <w:szCs w:val="22"/>
          <w:shd w:val="clear" w:color="auto" w:fill="FFFFFF"/>
        </w:rPr>
        <w:t>Okładzina pozostaje bez zmian, ubytki należy uzupełnić.</w:t>
      </w:r>
    </w:p>
    <w:p w14:paraId="328D8DBB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lastRenderedPageBreak/>
        <w:t>Pytanie nr 7.:</w:t>
      </w:r>
    </w:p>
    <w:p w14:paraId="7B82FAC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Prosimy o informację czy na korytarzach w części basenowej należy wykonać posadzki z płytek czy wykładziny PCV (pomieszczenia 1/1, ½, 1/16)?</w:t>
      </w:r>
    </w:p>
    <w:p w14:paraId="6ADC6954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4C1BA39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3711D62E" w14:textId="77777777" w:rsidR="00384CD2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wykonać okładziny z wykładzin PCW obiektowe z przeznaczeniem do szkół.</w:t>
      </w:r>
    </w:p>
    <w:p w14:paraId="42526266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D95CC07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8.:</w:t>
      </w:r>
    </w:p>
    <w:p w14:paraId="26C114BE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Prosimy o informację jaką wykładzinę należy zastosować w pomieszczeniu 2/8 sala ćwiczeń z lustrami?</w:t>
      </w:r>
    </w:p>
    <w:p w14:paraId="58457B96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7CA31D07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189D9932" w14:textId="77777777" w:rsidR="00384CD2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wykonać okładziny z wykładzin PCW obiektowe z przeznaczeniem do szkół.</w:t>
      </w:r>
    </w:p>
    <w:p w14:paraId="710ACC2F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64809AE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9.:</w:t>
      </w:r>
    </w:p>
    <w:p w14:paraId="54A8338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Proszę o informację jaki sufit należy wykonać w łączniku?</w:t>
      </w:r>
    </w:p>
    <w:p w14:paraId="53CE6BCF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10AB7E5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033DA1EA" w14:textId="77777777" w:rsidR="00384CD2" w:rsidRPr="00406F71" w:rsidRDefault="004C49CD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>
        <w:rPr>
          <w:rStyle w:val="highlight"/>
          <w:sz w:val="22"/>
          <w:szCs w:val="22"/>
          <w:shd w:val="clear" w:color="auto" w:fill="FFFFFF"/>
        </w:rPr>
        <w:t>Sufit wewnątrz łącznika należy wyremontować i pomalować po pracach związanych z wymianą instalacji elektrycznej.</w:t>
      </w:r>
    </w:p>
    <w:p w14:paraId="6E7939B0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BA7112C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10.:</w:t>
      </w:r>
    </w:p>
    <w:p w14:paraId="134A95AF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Proszę o informację czy pomieszczenia szatni ( 2/10, 2/11, 2/12, 2/13) w części basenowej należy traktować jako pomieszczenia mokre? Czy należy ściany wykończyć płytkami? Jeżeli tak do jakiej wysokości należy wykonać okładzinę z płytek?</w:t>
      </w:r>
    </w:p>
    <w:p w14:paraId="2F5D261A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38B90E2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3C41F4FC" w14:textId="77777777" w:rsidR="00384CD2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pomalować farbami zmywalnymi.</w:t>
      </w:r>
    </w:p>
    <w:p w14:paraId="49603AF1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BC20FC3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b/>
          <w:sz w:val="22"/>
          <w:szCs w:val="22"/>
          <w:u w:val="single"/>
        </w:rPr>
        <w:t>Pytanie nr 11.:</w:t>
      </w:r>
    </w:p>
    <w:p w14:paraId="2EE36802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t>Proszę o informację czy pomieszczenia suszarni 1/23 i suszarki 1/29 w części basenowej , należy traktować jako pomieszczenia mokre? Czy należy ściany wykończyć płytkami? Jeżeli tak do jakiej wysokości należy wykonać okładzinę z płytek?</w:t>
      </w:r>
    </w:p>
    <w:p w14:paraId="6519E918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E102BCA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D6CB7B4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0ED04DA2" w14:textId="77777777" w:rsidR="00406F71" w:rsidRPr="00406F71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wykonać nowe płytki do wysokości 2m.</w:t>
      </w:r>
    </w:p>
    <w:p w14:paraId="683F0023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3F53912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Pytanie nr 12.:</w:t>
      </w:r>
    </w:p>
    <w:p w14:paraId="019B5922" w14:textId="77777777" w:rsidR="00E13F2C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406F71">
        <w:rPr>
          <w:sz w:val="22"/>
          <w:szCs w:val="22"/>
        </w:rPr>
        <w:lastRenderedPageBreak/>
        <w:t>Proszę o informację czy pomieszczenia chlor (1/33 i 1/34) w części basenowej należy traktować jako pomieszczenia mokre? Czy należy ściany wykończyć płytkami? Jeżeli tak do jakiej wysokości należy wykonać okładzinę z płytek?</w:t>
      </w:r>
    </w:p>
    <w:p w14:paraId="3FB72EEA" w14:textId="77777777" w:rsidR="00384CD2" w:rsidRPr="00406F71" w:rsidRDefault="00384CD2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18F9E5F" w14:textId="77777777" w:rsidR="00D83E82" w:rsidRPr="00406F71" w:rsidRDefault="00115A51" w:rsidP="00406F71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406F71">
        <w:rPr>
          <w:b/>
          <w:sz w:val="22"/>
          <w:szCs w:val="22"/>
          <w:u w:val="single"/>
        </w:rPr>
        <w:t>Odpowiedź:</w:t>
      </w:r>
    </w:p>
    <w:p w14:paraId="2DBBA63D" w14:textId="77777777" w:rsidR="00E13F2C" w:rsidRDefault="00406F71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  <w:r w:rsidRPr="00406F71">
        <w:rPr>
          <w:rStyle w:val="highlight"/>
          <w:sz w:val="22"/>
          <w:szCs w:val="22"/>
          <w:shd w:val="clear" w:color="auto" w:fill="FFFFFF"/>
        </w:rPr>
        <w:t>Należy wykonać nowe płytki do wysokości 2m.</w:t>
      </w:r>
    </w:p>
    <w:p w14:paraId="0D0D5ED8" w14:textId="77777777" w:rsidR="00F96982" w:rsidRDefault="00F96982" w:rsidP="00406F71">
      <w:pPr>
        <w:tabs>
          <w:tab w:val="left" w:pos="1380"/>
        </w:tabs>
        <w:spacing w:line="360" w:lineRule="auto"/>
        <w:ind w:left="-284"/>
        <w:jc w:val="both"/>
        <w:rPr>
          <w:rStyle w:val="highlight"/>
          <w:sz w:val="22"/>
          <w:szCs w:val="22"/>
          <w:shd w:val="clear" w:color="auto" w:fill="FFFFFF"/>
        </w:rPr>
      </w:pPr>
    </w:p>
    <w:p w14:paraId="6918264F" w14:textId="72E0752D" w:rsidR="00F96982" w:rsidRPr="00F96982" w:rsidRDefault="00F96982" w:rsidP="00F96982">
      <w:pPr>
        <w:tabs>
          <w:tab w:val="left" w:pos="1380"/>
        </w:tabs>
        <w:spacing w:line="360" w:lineRule="auto"/>
        <w:ind w:left="-284"/>
        <w:jc w:val="right"/>
        <w:rPr>
          <w:rStyle w:val="highlight"/>
          <w:sz w:val="20"/>
          <w:szCs w:val="20"/>
          <w:shd w:val="clear" w:color="auto" w:fill="FFFFFF"/>
        </w:rPr>
      </w:pPr>
      <w:r w:rsidRPr="00F96982">
        <w:rPr>
          <w:rStyle w:val="highlight"/>
          <w:sz w:val="20"/>
          <w:szCs w:val="20"/>
          <w:shd w:val="clear" w:color="auto" w:fill="FFFFFF"/>
        </w:rPr>
        <w:t>DYREKTOR WYDZIAŁU</w:t>
      </w:r>
    </w:p>
    <w:p w14:paraId="100B3968" w14:textId="0473E7E6" w:rsidR="00F96982" w:rsidRPr="00F96982" w:rsidRDefault="00F96982" w:rsidP="00F96982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F96982">
        <w:rPr>
          <w:rStyle w:val="highlight"/>
          <w:sz w:val="20"/>
          <w:szCs w:val="20"/>
          <w:shd w:val="clear" w:color="auto" w:fill="FFFFFF"/>
        </w:rPr>
        <w:t>Joanna Salus - Komorowska</w:t>
      </w:r>
    </w:p>
    <w:sectPr w:rsidR="00F96982" w:rsidRPr="00F96982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5F75" w14:textId="77777777" w:rsidR="00C46423" w:rsidRDefault="00C46423" w:rsidP="00FD0118">
      <w:r>
        <w:separator/>
      </w:r>
    </w:p>
  </w:endnote>
  <w:endnote w:type="continuationSeparator" w:id="0">
    <w:p w14:paraId="5B54AF39" w14:textId="77777777" w:rsidR="00C46423" w:rsidRDefault="00C46423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402A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664E72A8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9213" w14:textId="77777777" w:rsidR="00C46423" w:rsidRDefault="00C46423" w:rsidP="00FD0118">
      <w:r>
        <w:separator/>
      </w:r>
    </w:p>
  </w:footnote>
  <w:footnote w:type="continuationSeparator" w:id="0">
    <w:p w14:paraId="62828106" w14:textId="77777777" w:rsidR="00C46423" w:rsidRDefault="00C46423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3BE"/>
    <w:multiLevelType w:val="hybridMultilevel"/>
    <w:tmpl w:val="52748032"/>
    <w:lvl w:ilvl="0" w:tplc="DD9C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5073">
    <w:abstractNumId w:val="0"/>
  </w:num>
  <w:num w:numId="2" w16cid:durableId="1433670234">
    <w:abstractNumId w:val="10"/>
  </w:num>
  <w:num w:numId="3" w16cid:durableId="1967813175">
    <w:abstractNumId w:val="7"/>
  </w:num>
  <w:num w:numId="4" w16cid:durableId="1922330045">
    <w:abstractNumId w:val="14"/>
  </w:num>
  <w:num w:numId="5" w16cid:durableId="1951818220">
    <w:abstractNumId w:val="1"/>
  </w:num>
  <w:num w:numId="6" w16cid:durableId="1017315397">
    <w:abstractNumId w:val="22"/>
  </w:num>
  <w:num w:numId="7" w16cid:durableId="990252061">
    <w:abstractNumId w:val="23"/>
  </w:num>
  <w:num w:numId="8" w16cid:durableId="2041776443">
    <w:abstractNumId w:val="24"/>
  </w:num>
  <w:num w:numId="9" w16cid:durableId="1680619230">
    <w:abstractNumId w:val="18"/>
  </w:num>
  <w:num w:numId="10" w16cid:durableId="1044059677">
    <w:abstractNumId w:val="3"/>
  </w:num>
  <w:num w:numId="11" w16cid:durableId="1781072678">
    <w:abstractNumId w:val="21"/>
  </w:num>
  <w:num w:numId="12" w16cid:durableId="560411009">
    <w:abstractNumId w:val="11"/>
  </w:num>
  <w:num w:numId="13" w16cid:durableId="829517869">
    <w:abstractNumId w:val="5"/>
  </w:num>
  <w:num w:numId="14" w16cid:durableId="2054963828">
    <w:abstractNumId w:val="13"/>
  </w:num>
  <w:num w:numId="15" w16cid:durableId="510678698">
    <w:abstractNumId w:val="9"/>
  </w:num>
  <w:num w:numId="16" w16cid:durableId="1446777080">
    <w:abstractNumId w:val="4"/>
  </w:num>
  <w:num w:numId="17" w16cid:durableId="540942099">
    <w:abstractNumId w:val="16"/>
  </w:num>
  <w:num w:numId="18" w16cid:durableId="1647733503">
    <w:abstractNumId w:val="6"/>
  </w:num>
  <w:num w:numId="19" w16cid:durableId="1343439347">
    <w:abstractNumId w:val="2"/>
  </w:num>
  <w:num w:numId="20" w16cid:durableId="946738022">
    <w:abstractNumId w:val="17"/>
  </w:num>
  <w:num w:numId="21" w16cid:durableId="224070394">
    <w:abstractNumId w:val="8"/>
  </w:num>
  <w:num w:numId="22" w16cid:durableId="1356423552">
    <w:abstractNumId w:val="15"/>
  </w:num>
  <w:num w:numId="23" w16cid:durableId="1559435610">
    <w:abstractNumId w:val="19"/>
  </w:num>
  <w:num w:numId="24" w16cid:durableId="1496604692">
    <w:abstractNumId w:val="20"/>
  </w:num>
  <w:num w:numId="25" w16cid:durableId="989363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E6FFD"/>
    <w:rsid w:val="00206D65"/>
    <w:rsid w:val="00214EE6"/>
    <w:rsid w:val="00215A14"/>
    <w:rsid w:val="002207DE"/>
    <w:rsid w:val="0024015B"/>
    <w:rsid w:val="00264797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2D29"/>
    <w:rsid w:val="00357640"/>
    <w:rsid w:val="0037750E"/>
    <w:rsid w:val="00383BA4"/>
    <w:rsid w:val="00384CD2"/>
    <w:rsid w:val="00385FCC"/>
    <w:rsid w:val="0039068E"/>
    <w:rsid w:val="00392965"/>
    <w:rsid w:val="00395EF9"/>
    <w:rsid w:val="003D2CD5"/>
    <w:rsid w:val="003E4275"/>
    <w:rsid w:val="003F3A6A"/>
    <w:rsid w:val="0040646B"/>
    <w:rsid w:val="00406F71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C49CD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C3941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0B09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9199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C5985"/>
    <w:rsid w:val="009E3169"/>
    <w:rsid w:val="009E49B4"/>
    <w:rsid w:val="009F0C50"/>
    <w:rsid w:val="009F3A5C"/>
    <w:rsid w:val="009F7238"/>
    <w:rsid w:val="00A06BB2"/>
    <w:rsid w:val="00A07B1C"/>
    <w:rsid w:val="00A1451D"/>
    <w:rsid w:val="00A30A43"/>
    <w:rsid w:val="00A4178C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35493"/>
    <w:rsid w:val="00B67996"/>
    <w:rsid w:val="00B72B05"/>
    <w:rsid w:val="00B75116"/>
    <w:rsid w:val="00B7745C"/>
    <w:rsid w:val="00B923C1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46423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4A1B"/>
    <w:rsid w:val="00D27898"/>
    <w:rsid w:val="00D32F82"/>
    <w:rsid w:val="00D36C79"/>
    <w:rsid w:val="00D45235"/>
    <w:rsid w:val="00D57A6E"/>
    <w:rsid w:val="00D60725"/>
    <w:rsid w:val="00D62890"/>
    <w:rsid w:val="00D73005"/>
    <w:rsid w:val="00D74222"/>
    <w:rsid w:val="00D83E8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13F2C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054D8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96982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A2CF8"/>
  <w15:docId w15:val="{13380FF9-D71D-4E7B-A35F-8F6EE4EF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178C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79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2024-08-22T10:47:00Z</cp:lastPrinted>
  <dcterms:created xsi:type="dcterms:W3CDTF">2024-08-22T10:47:00Z</dcterms:created>
  <dcterms:modified xsi:type="dcterms:W3CDTF">2024-08-22T13:06:00Z</dcterms:modified>
</cp:coreProperties>
</file>