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95DE9" w14:textId="113D0E7B" w:rsidR="00C9627E" w:rsidRPr="00470099" w:rsidRDefault="000F5059" w:rsidP="009C0BD3">
      <w:pPr>
        <w:pStyle w:val="Bezodstpw"/>
        <w:spacing w:line="276" w:lineRule="auto"/>
        <w:rPr>
          <w:rFonts w:ascii="Garamond" w:hAnsi="Garamond"/>
          <w:sz w:val="52"/>
          <w:szCs w:val="52"/>
        </w:rPr>
      </w:pPr>
      <w:r w:rsidRPr="00470099">
        <w:rPr>
          <w:rFonts w:ascii="Garamond" w:hAnsi="Garamond"/>
          <w:noProof/>
          <w:lang w:eastAsia="pl-PL"/>
        </w:rPr>
        <w:drawing>
          <wp:anchor distT="0" distB="0" distL="114300" distR="114300" simplePos="0" relativeHeight="251657728" behindDoc="0" locked="0" layoutInCell="1" allowOverlap="1" wp14:anchorId="6E6150E2" wp14:editId="5CD3B839">
            <wp:simplePos x="0" y="0"/>
            <wp:positionH relativeFrom="margin">
              <wp:posOffset>-672465</wp:posOffset>
            </wp:positionH>
            <wp:positionV relativeFrom="margin">
              <wp:posOffset>-701574</wp:posOffset>
            </wp:positionV>
            <wp:extent cx="2182495" cy="647065"/>
            <wp:effectExtent l="0" t="0" r="8255" b="635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D3BBC3" w14:textId="14E20FEB" w:rsidR="00C9627E" w:rsidRPr="00470099" w:rsidRDefault="00C9627E" w:rsidP="009C0BD3">
      <w:pPr>
        <w:pStyle w:val="Bezodstpw"/>
        <w:spacing w:line="276" w:lineRule="auto"/>
        <w:jc w:val="center"/>
        <w:rPr>
          <w:rFonts w:ascii="Garamond" w:hAnsi="Garamond"/>
          <w:sz w:val="52"/>
          <w:szCs w:val="52"/>
        </w:rPr>
      </w:pPr>
    </w:p>
    <w:p w14:paraId="611AD87D" w14:textId="77777777" w:rsidR="000F3FEB" w:rsidRPr="00470099" w:rsidRDefault="000F3FEB" w:rsidP="009C0BD3">
      <w:pPr>
        <w:pStyle w:val="Bezodstpw"/>
        <w:spacing w:line="276" w:lineRule="auto"/>
        <w:rPr>
          <w:rFonts w:ascii="Garamond" w:hAnsi="Garamond"/>
          <w:color w:val="990033"/>
          <w:sz w:val="64"/>
          <w:szCs w:val="64"/>
        </w:rPr>
      </w:pPr>
    </w:p>
    <w:p w14:paraId="355A8AB2" w14:textId="77777777" w:rsidR="000F3FEB" w:rsidRPr="00470099" w:rsidRDefault="000F3FEB" w:rsidP="009C0BD3">
      <w:pPr>
        <w:pStyle w:val="Bezodstpw"/>
        <w:spacing w:line="276" w:lineRule="auto"/>
        <w:jc w:val="center"/>
        <w:rPr>
          <w:rFonts w:ascii="Garamond" w:hAnsi="Garamond"/>
          <w:color w:val="990033"/>
          <w:sz w:val="64"/>
          <w:szCs w:val="64"/>
        </w:rPr>
      </w:pPr>
    </w:p>
    <w:p w14:paraId="34F6846C" w14:textId="20E7499F" w:rsidR="00ED62B2" w:rsidRPr="00470099" w:rsidRDefault="00100501" w:rsidP="009C0BD3">
      <w:pPr>
        <w:pStyle w:val="Bezodstpw"/>
        <w:spacing w:line="276" w:lineRule="auto"/>
        <w:jc w:val="center"/>
        <w:rPr>
          <w:rFonts w:ascii="Garamond" w:hAnsi="Garamond"/>
          <w:color w:val="990033"/>
          <w:sz w:val="56"/>
          <w:szCs w:val="56"/>
        </w:rPr>
      </w:pPr>
      <w:r w:rsidRPr="00470099">
        <w:rPr>
          <w:rFonts w:ascii="Garamond" w:hAnsi="Garamond"/>
          <w:color w:val="990033"/>
          <w:sz w:val="64"/>
          <w:szCs w:val="64"/>
        </w:rPr>
        <w:t>Wykaz i opis lokalizacji</w:t>
      </w:r>
    </w:p>
    <w:p w14:paraId="683BC3D7" w14:textId="6C20B682" w:rsidR="00C9627E" w:rsidRPr="00470099" w:rsidRDefault="00100501" w:rsidP="009C0BD3">
      <w:pPr>
        <w:pStyle w:val="Bezodstpw"/>
        <w:spacing w:line="276" w:lineRule="auto"/>
        <w:jc w:val="center"/>
        <w:rPr>
          <w:rFonts w:ascii="Garamond" w:hAnsi="Garamond"/>
          <w:color w:val="990033"/>
          <w:sz w:val="56"/>
          <w:szCs w:val="56"/>
        </w:rPr>
      </w:pPr>
      <w:r w:rsidRPr="00470099">
        <w:rPr>
          <w:rFonts w:ascii="Garamond" w:hAnsi="Garamond"/>
          <w:color w:val="990033"/>
          <w:sz w:val="56"/>
          <w:szCs w:val="56"/>
        </w:rPr>
        <w:t>miejsc prowadzenia działalności przez</w:t>
      </w:r>
    </w:p>
    <w:p w14:paraId="23713E9B" w14:textId="724B1F35" w:rsidR="00C9627E" w:rsidRPr="00470099" w:rsidRDefault="00100501" w:rsidP="009C0BD3">
      <w:pPr>
        <w:pStyle w:val="Bezodstpw"/>
        <w:spacing w:line="276" w:lineRule="auto"/>
        <w:jc w:val="center"/>
        <w:rPr>
          <w:rFonts w:ascii="Garamond" w:hAnsi="Garamond"/>
          <w:color w:val="990033"/>
          <w:sz w:val="56"/>
          <w:szCs w:val="56"/>
        </w:rPr>
      </w:pPr>
      <w:r w:rsidRPr="00470099">
        <w:rPr>
          <w:rFonts w:ascii="Garamond" w:hAnsi="Garamond"/>
          <w:color w:val="990033"/>
          <w:sz w:val="56"/>
          <w:szCs w:val="56"/>
        </w:rPr>
        <w:t>Ekoenergetyka Polska SA</w:t>
      </w:r>
    </w:p>
    <w:p w14:paraId="56749A34" w14:textId="77E317A8" w:rsidR="000F5059" w:rsidRPr="00470099" w:rsidRDefault="00100501" w:rsidP="009C0BD3">
      <w:pPr>
        <w:spacing w:after="0" w:line="276" w:lineRule="auto"/>
        <w:jc w:val="center"/>
        <w:rPr>
          <w:rFonts w:ascii="Garamond" w:hAnsi="Garamond"/>
        </w:rPr>
      </w:pPr>
      <w:r w:rsidRPr="00470099">
        <w:rPr>
          <w:rFonts w:ascii="Garamond" w:hAnsi="Garamond"/>
          <w:noProof/>
        </w:rPr>
        <w:drawing>
          <wp:inline distT="0" distB="0" distL="0" distR="0" wp14:anchorId="5E0F8157" wp14:editId="13E1C372">
            <wp:extent cx="4953000" cy="2019300"/>
            <wp:effectExtent l="0" t="0" r="0" b="0"/>
            <wp:docPr id="473" name="Obraz 473" descr="Grupa Ekoenergetyki, Grupa EE, Ekoenergetyka-Polska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upa Ekoenergetyki, Grupa EE, Ekoenergetyka-Polska S.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75E3E" w14:textId="46F938E0" w:rsidR="00C9627E" w:rsidRPr="00470099" w:rsidRDefault="000F5059" w:rsidP="009C0BD3">
      <w:pPr>
        <w:spacing w:after="0" w:line="276" w:lineRule="auto"/>
        <w:rPr>
          <w:rFonts w:ascii="Garamond" w:hAnsi="Garamond"/>
        </w:rPr>
      </w:pPr>
      <w:r w:rsidRPr="00470099">
        <w:rPr>
          <w:rFonts w:ascii="Garamond" w:hAnsi="Garamond"/>
        </w:rPr>
        <w:br w:type="page"/>
      </w:r>
    </w:p>
    <w:p w14:paraId="0EDCDB65" w14:textId="06B2F063" w:rsidR="00F66251" w:rsidRPr="00470099" w:rsidRDefault="000F5059" w:rsidP="009C0BD3">
      <w:pPr>
        <w:spacing w:after="0" w:line="276" w:lineRule="auto"/>
        <w:jc w:val="center"/>
        <w:rPr>
          <w:rFonts w:ascii="Garamond" w:hAnsi="Garamond"/>
          <w:color w:val="990033"/>
          <w:sz w:val="56"/>
          <w:szCs w:val="56"/>
        </w:rPr>
      </w:pPr>
      <w:r w:rsidRPr="00470099">
        <w:rPr>
          <w:rFonts w:ascii="Garamond" w:hAnsi="Garamond"/>
          <w:color w:val="990033"/>
          <w:sz w:val="56"/>
          <w:szCs w:val="56"/>
        </w:rPr>
        <w:lastRenderedPageBreak/>
        <w:t>Spis Treści</w:t>
      </w:r>
    </w:p>
    <w:sdt>
      <w:sdtPr>
        <w:rPr>
          <w:rFonts w:ascii="Garamond" w:eastAsiaTheme="minorHAnsi" w:hAnsi="Garamond" w:cstheme="minorBidi"/>
          <w:b w:val="0"/>
          <w:bCs w:val="0"/>
          <w:color w:val="auto"/>
          <w:sz w:val="22"/>
          <w:szCs w:val="22"/>
          <w:lang w:eastAsia="en-US"/>
        </w:rPr>
        <w:id w:val="-540981334"/>
        <w:docPartObj>
          <w:docPartGallery w:val="Table of Contents"/>
          <w:docPartUnique/>
        </w:docPartObj>
      </w:sdtPr>
      <w:sdtEndPr>
        <w:rPr>
          <w:color w:val="660033"/>
        </w:rPr>
      </w:sdtEndPr>
      <w:sdtContent>
        <w:p w14:paraId="21742DEB" w14:textId="4A788008" w:rsidR="005F2E8A" w:rsidRPr="00470099" w:rsidRDefault="005F2E8A" w:rsidP="009C0BD3">
          <w:pPr>
            <w:pStyle w:val="Nagwekspisutreci"/>
            <w:spacing w:before="0"/>
            <w:rPr>
              <w:rFonts w:ascii="Garamond" w:hAnsi="Garamond"/>
            </w:rPr>
          </w:pPr>
        </w:p>
        <w:p w14:paraId="5C873197" w14:textId="32B9E277" w:rsidR="00CF16D5" w:rsidRDefault="005F2E8A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470099">
            <w:rPr>
              <w:rFonts w:ascii="Garamond" w:hAnsi="Garamond"/>
              <w:color w:val="990033"/>
            </w:rPr>
            <w:fldChar w:fldCharType="begin"/>
          </w:r>
          <w:r w:rsidRPr="00470099">
            <w:rPr>
              <w:rFonts w:ascii="Garamond" w:hAnsi="Garamond"/>
              <w:color w:val="990033"/>
            </w:rPr>
            <w:instrText xml:space="preserve"> TOC \o "1-3" \h \z \u </w:instrText>
          </w:r>
          <w:r w:rsidRPr="00470099">
            <w:rPr>
              <w:rFonts w:ascii="Garamond" w:hAnsi="Garamond"/>
              <w:color w:val="990033"/>
            </w:rPr>
            <w:fldChar w:fldCharType="separate"/>
          </w:r>
          <w:hyperlink w:anchor="_Toc184994237" w:history="1">
            <w:r w:rsidR="00CF16D5" w:rsidRPr="004C4357">
              <w:rPr>
                <w:rStyle w:val="Hipercze"/>
                <w:rFonts w:ascii="Garamond" w:hAnsi="Garamond"/>
                <w:noProof/>
              </w:rPr>
              <w:t>Budynek CBR I – Centrum Badawczo-Rozwojowego nowych technologii w transporcie elektrycznym wraz z halą montażową</w:t>
            </w:r>
            <w:r w:rsidR="00CF16D5">
              <w:rPr>
                <w:noProof/>
                <w:webHidden/>
              </w:rPr>
              <w:tab/>
            </w:r>
            <w:r w:rsidR="00CF16D5">
              <w:rPr>
                <w:noProof/>
                <w:webHidden/>
              </w:rPr>
              <w:fldChar w:fldCharType="begin"/>
            </w:r>
            <w:r w:rsidR="00CF16D5">
              <w:rPr>
                <w:noProof/>
                <w:webHidden/>
              </w:rPr>
              <w:instrText xml:space="preserve"> PAGEREF _Toc184994237 \h </w:instrText>
            </w:r>
            <w:r w:rsidR="00CF16D5">
              <w:rPr>
                <w:noProof/>
                <w:webHidden/>
              </w:rPr>
            </w:r>
            <w:r w:rsidR="00CF16D5">
              <w:rPr>
                <w:noProof/>
                <w:webHidden/>
              </w:rPr>
              <w:fldChar w:fldCharType="separate"/>
            </w:r>
            <w:r w:rsidR="00CF16D5">
              <w:rPr>
                <w:noProof/>
                <w:webHidden/>
              </w:rPr>
              <w:t>2</w:t>
            </w:r>
            <w:r w:rsidR="00CF16D5">
              <w:rPr>
                <w:noProof/>
                <w:webHidden/>
              </w:rPr>
              <w:fldChar w:fldCharType="end"/>
            </w:r>
          </w:hyperlink>
        </w:p>
        <w:p w14:paraId="49864A8B" w14:textId="0BE9303D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38" w:history="1">
            <w:r w:rsidRPr="004C4357">
              <w:rPr>
                <w:rStyle w:val="Hipercze"/>
                <w:rFonts w:ascii="Garamond" w:hAnsi="Garamond"/>
                <w:noProof/>
              </w:rPr>
              <w:t>Budynek CBR II – Centrum Badawczo-Rozwojowego nowych technologii w transporcie elektrycznym wraz z halą montażową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6846C" w14:textId="2571F8FB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39" w:history="1">
            <w:r w:rsidRPr="004C4357">
              <w:rPr>
                <w:rStyle w:val="Hipercze"/>
                <w:rFonts w:ascii="Garamond" w:hAnsi="Garamond"/>
                <w:noProof/>
              </w:rPr>
              <w:t>Budynek CBR III – Centrum Badawczo-Rozwojowe technologii wodorowych w transporcie wraz z Halą Centrum Laboratoryjnego Elektromobilności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2F97B" w14:textId="2C93D072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0" w:history="1">
            <w:r w:rsidRPr="004C4357">
              <w:rPr>
                <w:rStyle w:val="Hipercze"/>
                <w:rFonts w:ascii="Garamond" w:hAnsi="Garamond"/>
                <w:noProof/>
              </w:rPr>
              <w:t>Budynek CBR IV – Budynek biurowo-socjalnego z halą montażową z zagospodarowaniem terenu i niezbędną infrastrukturą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999C9" w14:textId="0D505B8B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1" w:history="1">
            <w:r w:rsidRPr="004C4357">
              <w:rPr>
                <w:rStyle w:val="Hipercze"/>
                <w:rFonts w:ascii="Garamond" w:hAnsi="Garamond"/>
                <w:noProof/>
              </w:rPr>
              <w:t>Budynek EKOEN – Budynek stacji ładowania pojazdów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D6D0B" w14:textId="7222AC88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2" w:history="1">
            <w:r w:rsidRPr="004C4357">
              <w:rPr>
                <w:rStyle w:val="Hipercze"/>
                <w:rFonts w:ascii="Garamond" w:hAnsi="Garamond"/>
                <w:noProof/>
              </w:rPr>
              <w:t>Przedszkole EKOLUCKY wraz z zagospodarowaniem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CFB3D" w14:textId="77B120D4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3" w:history="1">
            <w:r w:rsidRPr="004C4357">
              <w:rPr>
                <w:rStyle w:val="Hipercze"/>
                <w:rFonts w:ascii="Garamond" w:hAnsi="Garamond"/>
                <w:noProof/>
              </w:rPr>
              <w:t>Budynek CBR V – Budynek linii technologicznej i uruchomienia produkcji ładowarek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F2E7F" w14:textId="77F18827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4" w:history="1">
            <w:r w:rsidRPr="004C4357">
              <w:rPr>
                <w:rStyle w:val="Hipercze"/>
                <w:rFonts w:ascii="Garamond" w:hAnsi="Garamond"/>
                <w:noProof/>
              </w:rPr>
              <w:t>Budynek CBR VI – Budynek biurowo - socjalny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7A816" w14:textId="7D2BE97C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5" w:history="1">
            <w:r w:rsidRPr="004C4357">
              <w:rPr>
                <w:rStyle w:val="Hipercze"/>
                <w:rFonts w:ascii="Garamond" w:hAnsi="Garamond"/>
                <w:noProof/>
              </w:rPr>
              <w:t>Budynek Hali Badawczej H1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827B1" w14:textId="3F415FBD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6" w:history="1">
            <w:r w:rsidRPr="004C4357">
              <w:rPr>
                <w:rStyle w:val="Hipercze"/>
                <w:rFonts w:ascii="Garamond" w:hAnsi="Garamond"/>
                <w:noProof/>
              </w:rPr>
              <w:t>Budynek Komór Technologicznych – komora akustyczna i komora ASTAT EMC kompatybilności elektromagnetycznej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0760A8" w14:textId="03D85D17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7" w:history="1">
            <w:r w:rsidRPr="004C4357">
              <w:rPr>
                <w:rStyle w:val="Hipercze"/>
                <w:rFonts w:ascii="Garamond" w:hAnsi="Garamond"/>
                <w:noProof/>
              </w:rPr>
              <w:t>Panattoni– najmowana powierzchnia hali magazynowej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3DF15" w14:textId="39735DA6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8" w:history="1">
            <w:r w:rsidRPr="004C4357">
              <w:rPr>
                <w:rStyle w:val="Hipercze"/>
                <w:rFonts w:ascii="Garamond" w:hAnsi="Garamond"/>
                <w:noProof/>
              </w:rPr>
              <w:t>Panattoni– najmowana powierzchnia hali magazynowej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61D822" w14:textId="3F4C459E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49" w:history="1">
            <w:r w:rsidRPr="004C4357">
              <w:rPr>
                <w:rStyle w:val="Hipercze"/>
                <w:rFonts w:ascii="Garamond" w:hAnsi="Garamond"/>
                <w:noProof/>
              </w:rPr>
              <w:t>Ul. Nowy Kisielin – A. Wysockiego 2 Zielona Góra – najmowana powierzchnia biurowa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D7055" w14:textId="45526739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50" w:history="1">
            <w:r w:rsidRPr="004C4357">
              <w:rPr>
                <w:rStyle w:val="Hipercze"/>
                <w:rFonts w:ascii="Garamond" w:hAnsi="Garamond"/>
                <w:noProof/>
              </w:rPr>
              <w:t>Ul. Postępu 14, 02-676 Warszawa – najmowana powierzchnia biurowa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B60DE" w14:textId="121DFF89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51" w:history="1">
            <w:r w:rsidRPr="004C4357">
              <w:rPr>
                <w:rStyle w:val="Hipercze"/>
                <w:rFonts w:ascii="Garamond" w:hAnsi="Garamond"/>
                <w:noProof/>
              </w:rPr>
              <w:t>Ul. Płowiecka 67, 04-501 Warszawa – najmowana powierzchnia biurowa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00562" w14:textId="4C791AF7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52" w:history="1">
            <w:r w:rsidRPr="004C4357">
              <w:rPr>
                <w:rStyle w:val="Hipercze"/>
                <w:rFonts w:ascii="Garamond" w:hAnsi="Garamond"/>
                <w:noProof/>
              </w:rPr>
              <w:t>Al. Walentego Roździeńskiego 1A, 40-202 Katowice – najmowana powierzchnia biurowa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B4730" w14:textId="158C6D97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53" w:history="1">
            <w:r w:rsidRPr="004C4357">
              <w:rPr>
                <w:rStyle w:val="Hipercze"/>
                <w:rFonts w:ascii="Garamond" w:hAnsi="Garamond"/>
                <w:noProof/>
              </w:rPr>
              <w:t>Ul. Piotrkowska 148/150, 90-063 Łódź – najmowana powierzchnia biurowa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6B3F6" w14:textId="6D6699F5" w:rsidR="00CF16D5" w:rsidRDefault="00CF16D5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4994254" w:history="1">
            <w:r w:rsidRPr="004C4357">
              <w:rPr>
                <w:rStyle w:val="Hipercze"/>
                <w:rFonts w:ascii="Garamond" w:hAnsi="Garamond"/>
                <w:noProof/>
              </w:rPr>
              <w:t>Ul. Postępu 12E/315, Warszawa – mieszkanie służbowe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_Toc184994254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124F77" w14:textId="73F2AEB1" w:rsidR="005F2E8A" w:rsidRPr="00470099" w:rsidRDefault="005F2E8A" w:rsidP="009C0BD3">
          <w:pPr>
            <w:tabs>
              <w:tab w:val="left" w:pos="3261"/>
              <w:tab w:val="left" w:pos="6120"/>
            </w:tabs>
            <w:spacing w:after="0" w:line="276" w:lineRule="auto"/>
            <w:rPr>
              <w:rFonts w:ascii="Garamond" w:hAnsi="Garamond"/>
              <w:color w:val="660033"/>
            </w:rPr>
          </w:pPr>
          <w:r w:rsidRPr="00470099">
            <w:rPr>
              <w:rFonts w:ascii="Garamond" w:hAnsi="Garamond"/>
              <w:b/>
              <w:bCs/>
              <w:color w:val="990033"/>
            </w:rPr>
            <w:fldChar w:fldCharType="end"/>
          </w:r>
          <w:r w:rsidR="00B444B1" w:rsidRPr="00470099">
            <w:rPr>
              <w:rFonts w:ascii="Garamond" w:hAnsi="Garamond"/>
              <w:b/>
              <w:bCs/>
              <w:color w:val="990033"/>
            </w:rPr>
            <w:tab/>
          </w:r>
          <w:r w:rsidR="0013087B" w:rsidRPr="00470099">
            <w:rPr>
              <w:rFonts w:ascii="Garamond" w:hAnsi="Garamond"/>
              <w:b/>
              <w:bCs/>
              <w:color w:val="990033"/>
            </w:rPr>
            <w:tab/>
          </w:r>
        </w:p>
      </w:sdtContent>
    </w:sdt>
    <w:p w14:paraId="5802D8ED" w14:textId="6865FBF6" w:rsidR="00343B1A" w:rsidRPr="00470099" w:rsidRDefault="00343B1A" w:rsidP="009C0BD3">
      <w:pPr>
        <w:spacing w:after="0" w:line="276" w:lineRule="auto"/>
        <w:jc w:val="both"/>
        <w:rPr>
          <w:rFonts w:ascii="Garamond" w:hAnsi="Garamond"/>
        </w:rPr>
      </w:pPr>
    </w:p>
    <w:p w14:paraId="3A525A7F" w14:textId="74467803" w:rsidR="004A4710" w:rsidRPr="00470099" w:rsidRDefault="00343B1A" w:rsidP="009C0BD3">
      <w:pPr>
        <w:spacing w:after="0" w:line="276" w:lineRule="auto"/>
        <w:rPr>
          <w:rFonts w:ascii="Garamond" w:hAnsi="Garamond"/>
        </w:rPr>
      </w:pPr>
      <w:r w:rsidRPr="00470099">
        <w:rPr>
          <w:rFonts w:ascii="Garamond" w:hAnsi="Garamond"/>
        </w:rPr>
        <w:br w:type="page"/>
      </w: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2"/>
        <w:gridCol w:w="6915"/>
      </w:tblGrid>
      <w:tr w:rsidR="004A4710" w:rsidRPr="00470099" w14:paraId="08D1FC80" w14:textId="77777777" w:rsidTr="009C0BD3">
        <w:trPr>
          <w:jc w:val="center"/>
        </w:trPr>
        <w:tc>
          <w:tcPr>
            <w:tcW w:w="93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1496C71" w14:textId="7B8B1C4D" w:rsidR="004A4710" w:rsidRPr="00470099" w:rsidRDefault="00D41E47" w:rsidP="009C0BD3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lastRenderedPageBreak/>
              <w:t>OPIS</w:t>
            </w:r>
            <w:r w:rsidR="004A4710"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 xml:space="preserve"> RYZYKA UBEZPIECZENIOWEGO</w:t>
            </w:r>
          </w:p>
        </w:tc>
      </w:tr>
      <w:tr w:rsidR="004A4710" w:rsidRPr="00470099" w14:paraId="5CA25D6B" w14:textId="77777777" w:rsidTr="009C0BD3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AD07EFB" w14:textId="77777777" w:rsidR="004A4710" w:rsidRPr="00470099" w:rsidRDefault="004A4710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2BA46423" w14:textId="362A50D0" w:rsidR="004A4710" w:rsidRPr="00470099" w:rsidRDefault="00C85CB2" w:rsidP="009C0BD3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0" w:name="_Toc184994237"/>
            <w:r w:rsidRPr="00470099">
              <w:rPr>
                <w:rFonts w:ascii="Garamond" w:hAnsi="Garamond"/>
                <w:color w:val="auto"/>
                <w:sz w:val="22"/>
                <w:szCs w:val="22"/>
              </w:rPr>
              <w:t>Budynek CBR I – Centrum Badawczo-Rozwojowego nowych technologii w transporcie elektrycznym wraz z halą montażową</w:t>
            </w:r>
            <w:bookmarkEnd w:id="0"/>
            <w:r w:rsidRPr="00470099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</w:p>
        </w:tc>
      </w:tr>
      <w:tr w:rsidR="004A4710" w:rsidRPr="00470099" w14:paraId="10FB016B" w14:textId="77777777" w:rsidTr="009C0BD3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BE6AF61" w14:textId="77777777" w:rsidR="004A4710" w:rsidRPr="00470099" w:rsidRDefault="004A4710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BE31074" w14:textId="492D5491" w:rsidR="004A4710" w:rsidRPr="00470099" w:rsidRDefault="00C85CB2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Ul. Nowy Kisielin – Rozwojowa 9, Zielona Góra</w:t>
            </w:r>
          </w:p>
        </w:tc>
      </w:tr>
      <w:tr w:rsidR="004A4710" w:rsidRPr="00470099" w14:paraId="1F4962EA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8722018" w14:textId="77777777" w:rsidR="004A4710" w:rsidRPr="00470099" w:rsidRDefault="004A471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D45F15E" w14:textId="732AF88B" w:rsidR="004A4710" w:rsidRPr="00470099" w:rsidRDefault="00C85CB2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4A4710" w:rsidRPr="00470099" w14:paraId="2AC99734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0185FD7" w14:textId="77777777" w:rsidR="004A4710" w:rsidRPr="00470099" w:rsidRDefault="004A4710" w:rsidP="009C0BD3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22183CA" w14:textId="37EA301C" w:rsidR="004A4710" w:rsidRPr="00470099" w:rsidRDefault="009C0BD3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</w:t>
            </w:r>
            <w:r w:rsidRPr="006C2FAD">
              <w:rPr>
                <w:rFonts w:ascii="Garamond" w:hAnsi="Garamond"/>
              </w:rPr>
              <w:t>biurowo-socjaln</w:t>
            </w:r>
            <w:r>
              <w:rPr>
                <w:rFonts w:ascii="Garamond" w:hAnsi="Garamond"/>
              </w:rPr>
              <w:t>y</w:t>
            </w:r>
            <w:r w:rsidRPr="006C2FAD">
              <w:rPr>
                <w:rFonts w:ascii="Garamond" w:hAnsi="Garamond"/>
              </w:rPr>
              <w:t xml:space="preserve"> </w:t>
            </w:r>
            <w:r w:rsidR="00C85CB2" w:rsidRPr="00470099">
              <w:rPr>
                <w:rFonts w:ascii="Garamond" w:hAnsi="Garamond"/>
              </w:rPr>
              <w:t xml:space="preserve">+ hala montażowa </w:t>
            </w:r>
          </w:p>
        </w:tc>
      </w:tr>
    </w:tbl>
    <w:p w14:paraId="2EA204B7" w14:textId="77777777" w:rsidR="004A4710" w:rsidRPr="00470099" w:rsidRDefault="004A4710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47C08E99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6650E07A" w14:textId="590D37E1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5F1AEAE4" w14:textId="77777777" w:rsidTr="00BD759B">
        <w:trPr>
          <w:jc w:val="center"/>
        </w:trPr>
        <w:tc>
          <w:tcPr>
            <w:tcW w:w="480" w:type="pct"/>
            <w:vAlign w:val="center"/>
          </w:tcPr>
          <w:p w14:paraId="3C8B0EBA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3DC0D601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5FE351B1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2EC1E27F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6497A071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26B214FB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18DBA718" w14:textId="2CF1C5AB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2.567,29 m2</w:t>
            </w:r>
          </w:p>
        </w:tc>
        <w:tc>
          <w:tcPr>
            <w:tcW w:w="2131" w:type="pct"/>
            <w:vAlign w:val="center"/>
          </w:tcPr>
          <w:p w14:paraId="7D3B3CC7" w14:textId="04CB216A" w:rsidR="00BD759B" w:rsidRPr="00470099" w:rsidRDefault="00BD759B" w:rsidP="009C0BD3">
            <w:pPr>
              <w:spacing w:after="0" w:line="276" w:lineRule="auto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 x dźwig osobowy</w:t>
            </w:r>
          </w:p>
        </w:tc>
      </w:tr>
    </w:tbl>
    <w:p w14:paraId="173FC94E" w14:textId="77777777" w:rsidR="004A4710" w:rsidRPr="00470099" w:rsidRDefault="004A4710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4A4710" w:rsidRPr="00470099" w14:paraId="63F6E56B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A7B3F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4A4710" w:rsidRPr="00470099" w14:paraId="124663A4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8D98B" w14:textId="11339A2F" w:rsidR="004A4710" w:rsidRPr="00470099" w:rsidRDefault="00B945CA" w:rsidP="009C0BD3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1B6C088E" w14:textId="33CA4143" w:rsidR="004A4710" w:rsidRPr="00E870E6" w:rsidRDefault="004A4710" w:rsidP="00E870E6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Garamond" w:hAnsi="Garamond"/>
                <w:strike/>
              </w:rPr>
            </w:pPr>
            <w:r w:rsidRPr="00E870E6">
              <w:rPr>
                <w:rFonts w:ascii="Garamond" w:hAnsi="Garamond"/>
              </w:rPr>
              <w:t xml:space="preserve">rok budowy: </w:t>
            </w:r>
            <w:r w:rsidR="00FB6643" w:rsidRPr="00E870E6">
              <w:rPr>
                <w:rFonts w:ascii="Garamond" w:hAnsi="Garamond"/>
              </w:rPr>
              <w:t>2019</w:t>
            </w:r>
            <w:r w:rsidRPr="00E870E6">
              <w:rPr>
                <w:rFonts w:ascii="Garamond" w:hAnsi="Garamond"/>
              </w:rPr>
              <w:t xml:space="preserve"> </w:t>
            </w:r>
          </w:p>
          <w:p w14:paraId="5E75DAF3" w14:textId="77777777" w:rsidR="00556073" w:rsidRPr="00470099" w:rsidRDefault="00556073" w:rsidP="009C0BD3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4483218D" w14:textId="66FA26E9" w:rsidR="004A4710" w:rsidRPr="00470099" w:rsidRDefault="004A4710" w:rsidP="00E870E6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objęty jest ochroną konserwatora zabytków </w:t>
            </w:r>
            <w:r w:rsidRPr="00E870E6">
              <w:rPr>
                <w:rFonts w:ascii="Garamond" w:hAnsi="Garamond"/>
              </w:rPr>
              <w:t xml:space="preserve">– </w:t>
            </w:r>
            <w:r w:rsidRPr="00E870E6">
              <w:rPr>
                <w:rFonts w:ascii="Garamond" w:hAnsi="Garamond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70E6">
              <w:rPr>
                <w:rFonts w:ascii="Garamond" w:hAnsi="Garamond"/>
              </w:rPr>
              <w:instrText xml:space="preserve"> FORMCHECKBOX </w:instrText>
            </w:r>
            <w:r w:rsidRPr="00E870E6">
              <w:rPr>
                <w:rFonts w:ascii="Garamond" w:hAnsi="Garamond"/>
              </w:rPr>
            </w:r>
            <w:r w:rsidRPr="00E870E6">
              <w:rPr>
                <w:rFonts w:ascii="Garamond" w:hAnsi="Garamond"/>
              </w:rPr>
              <w:fldChar w:fldCharType="separate"/>
            </w:r>
            <w:r w:rsidRPr="00E870E6">
              <w:rPr>
                <w:rFonts w:ascii="Garamond" w:hAnsi="Garamond"/>
              </w:rPr>
              <w:fldChar w:fldCharType="end"/>
            </w:r>
            <w:r w:rsidRPr="00E870E6">
              <w:rPr>
                <w:rFonts w:ascii="Garamond" w:hAnsi="Garamond"/>
              </w:rPr>
              <w:t xml:space="preserve"> Tak </w:t>
            </w:r>
            <w:r w:rsidRPr="00E870E6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870E6">
              <w:rPr>
                <w:rFonts w:ascii="Garamond" w:hAnsi="Garamond"/>
              </w:rPr>
              <w:instrText xml:space="preserve"> FORMCHECKBOX </w:instrText>
            </w:r>
            <w:r w:rsidRPr="00E870E6">
              <w:rPr>
                <w:rFonts w:ascii="Garamond" w:hAnsi="Garamond"/>
              </w:rPr>
            </w:r>
            <w:r w:rsidRPr="00E870E6">
              <w:rPr>
                <w:rFonts w:ascii="Garamond" w:hAnsi="Garamond"/>
              </w:rPr>
              <w:fldChar w:fldCharType="separate"/>
            </w:r>
            <w:r w:rsidRPr="00E870E6">
              <w:rPr>
                <w:rFonts w:ascii="Garamond" w:hAnsi="Garamond"/>
              </w:rPr>
              <w:fldChar w:fldCharType="end"/>
            </w:r>
            <w:r w:rsidRPr="00E870E6">
              <w:rPr>
                <w:rFonts w:ascii="Garamond" w:hAnsi="Garamond"/>
              </w:rPr>
              <w:t xml:space="preserve"> Nie</w:t>
            </w:r>
          </w:p>
          <w:p w14:paraId="25B3A8F7" w14:textId="77777777" w:rsidR="00556073" w:rsidRPr="00470099" w:rsidRDefault="00556073" w:rsidP="009C0BD3">
            <w:pPr>
              <w:suppressAutoHyphens/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46370B8D" w14:textId="51DEE0AD" w:rsidR="00E870E6" w:rsidRPr="00E870E6" w:rsidRDefault="00E870E6" w:rsidP="00E870E6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liczba kondygnacji: </w:t>
            </w:r>
            <w:r w:rsidRPr="00E870E6">
              <w:rPr>
                <w:rFonts w:ascii="Garamond" w:hAnsi="Garamond"/>
              </w:rPr>
              <w:t>Hala – 1</w:t>
            </w:r>
            <w:r>
              <w:rPr>
                <w:rFonts w:ascii="Garamond" w:hAnsi="Garamond"/>
              </w:rPr>
              <w:t xml:space="preserve">, </w:t>
            </w:r>
            <w:r w:rsidRPr="00E870E6">
              <w:rPr>
                <w:rFonts w:ascii="Garamond" w:hAnsi="Garamond"/>
              </w:rPr>
              <w:t xml:space="preserve">Budynek biurowy </w:t>
            </w:r>
            <w:r>
              <w:rPr>
                <w:rFonts w:ascii="Garamond" w:hAnsi="Garamond"/>
              </w:rPr>
              <w:t>–</w:t>
            </w:r>
            <w:r w:rsidRPr="00E870E6">
              <w:rPr>
                <w:rFonts w:ascii="Garamond" w:hAnsi="Garamond"/>
              </w:rPr>
              <w:t xml:space="preserve"> 4</w:t>
            </w:r>
            <w:r>
              <w:rPr>
                <w:rFonts w:ascii="Garamond" w:hAnsi="Garamond"/>
              </w:rPr>
              <w:t>;</w:t>
            </w:r>
          </w:p>
          <w:p w14:paraId="48C2EC6D" w14:textId="77777777" w:rsidR="00E870E6" w:rsidRPr="00E870E6" w:rsidRDefault="00E870E6" w:rsidP="00E870E6">
            <w:pPr>
              <w:pStyle w:val="Akapitzlist"/>
              <w:rPr>
                <w:rFonts w:ascii="Garamond" w:hAnsi="Garamond"/>
              </w:rPr>
            </w:pPr>
          </w:p>
          <w:p w14:paraId="1CCD3FAA" w14:textId="684BFD08" w:rsidR="004A4710" w:rsidRPr="00470099" w:rsidRDefault="004A4710" w:rsidP="00E870E6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konstrukcja budynku: </w:t>
            </w:r>
            <w:r w:rsidR="00FB6643" w:rsidRPr="00470099">
              <w:rPr>
                <w:rFonts w:ascii="Garamond" w:hAnsi="Garamond"/>
              </w:rPr>
              <w:t>HALA MONTAŻOWA: stropodach – konstrukcja na dźwigarach żelbetowych, blacha trapezowa, izolacja termiczna z wełny mineralnej, pokrycie membraną PCV; ściany zewnętrzne – z płyty warstwowej na konstrukcji żelbetowej; posadzka przemysłowa zbrojona włóknem rozproszonym; świetliki i klapy dymowe; bramy wjazdowe – bramy segmentowe, z wypełnieniem izolacją termiczną; stolarka zewnętrzna drzwiowa – drzwi stalowe;</w:t>
            </w:r>
          </w:p>
          <w:p w14:paraId="60E031E6" w14:textId="77777777" w:rsidR="00FB6643" w:rsidRPr="00470099" w:rsidRDefault="00FB6643" w:rsidP="00E870E6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  <w:p w14:paraId="64EFDC38" w14:textId="0D1E6A84" w:rsidR="00FB6643" w:rsidRPr="00470099" w:rsidRDefault="00FB6643" w:rsidP="00E870E6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konstrukcja budynku: BUDYNEK BIUROWO-SOCJALNO-TECHNICZNY: stropodach – płyta kanałowa stropowa, termoizolacja w układzie dwuwarstwowym gr. 20cm, pokrycie membraną PCV; stropy </w:t>
            </w:r>
            <w:proofErr w:type="spellStart"/>
            <w:r w:rsidRPr="00470099">
              <w:rPr>
                <w:rFonts w:ascii="Garamond" w:hAnsi="Garamond"/>
              </w:rPr>
              <w:t>międzykondygnacyjne</w:t>
            </w:r>
            <w:proofErr w:type="spellEnd"/>
            <w:r w:rsidRPr="00470099">
              <w:rPr>
                <w:rFonts w:ascii="Garamond" w:hAnsi="Garamond"/>
              </w:rPr>
              <w:t xml:space="preserve"> – płyta kanałowa stropowa; ściany zewnętrzne – murowane z bloczków silikatowych, izolacja termiczna, fasada wentylowana na podkonstrukcji aluminiowej kryta płytą aluminiową; ściany wewnętrzne – bloczki silikatowe, tynk wewnętrzny gipsowy, malowane farbami emulsyjnymi; ściany wewnętrzne przeszklone – ścianki systemowe w systemie aluminiowym; stolarka okienna i drzwiowa zewnętrzna – fasady szklane aluminiowe, drzwi zewnętrzne aluminiowe, stolarka drzwiowa wewnętrzna – drzwi wewnętrzne w 3 klasie odporności mechanicznej, drewniane - płytowe i aluminiowe przeszklone; sufity – sufity podwieszane rastrowe mineralne i pełne w konstrukcji GK.</w:t>
            </w:r>
          </w:p>
          <w:p w14:paraId="6E00082C" w14:textId="77777777" w:rsidR="004A4710" w:rsidRPr="00470099" w:rsidRDefault="004A471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</w:tc>
      </w:tr>
      <w:tr w:rsidR="004A4710" w:rsidRPr="00470099" w14:paraId="7A7FE240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CC9F6" w14:textId="29364D66" w:rsidR="004A4710" w:rsidRPr="00470099" w:rsidRDefault="004A4710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213CB311" w14:textId="77777777" w:rsidR="004A4710" w:rsidRPr="00470099" w:rsidRDefault="004A4710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46BF0A24" w14:textId="77777777" w:rsidR="00556073" w:rsidRPr="00470099" w:rsidRDefault="00556073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1D173B90" w14:textId="77777777" w:rsidR="004A4710" w:rsidRPr="00470099" w:rsidRDefault="004A4710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lastRenderedPageBreak/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0063B13E" w14:textId="77777777" w:rsidR="000A7020" w:rsidRDefault="000A702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37CE2576" w14:textId="0B9359EA" w:rsidR="004A4710" w:rsidRPr="000A7020" w:rsidRDefault="004A4710" w:rsidP="000A7020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</w:tc>
      </w:tr>
      <w:tr w:rsidR="004A4710" w:rsidRPr="00470099" w14:paraId="222D668D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7AEE8" w14:textId="77777777" w:rsidR="004A4710" w:rsidRPr="00470099" w:rsidRDefault="004A4710" w:rsidP="009C0BD3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Instalacje fotowoltaiczne:</w:t>
            </w:r>
          </w:p>
          <w:p w14:paraId="79A65489" w14:textId="3BAC6E5A" w:rsidR="004A4710" w:rsidRPr="00470099" w:rsidRDefault="004A4710" w:rsidP="009C0BD3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Wybór2"/>
            <w:r w:rsidR="00B85323"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B85323" w:rsidRPr="00470099">
              <w:rPr>
                <w:rFonts w:ascii="Garamond" w:hAnsi="Garamond" w:cs="Tahoma"/>
                <w:b/>
                <w:bCs/>
              </w:rPr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end"/>
            </w:r>
            <w:bookmarkEnd w:id="1"/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23"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B85323" w:rsidRPr="00470099">
              <w:rPr>
                <w:rFonts w:ascii="Garamond" w:hAnsi="Garamond" w:cs="Tahoma"/>
                <w:b/>
                <w:bCs/>
              </w:rPr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="00B85323"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D0615DC" w14:textId="77777777" w:rsidR="004A4710" w:rsidRPr="00470099" w:rsidRDefault="004A471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Jeżeli „TAK”, to prosimy o informacje:</w:t>
            </w:r>
          </w:p>
          <w:p w14:paraId="6D81A70F" w14:textId="6DBB894D" w:rsidR="004A4710" w:rsidRPr="00470099" w:rsidRDefault="004A4710" w:rsidP="009C0B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moc instalacji: </w:t>
            </w:r>
            <w:r w:rsidR="00EB7930" w:rsidRPr="00EB7930">
              <w:rPr>
                <w:rFonts w:ascii="Garamond" w:hAnsi="Garamond"/>
              </w:rPr>
              <w:t>49</w:t>
            </w:r>
            <w:r w:rsidR="00EB7930">
              <w:rPr>
                <w:rFonts w:ascii="Garamond" w:hAnsi="Garamond"/>
              </w:rPr>
              <w:t>,</w:t>
            </w:r>
            <w:r w:rsidR="00EB7930" w:rsidRPr="00EB7930">
              <w:rPr>
                <w:rFonts w:ascii="Garamond" w:hAnsi="Garamond"/>
              </w:rPr>
              <w:t xml:space="preserve">915 </w:t>
            </w:r>
            <w:r w:rsidR="00EB7930">
              <w:rPr>
                <w:rFonts w:ascii="Garamond" w:hAnsi="Garamond"/>
              </w:rPr>
              <w:t>k</w:t>
            </w:r>
            <w:r w:rsidR="00EB7930" w:rsidRPr="00EB7930">
              <w:rPr>
                <w:rFonts w:ascii="Garamond" w:hAnsi="Garamond"/>
              </w:rPr>
              <w:t>W</w:t>
            </w:r>
          </w:p>
          <w:p w14:paraId="75E157B7" w14:textId="00BE0494" w:rsidR="00B85323" w:rsidRPr="00470099" w:rsidRDefault="00B85323" w:rsidP="009C0B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wartość instalacji w PLN (wg wartości odtworzeniowej): </w:t>
            </w:r>
            <w:r w:rsidR="00EB7930">
              <w:rPr>
                <w:rFonts w:ascii="Garamond" w:hAnsi="Garamond"/>
              </w:rPr>
              <w:t>203.000,00 PLN</w:t>
            </w:r>
          </w:p>
          <w:p w14:paraId="21F2DA52" w14:textId="79B4E7E5" w:rsidR="004A4710" w:rsidRPr="00470099" w:rsidRDefault="004A4710" w:rsidP="009C0B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miejsce instalacji paneli: </w:t>
            </w:r>
            <w:r w:rsidR="00B85323" w:rsidRPr="00470099">
              <w:rPr>
                <w:rFonts w:ascii="Garamond" w:hAnsi="Garamond"/>
              </w:rPr>
              <w:t>na dachu budynku</w:t>
            </w:r>
          </w:p>
          <w:p w14:paraId="4271C8B4" w14:textId="1D0C4E40" w:rsidR="006C2256" w:rsidRPr="00A909D2" w:rsidRDefault="004A4710" w:rsidP="009C0B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czy panele znajdują się w okresie gwarancyjnym wykonawcy lub producenta: </w:t>
            </w:r>
            <w:r w:rsidR="00EB7930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B7930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EB7930">
              <w:rPr>
                <w:rFonts w:ascii="Garamond" w:hAnsi="Garamond" w:cs="Tahoma"/>
                <w:b/>
                <w:bCs/>
              </w:rPr>
            </w:r>
            <w:r w:rsidR="00EB7930">
              <w:rPr>
                <w:rFonts w:ascii="Garamond" w:hAnsi="Garamond" w:cs="Tahoma"/>
                <w:b/>
                <w:bCs/>
              </w:rPr>
              <w:fldChar w:fldCharType="separate"/>
            </w:r>
            <w:r w:rsidR="00EB7930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</w:tc>
      </w:tr>
    </w:tbl>
    <w:p w14:paraId="544C0F78" w14:textId="77777777" w:rsidR="004A4710" w:rsidRPr="00470099" w:rsidRDefault="004A4710" w:rsidP="009C0BD3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4A4710" w:rsidRPr="00470099" w14:paraId="114F1546" w14:textId="77777777" w:rsidTr="00A909D2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FA4C55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4A4710" w:rsidRPr="00470099" w14:paraId="69D9D981" w14:textId="77777777" w:rsidTr="00A909D2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FE158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4A851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3C817F83" w14:textId="77777777" w:rsidTr="00A909D2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7A1EE6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531F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4B6271AF" w14:textId="77777777" w:rsidTr="00A909D2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05A7B8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02399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6E0A5A50" w14:textId="77777777" w:rsidTr="00A909D2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F4216" w14:textId="77777777" w:rsidR="00B85323" w:rsidRPr="00470099" w:rsidRDefault="00B8532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094BF44B" w14:textId="5A56FC04" w:rsidR="004A4710" w:rsidRPr="00470099" w:rsidRDefault="00B8532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7A0A3" w14:textId="77777777" w:rsidR="004A4710" w:rsidRPr="00470099" w:rsidRDefault="004A4710" w:rsidP="009C0BD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04C0EC68" w14:textId="77777777" w:rsidTr="00A909D2">
        <w:trPr>
          <w:trHeight w:val="41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37ABBF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odcinające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47B74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5510DE5B" w14:textId="77777777" w:rsidTr="00A909D2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A0E65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736DE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1C872DB2" w14:textId="77777777" w:rsidTr="00A909D2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F1EA1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6CA99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2BA042B4" w14:textId="77777777" w:rsidTr="00A909D2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0D58B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3CDABD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160AD8E0" w14:textId="77777777" w:rsidTr="00A909D2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BB627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7C9F0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4A4710" w:rsidRPr="00470099" w14:paraId="74B1C970" w14:textId="77777777" w:rsidTr="00A909D2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ED74D" w14:textId="560EFDDE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67B37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4A4710" w:rsidRPr="00470099" w14:paraId="39812C01" w14:textId="77777777" w:rsidTr="00A909D2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89D36F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4A4710" w:rsidRPr="00470099" w14:paraId="51F6B359" w14:textId="77777777" w:rsidTr="00A909D2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8204AC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9F9F3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2E642993" w14:textId="77777777" w:rsidTr="00A909D2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4B2F88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B31D9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677B1B4A" w14:textId="77777777" w:rsidTr="00A909D2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9BC92A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12527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2DE035E8" w14:textId="77777777" w:rsidTr="00A909D2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2C2B7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4E8B5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03CAC63B" w14:textId="77777777" w:rsidTr="00A909D2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0CA12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20D4BE47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463F1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4A4710" w:rsidRPr="00470099" w14:paraId="380616DF" w14:textId="77777777" w:rsidTr="00A909D2">
        <w:trPr>
          <w:trHeight w:val="40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38952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ogrodzenie terenu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4AF46" w14:textId="77777777" w:rsidR="00B85323" w:rsidRPr="00470099" w:rsidRDefault="00B8532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 (ogrodzony stałym ogrodzeniem</w:t>
            </w:r>
          </w:p>
          <w:p w14:paraId="0F57D7FF" w14:textId="5A9DEC4E" w:rsidR="004A4710" w:rsidRPr="00470099" w:rsidRDefault="00B8532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+ zew. monitoring)</w:t>
            </w:r>
          </w:p>
        </w:tc>
      </w:tr>
      <w:tr w:rsidR="004A4710" w:rsidRPr="00470099" w14:paraId="565488D3" w14:textId="77777777" w:rsidTr="00A909D2">
        <w:trPr>
          <w:trHeight w:val="48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83C8E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rodzaj drzwi wejściowych do budynku </w:t>
            </w:r>
          </w:p>
          <w:p w14:paraId="3D2801BB" w14:textId="77777777" w:rsidR="004A4710" w:rsidRPr="00470099" w:rsidRDefault="004A4710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pełne z dwoma zamkami)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73D39" w14:textId="18038C5F" w:rsidR="004A4710" w:rsidRPr="00470099" w:rsidRDefault="00B8532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…………………………………</w:t>
            </w:r>
          </w:p>
        </w:tc>
      </w:tr>
    </w:tbl>
    <w:p w14:paraId="70FDB3E8" w14:textId="77777777" w:rsidR="00A65C2C" w:rsidRPr="00470099" w:rsidRDefault="00A65C2C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0B2A4566" w14:textId="2DAECC4B" w:rsidR="004A4710" w:rsidRDefault="004A4710" w:rsidP="009C0BD3">
      <w:pPr>
        <w:spacing w:after="0" w:line="276" w:lineRule="auto"/>
        <w:rPr>
          <w:rFonts w:ascii="Garamond" w:hAnsi="Garamond" w:cs="Tahoma"/>
        </w:rPr>
      </w:pPr>
      <w:r w:rsidRPr="00470099">
        <w:rPr>
          <w:rFonts w:ascii="Garamond" w:hAnsi="Garamond" w:cs="Tahoma"/>
        </w:rPr>
        <w:br w:type="page"/>
      </w:r>
    </w:p>
    <w:p w14:paraId="25E01484" w14:textId="693081AA" w:rsidR="009733AC" w:rsidRDefault="009733AC" w:rsidP="009C0BD3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2"/>
        <w:gridCol w:w="6915"/>
      </w:tblGrid>
      <w:tr w:rsidR="009733AC" w:rsidRPr="00470099" w14:paraId="6A45CBA1" w14:textId="77777777" w:rsidTr="009C0BD3">
        <w:trPr>
          <w:jc w:val="center"/>
        </w:trPr>
        <w:tc>
          <w:tcPr>
            <w:tcW w:w="93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315114E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9733AC" w:rsidRPr="00470099" w14:paraId="7B1D7ED5" w14:textId="77777777" w:rsidTr="009C0BD3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2A1C7B7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377845B" w14:textId="4EB9B98C" w:rsidR="009733AC" w:rsidRPr="00470099" w:rsidRDefault="009733AC" w:rsidP="009C0BD3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2" w:name="_Toc184994238"/>
            <w:r w:rsidRPr="009733AC">
              <w:rPr>
                <w:rFonts w:ascii="Garamond" w:hAnsi="Garamond"/>
                <w:color w:val="auto"/>
                <w:sz w:val="22"/>
                <w:szCs w:val="22"/>
              </w:rPr>
              <w:t>Budynek CBR II – Centrum Badawczo-Rozwojowego nowych technologii w transporcie elektrycznym wraz z halą montażową</w:t>
            </w:r>
            <w:bookmarkEnd w:id="2"/>
          </w:p>
        </w:tc>
      </w:tr>
      <w:tr w:rsidR="009733AC" w:rsidRPr="00470099" w14:paraId="78F865CE" w14:textId="77777777" w:rsidTr="009C0BD3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597A12C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50EEF20" w14:textId="7BC1A3E6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>Ul. Nowy Kisielin – Rozwojowa 9, Zielona Góra</w:t>
            </w:r>
          </w:p>
        </w:tc>
      </w:tr>
      <w:tr w:rsidR="009733AC" w:rsidRPr="00470099" w14:paraId="7A026B61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C667F1A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326FE9C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9733AC" w:rsidRPr="00470099" w14:paraId="1A88BCFB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9DE57BB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1D8858F" w14:textId="38BECD2D" w:rsidR="009733AC" w:rsidRPr="00470099" w:rsidRDefault="009C0BD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</w:t>
            </w:r>
            <w:r w:rsidRPr="006C2FAD">
              <w:rPr>
                <w:rFonts w:ascii="Garamond" w:hAnsi="Garamond"/>
              </w:rPr>
              <w:t>biurowo-socjaln</w:t>
            </w:r>
            <w:r>
              <w:rPr>
                <w:rFonts w:ascii="Garamond" w:hAnsi="Garamond"/>
              </w:rPr>
              <w:t>y</w:t>
            </w:r>
            <w:r w:rsidRPr="006C2FAD">
              <w:rPr>
                <w:rFonts w:ascii="Garamond" w:hAnsi="Garamond"/>
              </w:rPr>
              <w:t xml:space="preserve"> </w:t>
            </w:r>
            <w:r w:rsidR="009733AC" w:rsidRPr="00470099">
              <w:rPr>
                <w:rFonts w:ascii="Garamond" w:hAnsi="Garamond"/>
              </w:rPr>
              <w:t xml:space="preserve">+ hala montażowa </w:t>
            </w:r>
          </w:p>
        </w:tc>
      </w:tr>
    </w:tbl>
    <w:p w14:paraId="0AC6B0BE" w14:textId="77777777" w:rsidR="009733AC" w:rsidRPr="00470099" w:rsidRDefault="009733AC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50ED67C8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31B03BA8" w14:textId="4E5AED02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38237488" w14:textId="77777777" w:rsidTr="00BD759B">
        <w:trPr>
          <w:jc w:val="center"/>
        </w:trPr>
        <w:tc>
          <w:tcPr>
            <w:tcW w:w="480" w:type="pct"/>
            <w:vAlign w:val="center"/>
          </w:tcPr>
          <w:p w14:paraId="35A1493E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0783AA91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0207CE26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007C35AA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56B10174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433A519A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2F5963A1" w14:textId="310D7129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9733AC">
              <w:rPr>
                <w:rFonts w:ascii="Garamond" w:hAnsi="Garamond" w:cs="Arial"/>
              </w:rPr>
              <w:t>3.190,60 m2</w:t>
            </w:r>
          </w:p>
        </w:tc>
        <w:tc>
          <w:tcPr>
            <w:tcW w:w="2131" w:type="pct"/>
            <w:vAlign w:val="center"/>
          </w:tcPr>
          <w:p w14:paraId="786F08C9" w14:textId="77777777" w:rsidR="00BD759B" w:rsidRPr="00470099" w:rsidRDefault="00BD759B" w:rsidP="009C0BD3">
            <w:pPr>
              <w:spacing w:after="0" w:line="276" w:lineRule="auto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 x dźwig osobowy</w:t>
            </w:r>
          </w:p>
        </w:tc>
      </w:tr>
    </w:tbl>
    <w:p w14:paraId="436E02A2" w14:textId="77777777" w:rsidR="009733AC" w:rsidRPr="00470099" w:rsidRDefault="009733AC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9733AC" w:rsidRPr="00470099" w14:paraId="1E46AC1E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7C6E8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9733AC" w:rsidRPr="00470099" w14:paraId="44593F20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5BBDD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4644D345" w14:textId="54EB4C4C" w:rsidR="009733AC" w:rsidRPr="00E870E6" w:rsidRDefault="009733AC" w:rsidP="00E870E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  <w:strike/>
              </w:rPr>
            </w:pPr>
            <w:r w:rsidRPr="00E870E6">
              <w:rPr>
                <w:rFonts w:ascii="Garamond" w:hAnsi="Garamond"/>
              </w:rPr>
              <w:t xml:space="preserve">rok budowy: 2020 </w:t>
            </w:r>
          </w:p>
          <w:p w14:paraId="5969CA91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4A8D07F9" w14:textId="77777777" w:rsidR="009733AC" w:rsidRPr="00470099" w:rsidRDefault="009733AC" w:rsidP="00E870E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objęty jest ochroną konserwatora zabytków </w:t>
            </w:r>
            <w:r w:rsidRPr="00E870E6">
              <w:rPr>
                <w:rFonts w:ascii="Garamond" w:hAnsi="Garamond"/>
              </w:rPr>
              <w:t xml:space="preserve">– </w:t>
            </w:r>
            <w:r w:rsidRPr="00E870E6">
              <w:rPr>
                <w:rFonts w:ascii="Garamond" w:hAnsi="Garamond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70E6">
              <w:rPr>
                <w:rFonts w:ascii="Garamond" w:hAnsi="Garamond"/>
              </w:rPr>
              <w:instrText xml:space="preserve"> FORMCHECKBOX </w:instrText>
            </w:r>
            <w:r w:rsidRPr="00E870E6">
              <w:rPr>
                <w:rFonts w:ascii="Garamond" w:hAnsi="Garamond"/>
              </w:rPr>
            </w:r>
            <w:r w:rsidRPr="00E870E6">
              <w:rPr>
                <w:rFonts w:ascii="Garamond" w:hAnsi="Garamond"/>
              </w:rPr>
              <w:fldChar w:fldCharType="separate"/>
            </w:r>
            <w:r w:rsidRPr="00E870E6">
              <w:rPr>
                <w:rFonts w:ascii="Garamond" w:hAnsi="Garamond"/>
              </w:rPr>
              <w:fldChar w:fldCharType="end"/>
            </w:r>
            <w:r w:rsidRPr="00E870E6">
              <w:rPr>
                <w:rFonts w:ascii="Garamond" w:hAnsi="Garamond"/>
              </w:rPr>
              <w:t xml:space="preserve"> Tak </w:t>
            </w:r>
            <w:r w:rsidRPr="00E870E6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870E6">
              <w:rPr>
                <w:rFonts w:ascii="Garamond" w:hAnsi="Garamond"/>
              </w:rPr>
              <w:instrText xml:space="preserve"> FORMCHECKBOX </w:instrText>
            </w:r>
            <w:r w:rsidRPr="00E870E6">
              <w:rPr>
                <w:rFonts w:ascii="Garamond" w:hAnsi="Garamond"/>
              </w:rPr>
            </w:r>
            <w:r w:rsidRPr="00E870E6">
              <w:rPr>
                <w:rFonts w:ascii="Garamond" w:hAnsi="Garamond"/>
              </w:rPr>
              <w:fldChar w:fldCharType="separate"/>
            </w:r>
            <w:r w:rsidRPr="00E870E6">
              <w:rPr>
                <w:rFonts w:ascii="Garamond" w:hAnsi="Garamond"/>
              </w:rPr>
              <w:fldChar w:fldCharType="end"/>
            </w:r>
            <w:r w:rsidRPr="00E870E6">
              <w:rPr>
                <w:rFonts w:ascii="Garamond" w:hAnsi="Garamond"/>
              </w:rPr>
              <w:t xml:space="preserve"> Nie</w:t>
            </w:r>
          </w:p>
          <w:p w14:paraId="1F77B97F" w14:textId="77777777" w:rsidR="009733AC" w:rsidRPr="00470099" w:rsidRDefault="009733AC" w:rsidP="00E870E6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  <w:p w14:paraId="08D40427" w14:textId="1992298D" w:rsidR="009859EB" w:rsidRPr="009859EB" w:rsidRDefault="009859EB" w:rsidP="009859EB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liczba kondygnacji: </w:t>
            </w:r>
            <w:r w:rsidRPr="009859EB">
              <w:rPr>
                <w:rFonts w:ascii="Garamond" w:hAnsi="Garamond"/>
              </w:rPr>
              <w:t>Hala – 1</w:t>
            </w:r>
            <w:r>
              <w:rPr>
                <w:rFonts w:ascii="Garamond" w:hAnsi="Garamond"/>
              </w:rPr>
              <w:t xml:space="preserve">, </w:t>
            </w:r>
            <w:r w:rsidRPr="009859EB">
              <w:rPr>
                <w:rFonts w:ascii="Garamond" w:hAnsi="Garamond"/>
              </w:rPr>
              <w:t xml:space="preserve">Budynek biurowy </w:t>
            </w:r>
            <w:r>
              <w:rPr>
                <w:rFonts w:ascii="Garamond" w:hAnsi="Garamond"/>
              </w:rPr>
              <w:t>–</w:t>
            </w:r>
            <w:r w:rsidRPr="009859EB">
              <w:rPr>
                <w:rFonts w:ascii="Garamond" w:hAnsi="Garamond"/>
              </w:rPr>
              <w:t xml:space="preserve"> 4</w:t>
            </w:r>
            <w:r>
              <w:rPr>
                <w:rFonts w:ascii="Garamond" w:hAnsi="Garamond"/>
              </w:rPr>
              <w:t>;</w:t>
            </w:r>
          </w:p>
          <w:p w14:paraId="48B0050A" w14:textId="77777777" w:rsidR="009859EB" w:rsidRPr="009859EB" w:rsidRDefault="009859EB" w:rsidP="009859EB">
            <w:pPr>
              <w:pStyle w:val="Akapitzlist"/>
              <w:rPr>
                <w:rFonts w:ascii="Garamond" w:hAnsi="Garamond"/>
              </w:rPr>
            </w:pPr>
          </w:p>
          <w:p w14:paraId="202B14A4" w14:textId="28380993" w:rsidR="009733AC" w:rsidRDefault="009733AC" w:rsidP="00E870E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konstrukcja budynku: HALA MONTAŻOWA: </w:t>
            </w:r>
          </w:p>
          <w:p w14:paraId="35C079CA" w14:textId="739EA8F4" w:rsidR="009733AC" w:rsidRPr="009733AC" w:rsidRDefault="00E870E6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="009733AC" w:rsidRPr="009733AC">
              <w:rPr>
                <w:rFonts w:ascii="Garamond" w:hAnsi="Garamond"/>
              </w:rPr>
              <w:t xml:space="preserve">ciany: </w:t>
            </w:r>
          </w:p>
          <w:p w14:paraId="4B72DD1F" w14:textId="77777777" w:rsidR="00E870E6" w:rsidRDefault="009733AC" w:rsidP="00E870E6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 xml:space="preserve">ściany zewnętrzne hali wykonane z płyt warstwowych PIR o grubości 12,0cm, odporność ogniowa klasy „N” bezklasowe - NRO, </w:t>
            </w:r>
          </w:p>
          <w:p w14:paraId="3443FE12" w14:textId="77777777" w:rsidR="00E870E6" w:rsidRDefault="009733AC" w:rsidP="00E870E6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ściany wewnętrzne hali wykonane z płyt warstwowych gr. 12cm z wypełnieniem PIR na niezależnej konstrukcji stalowej posadowionej na posadzce przemysłowej, odporność ogniowa klasy „N” bezklasowe, NRO, </w:t>
            </w:r>
          </w:p>
          <w:p w14:paraId="5ADE34BA" w14:textId="281121A2" w:rsidR="009733AC" w:rsidRPr="00E870E6" w:rsidRDefault="009733AC" w:rsidP="00E870E6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ściany wewnętrzne hali w obrębie pomieszczeń szatni wykonane z płyt warstwo- </w:t>
            </w:r>
            <w:proofErr w:type="spellStart"/>
            <w:r w:rsidRPr="00E870E6">
              <w:rPr>
                <w:rFonts w:ascii="Garamond" w:hAnsi="Garamond"/>
              </w:rPr>
              <w:t>wych</w:t>
            </w:r>
            <w:proofErr w:type="spellEnd"/>
            <w:r w:rsidRPr="00E870E6">
              <w:rPr>
                <w:rFonts w:ascii="Garamond" w:hAnsi="Garamond"/>
              </w:rPr>
              <w:t xml:space="preserve"> </w:t>
            </w:r>
            <w:proofErr w:type="spellStart"/>
            <w:r w:rsidRPr="00E870E6">
              <w:rPr>
                <w:rFonts w:ascii="Garamond" w:hAnsi="Garamond"/>
              </w:rPr>
              <w:t>kartonowo-gipsowych</w:t>
            </w:r>
            <w:proofErr w:type="spellEnd"/>
            <w:r w:rsidRPr="00E870E6">
              <w:rPr>
                <w:rFonts w:ascii="Garamond" w:hAnsi="Garamond"/>
              </w:rPr>
              <w:t xml:space="preserve"> 12,5mm podwójnych z obu stron wewnątrz wełna mineralna na konstrukcji stalowej, odporność ogniowa klasy EI30, </w:t>
            </w:r>
          </w:p>
          <w:p w14:paraId="1999A49B" w14:textId="6788229C" w:rsidR="009733AC" w:rsidRPr="009733AC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 xml:space="preserve">konstrukcja nośna - stalowa: </w:t>
            </w:r>
          </w:p>
          <w:p w14:paraId="08907BFD" w14:textId="77777777" w:rsidR="00E870E6" w:rsidRDefault="009733AC" w:rsidP="00E870E6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 xml:space="preserve">rygle i słupy ramowych konstrukcji wsporczych obudów pomieszczeń hali wykonane z profili dwuteowych i zamkniętych kwadratowych w klasie stali S235, odporność ogniowa klasy „N”, bezklasowe, NRO, </w:t>
            </w:r>
          </w:p>
          <w:p w14:paraId="31665ED2" w14:textId="1C0F0DC8" w:rsidR="009733AC" w:rsidRPr="00E870E6" w:rsidRDefault="009733AC" w:rsidP="00E870E6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rygle zadaszenia wykonane z profili dwuteowych w klasie stali S355. Płatwie wykonane z profili </w:t>
            </w:r>
            <w:proofErr w:type="spellStart"/>
            <w:r w:rsidRPr="00E870E6">
              <w:rPr>
                <w:rFonts w:ascii="Garamond" w:hAnsi="Garamond"/>
              </w:rPr>
              <w:t>zimnogiętych</w:t>
            </w:r>
            <w:proofErr w:type="spellEnd"/>
            <w:r w:rsidRPr="00E870E6">
              <w:rPr>
                <w:rFonts w:ascii="Garamond" w:hAnsi="Garamond"/>
              </w:rPr>
              <w:t xml:space="preserve"> typu Z, odporność ogniowa klasy „N”, bezklasowe, NRO,</w:t>
            </w:r>
          </w:p>
          <w:p w14:paraId="3F506A1E" w14:textId="2A98F221" w:rsidR="009733AC" w:rsidRPr="009733AC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>prz</w:t>
            </w:r>
            <w:r>
              <w:rPr>
                <w:rFonts w:ascii="Garamond" w:hAnsi="Garamond"/>
              </w:rPr>
              <w:t>y</w:t>
            </w:r>
            <w:r w:rsidRPr="009733AC">
              <w:rPr>
                <w:rFonts w:ascii="Garamond" w:hAnsi="Garamond"/>
              </w:rPr>
              <w:t xml:space="preserve">krycie dachów: </w:t>
            </w:r>
          </w:p>
          <w:p w14:paraId="539F4D81" w14:textId="77777777" w:rsidR="00E870E6" w:rsidRDefault="009733AC" w:rsidP="00E870E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 xml:space="preserve">przykrycie nośne dachu hali stanowi blacha trapezowa TR150 gr.0,88-1,00mm., odporność ogniowa klasy „N” bezklasowe, NRO, </w:t>
            </w:r>
          </w:p>
          <w:p w14:paraId="4F13EF0A" w14:textId="179BEB51" w:rsidR="009733AC" w:rsidRPr="00E870E6" w:rsidRDefault="009733AC" w:rsidP="00E870E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przykrycie dachów pomieszczeń hali stanowią płyty warstwowa dachowa z wypełnieniem PIR </w:t>
            </w:r>
            <w:r w:rsidRPr="00E870E6">
              <w:rPr>
                <w:rFonts w:ascii="Garamond" w:hAnsi="Garamond"/>
              </w:rPr>
              <w:lastRenderedPageBreak/>
              <w:t>gr. 12cm, wymagana odporność ogniowa klasy RE15;</w:t>
            </w:r>
          </w:p>
          <w:p w14:paraId="4AC62B6C" w14:textId="77777777" w:rsidR="009733AC" w:rsidRPr="00470099" w:rsidRDefault="009733AC" w:rsidP="009C0BD3">
            <w:pPr>
              <w:pStyle w:val="Akapitzlist"/>
              <w:spacing w:after="0"/>
              <w:ind w:left="0"/>
              <w:rPr>
                <w:rFonts w:ascii="Garamond" w:hAnsi="Garamond"/>
              </w:rPr>
            </w:pPr>
          </w:p>
          <w:p w14:paraId="76CF02CD" w14:textId="77777777" w:rsidR="009733AC" w:rsidRDefault="009733AC" w:rsidP="00E870E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konstrukcja budynku: BUDYNEK BIUROWO-SOCJALNO-TECHNICZNY: </w:t>
            </w:r>
          </w:p>
          <w:p w14:paraId="452B53AD" w14:textId="77777777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9733AC">
              <w:rPr>
                <w:rFonts w:ascii="Garamond" w:hAnsi="Garamond"/>
              </w:rPr>
              <w:t xml:space="preserve">ściany zewnętrzne murowane z bloczków </w:t>
            </w:r>
            <w:proofErr w:type="spellStart"/>
            <w:r w:rsidRPr="009733AC">
              <w:rPr>
                <w:rFonts w:ascii="Garamond" w:hAnsi="Garamond"/>
              </w:rPr>
              <w:t>silka</w:t>
            </w:r>
            <w:proofErr w:type="spellEnd"/>
            <w:r w:rsidRPr="009733AC">
              <w:rPr>
                <w:rFonts w:ascii="Garamond" w:hAnsi="Garamond"/>
              </w:rPr>
              <w:t xml:space="preserve">, grubości 25cm, izolacja termiczna z wełny mineralnej gr. 12 cm, odporność rzeczywista ogniowa REI240, </w:t>
            </w:r>
          </w:p>
          <w:p w14:paraId="2E38B8C8" w14:textId="77777777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ściany działowe budynku murowanego wykonane z loczków </w:t>
            </w:r>
            <w:proofErr w:type="spellStart"/>
            <w:r w:rsidRPr="00E870E6">
              <w:rPr>
                <w:rFonts w:ascii="Garamond" w:hAnsi="Garamond"/>
              </w:rPr>
              <w:t>silka</w:t>
            </w:r>
            <w:proofErr w:type="spellEnd"/>
            <w:r w:rsidRPr="00E870E6">
              <w:rPr>
                <w:rFonts w:ascii="Garamond" w:hAnsi="Garamond"/>
              </w:rPr>
              <w:t xml:space="preserve"> grubości 12cm, 18cm i 25cm, odporność ogniowa klasy EI120 i EI240, </w:t>
            </w:r>
          </w:p>
          <w:p w14:paraId="7BD8C6BE" w14:textId="77777777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elementy żelbetowe - belki, wieńce schody wykonane z betonu klasy C20/25, odporność ogniowa klasy R60, </w:t>
            </w:r>
          </w:p>
          <w:p w14:paraId="1F50F01D" w14:textId="77777777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stropy żelbetowe płyt kanałowych sprężonych gr. 26,5cm typu S24/7,5/R60 oraz SK26,5/6,0/R60, odporność ogniowa klasy REI60, </w:t>
            </w:r>
          </w:p>
          <w:p w14:paraId="2630ECCF" w14:textId="77777777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słupy żelbetowe prefabrykowane wykonane z betonu klasy min. gr. C40/50 z otuliną 5cm, odporność ogniowa klasy R120, </w:t>
            </w:r>
          </w:p>
          <w:p w14:paraId="4E27D29C" w14:textId="4A869800" w:rsidR="00E870E6" w:rsidRDefault="009733AC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 xml:space="preserve">dźwigary dachowe prefabrykowane sprężone z betonu klasy min. C40/50, </w:t>
            </w:r>
            <w:r w:rsidR="00E870E6" w:rsidRPr="00E870E6">
              <w:rPr>
                <w:rFonts w:ascii="Garamond" w:hAnsi="Garamond"/>
              </w:rPr>
              <w:t>odporność</w:t>
            </w:r>
            <w:r w:rsidRPr="00E870E6">
              <w:rPr>
                <w:rFonts w:ascii="Garamond" w:hAnsi="Garamond"/>
              </w:rPr>
              <w:t xml:space="preserve"> ogniowa klasy R60, </w:t>
            </w:r>
          </w:p>
          <w:p w14:paraId="2F7CB171" w14:textId="22BF2216" w:rsidR="009733AC" w:rsidRPr="00E870E6" w:rsidRDefault="00E870E6" w:rsidP="00E870E6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="Garamond" w:hAnsi="Garamond"/>
              </w:rPr>
            </w:pPr>
            <w:r w:rsidRPr="00E870E6">
              <w:rPr>
                <w:rFonts w:ascii="Garamond" w:hAnsi="Garamond"/>
              </w:rPr>
              <w:t>przykrycie</w:t>
            </w:r>
            <w:r w:rsidR="009733AC" w:rsidRPr="00E870E6">
              <w:rPr>
                <w:rFonts w:ascii="Garamond" w:hAnsi="Garamond"/>
              </w:rPr>
              <w:t xml:space="preserve"> nośne dachu budynku murowanego stanowią płyty kanałowe S24/7,5/R60 oraz SK26,5/6,0/R60, odporność ogniowa klasy REI60.</w:t>
            </w:r>
          </w:p>
          <w:p w14:paraId="5DB00268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</w:tc>
      </w:tr>
      <w:tr w:rsidR="009733AC" w:rsidRPr="00470099" w14:paraId="52CE9E63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78552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Stan obiektu:</w:t>
            </w:r>
          </w:p>
          <w:p w14:paraId="268FB569" w14:textId="69C34878" w:rsidR="009733AC" w:rsidRPr="000A7020" w:rsidRDefault="009733AC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22F4359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1A37B51B" w14:textId="77777777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8BAADDD" w14:textId="77777777" w:rsidR="000A7020" w:rsidRDefault="000A702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19DD4BC2" w14:textId="03C00634" w:rsidR="009733AC" w:rsidRPr="00470099" w:rsidRDefault="009733AC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9B012D0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9733AC" w:rsidRPr="00470099" w14:paraId="5E66877B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1A39" w14:textId="77777777" w:rsidR="009733AC" w:rsidRPr="00470099" w:rsidRDefault="009733AC" w:rsidP="009C0BD3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Instalacje fotowoltaiczne:</w:t>
            </w:r>
          </w:p>
          <w:p w14:paraId="1BD89205" w14:textId="7F498EA3" w:rsidR="009733AC" w:rsidRPr="000A7020" w:rsidRDefault="009733AC" w:rsidP="000A7020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</w:tc>
      </w:tr>
    </w:tbl>
    <w:p w14:paraId="308E92B7" w14:textId="77777777" w:rsidR="009733AC" w:rsidRPr="00470099" w:rsidRDefault="009733AC" w:rsidP="009C0BD3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9733AC" w:rsidRPr="00470099" w14:paraId="41D6771A" w14:textId="77777777" w:rsidTr="001A20D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F4993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9733AC" w:rsidRPr="00470099" w14:paraId="326A286F" w14:textId="77777777" w:rsidTr="001A20D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A3ED18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BAAF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0048470F" w14:textId="77777777" w:rsidTr="001A20D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E0357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2F25B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05DBD64F" w14:textId="77777777" w:rsidTr="001A20D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AAE30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959EE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6E14BECC" w14:textId="77777777" w:rsidTr="001A20D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3D0ACD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2CD43909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CCA96" w14:textId="77777777" w:rsidR="009733AC" w:rsidRPr="00470099" w:rsidRDefault="009733AC" w:rsidP="009C0BD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63C87A0B" w14:textId="77777777" w:rsidTr="001A20D1">
        <w:trPr>
          <w:trHeight w:val="41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E87DF0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odcinające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4345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6D7D6326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ED7D5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AC611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5B0F9279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519513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0E5E0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781A8663" w14:textId="77777777" w:rsidTr="001A20D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30C76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20945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2CE4FF81" w14:textId="77777777" w:rsidTr="001A20D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A27A9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547EB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9733AC" w:rsidRPr="00470099" w14:paraId="79261BF0" w14:textId="77777777" w:rsidTr="001A20D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AB886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E38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9733AC" w:rsidRPr="00470099" w14:paraId="230E42AC" w14:textId="77777777" w:rsidTr="001A20D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AAFFC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Opis zabezpieczeń antykradzieżowych</w:t>
            </w:r>
          </w:p>
        </w:tc>
      </w:tr>
      <w:tr w:rsidR="009733AC" w:rsidRPr="00470099" w14:paraId="4596F715" w14:textId="77777777" w:rsidTr="001A20D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20781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B8EEC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684F11B1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91CA81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28397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1341A414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6AB56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7DBA2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236662A1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05F04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A0ECB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728D82FE" w14:textId="77777777" w:rsidTr="001A20D1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28F02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7395155E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1A897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9733AC" w:rsidRPr="00470099" w14:paraId="6BC1D16C" w14:textId="77777777" w:rsidTr="001A20D1">
        <w:trPr>
          <w:trHeight w:val="40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37D2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ogrodzenie terenu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53C57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 (ogrodzony stałym ogrodzeniem</w:t>
            </w:r>
          </w:p>
          <w:p w14:paraId="3EF8D9A1" w14:textId="77777777" w:rsidR="009733AC" w:rsidRPr="00470099" w:rsidRDefault="009733AC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+ zew. monitoring)</w:t>
            </w:r>
          </w:p>
        </w:tc>
      </w:tr>
    </w:tbl>
    <w:p w14:paraId="24EA878F" w14:textId="77777777" w:rsidR="009733AC" w:rsidRPr="00470099" w:rsidRDefault="009733AC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04EB547E" w14:textId="12A9A56E" w:rsidR="00DA46E3" w:rsidRDefault="00DA46E3" w:rsidP="009C0BD3">
      <w:pPr>
        <w:spacing w:after="0" w:line="276" w:lineRule="auto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4CDD2187" w14:textId="77777777" w:rsidR="00DA46E3" w:rsidRDefault="00DA46E3" w:rsidP="009C0BD3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2"/>
        <w:gridCol w:w="6915"/>
      </w:tblGrid>
      <w:tr w:rsidR="00DA46E3" w:rsidRPr="00470099" w14:paraId="1B3D84B9" w14:textId="77777777" w:rsidTr="009C0BD3">
        <w:trPr>
          <w:jc w:val="center"/>
        </w:trPr>
        <w:tc>
          <w:tcPr>
            <w:tcW w:w="93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A5C1FD1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DA46E3" w:rsidRPr="00470099" w14:paraId="1ECD50D7" w14:textId="77777777" w:rsidTr="009C0BD3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21960FC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2AA6ABB" w14:textId="576599AF" w:rsidR="00DA46E3" w:rsidRPr="00470099" w:rsidRDefault="00DA46E3" w:rsidP="009C0BD3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3" w:name="_Toc184994239"/>
            <w:r w:rsidRPr="00DA46E3">
              <w:rPr>
                <w:rFonts w:ascii="Garamond" w:hAnsi="Garamond"/>
                <w:color w:val="auto"/>
                <w:sz w:val="22"/>
                <w:szCs w:val="22"/>
              </w:rPr>
              <w:t xml:space="preserve">Budynek CBR III – Centrum Badawczo-Rozwojowe technologii wodorowych w transporcie wraz z Halą Centrum Laboratoryjnego </w:t>
            </w:r>
            <w:proofErr w:type="spellStart"/>
            <w:r w:rsidRPr="00DA46E3">
              <w:rPr>
                <w:rFonts w:ascii="Garamond" w:hAnsi="Garamond"/>
                <w:color w:val="auto"/>
                <w:sz w:val="22"/>
                <w:szCs w:val="22"/>
              </w:rPr>
              <w:t>Elektromobilności</w:t>
            </w:r>
            <w:bookmarkEnd w:id="3"/>
            <w:proofErr w:type="spellEnd"/>
          </w:p>
        </w:tc>
      </w:tr>
      <w:tr w:rsidR="00DA46E3" w:rsidRPr="00470099" w14:paraId="596606A4" w14:textId="77777777" w:rsidTr="009C0BD3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5A317D4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CD6040C" w14:textId="6B96A9B5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  <w:r w:rsidRPr="00DA46E3">
              <w:rPr>
                <w:rFonts w:ascii="Garamond" w:hAnsi="Garamond"/>
              </w:rPr>
              <w:t>Ul. Nowy Kisielin – Rozwojowa 7A, Zielona Góra</w:t>
            </w:r>
          </w:p>
        </w:tc>
      </w:tr>
      <w:tr w:rsidR="00DA46E3" w:rsidRPr="00470099" w14:paraId="78DED1AC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A19A9F4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599D075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DA46E3" w:rsidRPr="00470099" w14:paraId="2071DEA8" w14:textId="77777777" w:rsidTr="009C0BD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71EA408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D8773CB" w14:textId="2A50EC0F" w:rsidR="00DA46E3" w:rsidRPr="00470099" w:rsidRDefault="009C0BD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</w:t>
            </w:r>
            <w:r w:rsidRPr="006C2FAD">
              <w:rPr>
                <w:rFonts w:ascii="Garamond" w:hAnsi="Garamond"/>
              </w:rPr>
              <w:t>biurowo-socjaln</w:t>
            </w:r>
            <w:r>
              <w:rPr>
                <w:rFonts w:ascii="Garamond" w:hAnsi="Garamond"/>
              </w:rPr>
              <w:t>y</w:t>
            </w:r>
            <w:r w:rsidRPr="006C2FAD">
              <w:rPr>
                <w:rFonts w:ascii="Garamond" w:hAnsi="Garamond"/>
              </w:rPr>
              <w:t xml:space="preserve"> </w:t>
            </w:r>
            <w:r w:rsidR="00DA46E3" w:rsidRPr="00470099">
              <w:rPr>
                <w:rFonts w:ascii="Garamond" w:hAnsi="Garamond"/>
              </w:rPr>
              <w:t xml:space="preserve">+ hala </w:t>
            </w:r>
            <w:r w:rsidR="00DA46E3">
              <w:rPr>
                <w:rFonts w:ascii="Garamond" w:hAnsi="Garamond"/>
              </w:rPr>
              <w:t>c</w:t>
            </w:r>
            <w:r w:rsidR="00DA46E3" w:rsidRPr="00DA46E3">
              <w:rPr>
                <w:rFonts w:ascii="Garamond" w:hAnsi="Garamond"/>
              </w:rPr>
              <w:t xml:space="preserve">entrum </w:t>
            </w:r>
            <w:r w:rsidR="00DA46E3">
              <w:rPr>
                <w:rFonts w:ascii="Garamond" w:hAnsi="Garamond"/>
              </w:rPr>
              <w:t>l</w:t>
            </w:r>
            <w:r w:rsidR="00DA46E3" w:rsidRPr="00DA46E3">
              <w:rPr>
                <w:rFonts w:ascii="Garamond" w:hAnsi="Garamond"/>
              </w:rPr>
              <w:t>aboratoryjnego</w:t>
            </w:r>
          </w:p>
        </w:tc>
      </w:tr>
    </w:tbl>
    <w:p w14:paraId="4B779771" w14:textId="77777777" w:rsidR="00DA46E3" w:rsidRPr="00470099" w:rsidRDefault="00DA46E3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64A6E8FB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7F07ADE3" w14:textId="6E20D312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40E8EA7E" w14:textId="77777777" w:rsidTr="00BD759B">
        <w:trPr>
          <w:jc w:val="center"/>
        </w:trPr>
        <w:tc>
          <w:tcPr>
            <w:tcW w:w="480" w:type="pct"/>
            <w:vAlign w:val="center"/>
          </w:tcPr>
          <w:p w14:paraId="0F1D39F8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6F458E39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49A46DD9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4416FCB1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6E174263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4278B598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2BDB6F8C" w14:textId="342A24EC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DA46E3">
              <w:rPr>
                <w:rFonts w:ascii="Garamond" w:hAnsi="Garamond" w:cs="Arial"/>
              </w:rPr>
              <w:t xml:space="preserve">4.002,57 </w:t>
            </w:r>
            <w:r w:rsidRPr="009733AC">
              <w:rPr>
                <w:rFonts w:ascii="Garamond" w:hAnsi="Garamond" w:cs="Arial"/>
              </w:rPr>
              <w:t>m2</w:t>
            </w:r>
          </w:p>
        </w:tc>
        <w:tc>
          <w:tcPr>
            <w:tcW w:w="2131" w:type="pct"/>
            <w:vAlign w:val="center"/>
          </w:tcPr>
          <w:p w14:paraId="3A2D11F9" w14:textId="77777777" w:rsidR="00BD759B" w:rsidRPr="00470099" w:rsidRDefault="00BD759B" w:rsidP="009C0BD3">
            <w:pPr>
              <w:spacing w:after="0" w:line="276" w:lineRule="auto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 x dźwig osobowy</w:t>
            </w:r>
          </w:p>
        </w:tc>
      </w:tr>
    </w:tbl>
    <w:p w14:paraId="634DB31B" w14:textId="77777777" w:rsidR="00DA46E3" w:rsidRPr="00470099" w:rsidRDefault="00DA46E3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DA46E3" w:rsidRPr="00470099" w14:paraId="551BE637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CF125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DA46E3" w:rsidRPr="00470099" w14:paraId="6411CB51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BBAA7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1C145703" w14:textId="0A655DD4" w:rsidR="00DA46E3" w:rsidRPr="00A93BD3" w:rsidRDefault="00DA46E3" w:rsidP="00A93BD3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  <w:strike/>
              </w:rPr>
            </w:pPr>
            <w:r w:rsidRPr="00A93BD3">
              <w:rPr>
                <w:rFonts w:ascii="Garamond" w:hAnsi="Garamond"/>
              </w:rPr>
              <w:t>rok budowy: 2021</w:t>
            </w:r>
          </w:p>
          <w:p w14:paraId="535AC65C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5C78A112" w14:textId="77777777" w:rsidR="00DA46E3" w:rsidRPr="00470099" w:rsidRDefault="00DA46E3" w:rsidP="00A93BD3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objęty jest ochroną konserwatora zabytków </w:t>
            </w:r>
            <w:r w:rsidRPr="00A93BD3">
              <w:rPr>
                <w:rFonts w:ascii="Garamond" w:hAnsi="Garamond"/>
              </w:rPr>
              <w:t xml:space="preserve">– </w:t>
            </w:r>
            <w:r w:rsidRPr="00A93BD3">
              <w:rPr>
                <w:rFonts w:ascii="Garamond" w:hAnsi="Garamond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3BD3">
              <w:rPr>
                <w:rFonts w:ascii="Garamond" w:hAnsi="Garamond"/>
              </w:rPr>
              <w:instrText xml:space="preserve"> FORMCHECKBOX </w:instrText>
            </w:r>
            <w:r w:rsidRPr="00A93BD3">
              <w:rPr>
                <w:rFonts w:ascii="Garamond" w:hAnsi="Garamond"/>
              </w:rPr>
            </w:r>
            <w:r w:rsidRPr="00A93BD3">
              <w:rPr>
                <w:rFonts w:ascii="Garamond" w:hAnsi="Garamond"/>
              </w:rPr>
              <w:fldChar w:fldCharType="separate"/>
            </w:r>
            <w:r w:rsidRPr="00A93BD3">
              <w:rPr>
                <w:rFonts w:ascii="Garamond" w:hAnsi="Garamond"/>
              </w:rPr>
              <w:fldChar w:fldCharType="end"/>
            </w:r>
            <w:r w:rsidRPr="00A93BD3">
              <w:rPr>
                <w:rFonts w:ascii="Garamond" w:hAnsi="Garamond"/>
              </w:rPr>
              <w:t xml:space="preserve"> Tak </w:t>
            </w:r>
            <w:r w:rsidRPr="00A93BD3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3BD3">
              <w:rPr>
                <w:rFonts w:ascii="Garamond" w:hAnsi="Garamond"/>
              </w:rPr>
              <w:instrText xml:space="preserve"> FORMCHECKBOX </w:instrText>
            </w:r>
            <w:r w:rsidRPr="00A93BD3">
              <w:rPr>
                <w:rFonts w:ascii="Garamond" w:hAnsi="Garamond"/>
              </w:rPr>
            </w:r>
            <w:r w:rsidRPr="00A93BD3">
              <w:rPr>
                <w:rFonts w:ascii="Garamond" w:hAnsi="Garamond"/>
              </w:rPr>
              <w:fldChar w:fldCharType="separate"/>
            </w:r>
            <w:r w:rsidRPr="00A93BD3">
              <w:rPr>
                <w:rFonts w:ascii="Garamond" w:hAnsi="Garamond"/>
              </w:rPr>
              <w:fldChar w:fldCharType="end"/>
            </w:r>
            <w:r w:rsidRPr="00A93BD3">
              <w:rPr>
                <w:rFonts w:ascii="Garamond" w:hAnsi="Garamond"/>
              </w:rPr>
              <w:t xml:space="preserve"> Nie</w:t>
            </w:r>
          </w:p>
          <w:p w14:paraId="1AC80DBA" w14:textId="77777777" w:rsidR="00DA46E3" w:rsidRPr="00470099" w:rsidRDefault="00DA46E3" w:rsidP="00A93BD3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  <w:p w14:paraId="4633F435" w14:textId="3F76E673" w:rsidR="00A93BD3" w:rsidRPr="00A93BD3" w:rsidRDefault="00A93BD3" w:rsidP="00A93BD3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liczba kondygnacji: </w:t>
            </w:r>
            <w:r w:rsidRPr="00A93BD3">
              <w:rPr>
                <w:rFonts w:ascii="Garamond" w:hAnsi="Garamond"/>
              </w:rPr>
              <w:t>Hala – 1</w:t>
            </w:r>
            <w:r>
              <w:rPr>
                <w:rFonts w:ascii="Garamond" w:hAnsi="Garamond"/>
              </w:rPr>
              <w:t xml:space="preserve">, </w:t>
            </w:r>
            <w:r w:rsidRPr="00A93BD3">
              <w:rPr>
                <w:rFonts w:ascii="Garamond" w:hAnsi="Garamond"/>
              </w:rPr>
              <w:t xml:space="preserve">Budynek biurowy </w:t>
            </w:r>
            <w:r>
              <w:rPr>
                <w:rFonts w:ascii="Garamond" w:hAnsi="Garamond"/>
              </w:rPr>
              <w:t>–</w:t>
            </w:r>
            <w:r w:rsidRPr="00A93BD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5;</w:t>
            </w:r>
          </w:p>
          <w:p w14:paraId="522C6B45" w14:textId="77777777" w:rsidR="00A93BD3" w:rsidRPr="00A93BD3" w:rsidRDefault="00A93BD3" w:rsidP="00A93BD3">
            <w:pPr>
              <w:pStyle w:val="Akapitzlist"/>
              <w:rPr>
                <w:rFonts w:ascii="Garamond" w:hAnsi="Garamond"/>
              </w:rPr>
            </w:pPr>
          </w:p>
          <w:p w14:paraId="07C3586A" w14:textId="2C4DF81B" w:rsidR="00DA46E3" w:rsidRDefault="00DA46E3" w:rsidP="00A93BD3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konstrukcja budynku: </w:t>
            </w:r>
          </w:p>
          <w:p w14:paraId="19B4D4AC" w14:textId="589F2F9F" w:rsidR="00DA46E3" w:rsidRDefault="00E46F29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</w:t>
            </w:r>
            <w:r w:rsidR="00DA46E3" w:rsidRPr="00DA46E3">
              <w:rPr>
                <w:rFonts w:ascii="Garamond" w:hAnsi="Garamond"/>
              </w:rPr>
              <w:t>tropodach</w:t>
            </w:r>
            <w:r>
              <w:rPr>
                <w:rFonts w:ascii="Garamond" w:hAnsi="Garamond"/>
              </w:rPr>
              <w:t>: p</w:t>
            </w:r>
            <w:r w:rsidR="00DA46E3" w:rsidRPr="00E46F29">
              <w:rPr>
                <w:rFonts w:ascii="Garamond" w:hAnsi="Garamond"/>
              </w:rPr>
              <w:t>apa termozgrzewalna dwuwarstwowo na zakład lub membrana dachowa PCV</w:t>
            </w:r>
            <w:r>
              <w:rPr>
                <w:rFonts w:ascii="Garamond" w:hAnsi="Garamond"/>
              </w:rPr>
              <w:t>, k</w:t>
            </w:r>
            <w:r w:rsidR="00DA46E3" w:rsidRPr="00E46F29">
              <w:rPr>
                <w:rFonts w:ascii="Garamond" w:hAnsi="Garamond"/>
              </w:rPr>
              <w:t>liny spadkowe</w:t>
            </w:r>
            <w:r>
              <w:rPr>
                <w:rFonts w:ascii="Garamond" w:hAnsi="Garamond"/>
              </w:rPr>
              <w:t>, i</w:t>
            </w:r>
            <w:r w:rsidR="00DA46E3" w:rsidRPr="00E46F29">
              <w:rPr>
                <w:rFonts w:ascii="Garamond" w:hAnsi="Garamond"/>
              </w:rPr>
              <w:t>zolacja termiczna 22cm</w:t>
            </w:r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p</w:t>
            </w:r>
            <w:r w:rsidR="00DA46E3" w:rsidRPr="00E46F29">
              <w:rPr>
                <w:rFonts w:ascii="Garamond" w:hAnsi="Garamond"/>
              </w:rPr>
              <w:t>aroizolacja</w:t>
            </w:r>
            <w:proofErr w:type="spellEnd"/>
            <w:r w:rsidR="00DA46E3" w:rsidRPr="00E46F29">
              <w:rPr>
                <w:rFonts w:ascii="Garamond" w:hAnsi="Garamond"/>
              </w:rPr>
              <w:t xml:space="preserve"> z folii PE</w:t>
            </w:r>
            <w:r>
              <w:rPr>
                <w:rFonts w:ascii="Garamond" w:hAnsi="Garamond"/>
              </w:rPr>
              <w:t>, p</w:t>
            </w:r>
            <w:r w:rsidR="00DA46E3" w:rsidRPr="00E46F29">
              <w:rPr>
                <w:rFonts w:ascii="Garamond" w:hAnsi="Garamond"/>
              </w:rPr>
              <w:t>łyta kanałowa sprężona gr. 20cm</w:t>
            </w:r>
            <w:r>
              <w:rPr>
                <w:rFonts w:ascii="Garamond" w:hAnsi="Garamond"/>
              </w:rPr>
              <w:t>, p</w:t>
            </w:r>
            <w:r w:rsidR="00DA46E3" w:rsidRPr="00E46F29">
              <w:rPr>
                <w:rFonts w:ascii="Garamond" w:hAnsi="Garamond"/>
              </w:rPr>
              <w:t>rzestrzeń instalacyjna</w:t>
            </w:r>
            <w:r>
              <w:rPr>
                <w:rFonts w:ascii="Garamond" w:hAnsi="Garamond"/>
              </w:rPr>
              <w:t>, k</w:t>
            </w:r>
            <w:r w:rsidR="00DA46E3" w:rsidRPr="00E46F29">
              <w:rPr>
                <w:rFonts w:ascii="Garamond" w:hAnsi="Garamond"/>
              </w:rPr>
              <w:t>onstrukcja GK lub sufit podwieszany kasetonowy;</w:t>
            </w:r>
          </w:p>
          <w:p w14:paraId="6DF2D308" w14:textId="7F7FB15F" w:rsidR="00E46F29" w:rsidRDefault="00E46F29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</w:t>
            </w:r>
            <w:r w:rsidRPr="00E46F29">
              <w:rPr>
                <w:rFonts w:ascii="Garamond" w:hAnsi="Garamond"/>
              </w:rPr>
              <w:t xml:space="preserve">trop </w:t>
            </w:r>
            <w:proofErr w:type="spellStart"/>
            <w:r w:rsidRPr="00E46F29">
              <w:rPr>
                <w:rFonts w:ascii="Garamond" w:hAnsi="Garamond"/>
              </w:rPr>
              <w:t>międzykondygnacyjny</w:t>
            </w:r>
            <w:proofErr w:type="spellEnd"/>
            <w:r>
              <w:rPr>
                <w:rFonts w:ascii="Garamond" w:hAnsi="Garamond"/>
              </w:rPr>
              <w:t>: p</w:t>
            </w:r>
            <w:r w:rsidRPr="00E46F29">
              <w:rPr>
                <w:rFonts w:ascii="Garamond" w:hAnsi="Garamond"/>
              </w:rPr>
              <w:t xml:space="preserve">osadzka 1,5-2cm - zgodnie z tabelą wykończenia pomieszczeń </w:t>
            </w:r>
            <w:r>
              <w:rPr>
                <w:rFonts w:ascii="Garamond" w:hAnsi="Garamond"/>
              </w:rPr>
              <w:t>, j</w:t>
            </w:r>
            <w:r w:rsidRPr="00E46F29">
              <w:rPr>
                <w:rFonts w:ascii="Garamond" w:hAnsi="Garamond"/>
              </w:rPr>
              <w:t>astrych cementowy 7cm</w:t>
            </w:r>
            <w:r>
              <w:rPr>
                <w:rFonts w:ascii="Garamond" w:hAnsi="Garamond"/>
              </w:rPr>
              <w:t>, f</w:t>
            </w:r>
            <w:r w:rsidRPr="00E46F29">
              <w:rPr>
                <w:rFonts w:ascii="Garamond" w:hAnsi="Garamond"/>
              </w:rPr>
              <w:t>olia PE</w:t>
            </w:r>
            <w:r>
              <w:rPr>
                <w:rFonts w:ascii="Garamond" w:hAnsi="Garamond"/>
              </w:rPr>
              <w:t>, i</w:t>
            </w:r>
            <w:r w:rsidRPr="00E46F29">
              <w:rPr>
                <w:rFonts w:ascii="Garamond" w:hAnsi="Garamond"/>
              </w:rPr>
              <w:t>zolacja termiczno-akustyczna - styropian EPS 6cm</w:t>
            </w:r>
            <w:r>
              <w:rPr>
                <w:rFonts w:ascii="Garamond" w:hAnsi="Garamond"/>
              </w:rPr>
              <w:t>, p</w:t>
            </w:r>
            <w:r w:rsidRPr="00E46F29">
              <w:rPr>
                <w:rFonts w:ascii="Garamond" w:hAnsi="Garamond"/>
              </w:rPr>
              <w:t>łyta kanałowa sprężona gr. 20cm</w:t>
            </w:r>
            <w:r>
              <w:rPr>
                <w:rFonts w:ascii="Garamond" w:hAnsi="Garamond"/>
              </w:rPr>
              <w:t>, p</w:t>
            </w:r>
            <w:r w:rsidRPr="00E46F29">
              <w:rPr>
                <w:rFonts w:ascii="Garamond" w:hAnsi="Garamond"/>
              </w:rPr>
              <w:t>rzestrzeń instalacyjna</w:t>
            </w:r>
            <w:r>
              <w:rPr>
                <w:rFonts w:ascii="Garamond" w:hAnsi="Garamond"/>
              </w:rPr>
              <w:t>, k</w:t>
            </w:r>
            <w:r w:rsidRPr="00E46F29">
              <w:rPr>
                <w:rFonts w:ascii="Garamond" w:hAnsi="Garamond"/>
              </w:rPr>
              <w:t>onstrukcja GK lub sufit podwieszany kasetonowy</w:t>
            </w:r>
            <w:r>
              <w:rPr>
                <w:rFonts w:ascii="Garamond" w:hAnsi="Garamond"/>
              </w:rPr>
              <w:t>;</w:t>
            </w:r>
          </w:p>
          <w:p w14:paraId="0D95FA75" w14:textId="33C89313" w:rsidR="006F7135" w:rsidRDefault="006F7135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Pr="00E46F29">
              <w:rPr>
                <w:rFonts w:ascii="Garamond" w:hAnsi="Garamond"/>
              </w:rPr>
              <w:t>ciany zewnętrzne</w:t>
            </w:r>
            <w:r>
              <w:rPr>
                <w:rFonts w:ascii="Garamond" w:hAnsi="Garamond"/>
              </w:rPr>
              <w:t xml:space="preserve">: </w:t>
            </w:r>
            <w:r w:rsidRPr="006F7135">
              <w:rPr>
                <w:rFonts w:ascii="Garamond" w:hAnsi="Garamond"/>
              </w:rPr>
              <w:t>HALA i LABORATORIA – z płyty warstwowej na konstrukcji ryglowej</w:t>
            </w:r>
            <w:r>
              <w:rPr>
                <w:rFonts w:ascii="Garamond" w:hAnsi="Garamond"/>
              </w:rPr>
              <w:t>;</w:t>
            </w:r>
          </w:p>
          <w:p w14:paraId="64FF1E1A" w14:textId="6799AD30" w:rsidR="00E46F29" w:rsidRDefault="00E46F29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Pr="00E46F29">
              <w:rPr>
                <w:rFonts w:ascii="Garamond" w:hAnsi="Garamond"/>
              </w:rPr>
              <w:t>ciany zewnętrzne i nośne</w:t>
            </w:r>
            <w:r>
              <w:rPr>
                <w:rFonts w:ascii="Garamond" w:hAnsi="Garamond"/>
              </w:rPr>
              <w:t xml:space="preserve">: </w:t>
            </w:r>
            <w:r w:rsidR="006F7135" w:rsidRPr="006F7135">
              <w:rPr>
                <w:rFonts w:ascii="Garamond" w:hAnsi="Garamond"/>
              </w:rPr>
              <w:t>BUDYNEK BIUROWY</w:t>
            </w:r>
            <w:r w:rsidR="006F7135">
              <w:rPr>
                <w:rFonts w:ascii="Garamond" w:hAnsi="Garamond"/>
              </w:rPr>
              <w:t xml:space="preserve"> </w:t>
            </w:r>
            <w:r w:rsidR="006F7135" w:rsidRPr="006F7135">
              <w:rPr>
                <w:rFonts w:ascii="Garamond" w:hAnsi="Garamond"/>
              </w:rPr>
              <w:t>– murowane z bloczków silikatowych, fasada wentylowana na podkonstrukcji aluminiowej kryta płytą aluminiową</w:t>
            </w:r>
            <w:r>
              <w:rPr>
                <w:rFonts w:ascii="Garamond" w:hAnsi="Garamond"/>
              </w:rPr>
              <w:t>, i</w:t>
            </w:r>
            <w:r w:rsidRPr="00E46F29">
              <w:rPr>
                <w:rFonts w:ascii="Garamond" w:hAnsi="Garamond"/>
              </w:rPr>
              <w:t>zolacja termiczna 16cm</w:t>
            </w:r>
            <w:r>
              <w:rPr>
                <w:rFonts w:ascii="Garamond" w:hAnsi="Garamond"/>
              </w:rPr>
              <w:t>, b</w:t>
            </w:r>
            <w:r w:rsidRPr="00E46F29">
              <w:rPr>
                <w:rFonts w:ascii="Garamond" w:hAnsi="Garamond"/>
              </w:rPr>
              <w:t>loczki silikatowe 24cm</w:t>
            </w:r>
            <w:r>
              <w:rPr>
                <w:rFonts w:ascii="Garamond" w:hAnsi="Garamond"/>
              </w:rPr>
              <w:t>, t</w:t>
            </w:r>
            <w:r w:rsidRPr="00E46F29">
              <w:rPr>
                <w:rFonts w:ascii="Garamond" w:hAnsi="Garamond"/>
              </w:rPr>
              <w:t>ynk wewnętrzny gipsowy</w:t>
            </w:r>
            <w:r>
              <w:rPr>
                <w:rFonts w:ascii="Garamond" w:hAnsi="Garamond"/>
              </w:rPr>
              <w:t>, m</w:t>
            </w:r>
            <w:r w:rsidRPr="00E46F29">
              <w:rPr>
                <w:rFonts w:ascii="Garamond" w:hAnsi="Garamond"/>
              </w:rPr>
              <w:t>alowanie farbą wewnętrzną emulsyjną</w:t>
            </w:r>
            <w:r>
              <w:rPr>
                <w:rFonts w:ascii="Garamond" w:hAnsi="Garamond"/>
              </w:rPr>
              <w:t>;</w:t>
            </w:r>
          </w:p>
          <w:p w14:paraId="593C0B0D" w14:textId="73FFE33C" w:rsidR="00E46F29" w:rsidRDefault="00E46F29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Pr="00E46F29">
              <w:rPr>
                <w:rFonts w:ascii="Garamond" w:hAnsi="Garamond"/>
              </w:rPr>
              <w:t>ciany nośne</w:t>
            </w:r>
            <w:r>
              <w:rPr>
                <w:rFonts w:ascii="Garamond" w:hAnsi="Garamond"/>
              </w:rPr>
              <w:t>: b</w:t>
            </w:r>
            <w:r w:rsidRPr="00E46F29">
              <w:rPr>
                <w:rFonts w:ascii="Garamond" w:hAnsi="Garamond"/>
              </w:rPr>
              <w:t>loczki silikatowe 24cm</w:t>
            </w:r>
            <w:r>
              <w:rPr>
                <w:rFonts w:ascii="Garamond" w:hAnsi="Garamond"/>
              </w:rPr>
              <w:t>, t</w:t>
            </w:r>
            <w:r w:rsidRPr="00E46F29">
              <w:rPr>
                <w:rFonts w:ascii="Garamond" w:hAnsi="Garamond"/>
              </w:rPr>
              <w:t>ynk wewnętrzny wapienno-cementowy</w:t>
            </w:r>
            <w:r>
              <w:rPr>
                <w:rFonts w:ascii="Garamond" w:hAnsi="Garamond"/>
              </w:rPr>
              <w:t>, m</w:t>
            </w:r>
            <w:r w:rsidRPr="00E46F29">
              <w:rPr>
                <w:rFonts w:ascii="Garamond" w:hAnsi="Garamond"/>
              </w:rPr>
              <w:t>alowanie farbą wewnętrzną emulsyjną</w:t>
            </w:r>
            <w:r>
              <w:rPr>
                <w:rFonts w:ascii="Garamond" w:hAnsi="Garamond"/>
              </w:rPr>
              <w:t>;</w:t>
            </w:r>
          </w:p>
          <w:p w14:paraId="3ABD76CC" w14:textId="56439951" w:rsidR="00E46F29" w:rsidRPr="00E46F29" w:rsidRDefault="00E46F29" w:rsidP="00A93BD3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Pr="00E46F29">
              <w:rPr>
                <w:rFonts w:ascii="Garamond" w:hAnsi="Garamond"/>
              </w:rPr>
              <w:t>ciany wewnętrzne</w:t>
            </w:r>
            <w:r>
              <w:rPr>
                <w:rFonts w:ascii="Garamond" w:hAnsi="Garamond"/>
              </w:rPr>
              <w:t>: m</w:t>
            </w:r>
            <w:r w:rsidRPr="00E46F29">
              <w:rPr>
                <w:rFonts w:ascii="Garamond" w:hAnsi="Garamond"/>
              </w:rPr>
              <w:t>urowane z bloczków gazobetonowych</w:t>
            </w:r>
            <w:r>
              <w:rPr>
                <w:rFonts w:ascii="Garamond" w:hAnsi="Garamond"/>
              </w:rPr>
              <w:t>, t</w:t>
            </w:r>
            <w:r w:rsidRPr="00E46F29">
              <w:rPr>
                <w:rFonts w:ascii="Garamond" w:hAnsi="Garamond"/>
              </w:rPr>
              <w:t>ynk wewnętrzny wapienno-cementowy</w:t>
            </w:r>
            <w:r>
              <w:rPr>
                <w:rFonts w:ascii="Garamond" w:hAnsi="Garamond"/>
              </w:rPr>
              <w:t>, m</w:t>
            </w:r>
            <w:r w:rsidRPr="00E46F29">
              <w:rPr>
                <w:rFonts w:ascii="Garamond" w:hAnsi="Garamond"/>
              </w:rPr>
              <w:t>alowanie farbą wewnętrzną emulsyjną</w:t>
            </w:r>
          </w:p>
          <w:p w14:paraId="6BE5A5AD" w14:textId="77777777" w:rsidR="00DA46E3" w:rsidRPr="00DA46E3" w:rsidRDefault="00DA46E3" w:rsidP="009C0BD3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DA46E3" w:rsidRPr="00470099" w14:paraId="358781EB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1CACE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54BDF549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</w:t>
            </w:r>
            <w:r w:rsidRPr="00470099">
              <w:rPr>
                <w:rFonts w:ascii="Garamond" w:hAnsi="Garamond"/>
              </w:rPr>
              <w:lastRenderedPageBreak/>
              <w:t xml:space="preserve">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2D9193CD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44DFE3CF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367EA611" w14:textId="641241F9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33B5AFF8" w14:textId="77777777" w:rsidR="00DA46E3" w:rsidRPr="00470099" w:rsidRDefault="00DA46E3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C2C961B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DA46E3" w:rsidRPr="00470099" w14:paraId="342BA6B0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FF4BB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Instalacje fotowoltaiczne:</w:t>
            </w:r>
          </w:p>
          <w:p w14:paraId="45EC6FC3" w14:textId="77777777" w:rsidR="00DA46E3" w:rsidRPr="00470099" w:rsidRDefault="00DA46E3" w:rsidP="009C0BD3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05980605" w14:textId="2B79D96E" w:rsidR="00DA46E3" w:rsidRPr="00A909D2" w:rsidRDefault="00DA46E3" w:rsidP="009C0B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</w:p>
        </w:tc>
      </w:tr>
    </w:tbl>
    <w:p w14:paraId="3CF02CB4" w14:textId="77777777" w:rsidR="00DA46E3" w:rsidRPr="00470099" w:rsidRDefault="00DA46E3" w:rsidP="009C0BD3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DA46E3" w:rsidRPr="00470099" w14:paraId="5D38EFC3" w14:textId="77777777" w:rsidTr="001A20D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FC3D7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DA46E3" w:rsidRPr="00470099" w14:paraId="21DD5AC8" w14:textId="77777777" w:rsidTr="001A20D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2F1D1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3C0EF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21C0B5F0" w14:textId="77777777" w:rsidTr="001A20D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068D9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31D87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563F7240" w14:textId="77777777" w:rsidTr="001A20D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06F42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9243A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0279F13F" w14:textId="77777777" w:rsidTr="001A20D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F61FF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0C3F6A8D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760D0" w14:textId="77777777" w:rsidR="00DA46E3" w:rsidRPr="00470099" w:rsidRDefault="00DA46E3" w:rsidP="009C0BD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7D0C2F8A" w14:textId="77777777" w:rsidTr="001A20D1">
        <w:trPr>
          <w:trHeight w:val="41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89DBC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odcinające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7F059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6C84EFE7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8BD97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E26D8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6EB24662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45D0A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226AB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5A631F04" w14:textId="77777777" w:rsidTr="001A20D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431CC1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2FB64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2E6F0365" w14:textId="77777777" w:rsidTr="001A20D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9C7AD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E0EEA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DA46E3" w:rsidRPr="00470099" w14:paraId="45FF6ECF" w14:textId="77777777" w:rsidTr="001A20D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2121B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D7C89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DA46E3" w:rsidRPr="00470099" w14:paraId="1718669D" w14:textId="77777777" w:rsidTr="001A20D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4AC946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DA46E3" w:rsidRPr="00470099" w14:paraId="500596D2" w14:textId="77777777" w:rsidTr="001A20D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542F8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6E4D6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459AF335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77CF28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2F557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36B82CEF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10D25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23CED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1D461567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A8AF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435EF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4E6FB304" w14:textId="77777777" w:rsidTr="001A20D1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FC266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05C17C74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026DC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A46E3" w:rsidRPr="00470099" w14:paraId="5C1567BA" w14:textId="77777777" w:rsidTr="001A20D1">
        <w:trPr>
          <w:trHeight w:val="40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38C47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ogrodzenie terenu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941E2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 (ogrodzony stałym ogrodzeniem</w:t>
            </w:r>
          </w:p>
          <w:p w14:paraId="34813685" w14:textId="77777777" w:rsidR="00DA46E3" w:rsidRPr="00470099" w:rsidRDefault="00DA46E3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+ zew. monitoring)</w:t>
            </w:r>
          </w:p>
        </w:tc>
      </w:tr>
    </w:tbl>
    <w:p w14:paraId="5BC744F1" w14:textId="77777777" w:rsidR="00DA46E3" w:rsidRPr="00470099" w:rsidRDefault="00DA46E3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795A8F07" w14:textId="7C9720FB" w:rsidR="00746562" w:rsidRDefault="00746562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599967B4" w14:textId="77777777" w:rsidR="00746562" w:rsidRDefault="00746562" w:rsidP="009C0BD3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746562" w:rsidRPr="00470099" w14:paraId="57B21434" w14:textId="77777777" w:rsidTr="00BD1253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6D2C4DD0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746562" w:rsidRPr="00470099" w14:paraId="3A98AA66" w14:textId="77777777" w:rsidTr="00BD1253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5BE019B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55074AB" w14:textId="2AFF0615" w:rsidR="00746562" w:rsidRPr="00470099" w:rsidRDefault="006C2FAD" w:rsidP="009C0BD3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4" w:name="_Toc184994240"/>
            <w:r w:rsidRPr="006C2FAD">
              <w:rPr>
                <w:rFonts w:ascii="Garamond" w:hAnsi="Garamond"/>
                <w:color w:val="auto"/>
                <w:sz w:val="22"/>
                <w:szCs w:val="22"/>
              </w:rPr>
              <w:t>Budynek CBR IV – Budynek biurowo-socjalnego z halą montażową z zagospodarowaniem terenu i niezbędną infrastrukturą</w:t>
            </w:r>
            <w:bookmarkEnd w:id="4"/>
          </w:p>
        </w:tc>
      </w:tr>
      <w:tr w:rsidR="00746562" w:rsidRPr="00470099" w14:paraId="13CE8311" w14:textId="77777777" w:rsidTr="00BD1253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DCDE293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E79DAE0" w14:textId="4696DF8D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DA46E3">
              <w:rPr>
                <w:rFonts w:ascii="Garamond" w:hAnsi="Garamond"/>
              </w:rPr>
              <w:t xml:space="preserve">Ul. Nowy Kisielin – Rozwojowa </w:t>
            </w:r>
            <w:r w:rsidR="009A11D6">
              <w:rPr>
                <w:rFonts w:ascii="Garamond" w:hAnsi="Garamond"/>
              </w:rPr>
              <w:t>6</w:t>
            </w:r>
            <w:r w:rsidRPr="00DA46E3">
              <w:rPr>
                <w:rFonts w:ascii="Garamond" w:hAnsi="Garamond"/>
              </w:rPr>
              <w:t>, Zielona Góra</w:t>
            </w:r>
          </w:p>
        </w:tc>
      </w:tr>
      <w:tr w:rsidR="00746562" w:rsidRPr="00470099" w14:paraId="4D54EEE9" w14:textId="77777777" w:rsidTr="00BD125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486E5C9" w14:textId="77777777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62A3C37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746562" w:rsidRPr="00470099" w14:paraId="1F4C869B" w14:textId="77777777" w:rsidTr="00BD1253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E5E2DE5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E138E73" w14:textId="79BA22F4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 xml:space="preserve">Budynek </w:t>
            </w:r>
            <w:r w:rsidR="006C2FAD" w:rsidRPr="006C2FAD">
              <w:rPr>
                <w:rFonts w:ascii="Garamond" w:hAnsi="Garamond"/>
              </w:rPr>
              <w:t>biurowo-socjaln</w:t>
            </w:r>
            <w:r w:rsidR="006C2FAD">
              <w:rPr>
                <w:rFonts w:ascii="Garamond" w:hAnsi="Garamond"/>
              </w:rPr>
              <w:t>y</w:t>
            </w:r>
            <w:r w:rsidR="006C2FAD" w:rsidRPr="006C2FAD">
              <w:rPr>
                <w:rFonts w:ascii="Garamond" w:hAnsi="Garamond"/>
              </w:rPr>
              <w:t xml:space="preserve"> </w:t>
            </w:r>
            <w:r w:rsidRPr="00470099">
              <w:rPr>
                <w:rFonts w:ascii="Garamond" w:hAnsi="Garamond"/>
              </w:rPr>
              <w:t xml:space="preserve">+ hala </w:t>
            </w:r>
            <w:r w:rsidR="006C2FAD">
              <w:rPr>
                <w:rFonts w:ascii="Garamond" w:hAnsi="Garamond"/>
              </w:rPr>
              <w:t>montażowa</w:t>
            </w:r>
          </w:p>
        </w:tc>
      </w:tr>
    </w:tbl>
    <w:p w14:paraId="55D49DF5" w14:textId="77777777" w:rsidR="00746562" w:rsidRPr="00470099" w:rsidRDefault="00746562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48B62E4A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451B7076" w14:textId="1E6DCF65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0E995DFA" w14:textId="77777777" w:rsidTr="00BD759B">
        <w:trPr>
          <w:jc w:val="center"/>
        </w:trPr>
        <w:tc>
          <w:tcPr>
            <w:tcW w:w="480" w:type="pct"/>
            <w:vAlign w:val="center"/>
          </w:tcPr>
          <w:p w14:paraId="4F596468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336DC27F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58F0535A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16BA92AB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6314260D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2CB6E79C" w14:textId="7777777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7FE01074" w14:textId="2D0BF227" w:rsidR="00BD759B" w:rsidRPr="00470099" w:rsidRDefault="00BD759B" w:rsidP="009C0BD3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1F50BC">
              <w:rPr>
                <w:rFonts w:ascii="Garamond" w:hAnsi="Garamond" w:cs="Arial"/>
              </w:rPr>
              <w:t xml:space="preserve">4.286,92 </w:t>
            </w:r>
            <w:r w:rsidRPr="009733AC">
              <w:rPr>
                <w:rFonts w:ascii="Garamond" w:hAnsi="Garamond" w:cs="Arial"/>
              </w:rPr>
              <w:t>m2</w:t>
            </w:r>
          </w:p>
        </w:tc>
        <w:tc>
          <w:tcPr>
            <w:tcW w:w="2131" w:type="pct"/>
            <w:vAlign w:val="center"/>
          </w:tcPr>
          <w:p w14:paraId="38F67C87" w14:textId="4CE04966" w:rsidR="00BD759B" w:rsidRPr="00470099" w:rsidRDefault="00BD759B" w:rsidP="001F50BC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Bd</w:t>
            </w:r>
            <w:proofErr w:type="spellEnd"/>
            <w:r>
              <w:rPr>
                <w:rFonts w:ascii="Garamond" w:hAnsi="Garamond" w:cs="Arial"/>
              </w:rPr>
              <w:t>.</w:t>
            </w:r>
          </w:p>
        </w:tc>
      </w:tr>
    </w:tbl>
    <w:p w14:paraId="4B5818A5" w14:textId="77777777" w:rsidR="00746562" w:rsidRPr="00470099" w:rsidRDefault="00746562" w:rsidP="009C0BD3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746562" w:rsidRPr="00470099" w14:paraId="23444353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63CB9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746562" w:rsidRPr="00470099" w14:paraId="43869909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790E3" w14:textId="77777777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44DDFDC0" w14:textId="14FD4BB8" w:rsidR="00746562" w:rsidRPr="001F5A22" w:rsidRDefault="00746562" w:rsidP="001F5A22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strike/>
              </w:rPr>
            </w:pPr>
            <w:r w:rsidRPr="001F5A22">
              <w:rPr>
                <w:rFonts w:ascii="Garamond" w:hAnsi="Garamond"/>
              </w:rPr>
              <w:t>rok budowy: 202</w:t>
            </w:r>
            <w:r w:rsidR="00160ED2">
              <w:rPr>
                <w:rFonts w:ascii="Garamond" w:hAnsi="Garamond"/>
              </w:rPr>
              <w:t>2</w:t>
            </w:r>
          </w:p>
          <w:p w14:paraId="135C8BD0" w14:textId="77777777" w:rsidR="00746562" w:rsidRPr="00470099" w:rsidRDefault="00746562" w:rsidP="001F5A22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606C74F7" w14:textId="77777777" w:rsidR="00746562" w:rsidRPr="001F5A22" w:rsidRDefault="00746562" w:rsidP="001F5A22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</w:rPr>
            </w:pPr>
            <w:r w:rsidRPr="001F5A22">
              <w:rPr>
                <w:rFonts w:ascii="Garamond" w:hAnsi="Garamond"/>
              </w:rPr>
              <w:t xml:space="preserve">budynek objęty jest ochroną konserwatora zabytków </w:t>
            </w:r>
            <w:r w:rsidRPr="001F5A22">
              <w:rPr>
                <w:rFonts w:ascii="Garamond" w:hAnsi="Garamond" w:cs="Tahoma"/>
              </w:rPr>
              <w:t xml:space="preserve">– </w:t>
            </w:r>
            <w:r w:rsidRPr="001F5A22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5A22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1F5A22">
              <w:rPr>
                <w:rFonts w:ascii="Garamond" w:hAnsi="Garamond" w:cs="Tahoma"/>
                <w:b/>
                <w:bCs/>
              </w:rPr>
            </w:r>
            <w:r w:rsidRPr="001F5A22">
              <w:rPr>
                <w:rFonts w:ascii="Garamond" w:hAnsi="Garamond" w:cs="Tahoma"/>
                <w:b/>
                <w:bCs/>
              </w:rPr>
              <w:fldChar w:fldCharType="separate"/>
            </w:r>
            <w:r w:rsidRPr="001F5A22">
              <w:rPr>
                <w:rFonts w:ascii="Garamond" w:hAnsi="Garamond" w:cs="Tahoma"/>
                <w:b/>
                <w:bCs/>
              </w:rPr>
              <w:fldChar w:fldCharType="end"/>
            </w:r>
            <w:r w:rsidRPr="001F5A22">
              <w:rPr>
                <w:rFonts w:ascii="Garamond" w:hAnsi="Garamond" w:cs="Tahoma"/>
                <w:b/>
                <w:bCs/>
              </w:rPr>
              <w:t xml:space="preserve"> Tak </w:t>
            </w:r>
            <w:r w:rsidRPr="001F5A22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5A22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1F5A22">
              <w:rPr>
                <w:rFonts w:ascii="Garamond" w:hAnsi="Garamond" w:cs="Tahoma"/>
                <w:b/>
                <w:bCs/>
              </w:rPr>
            </w:r>
            <w:r w:rsidRPr="001F5A22">
              <w:rPr>
                <w:rFonts w:ascii="Garamond" w:hAnsi="Garamond" w:cs="Tahoma"/>
                <w:b/>
                <w:bCs/>
              </w:rPr>
              <w:fldChar w:fldCharType="separate"/>
            </w:r>
            <w:r w:rsidRPr="001F5A22">
              <w:rPr>
                <w:rFonts w:ascii="Garamond" w:hAnsi="Garamond" w:cs="Tahoma"/>
                <w:b/>
                <w:bCs/>
              </w:rPr>
              <w:fldChar w:fldCharType="end"/>
            </w:r>
            <w:r w:rsidRPr="001F5A22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3BD00FBB" w14:textId="77777777" w:rsidR="00746562" w:rsidRPr="00470099" w:rsidRDefault="00746562" w:rsidP="001F5A22">
            <w:pPr>
              <w:suppressAutoHyphens/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63D34728" w14:textId="14F04487" w:rsidR="00160ED2" w:rsidRDefault="00160ED2" w:rsidP="001F5A22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liczba kondygnacji: 2</w:t>
            </w:r>
          </w:p>
          <w:p w14:paraId="3B5DB9C6" w14:textId="77777777" w:rsidR="00160ED2" w:rsidRPr="00160ED2" w:rsidRDefault="00160ED2" w:rsidP="00160ED2">
            <w:pPr>
              <w:pStyle w:val="Akapitzlist"/>
              <w:rPr>
                <w:rFonts w:ascii="Garamond" w:hAnsi="Garamond"/>
              </w:rPr>
            </w:pPr>
          </w:p>
          <w:p w14:paraId="4D38BFD7" w14:textId="31394138" w:rsidR="00746562" w:rsidRDefault="00746562" w:rsidP="002B4346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1F5A22">
              <w:rPr>
                <w:rFonts w:ascii="Garamond" w:hAnsi="Garamond"/>
              </w:rPr>
              <w:t xml:space="preserve">konstrukcja budynku: </w:t>
            </w:r>
            <w:r w:rsidR="002B4346" w:rsidRPr="002B4346">
              <w:rPr>
                <w:rFonts w:ascii="Garamond" w:hAnsi="Garamond"/>
              </w:rPr>
              <w:t>HALA MONTAŻOWA</w:t>
            </w:r>
            <w:r w:rsidR="002B4346">
              <w:rPr>
                <w:rFonts w:ascii="Garamond" w:hAnsi="Garamond"/>
              </w:rPr>
              <w:t>: j</w:t>
            </w:r>
            <w:r w:rsidR="002B4346" w:rsidRPr="002B4346">
              <w:rPr>
                <w:rFonts w:ascii="Garamond" w:hAnsi="Garamond"/>
              </w:rPr>
              <w:t>ednokondygnacyjny, niepodpiwniczony budynek zaprojektowany w technologii szkieletowej. Posadowienie bezpośrednie na stopach fundamentowych. Ściany z płyt warstwowych PIR, dach hali wykonany z blachy trapezowej TR150. Słupy główne zaprojektowano jako żelbetowe prefabrykowane, dach zaprojektowano z dźwigarów żelbetowych sprężonych. Stężenia zaprojektowano z prętów gładkich i rur kwadratowych</w:t>
            </w:r>
            <w:r w:rsidRPr="002B4346">
              <w:rPr>
                <w:rFonts w:ascii="Garamond" w:hAnsi="Garamond"/>
              </w:rPr>
              <w:t>;</w:t>
            </w:r>
          </w:p>
          <w:p w14:paraId="0052A9E2" w14:textId="77777777" w:rsidR="002B4346" w:rsidRPr="002B4346" w:rsidRDefault="002B4346" w:rsidP="002B4346">
            <w:pPr>
              <w:pStyle w:val="Akapitzlist"/>
              <w:rPr>
                <w:rFonts w:ascii="Garamond" w:hAnsi="Garamond"/>
              </w:rPr>
            </w:pPr>
          </w:p>
          <w:p w14:paraId="7C87C9B9" w14:textId="49531EFF" w:rsidR="002B4346" w:rsidRPr="002B4346" w:rsidRDefault="002B4346" w:rsidP="002B4346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1F5A22">
              <w:rPr>
                <w:rFonts w:ascii="Garamond" w:hAnsi="Garamond"/>
              </w:rPr>
              <w:t xml:space="preserve">konstrukcja budynku: </w:t>
            </w:r>
            <w:r w:rsidRPr="003E6FCC">
              <w:rPr>
                <w:rFonts w:ascii="Garamond" w:hAnsi="Garamond" w:cs="Tahoma"/>
                <w:color w:val="000000"/>
                <w:sz w:val="20"/>
                <w:szCs w:val="20"/>
              </w:rPr>
              <w:t>BUDYNEK BIUROWO-SOCJALN</w:t>
            </w:r>
            <w:r>
              <w:rPr>
                <w:rFonts w:ascii="Garamond" w:hAnsi="Garamond" w:cs="Tahoma"/>
                <w:color w:val="000000"/>
                <w:sz w:val="20"/>
                <w:szCs w:val="20"/>
              </w:rPr>
              <w:t>Y</w:t>
            </w:r>
            <w:r>
              <w:rPr>
                <w:rFonts w:ascii="Garamond" w:hAnsi="Garamond"/>
              </w:rPr>
              <w:t>: d</w:t>
            </w:r>
            <w:r w:rsidRPr="002B4346">
              <w:rPr>
                <w:rFonts w:ascii="Garamond" w:hAnsi="Garamond"/>
              </w:rPr>
              <w:t>wukondygnacyjny, niepodpiwniczony</w:t>
            </w:r>
            <w:r>
              <w:rPr>
                <w:rFonts w:ascii="Garamond" w:hAnsi="Garamond"/>
              </w:rPr>
              <w:t xml:space="preserve"> budynek</w:t>
            </w:r>
            <w:r w:rsidRPr="002B4346">
              <w:rPr>
                <w:rFonts w:ascii="Garamond" w:hAnsi="Garamond"/>
              </w:rPr>
              <w:t>, posadowiony na ławach i stopach fundamentowych. Ściany nośne murowane z bloczków silikatowych gr. 24cm wzmocnione rdzeniami żelbetowymi. Stropy wykonane z płyt kanałowych opartych na belkach prefabrykowanych oraz monolitycznych;</w:t>
            </w:r>
          </w:p>
          <w:p w14:paraId="080F06DA" w14:textId="77777777" w:rsidR="00746562" w:rsidRPr="002B4346" w:rsidRDefault="00746562" w:rsidP="002B4346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746562" w:rsidRPr="00470099" w14:paraId="07F9D5B7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9BED2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140A3BE2" w14:textId="77777777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230B9FCE" w14:textId="77777777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0FFE5E88" w14:textId="77777777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48ADACE1" w14:textId="77777777" w:rsidR="000A7020" w:rsidRDefault="000A7020" w:rsidP="009C0BD3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7F65EF19" w14:textId="76FFA6C4" w:rsidR="00746562" w:rsidRPr="00470099" w:rsidRDefault="00746562" w:rsidP="009C0BD3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04929F67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746562" w:rsidRPr="00470099" w14:paraId="7BC606CD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86FCD" w14:textId="77777777" w:rsidR="00746562" w:rsidRPr="00470099" w:rsidRDefault="00746562" w:rsidP="009C0BD3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Instalacje fotowoltaiczne:</w:t>
            </w:r>
          </w:p>
          <w:p w14:paraId="6568AD1C" w14:textId="03E2964D" w:rsidR="00746562" w:rsidRPr="000A7020" w:rsidRDefault="00746562" w:rsidP="000A7020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 w:rsidR="002B4346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B4346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2B4346">
              <w:rPr>
                <w:rFonts w:ascii="Garamond" w:hAnsi="Garamond" w:cs="Tahoma"/>
                <w:b/>
                <w:bCs/>
              </w:rPr>
            </w:r>
            <w:r w:rsidR="002B4346">
              <w:rPr>
                <w:rFonts w:ascii="Garamond" w:hAnsi="Garamond" w:cs="Tahoma"/>
                <w:b/>
                <w:bCs/>
              </w:rPr>
              <w:fldChar w:fldCharType="separate"/>
            </w:r>
            <w:r w:rsidR="002B4346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="002B4346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4346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2B4346">
              <w:rPr>
                <w:rFonts w:ascii="Garamond" w:hAnsi="Garamond" w:cs="Tahoma"/>
                <w:b/>
                <w:bCs/>
              </w:rPr>
            </w:r>
            <w:r w:rsidR="002B4346">
              <w:rPr>
                <w:rFonts w:ascii="Garamond" w:hAnsi="Garamond" w:cs="Tahoma"/>
                <w:b/>
                <w:bCs/>
              </w:rPr>
              <w:fldChar w:fldCharType="separate"/>
            </w:r>
            <w:r w:rsidR="002B4346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</w:tc>
      </w:tr>
    </w:tbl>
    <w:p w14:paraId="3083C5AE" w14:textId="77777777" w:rsidR="00746562" w:rsidRPr="00470099" w:rsidRDefault="00746562" w:rsidP="009C0BD3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746562" w:rsidRPr="00470099" w14:paraId="1AFCA240" w14:textId="77777777" w:rsidTr="001A20D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4382C5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746562" w:rsidRPr="00470099" w14:paraId="0ADA7290" w14:textId="77777777" w:rsidTr="001A20D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E92D31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796A1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59BB15A0" w14:textId="77777777" w:rsidTr="001A20D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9AA24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1313E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2B533CA2" w14:textId="77777777" w:rsidTr="001A20D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398FDC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0EAFA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389FEC53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76A786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59E89" w14:textId="339D89A9" w:rsidR="00746562" w:rsidRPr="00470099" w:rsidRDefault="002819C6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5929EEE4" w14:textId="77777777" w:rsidTr="001A20D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9FE0C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400A7" w14:textId="587433F8" w:rsidR="00746562" w:rsidRPr="00470099" w:rsidRDefault="002819C6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67C65511" w14:textId="77777777" w:rsidTr="001A20D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E9412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337F5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746562" w:rsidRPr="00470099" w14:paraId="75E02AE4" w14:textId="77777777" w:rsidTr="001A20D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A6DAE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E8A66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746562" w:rsidRPr="00470099" w14:paraId="5C312DB0" w14:textId="77777777" w:rsidTr="001A20D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A63BE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746562" w:rsidRPr="00470099" w14:paraId="09E988AE" w14:textId="77777777" w:rsidTr="001A20D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2A595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72D82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6DFD94C0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2D3461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F5DC7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12754AD6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07473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02C6E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2F9DD9C0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C4A32C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4A7FF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46562" w:rsidRPr="00470099" w14:paraId="089C5461" w14:textId="77777777" w:rsidTr="001A20D1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B754BE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753AED7D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5C6E6" w14:textId="77777777" w:rsidR="00746562" w:rsidRPr="00470099" w:rsidRDefault="00746562" w:rsidP="009C0BD3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31124C37" w14:textId="77777777" w:rsidR="00746562" w:rsidRPr="00470099" w:rsidRDefault="00746562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6B84BAF7" w14:textId="26ACAD37" w:rsidR="00512B4D" w:rsidRDefault="00512B4D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0ACF936D" w14:textId="77777777" w:rsidR="00512B4D" w:rsidRDefault="00512B4D" w:rsidP="00512B4D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512B4D" w:rsidRPr="00470099" w14:paraId="2D1D1E75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8576DD3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512B4D" w:rsidRPr="00470099" w14:paraId="7AD53623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1262A12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028DDE3" w14:textId="088C72C0" w:rsidR="00512B4D" w:rsidRPr="00470099" w:rsidRDefault="00512B4D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5" w:name="_Toc184994241"/>
            <w:r w:rsidRPr="00512B4D">
              <w:rPr>
                <w:rFonts w:ascii="Garamond" w:hAnsi="Garamond"/>
                <w:color w:val="auto"/>
                <w:sz w:val="22"/>
                <w:szCs w:val="22"/>
              </w:rPr>
              <w:t>Budynek EKOEN</w:t>
            </w:r>
            <w:r w:rsidRPr="006C2FAD">
              <w:rPr>
                <w:rFonts w:ascii="Garamond" w:hAnsi="Garamond"/>
                <w:color w:val="auto"/>
                <w:sz w:val="22"/>
                <w:szCs w:val="22"/>
              </w:rPr>
              <w:t xml:space="preserve"> – Budynek 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>stacji ładowania pojazdów</w:t>
            </w:r>
            <w:bookmarkEnd w:id="5"/>
          </w:p>
        </w:tc>
      </w:tr>
      <w:tr w:rsidR="00512B4D" w:rsidRPr="00470099" w14:paraId="5D5BF845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08AD366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8DCE578" w14:textId="1854D9AC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DA46E3">
              <w:rPr>
                <w:rFonts w:ascii="Garamond" w:hAnsi="Garamond"/>
              </w:rPr>
              <w:t xml:space="preserve">Ul. Nowy Kisielin – Rozwojowa </w:t>
            </w:r>
            <w:r>
              <w:rPr>
                <w:rFonts w:ascii="Garamond" w:hAnsi="Garamond"/>
              </w:rPr>
              <w:t>7</w:t>
            </w:r>
            <w:r w:rsidRPr="00DA46E3">
              <w:rPr>
                <w:rFonts w:ascii="Garamond" w:hAnsi="Garamond"/>
              </w:rPr>
              <w:t>, Zielona Góra</w:t>
            </w:r>
          </w:p>
        </w:tc>
      </w:tr>
      <w:tr w:rsidR="00512B4D" w:rsidRPr="00470099" w14:paraId="2025DD73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C505A71" w14:textId="77777777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1AA5FB1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512B4D" w:rsidRPr="00470099" w14:paraId="7C62FBE4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7AD3794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B3A0872" w14:textId="47BA4169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512B4D">
              <w:rPr>
                <w:rFonts w:ascii="Garamond" w:hAnsi="Garamond"/>
              </w:rPr>
              <w:t>Budynek stacji ładowania pojazdów</w:t>
            </w:r>
          </w:p>
        </w:tc>
      </w:tr>
    </w:tbl>
    <w:p w14:paraId="7C664B0B" w14:textId="77777777" w:rsidR="00512B4D" w:rsidRPr="00470099" w:rsidRDefault="00512B4D" w:rsidP="00512B4D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560A95C5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5E614E6D" w14:textId="2FC60BEF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511F4BE0" w14:textId="77777777" w:rsidTr="00BD759B">
        <w:trPr>
          <w:jc w:val="center"/>
        </w:trPr>
        <w:tc>
          <w:tcPr>
            <w:tcW w:w="480" w:type="pct"/>
            <w:vAlign w:val="center"/>
          </w:tcPr>
          <w:p w14:paraId="29C5DF0B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270A5F65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4B3D9E9D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15FAC9E0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20847A4D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38AE9E60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1DFEA617" w14:textId="320FDC11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512B4D">
              <w:rPr>
                <w:rFonts w:ascii="Garamond" w:hAnsi="Garamond" w:cs="Arial"/>
              </w:rPr>
              <w:t>123,84 m2</w:t>
            </w:r>
          </w:p>
        </w:tc>
        <w:tc>
          <w:tcPr>
            <w:tcW w:w="2131" w:type="pct"/>
            <w:vAlign w:val="center"/>
          </w:tcPr>
          <w:p w14:paraId="3CCD06A3" w14:textId="0DB2776C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brak</w:t>
            </w:r>
          </w:p>
        </w:tc>
      </w:tr>
    </w:tbl>
    <w:p w14:paraId="7556841C" w14:textId="77777777" w:rsidR="00512B4D" w:rsidRPr="00470099" w:rsidRDefault="00512B4D" w:rsidP="00512B4D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512B4D" w:rsidRPr="00470099" w14:paraId="7B24F73D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72CF9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512B4D" w:rsidRPr="00470099" w14:paraId="4E0EE972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DD47F" w14:textId="77777777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7D3DF75B" w14:textId="7EB6BA50" w:rsidR="00512B4D" w:rsidRPr="00355C57" w:rsidRDefault="00512B4D" w:rsidP="00355C57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  <w:strike/>
              </w:rPr>
            </w:pPr>
            <w:r w:rsidRPr="00355C57">
              <w:rPr>
                <w:rFonts w:ascii="Garamond" w:hAnsi="Garamond"/>
              </w:rPr>
              <w:t>rok budowy: 20</w:t>
            </w:r>
            <w:r w:rsidR="001F5A22" w:rsidRPr="00355C57">
              <w:rPr>
                <w:rFonts w:ascii="Garamond" w:hAnsi="Garamond"/>
              </w:rPr>
              <w:t>19</w:t>
            </w:r>
          </w:p>
          <w:p w14:paraId="4D475B7D" w14:textId="77777777" w:rsidR="00512B4D" w:rsidRPr="00470099" w:rsidRDefault="00512B4D" w:rsidP="00355C57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2791B64D" w14:textId="36DC2FFF" w:rsidR="00355C57" w:rsidRPr="00355C57" w:rsidRDefault="00512B4D" w:rsidP="00355C57">
            <w:pPr>
              <w:pStyle w:val="Akapitzlist"/>
              <w:numPr>
                <w:ilvl w:val="0"/>
                <w:numId w:val="19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 xml:space="preserve">budynek objęty jest ochroną konserwatora zabytków </w:t>
            </w:r>
            <w:r w:rsidRPr="00355C57">
              <w:rPr>
                <w:rFonts w:ascii="Garamond" w:hAnsi="Garamond" w:cs="Tahoma"/>
              </w:rPr>
              <w:t xml:space="preserve">– </w:t>
            </w:r>
            <w:r w:rsidRPr="00355C57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C57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355C57">
              <w:rPr>
                <w:rFonts w:ascii="Garamond" w:hAnsi="Garamond" w:cs="Tahoma"/>
                <w:b/>
                <w:bCs/>
              </w:rPr>
            </w:r>
            <w:r w:rsidRPr="00355C57">
              <w:rPr>
                <w:rFonts w:ascii="Garamond" w:hAnsi="Garamond" w:cs="Tahoma"/>
                <w:b/>
                <w:bCs/>
              </w:rPr>
              <w:fldChar w:fldCharType="separate"/>
            </w:r>
            <w:r w:rsidRPr="00355C57">
              <w:rPr>
                <w:rFonts w:ascii="Garamond" w:hAnsi="Garamond" w:cs="Tahoma"/>
                <w:b/>
                <w:bCs/>
              </w:rPr>
              <w:fldChar w:fldCharType="end"/>
            </w:r>
            <w:r w:rsidRPr="00355C57">
              <w:rPr>
                <w:rFonts w:ascii="Garamond" w:hAnsi="Garamond" w:cs="Tahoma"/>
                <w:b/>
                <w:bCs/>
              </w:rPr>
              <w:t xml:space="preserve"> Tak </w:t>
            </w:r>
            <w:r w:rsidRPr="00355C57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55C57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355C57">
              <w:rPr>
                <w:rFonts w:ascii="Garamond" w:hAnsi="Garamond" w:cs="Tahoma"/>
                <w:b/>
                <w:bCs/>
              </w:rPr>
            </w:r>
            <w:r w:rsidRPr="00355C57">
              <w:rPr>
                <w:rFonts w:ascii="Garamond" w:hAnsi="Garamond" w:cs="Tahoma"/>
                <w:b/>
                <w:bCs/>
              </w:rPr>
              <w:fldChar w:fldCharType="separate"/>
            </w:r>
            <w:r w:rsidRPr="00355C57">
              <w:rPr>
                <w:rFonts w:ascii="Garamond" w:hAnsi="Garamond" w:cs="Tahoma"/>
                <w:b/>
                <w:bCs/>
              </w:rPr>
              <w:fldChar w:fldCharType="end"/>
            </w:r>
            <w:r w:rsidRPr="00355C57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1C0B809E" w14:textId="77777777" w:rsidR="00355C57" w:rsidRDefault="00355C57" w:rsidP="00355C57">
            <w:pPr>
              <w:pStyle w:val="Akapitzlist"/>
              <w:ind w:left="360"/>
              <w:rPr>
                <w:rFonts w:ascii="Garamond" w:hAnsi="Garamond"/>
              </w:rPr>
            </w:pPr>
          </w:p>
          <w:p w14:paraId="41AE92D4" w14:textId="7DC0A98A" w:rsidR="00355C57" w:rsidRDefault="00355C57" w:rsidP="00355C57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liczba kondygnacji: 1</w:t>
            </w:r>
          </w:p>
          <w:p w14:paraId="6143B6CA" w14:textId="77777777" w:rsidR="00355C57" w:rsidRPr="00355C57" w:rsidRDefault="00355C57" w:rsidP="00355C57">
            <w:pPr>
              <w:pStyle w:val="Akapitzlist"/>
              <w:rPr>
                <w:rFonts w:ascii="Garamond" w:hAnsi="Garamond"/>
              </w:rPr>
            </w:pPr>
          </w:p>
          <w:p w14:paraId="51F4A730" w14:textId="382A1684" w:rsidR="00512B4D" w:rsidRPr="00355C57" w:rsidRDefault="00512B4D" w:rsidP="00355C57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 xml:space="preserve">konstrukcja budynku: </w:t>
            </w:r>
          </w:p>
          <w:p w14:paraId="3A850624" w14:textId="58022FBA" w:rsidR="00355C57" w:rsidRPr="00355C57" w:rsidRDefault="00355C57" w:rsidP="00355C57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ś</w:t>
            </w:r>
            <w:r w:rsidRPr="00355C57">
              <w:rPr>
                <w:rFonts w:ascii="Garamond" w:hAnsi="Garamond"/>
              </w:rPr>
              <w:t>ciany wykonane z płyt warstwowych z rdzeniem PIR gr.12cm</w:t>
            </w:r>
            <w:r>
              <w:rPr>
                <w:rFonts w:ascii="Garamond" w:hAnsi="Garamond"/>
              </w:rPr>
              <w:t>, w</w:t>
            </w:r>
            <w:r w:rsidRPr="00355C57">
              <w:rPr>
                <w:rFonts w:ascii="Garamond" w:hAnsi="Garamond"/>
              </w:rPr>
              <w:t>ykończone od zewnątrz kasetami stalowymi na podkonstrukcji stalowej</w:t>
            </w:r>
            <w:r>
              <w:rPr>
                <w:rFonts w:ascii="Garamond" w:hAnsi="Garamond"/>
              </w:rPr>
              <w:t>, w</w:t>
            </w:r>
            <w:r w:rsidRPr="00355C57">
              <w:rPr>
                <w:rFonts w:ascii="Garamond" w:hAnsi="Garamond"/>
              </w:rPr>
              <w:t xml:space="preserve">ykończone od wewnątrz obudową z płyt </w:t>
            </w:r>
            <w:proofErr w:type="spellStart"/>
            <w:r w:rsidRPr="00355C57">
              <w:rPr>
                <w:rFonts w:ascii="Garamond" w:hAnsi="Garamond"/>
              </w:rPr>
              <w:t>kartonowo-gipsowych</w:t>
            </w:r>
            <w:proofErr w:type="spellEnd"/>
          </w:p>
          <w:p w14:paraId="235BCD56" w14:textId="1C037FFA" w:rsidR="00355C57" w:rsidRPr="00355C57" w:rsidRDefault="00355C57" w:rsidP="00355C57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355C57">
              <w:rPr>
                <w:rFonts w:ascii="Garamond" w:hAnsi="Garamond"/>
              </w:rPr>
              <w:t>ach wykonany z blachy trapezowej opartej na dźwigarach stalowych</w:t>
            </w:r>
            <w:r>
              <w:rPr>
                <w:rFonts w:ascii="Garamond" w:hAnsi="Garamond"/>
              </w:rPr>
              <w:t>, i</w:t>
            </w:r>
            <w:r w:rsidRPr="00355C57">
              <w:rPr>
                <w:rFonts w:ascii="Garamond" w:hAnsi="Garamond"/>
              </w:rPr>
              <w:t>zolowany termicznie płatami PIR, pokryty hydroizolacją z membrany dachowej</w:t>
            </w:r>
            <w:r>
              <w:rPr>
                <w:rFonts w:ascii="Garamond" w:hAnsi="Garamond"/>
              </w:rPr>
              <w:t>, w</w:t>
            </w:r>
            <w:r w:rsidRPr="00355C57">
              <w:rPr>
                <w:rFonts w:ascii="Garamond" w:hAnsi="Garamond"/>
              </w:rPr>
              <w:t>ykończony od wewnątrz sufitem podwieszanym kasetonowym</w:t>
            </w:r>
          </w:p>
          <w:p w14:paraId="13E11950" w14:textId="77777777" w:rsidR="00355C57" w:rsidRPr="00355C57" w:rsidRDefault="00355C57" w:rsidP="00355C57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Rozwiązania konstrukcyjno-materiałowe:</w:t>
            </w:r>
          </w:p>
          <w:p w14:paraId="3D2E91A7" w14:textId="77777777" w:rsidR="00355C57" w:rsidRDefault="00355C57" w:rsidP="00355C57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stropodach – konstrukcja stalowa, płyta warstwowa z rdzeniem z pianki poliuretanowej, sufit podwieszany systemowy;</w:t>
            </w:r>
          </w:p>
          <w:p w14:paraId="33B6F6D8" w14:textId="77777777" w:rsidR="00355C57" w:rsidRDefault="00355C57" w:rsidP="00355C57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ściany zewnętrzne – płyta warstwowa z rdzeniem na podkonstrukcji aluminiowej, płyta HPL;</w:t>
            </w:r>
          </w:p>
          <w:p w14:paraId="0DF86AB4" w14:textId="77777777" w:rsidR="00355C57" w:rsidRDefault="00355C57" w:rsidP="00355C57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podłoga – wykładzina PCV, płytki ceramiczne;</w:t>
            </w:r>
          </w:p>
          <w:p w14:paraId="20CBBB85" w14:textId="77777777" w:rsidR="00355C57" w:rsidRDefault="00355C57" w:rsidP="00355C57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ściany wewnętrzne – płyta warstwowa;</w:t>
            </w:r>
          </w:p>
          <w:p w14:paraId="7C74DE78" w14:textId="77777777" w:rsidR="00512B4D" w:rsidRDefault="00355C57" w:rsidP="00355C57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>stolarka okienna i drzwiowa – okna w systemie fasady szklanej aluminiowe, drzwi zewnętrzne aluminiowe, drzwi wewnętrzne do pomieszczeń płytowe pełne.</w:t>
            </w:r>
          </w:p>
          <w:p w14:paraId="5292352D" w14:textId="42E5943E" w:rsidR="00355C57" w:rsidRPr="00355C57" w:rsidRDefault="00355C57" w:rsidP="00355C5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512B4D" w:rsidRPr="00470099" w14:paraId="4F5BF523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E9C0C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0A5545D7" w14:textId="77777777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35E8FD24" w14:textId="77777777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46441F73" w14:textId="77777777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E236F74" w14:textId="77777777" w:rsidR="000A7020" w:rsidRDefault="000A7020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6AB33446" w14:textId="1482EF4F" w:rsidR="00512B4D" w:rsidRPr="00470099" w:rsidRDefault="00512B4D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7E961DB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512B4D" w:rsidRPr="00470099" w14:paraId="67300D19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0CD2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lastRenderedPageBreak/>
              <w:t>Instalacje fotowoltaiczne:</w:t>
            </w:r>
          </w:p>
          <w:p w14:paraId="238E21F5" w14:textId="77777777" w:rsidR="00512B4D" w:rsidRPr="00470099" w:rsidRDefault="00512B4D" w:rsidP="001A20D1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01244322" w14:textId="3077B977" w:rsidR="00512B4D" w:rsidRPr="00A909D2" w:rsidRDefault="00512B4D" w:rsidP="001A20D1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0" w:firstLine="0"/>
              <w:jc w:val="both"/>
              <w:rPr>
                <w:rFonts w:ascii="Garamond" w:hAnsi="Garamond"/>
              </w:rPr>
            </w:pPr>
          </w:p>
        </w:tc>
      </w:tr>
    </w:tbl>
    <w:p w14:paraId="335C076D" w14:textId="77777777" w:rsidR="00512B4D" w:rsidRPr="00470099" w:rsidRDefault="00512B4D" w:rsidP="00512B4D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512B4D" w:rsidRPr="00470099" w14:paraId="46FE8DC8" w14:textId="77777777" w:rsidTr="001A20D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5B99C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512B4D" w:rsidRPr="00470099" w14:paraId="2FF1BCF8" w14:textId="77777777" w:rsidTr="001A20D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921217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CCD6E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2D7ADD59" w14:textId="77777777" w:rsidTr="001A20D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EB3EEC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9D2DA" w14:textId="5298D264" w:rsidR="00512B4D" w:rsidRPr="00470099" w:rsidRDefault="00366CB3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NIE</w:t>
            </w:r>
          </w:p>
        </w:tc>
      </w:tr>
      <w:tr w:rsidR="00512B4D" w:rsidRPr="00470099" w14:paraId="31AD2581" w14:textId="77777777" w:rsidTr="001A20D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A653D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AC10F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20787277" w14:textId="77777777" w:rsidTr="001A20D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8F474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6567048B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632D2" w14:textId="669B8CE2" w:rsidR="00512B4D" w:rsidRPr="00470099" w:rsidRDefault="00366CB3" w:rsidP="001A20D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NIE</w:t>
            </w:r>
          </w:p>
        </w:tc>
      </w:tr>
      <w:tr w:rsidR="00512B4D" w:rsidRPr="00470099" w14:paraId="4B400616" w14:textId="77777777" w:rsidTr="001A20D1">
        <w:trPr>
          <w:trHeight w:val="41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C0058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odcinające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603E3" w14:textId="11C595CC" w:rsidR="00512B4D" w:rsidRPr="00470099" w:rsidRDefault="00366CB3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NIE</w:t>
            </w:r>
          </w:p>
        </w:tc>
      </w:tr>
      <w:tr w:rsidR="00512B4D" w:rsidRPr="00470099" w14:paraId="6E688D95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6661C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8447F" w14:textId="680DAE31" w:rsidR="00512B4D" w:rsidRPr="00470099" w:rsidRDefault="00366CB3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NIE</w:t>
            </w:r>
          </w:p>
        </w:tc>
      </w:tr>
      <w:tr w:rsidR="00512B4D" w:rsidRPr="00470099" w14:paraId="17142284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0C77FA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38C8F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44F46B19" w14:textId="77777777" w:rsidTr="001A20D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CF040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9C056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2D6FE46C" w14:textId="77777777" w:rsidTr="001A20D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D7F56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AFD9A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512B4D" w:rsidRPr="00470099" w14:paraId="65157A6D" w14:textId="77777777" w:rsidTr="001A20D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AD728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CDDCB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512B4D" w:rsidRPr="00470099" w14:paraId="0DF2FA10" w14:textId="77777777" w:rsidTr="001A20D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6A4F5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512B4D" w:rsidRPr="00470099" w14:paraId="3386D00A" w14:textId="77777777" w:rsidTr="001A20D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FEDFC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9C2E7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53708925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7EB58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C7565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2FBE7EB0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A2809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EA1B4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434C8C5C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0EE900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D6E47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512B4D" w:rsidRPr="00470099" w14:paraId="54DA83B9" w14:textId="77777777" w:rsidTr="001A20D1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174D8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34DC70FD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770AE" w14:textId="77777777" w:rsidR="00512B4D" w:rsidRPr="00470099" w:rsidRDefault="00512B4D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786B54CB" w14:textId="77777777" w:rsidR="00512B4D" w:rsidRPr="00470099" w:rsidRDefault="00512B4D" w:rsidP="00512B4D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54779658" w14:textId="5A8140C3" w:rsidR="008574E5" w:rsidRDefault="008574E5" w:rsidP="009C0BD3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7777251C" w14:textId="77777777" w:rsidR="008574E5" w:rsidRDefault="008574E5" w:rsidP="008574E5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8574E5" w:rsidRPr="00470099" w14:paraId="578FFA7E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30D7882D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8574E5" w:rsidRPr="00470099" w14:paraId="790AED20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9898CF0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CF0B2DF" w14:textId="6C500922" w:rsidR="008574E5" w:rsidRPr="00470099" w:rsidRDefault="008574E5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6" w:name="_Toc184994242"/>
            <w:r w:rsidRPr="008574E5">
              <w:rPr>
                <w:rFonts w:ascii="Garamond" w:hAnsi="Garamond"/>
                <w:color w:val="auto"/>
                <w:sz w:val="22"/>
                <w:szCs w:val="22"/>
              </w:rPr>
              <w:t>Przedszkole</w:t>
            </w:r>
            <w:r w:rsidRPr="00512B4D">
              <w:rPr>
                <w:rFonts w:ascii="Garamond" w:hAnsi="Garamond"/>
                <w:color w:val="auto"/>
                <w:sz w:val="22"/>
                <w:szCs w:val="22"/>
              </w:rPr>
              <w:t xml:space="preserve"> EKO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>LUCKY wraz z zagospodarowaniem terenu</w:t>
            </w:r>
            <w:bookmarkEnd w:id="6"/>
          </w:p>
        </w:tc>
      </w:tr>
      <w:tr w:rsidR="008574E5" w:rsidRPr="00470099" w14:paraId="07D3E112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337D5D8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01384A2" w14:textId="3CE62DE5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DA46E3">
              <w:rPr>
                <w:rFonts w:ascii="Garamond" w:hAnsi="Garamond"/>
              </w:rPr>
              <w:t xml:space="preserve">Ul. Nowy Kisielin – Rozwojowa </w:t>
            </w:r>
            <w:r w:rsidR="006F6006">
              <w:rPr>
                <w:rFonts w:ascii="Garamond" w:hAnsi="Garamond"/>
              </w:rPr>
              <w:t>9</w:t>
            </w:r>
            <w:r w:rsidRPr="00DA46E3">
              <w:rPr>
                <w:rFonts w:ascii="Garamond" w:hAnsi="Garamond"/>
              </w:rPr>
              <w:t>, Zielona Góra</w:t>
            </w:r>
          </w:p>
        </w:tc>
      </w:tr>
      <w:tr w:rsidR="008574E5" w:rsidRPr="00470099" w14:paraId="2906EFC4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66E1514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82B87D6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8574E5" w:rsidRPr="00470099" w14:paraId="20A2F210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A28EF93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F7B84CF" w14:textId="121D3A5F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512B4D">
              <w:rPr>
                <w:rFonts w:ascii="Garamond" w:hAnsi="Garamond"/>
              </w:rPr>
              <w:t xml:space="preserve">Budynek </w:t>
            </w:r>
            <w:r>
              <w:rPr>
                <w:rFonts w:ascii="Garamond" w:hAnsi="Garamond"/>
              </w:rPr>
              <w:t>przedszkola</w:t>
            </w:r>
          </w:p>
        </w:tc>
      </w:tr>
    </w:tbl>
    <w:p w14:paraId="262D02C4" w14:textId="77777777" w:rsidR="008574E5" w:rsidRPr="00470099" w:rsidRDefault="008574E5" w:rsidP="008574E5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2FE069D0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5C1F17C9" w14:textId="2B4B5933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61F0D4BF" w14:textId="77777777" w:rsidTr="00BD759B">
        <w:trPr>
          <w:jc w:val="center"/>
        </w:trPr>
        <w:tc>
          <w:tcPr>
            <w:tcW w:w="480" w:type="pct"/>
            <w:vAlign w:val="center"/>
          </w:tcPr>
          <w:p w14:paraId="5687EAA0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3740E09B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370BA348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5483DE37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23E062AF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6F1E8B62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01D6334E" w14:textId="7CECA415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FC17C6">
              <w:rPr>
                <w:rFonts w:ascii="Garamond" w:hAnsi="Garamond" w:cs="Tahoma"/>
                <w:sz w:val="20"/>
                <w:szCs w:val="20"/>
              </w:rPr>
              <w:t>693,90</w:t>
            </w:r>
            <w:r>
              <w:rPr>
                <w:rFonts w:ascii="Garamond" w:hAnsi="Garamond" w:cs="Tahoma"/>
                <w:sz w:val="20"/>
                <w:szCs w:val="20"/>
              </w:rPr>
              <w:t xml:space="preserve"> </w:t>
            </w:r>
            <w:r w:rsidRPr="00512B4D">
              <w:rPr>
                <w:rFonts w:ascii="Garamond" w:hAnsi="Garamond" w:cs="Arial"/>
              </w:rPr>
              <w:t>m2</w:t>
            </w:r>
          </w:p>
        </w:tc>
        <w:tc>
          <w:tcPr>
            <w:tcW w:w="2131" w:type="pct"/>
            <w:vAlign w:val="center"/>
          </w:tcPr>
          <w:p w14:paraId="31C313EE" w14:textId="77777777" w:rsidR="00BD759B" w:rsidRPr="00470099" w:rsidRDefault="00BD759B" w:rsidP="001A20D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brak</w:t>
            </w:r>
          </w:p>
        </w:tc>
      </w:tr>
    </w:tbl>
    <w:p w14:paraId="4127016F" w14:textId="77777777" w:rsidR="008574E5" w:rsidRPr="00470099" w:rsidRDefault="008574E5" w:rsidP="008574E5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8574E5" w:rsidRPr="00470099" w14:paraId="08A1E585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EE05C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8574E5" w:rsidRPr="00470099" w14:paraId="098D9677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EC65B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743C5CE2" w14:textId="13EF1EEA" w:rsidR="008574E5" w:rsidRPr="00355C57" w:rsidRDefault="008574E5" w:rsidP="001A20D1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  <w:strike/>
              </w:rPr>
            </w:pPr>
            <w:r w:rsidRPr="00355C57">
              <w:rPr>
                <w:rFonts w:ascii="Garamond" w:hAnsi="Garamond"/>
              </w:rPr>
              <w:t>rok budowy: 20</w:t>
            </w:r>
            <w:r>
              <w:rPr>
                <w:rFonts w:ascii="Garamond" w:hAnsi="Garamond"/>
              </w:rPr>
              <w:t>21</w:t>
            </w:r>
          </w:p>
          <w:p w14:paraId="4AC44369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665AEFFB" w14:textId="77777777" w:rsidR="008574E5" w:rsidRPr="00355C57" w:rsidRDefault="008574E5" w:rsidP="001A20D1">
            <w:pPr>
              <w:pStyle w:val="Akapitzlist"/>
              <w:numPr>
                <w:ilvl w:val="0"/>
                <w:numId w:val="19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 xml:space="preserve">budynek objęty jest ochroną konserwatora zabytków </w:t>
            </w:r>
            <w:r w:rsidRPr="00355C57">
              <w:rPr>
                <w:rFonts w:ascii="Garamond" w:hAnsi="Garamond" w:cs="Tahoma"/>
              </w:rPr>
              <w:t xml:space="preserve">– </w:t>
            </w:r>
            <w:r w:rsidRPr="00355C57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C57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355C57">
              <w:rPr>
                <w:rFonts w:ascii="Garamond" w:hAnsi="Garamond" w:cs="Tahoma"/>
                <w:b/>
                <w:bCs/>
              </w:rPr>
            </w:r>
            <w:r w:rsidRPr="00355C57">
              <w:rPr>
                <w:rFonts w:ascii="Garamond" w:hAnsi="Garamond" w:cs="Tahoma"/>
                <w:b/>
                <w:bCs/>
              </w:rPr>
              <w:fldChar w:fldCharType="separate"/>
            </w:r>
            <w:r w:rsidRPr="00355C57">
              <w:rPr>
                <w:rFonts w:ascii="Garamond" w:hAnsi="Garamond" w:cs="Tahoma"/>
                <w:b/>
                <w:bCs/>
              </w:rPr>
              <w:fldChar w:fldCharType="end"/>
            </w:r>
            <w:r w:rsidRPr="00355C57">
              <w:rPr>
                <w:rFonts w:ascii="Garamond" w:hAnsi="Garamond" w:cs="Tahoma"/>
                <w:b/>
                <w:bCs/>
              </w:rPr>
              <w:t xml:space="preserve"> Tak </w:t>
            </w:r>
            <w:r w:rsidRPr="00355C57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55C57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355C57">
              <w:rPr>
                <w:rFonts w:ascii="Garamond" w:hAnsi="Garamond" w:cs="Tahoma"/>
                <w:b/>
                <w:bCs/>
              </w:rPr>
            </w:r>
            <w:r w:rsidRPr="00355C57">
              <w:rPr>
                <w:rFonts w:ascii="Garamond" w:hAnsi="Garamond" w:cs="Tahoma"/>
                <w:b/>
                <w:bCs/>
              </w:rPr>
              <w:fldChar w:fldCharType="separate"/>
            </w:r>
            <w:r w:rsidRPr="00355C57">
              <w:rPr>
                <w:rFonts w:ascii="Garamond" w:hAnsi="Garamond" w:cs="Tahoma"/>
                <w:b/>
                <w:bCs/>
              </w:rPr>
              <w:fldChar w:fldCharType="end"/>
            </w:r>
            <w:r w:rsidRPr="00355C57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49B54C0C" w14:textId="77777777" w:rsidR="008574E5" w:rsidRDefault="008574E5" w:rsidP="001A20D1">
            <w:pPr>
              <w:pStyle w:val="Akapitzlist"/>
              <w:ind w:left="360"/>
              <w:rPr>
                <w:rFonts w:ascii="Garamond" w:hAnsi="Garamond"/>
              </w:rPr>
            </w:pPr>
          </w:p>
          <w:p w14:paraId="4B33365C" w14:textId="77777777" w:rsidR="008574E5" w:rsidRDefault="008574E5" w:rsidP="001A20D1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liczba kondygnacji: 1</w:t>
            </w:r>
          </w:p>
          <w:p w14:paraId="06B944A3" w14:textId="77777777" w:rsidR="008574E5" w:rsidRPr="00355C57" w:rsidRDefault="008574E5" w:rsidP="001A20D1">
            <w:pPr>
              <w:pStyle w:val="Akapitzlist"/>
              <w:rPr>
                <w:rFonts w:ascii="Garamond" w:hAnsi="Garamond"/>
              </w:rPr>
            </w:pPr>
          </w:p>
          <w:p w14:paraId="0C8AD332" w14:textId="129D4E87" w:rsidR="008574E5" w:rsidRPr="00355C57" w:rsidRDefault="008574E5" w:rsidP="001A20D1">
            <w:pPr>
              <w:pStyle w:val="Akapitzlist"/>
              <w:numPr>
                <w:ilvl w:val="0"/>
                <w:numId w:val="19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355C57">
              <w:rPr>
                <w:rFonts w:ascii="Garamond" w:hAnsi="Garamond"/>
              </w:rPr>
              <w:t xml:space="preserve">konstrukcja budynku: </w:t>
            </w:r>
            <w:r w:rsidRPr="008574E5">
              <w:rPr>
                <w:rFonts w:ascii="Garamond" w:hAnsi="Garamond"/>
              </w:rPr>
              <w:t>Ścianki fundamentowe z bloczków betonowych, ściany nośne zewnętrzne i wewnętrzne z bloczków cementowo wapiennych. Strop (stropodach) z płyt kanałowych sprężonych. Podciągi jako prefabrykowane typu L19 lub monolityczne, ściany miejscowo wzmocnione trzpieniami betonowymi.</w:t>
            </w:r>
          </w:p>
          <w:p w14:paraId="00604D99" w14:textId="77777777" w:rsidR="008574E5" w:rsidRPr="008574E5" w:rsidRDefault="008574E5" w:rsidP="008574E5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8574E5" w:rsidRPr="00470099" w14:paraId="638ED7CD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20955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6FBCC946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B3BC754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1F5AD116" w14:textId="77777777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4B43847B" w14:textId="77777777" w:rsidR="000A7020" w:rsidRDefault="000A7020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76954242" w14:textId="6EBFB304" w:rsidR="008574E5" w:rsidRPr="00470099" w:rsidRDefault="008574E5" w:rsidP="001A20D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71BE0E0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8574E5" w:rsidRPr="00470099" w14:paraId="311CD35A" w14:textId="77777777" w:rsidTr="000A7020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B8EC" w14:textId="77777777" w:rsidR="008574E5" w:rsidRPr="00470099" w:rsidRDefault="008574E5" w:rsidP="001A20D1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Instalacje fotowoltaiczne:</w:t>
            </w:r>
          </w:p>
          <w:p w14:paraId="216EC233" w14:textId="097911C4" w:rsidR="008574E5" w:rsidRPr="000A7020" w:rsidRDefault="008574E5" w:rsidP="000A7020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>
              <w:rPr>
                <w:rFonts w:ascii="Garamond" w:hAnsi="Garamond" w:cs="Tahoma"/>
                <w:b/>
                <w:bCs/>
              </w:rPr>
            </w:r>
            <w:r>
              <w:rPr>
                <w:rFonts w:ascii="Garamond" w:hAnsi="Garamond" w:cs="Tahoma"/>
                <w:b/>
                <w:bCs/>
              </w:rPr>
              <w:fldChar w:fldCharType="separate"/>
            </w:r>
            <w:r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</w:tc>
      </w:tr>
    </w:tbl>
    <w:p w14:paraId="1421D040" w14:textId="77777777" w:rsidR="008574E5" w:rsidRPr="00470099" w:rsidRDefault="008574E5" w:rsidP="008574E5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8574E5" w:rsidRPr="00470099" w14:paraId="36B5DF1B" w14:textId="77777777" w:rsidTr="001A20D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EDD1F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8574E5" w:rsidRPr="00470099" w14:paraId="628D7649" w14:textId="77777777" w:rsidTr="001A20D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CD790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lastRenderedPageBreak/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69777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14F2486D" w14:textId="77777777" w:rsidTr="001A20D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FFC85A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60BDF" w14:textId="3C84175D" w:rsidR="008574E5" w:rsidRPr="00470099" w:rsidRDefault="006C5DE7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71C7FB39" w14:textId="77777777" w:rsidTr="001A20D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D12BFB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1005E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0E7C389A" w14:textId="77777777" w:rsidTr="001A20D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FDBB2F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6402CF1E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091F5" w14:textId="52C5D99A" w:rsidR="008574E5" w:rsidRPr="00470099" w:rsidRDefault="006C5DE7" w:rsidP="001A20D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611542A0" w14:textId="77777777" w:rsidTr="001A20D1">
        <w:trPr>
          <w:trHeight w:val="41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42231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odcinające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09F20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NIE</w:t>
            </w:r>
          </w:p>
        </w:tc>
      </w:tr>
      <w:tr w:rsidR="008574E5" w:rsidRPr="00470099" w14:paraId="21C00788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9D037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58A86" w14:textId="171428FE" w:rsidR="008574E5" w:rsidRPr="00470099" w:rsidRDefault="006C5DE7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59AEDDDD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D9F81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D136B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645FA2B2" w14:textId="77777777" w:rsidTr="001A20D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825A01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38F5D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1A248492" w14:textId="77777777" w:rsidTr="001A20D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1848B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6A855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8574E5" w:rsidRPr="00470099" w14:paraId="6782BE6D" w14:textId="77777777" w:rsidTr="001A20D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E97A7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CA781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8574E5" w:rsidRPr="00470099" w14:paraId="5B78CF00" w14:textId="77777777" w:rsidTr="001A20D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04F24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8574E5" w:rsidRPr="00470099" w14:paraId="04508EB4" w14:textId="77777777" w:rsidTr="001A20D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A124F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D3C56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4682D038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F529A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0B52A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0A0EC6E2" w14:textId="77777777" w:rsidTr="001A20D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7AC485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1E36E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7CE1A3BB" w14:textId="77777777" w:rsidTr="001A20D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0905C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F0577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4EDB2900" w14:textId="77777777" w:rsidTr="001A20D1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346B9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50CD28E8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7364D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8574E5" w:rsidRPr="00470099" w14:paraId="75369EB5" w14:textId="77777777" w:rsidTr="001A20D1">
        <w:trPr>
          <w:trHeight w:val="40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0B699" w14:textId="77777777" w:rsidR="008574E5" w:rsidRPr="00470099" w:rsidRDefault="008574E5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ogrodzenie terenu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9DE01" w14:textId="37328325" w:rsidR="008574E5" w:rsidRPr="00470099" w:rsidRDefault="006C5DE7" w:rsidP="001A20D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6D0080FB" w14:textId="291A5526" w:rsidR="00D51FB1" w:rsidRDefault="00D51FB1" w:rsidP="008574E5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14:paraId="7D83FE6A" w14:textId="77777777" w:rsidR="00D51FB1" w:rsidRDefault="00D51FB1" w:rsidP="00D51FB1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D51FB1" w:rsidRPr="00470099" w14:paraId="409C9161" w14:textId="77777777" w:rsidTr="00573B88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4BC4311A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D51FB1" w:rsidRPr="00470099" w14:paraId="53454ED0" w14:textId="77777777" w:rsidTr="00573B88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1821565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67BB7C2" w14:textId="1B75E60B" w:rsidR="00D51FB1" w:rsidRPr="00470099" w:rsidRDefault="00D51FB1" w:rsidP="00D51FB1">
            <w:pPr>
              <w:pStyle w:val="Nagwek2"/>
              <w:spacing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7" w:name="_Toc184994243"/>
            <w:r w:rsidRPr="006C2FAD">
              <w:rPr>
                <w:rFonts w:ascii="Garamond" w:hAnsi="Garamond"/>
                <w:color w:val="auto"/>
                <w:sz w:val="22"/>
                <w:szCs w:val="22"/>
              </w:rPr>
              <w:t xml:space="preserve">Budynek </w:t>
            </w:r>
            <w:r w:rsidR="00285E4E">
              <w:rPr>
                <w:rFonts w:ascii="Garamond" w:hAnsi="Garamond"/>
                <w:color w:val="auto"/>
                <w:sz w:val="22"/>
                <w:szCs w:val="22"/>
              </w:rPr>
              <w:t>CBR V</w:t>
            </w:r>
            <w:r w:rsidRPr="006C2FAD">
              <w:rPr>
                <w:rFonts w:ascii="Garamond" w:hAnsi="Garamond"/>
                <w:color w:val="auto"/>
                <w:sz w:val="22"/>
                <w:szCs w:val="22"/>
              </w:rPr>
              <w:t xml:space="preserve"> – Budynek </w:t>
            </w:r>
            <w:r w:rsidRPr="00D51FB1">
              <w:rPr>
                <w:rFonts w:ascii="Garamond" w:hAnsi="Garamond"/>
                <w:color w:val="auto"/>
                <w:sz w:val="22"/>
                <w:szCs w:val="22"/>
              </w:rPr>
              <w:t>linii technologicznej i uruchomienia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D51FB1">
              <w:rPr>
                <w:rFonts w:ascii="Garamond" w:hAnsi="Garamond"/>
                <w:color w:val="auto"/>
                <w:sz w:val="22"/>
                <w:szCs w:val="22"/>
              </w:rPr>
              <w:t>produkcji ładowarek</w:t>
            </w:r>
            <w:bookmarkEnd w:id="7"/>
          </w:p>
        </w:tc>
      </w:tr>
      <w:tr w:rsidR="00D51FB1" w:rsidRPr="00470099" w14:paraId="6C8815E0" w14:textId="77777777" w:rsidTr="00573B88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4ED6A64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317363A" w14:textId="5E256CE8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  <w:r w:rsidRPr="00DA46E3">
              <w:rPr>
                <w:rFonts w:ascii="Garamond" w:hAnsi="Garamond"/>
              </w:rPr>
              <w:t xml:space="preserve">Ul. Nowy Kisielin – Rozwojowa </w:t>
            </w:r>
            <w:r w:rsidR="006F6006">
              <w:rPr>
                <w:rFonts w:ascii="Garamond" w:hAnsi="Garamond"/>
              </w:rPr>
              <w:t>8</w:t>
            </w:r>
            <w:r w:rsidRPr="00DA46E3">
              <w:rPr>
                <w:rFonts w:ascii="Garamond" w:hAnsi="Garamond"/>
              </w:rPr>
              <w:t>, Zielona Góra</w:t>
            </w:r>
          </w:p>
        </w:tc>
      </w:tr>
      <w:tr w:rsidR="00D51FB1" w:rsidRPr="00470099" w14:paraId="331F7CA6" w14:textId="77777777" w:rsidTr="00573B88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BBC252A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BEAA096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</w:rPr>
              <w:t>Ekoenergetyka Polska SA</w:t>
            </w:r>
          </w:p>
        </w:tc>
      </w:tr>
      <w:tr w:rsidR="00D51FB1" w:rsidRPr="00470099" w14:paraId="34D2AFC5" w14:textId="77777777" w:rsidTr="00573B88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9FDC432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75C8E79" w14:textId="703AA1E6" w:rsidR="00D51FB1" w:rsidRPr="00470099" w:rsidRDefault="004D50A5" w:rsidP="00573B88">
            <w:pPr>
              <w:spacing w:after="0" w:line="276" w:lineRule="auto"/>
              <w:rPr>
                <w:rFonts w:ascii="Garamond" w:hAnsi="Garamond"/>
              </w:rPr>
            </w:pPr>
            <w:r w:rsidRPr="004D50A5">
              <w:rPr>
                <w:rFonts w:ascii="Garamond" w:hAnsi="Garamond"/>
              </w:rPr>
              <w:t>Hale produkcyjne wykorzystywane będą na cele związane z produkcją urządzeń elektronicznych. Dodatkowo w obiekcie wykonywane będą także badania dotyczące wytrzymałości i odporności komponentów, podzespołów oraz urządzeń które mają zastosowanie w stacji ładowania pojazdów elektrycznych</w:t>
            </w:r>
          </w:p>
        </w:tc>
      </w:tr>
    </w:tbl>
    <w:p w14:paraId="11ADDD21" w14:textId="77777777" w:rsidR="00D51FB1" w:rsidRPr="00470099" w:rsidRDefault="00D51FB1" w:rsidP="00D51FB1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04DFDA54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2E40BEAE" w14:textId="2746C4D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049DDD2F" w14:textId="77777777" w:rsidTr="00BD759B">
        <w:trPr>
          <w:jc w:val="center"/>
        </w:trPr>
        <w:tc>
          <w:tcPr>
            <w:tcW w:w="480" w:type="pct"/>
            <w:vAlign w:val="center"/>
          </w:tcPr>
          <w:p w14:paraId="17033E0C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727020CE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7FC708AF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11A51185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6CFDA8F9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373AFA97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6CAC3444" w14:textId="138FDB9D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D50A5">
              <w:rPr>
                <w:rFonts w:ascii="Garamond" w:hAnsi="Garamond" w:cs="Arial"/>
              </w:rPr>
              <w:t xml:space="preserve">5.080,92 </w:t>
            </w:r>
            <w:r w:rsidRPr="009733AC">
              <w:rPr>
                <w:rFonts w:ascii="Garamond" w:hAnsi="Garamond" w:cs="Arial"/>
              </w:rPr>
              <w:t>m2</w:t>
            </w:r>
          </w:p>
        </w:tc>
        <w:tc>
          <w:tcPr>
            <w:tcW w:w="2131" w:type="pct"/>
            <w:vAlign w:val="center"/>
          </w:tcPr>
          <w:p w14:paraId="22DF5647" w14:textId="77777777" w:rsidR="00BD759B" w:rsidRPr="00470099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Bd</w:t>
            </w:r>
            <w:proofErr w:type="spellEnd"/>
            <w:r>
              <w:rPr>
                <w:rFonts w:ascii="Garamond" w:hAnsi="Garamond" w:cs="Arial"/>
              </w:rPr>
              <w:t>.</w:t>
            </w:r>
          </w:p>
        </w:tc>
      </w:tr>
    </w:tbl>
    <w:p w14:paraId="72AF3BCA" w14:textId="77777777" w:rsidR="00D51FB1" w:rsidRPr="00470099" w:rsidRDefault="00D51FB1" w:rsidP="00D51FB1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D51FB1" w:rsidRPr="00470099" w14:paraId="50BD042C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5968A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D51FB1" w:rsidRPr="00470099" w14:paraId="25FA0AB2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5F63B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42D42501" w14:textId="79C07432" w:rsidR="00D51FB1" w:rsidRPr="001F5A22" w:rsidRDefault="00D51FB1" w:rsidP="00573B8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strike/>
              </w:rPr>
            </w:pPr>
            <w:r w:rsidRPr="001F5A22">
              <w:rPr>
                <w:rFonts w:ascii="Garamond" w:hAnsi="Garamond"/>
              </w:rPr>
              <w:t>rok budowy: 202</w:t>
            </w:r>
            <w:r w:rsidR="00143C1F">
              <w:rPr>
                <w:rFonts w:ascii="Garamond" w:hAnsi="Garamond"/>
              </w:rPr>
              <w:t>3</w:t>
            </w:r>
          </w:p>
          <w:p w14:paraId="5F9C5CAC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/>
                <w:strike/>
              </w:rPr>
            </w:pPr>
          </w:p>
          <w:p w14:paraId="0C9C0D00" w14:textId="77777777" w:rsidR="00D51FB1" w:rsidRPr="001F5A22" w:rsidRDefault="00D51FB1" w:rsidP="00573B88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</w:rPr>
            </w:pPr>
            <w:r w:rsidRPr="001F5A22">
              <w:rPr>
                <w:rFonts w:ascii="Garamond" w:hAnsi="Garamond"/>
              </w:rPr>
              <w:t xml:space="preserve">budynek objęty jest ochroną konserwatora zabytków </w:t>
            </w:r>
            <w:r w:rsidRPr="001F5A22">
              <w:rPr>
                <w:rFonts w:ascii="Garamond" w:hAnsi="Garamond" w:cs="Tahoma"/>
              </w:rPr>
              <w:t xml:space="preserve">– </w:t>
            </w:r>
            <w:r w:rsidRPr="001F5A22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5A22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1F5A22">
              <w:rPr>
                <w:rFonts w:ascii="Garamond" w:hAnsi="Garamond" w:cs="Tahoma"/>
                <w:b/>
                <w:bCs/>
              </w:rPr>
            </w:r>
            <w:r w:rsidRPr="001F5A22">
              <w:rPr>
                <w:rFonts w:ascii="Garamond" w:hAnsi="Garamond" w:cs="Tahoma"/>
                <w:b/>
                <w:bCs/>
              </w:rPr>
              <w:fldChar w:fldCharType="separate"/>
            </w:r>
            <w:r w:rsidRPr="001F5A22">
              <w:rPr>
                <w:rFonts w:ascii="Garamond" w:hAnsi="Garamond" w:cs="Tahoma"/>
                <w:b/>
                <w:bCs/>
              </w:rPr>
              <w:fldChar w:fldCharType="end"/>
            </w:r>
            <w:r w:rsidRPr="001F5A22">
              <w:rPr>
                <w:rFonts w:ascii="Garamond" w:hAnsi="Garamond" w:cs="Tahoma"/>
                <w:b/>
                <w:bCs/>
              </w:rPr>
              <w:t xml:space="preserve"> Tak </w:t>
            </w:r>
            <w:r w:rsidRPr="001F5A22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5A22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1F5A22">
              <w:rPr>
                <w:rFonts w:ascii="Garamond" w:hAnsi="Garamond" w:cs="Tahoma"/>
                <w:b/>
                <w:bCs/>
              </w:rPr>
            </w:r>
            <w:r w:rsidRPr="001F5A22">
              <w:rPr>
                <w:rFonts w:ascii="Garamond" w:hAnsi="Garamond" w:cs="Tahoma"/>
                <w:b/>
                <w:bCs/>
              </w:rPr>
              <w:fldChar w:fldCharType="separate"/>
            </w:r>
            <w:r w:rsidRPr="001F5A22">
              <w:rPr>
                <w:rFonts w:ascii="Garamond" w:hAnsi="Garamond" w:cs="Tahoma"/>
                <w:b/>
                <w:bCs/>
              </w:rPr>
              <w:fldChar w:fldCharType="end"/>
            </w:r>
            <w:r w:rsidRPr="001F5A22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9AB7CA9" w14:textId="77777777" w:rsidR="00D51FB1" w:rsidRPr="00470099" w:rsidRDefault="00D51FB1" w:rsidP="00573B88">
            <w:pPr>
              <w:suppressAutoHyphens/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22DA3A0F" w14:textId="77777777" w:rsidR="00D51FB1" w:rsidRDefault="00D51FB1" w:rsidP="00573B8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liczba kondygnacji: 2</w:t>
            </w:r>
          </w:p>
          <w:p w14:paraId="28F2230C" w14:textId="77777777" w:rsidR="00D51FB1" w:rsidRPr="00160ED2" w:rsidRDefault="00D51FB1" w:rsidP="00573B88">
            <w:pPr>
              <w:pStyle w:val="Akapitzlist"/>
              <w:rPr>
                <w:rFonts w:ascii="Garamond" w:hAnsi="Garamond"/>
              </w:rPr>
            </w:pPr>
          </w:p>
          <w:p w14:paraId="6C3755C7" w14:textId="67133A4B" w:rsidR="00D51FB1" w:rsidRDefault="00D51FB1" w:rsidP="00143C1F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1F5A22">
              <w:rPr>
                <w:rFonts w:ascii="Garamond" w:hAnsi="Garamond"/>
              </w:rPr>
              <w:t xml:space="preserve">konstrukcja budynku: </w:t>
            </w:r>
            <w:r w:rsidR="00143C1F">
              <w:rPr>
                <w:rFonts w:ascii="Garamond" w:hAnsi="Garamond"/>
              </w:rPr>
              <w:t>b</w:t>
            </w:r>
            <w:r w:rsidR="00143C1F" w:rsidRPr="00143C1F">
              <w:rPr>
                <w:rFonts w:ascii="Garamond" w:hAnsi="Garamond"/>
              </w:rPr>
              <w:t>udynek w konstrukcji żelbetowej prefabrykowanej szkieletowej, pokryty płytą warstwową i blachą trapezową</w:t>
            </w:r>
            <w:r w:rsidR="00143C1F">
              <w:rPr>
                <w:rFonts w:ascii="Garamond" w:hAnsi="Garamond"/>
              </w:rPr>
              <w:t xml:space="preserve">, </w:t>
            </w:r>
            <w:r w:rsidR="00143C1F" w:rsidRPr="00143C1F">
              <w:rPr>
                <w:rFonts w:ascii="Garamond" w:hAnsi="Garamond"/>
              </w:rPr>
              <w:t xml:space="preserve">wypełnienie ścian zewnętrznych: </w:t>
            </w:r>
            <w:r w:rsidR="00143C1F">
              <w:rPr>
                <w:rFonts w:ascii="Garamond" w:hAnsi="Garamond"/>
              </w:rPr>
              <w:t>p</w:t>
            </w:r>
            <w:r w:rsidR="00143C1F" w:rsidRPr="00143C1F">
              <w:rPr>
                <w:rFonts w:ascii="Garamond" w:hAnsi="Garamond"/>
              </w:rPr>
              <w:t>łyta warstwowa PIR 12cm NRO</w:t>
            </w:r>
            <w:r w:rsidR="00143C1F">
              <w:rPr>
                <w:rFonts w:ascii="Garamond" w:hAnsi="Garamond"/>
              </w:rPr>
              <w:t>. K</w:t>
            </w:r>
            <w:r w:rsidR="00143C1F" w:rsidRPr="00143C1F">
              <w:rPr>
                <w:rFonts w:ascii="Garamond" w:hAnsi="Garamond"/>
              </w:rPr>
              <w:t xml:space="preserve">onstrukcja dachu: </w:t>
            </w:r>
            <w:r w:rsidR="00143C1F">
              <w:rPr>
                <w:rFonts w:ascii="Garamond" w:hAnsi="Garamond"/>
              </w:rPr>
              <w:t>d</w:t>
            </w:r>
            <w:r w:rsidR="00143C1F" w:rsidRPr="00143C1F">
              <w:rPr>
                <w:rFonts w:ascii="Garamond" w:hAnsi="Garamond"/>
              </w:rPr>
              <w:t>źwigary żelbetowe</w:t>
            </w:r>
            <w:r w:rsidR="00143C1F">
              <w:rPr>
                <w:rFonts w:ascii="Garamond" w:hAnsi="Garamond"/>
              </w:rPr>
              <w:t>. P</w:t>
            </w:r>
            <w:r w:rsidR="00143C1F" w:rsidRPr="00143C1F">
              <w:rPr>
                <w:rFonts w:ascii="Garamond" w:hAnsi="Garamond"/>
              </w:rPr>
              <w:t>okrycie dachu:</w:t>
            </w:r>
            <w:r w:rsidR="00143C1F">
              <w:rPr>
                <w:rFonts w:ascii="Garamond" w:hAnsi="Garamond"/>
              </w:rPr>
              <w:t xml:space="preserve"> m</w:t>
            </w:r>
            <w:r w:rsidR="00143C1F" w:rsidRPr="00143C1F">
              <w:rPr>
                <w:rFonts w:ascii="Garamond" w:hAnsi="Garamond"/>
              </w:rPr>
              <w:t>embrana dachowa PCV 1,5 cm</w:t>
            </w:r>
            <w:r w:rsidR="00143C1F">
              <w:rPr>
                <w:rFonts w:ascii="Garamond" w:hAnsi="Garamond"/>
              </w:rPr>
              <w:t>, i</w:t>
            </w:r>
            <w:r w:rsidR="00143C1F" w:rsidRPr="00143C1F">
              <w:rPr>
                <w:rFonts w:ascii="Garamond" w:hAnsi="Garamond"/>
              </w:rPr>
              <w:t>zolacja termiczna – twarda wełna mineralna gr. 24 cm</w:t>
            </w:r>
            <w:r w:rsidR="00143C1F">
              <w:rPr>
                <w:rFonts w:ascii="Garamond" w:hAnsi="Garamond"/>
              </w:rPr>
              <w:t>, f</w:t>
            </w:r>
            <w:r w:rsidR="00143C1F" w:rsidRPr="00143C1F">
              <w:rPr>
                <w:rFonts w:ascii="Garamond" w:hAnsi="Garamond"/>
              </w:rPr>
              <w:t>olia paroizolacyjna</w:t>
            </w:r>
            <w:r w:rsidR="00143C1F">
              <w:rPr>
                <w:rFonts w:ascii="Garamond" w:hAnsi="Garamond"/>
              </w:rPr>
              <w:t>, b</w:t>
            </w:r>
            <w:r w:rsidR="00143C1F" w:rsidRPr="00143C1F">
              <w:rPr>
                <w:rFonts w:ascii="Garamond" w:hAnsi="Garamond"/>
              </w:rPr>
              <w:t>lacha trapezowa</w:t>
            </w:r>
          </w:p>
          <w:p w14:paraId="229AC165" w14:textId="77777777" w:rsidR="00D51FB1" w:rsidRPr="00143C1F" w:rsidRDefault="00D51FB1" w:rsidP="00143C1F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  <w:tr w:rsidR="00D51FB1" w:rsidRPr="00470099" w14:paraId="564DD6FC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921B0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360E1A4E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5613F31C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56624BAB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13FDB870" w14:textId="77777777" w:rsidR="00D51FB1" w:rsidRDefault="00D51FB1" w:rsidP="00573B88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079967F3" w14:textId="77777777" w:rsidR="00D51FB1" w:rsidRPr="00470099" w:rsidRDefault="00D51FB1" w:rsidP="00573B88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23357ECA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</w:rPr>
            </w:pPr>
          </w:p>
        </w:tc>
      </w:tr>
      <w:tr w:rsidR="00D51FB1" w:rsidRPr="00470099" w14:paraId="081EB732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65F4" w14:textId="77777777" w:rsidR="00D51FB1" w:rsidRPr="00470099" w:rsidRDefault="00D51FB1" w:rsidP="00573B88">
            <w:pPr>
              <w:spacing w:after="0" w:line="276" w:lineRule="auto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Instalacje fotowoltaiczne:</w:t>
            </w:r>
          </w:p>
          <w:p w14:paraId="657D0466" w14:textId="550246BC" w:rsidR="00D51FB1" w:rsidRPr="000A7020" w:rsidRDefault="00D51FB1" w:rsidP="00573B88">
            <w:pPr>
              <w:spacing w:after="0" w:line="276" w:lineRule="auto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wyposażony jest w instalacje fotowoltaiczne </w:t>
            </w:r>
            <w:r w:rsidRPr="00470099">
              <w:rPr>
                <w:rFonts w:ascii="Garamond" w:hAnsi="Garamond" w:cs="Tahoma"/>
              </w:rPr>
              <w:t xml:space="preserve">– </w:t>
            </w:r>
            <w:r w:rsidR="00143C1F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3C1F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143C1F">
              <w:rPr>
                <w:rFonts w:ascii="Garamond" w:hAnsi="Garamond" w:cs="Tahoma"/>
                <w:b/>
                <w:bCs/>
              </w:rPr>
            </w:r>
            <w:r w:rsidR="00143C1F">
              <w:rPr>
                <w:rFonts w:ascii="Garamond" w:hAnsi="Garamond" w:cs="Tahoma"/>
                <w:b/>
                <w:bCs/>
              </w:rPr>
              <w:fldChar w:fldCharType="separate"/>
            </w:r>
            <w:r w:rsidR="00143C1F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="00143C1F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43C1F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="00143C1F">
              <w:rPr>
                <w:rFonts w:ascii="Garamond" w:hAnsi="Garamond" w:cs="Tahoma"/>
                <w:b/>
                <w:bCs/>
              </w:rPr>
            </w:r>
            <w:r w:rsidR="00143C1F">
              <w:rPr>
                <w:rFonts w:ascii="Garamond" w:hAnsi="Garamond" w:cs="Tahoma"/>
                <w:b/>
                <w:bCs/>
              </w:rPr>
              <w:fldChar w:fldCharType="separate"/>
            </w:r>
            <w:r w:rsidR="00143C1F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  <w:r w:rsidR="00143C1F">
              <w:rPr>
                <w:rFonts w:ascii="Garamond" w:hAnsi="Garamond" w:cs="Tahoma"/>
                <w:b/>
                <w:bCs/>
              </w:rPr>
              <w:t xml:space="preserve"> </w:t>
            </w:r>
            <w:r w:rsidR="00143C1F" w:rsidRPr="00143C1F">
              <w:rPr>
                <w:rFonts w:ascii="Garamond" w:hAnsi="Garamond" w:cs="Tahoma"/>
              </w:rPr>
              <w:t>Przewid</w:t>
            </w:r>
            <w:r w:rsidR="00143C1F">
              <w:rPr>
                <w:rFonts w:ascii="Garamond" w:hAnsi="Garamond" w:cs="Tahoma"/>
              </w:rPr>
              <w:t>ywany jest</w:t>
            </w:r>
            <w:r w:rsidR="00143C1F" w:rsidRPr="00143C1F">
              <w:rPr>
                <w:rFonts w:ascii="Garamond" w:hAnsi="Garamond" w:cs="Tahoma"/>
              </w:rPr>
              <w:t xml:space="preserve"> montaż instalacji fotowoltaicznej na dachu w późniejszym czasie – moc instalacji 150 </w:t>
            </w:r>
            <w:proofErr w:type="spellStart"/>
            <w:r w:rsidR="00143C1F" w:rsidRPr="00143C1F">
              <w:rPr>
                <w:rFonts w:ascii="Garamond" w:hAnsi="Garamond" w:cs="Tahoma"/>
              </w:rPr>
              <w:t>kWp</w:t>
            </w:r>
            <w:proofErr w:type="spellEnd"/>
          </w:p>
        </w:tc>
      </w:tr>
    </w:tbl>
    <w:p w14:paraId="1D66A021" w14:textId="77777777" w:rsidR="00D51FB1" w:rsidRPr="00470099" w:rsidRDefault="00D51FB1" w:rsidP="00D51FB1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D51FB1" w:rsidRPr="00470099" w14:paraId="4B5419E6" w14:textId="77777777" w:rsidTr="00573B88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19D6DA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D51FB1" w:rsidRPr="00470099" w14:paraId="3CF49375" w14:textId="77777777" w:rsidTr="00573B88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268F0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0BDF7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40D5E712" w14:textId="77777777" w:rsidTr="00573B88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6B9D5D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0B614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70DE1BBC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0E7427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AFB78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5B2F58B3" w14:textId="77777777" w:rsidTr="00573B88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ADFC7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79F19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639CEE7D" w14:textId="77777777" w:rsidTr="00573B88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AA3F8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12BE0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NIE</w:t>
            </w:r>
          </w:p>
        </w:tc>
      </w:tr>
      <w:tr w:rsidR="00D51FB1" w:rsidRPr="00470099" w14:paraId="33427BA7" w14:textId="77777777" w:rsidTr="00573B88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62181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02183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D51FB1" w:rsidRPr="00470099" w14:paraId="2DD41A8A" w14:textId="77777777" w:rsidTr="00573B88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E8013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D51FB1" w:rsidRPr="00470099" w14:paraId="144777D2" w14:textId="77777777" w:rsidTr="00573B88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AFE78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10F5E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084DEAEA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C71A2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00C20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5CA50A36" w14:textId="77777777" w:rsidTr="00573B88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9CAD5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72436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1E8533D4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85B2F7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F7AC2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D51FB1" w:rsidRPr="00470099" w14:paraId="11DBDE1E" w14:textId="77777777" w:rsidTr="00573B88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220D33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ochrona fizyczna</w:t>
            </w:r>
          </w:p>
          <w:p w14:paraId="70615EC7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DDEDE" w14:textId="77777777" w:rsidR="00D51FB1" w:rsidRPr="00470099" w:rsidRDefault="00D51FB1" w:rsidP="00573B88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3AE4D4DA" w14:textId="77777777" w:rsidR="00D51FB1" w:rsidRDefault="00D51FB1" w:rsidP="00D51FB1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79376D22" w14:textId="77777777" w:rsidR="00285E4E" w:rsidRDefault="000B40F3" w:rsidP="00D51FB1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285E4E" w:rsidRPr="00285E4E" w14:paraId="0C0E7D3B" w14:textId="77777777" w:rsidTr="00064859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E62B6DF" w14:textId="77777777" w:rsidR="00285E4E" w:rsidRPr="00285E4E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b/>
                <w:bCs/>
                <w:color w:val="000000" w:themeColor="text1"/>
                <w:sz w:val="40"/>
                <w:szCs w:val="40"/>
              </w:rPr>
              <w:lastRenderedPageBreak/>
              <w:t>OPIS RYZYKA UBEZPIECZENIOWEGO</w:t>
            </w:r>
          </w:p>
        </w:tc>
      </w:tr>
      <w:tr w:rsidR="00285E4E" w:rsidRPr="00285E4E" w14:paraId="0A4BC13C" w14:textId="77777777" w:rsidTr="00064859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2E6E959" w14:textId="77777777" w:rsidR="00285E4E" w:rsidRPr="00285E4E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F92B58E" w14:textId="4CAE3BE9" w:rsidR="00285E4E" w:rsidRPr="00285E4E" w:rsidRDefault="00285E4E" w:rsidP="00064859">
            <w:pPr>
              <w:pStyle w:val="Nagwek2"/>
              <w:spacing w:line="276" w:lineRule="auto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bookmarkStart w:id="8" w:name="_Toc184994244"/>
            <w:r w:rsidRPr="00285E4E">
              <w:rPr>
                <w:rFonts w:ascii="Garamond" w:hAnsi="Garamond"/>
                <w:color w:val="000000" w:themeColor="text1"/>
                <w:sz w:val="22"/>
                <w:szCs w:val="22"/>
              </w:rPr>
              <w:t>Budynek CBR VI – Budynek biurowo - socjalny</w:t>
            </w:r>
            <w:bookmarkEnd w:id="8"/>
          </w:p>
        </w:tc>
      </w:tr>
      <w:tr w:rsidR="00285E4E" w:rsidRPr="00285E4E" w14:paraId="595605E7" w14:textId="77777777" w:rsidTr="00064859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740DA90" w14:textId="77777777" w:rsidR="00285E4E" w:rsidRPr="00285E4E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E0D8FE5" w14:textId="750BAA21" w:rsidR="00285E4E" w:rsidRPr="00285E4E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Ul. Nowy Kisielin – Rozwojowa 5A,  66-002 Zielona Góra</w:t>
            </w:r>
          </w:p>
        </w:tc>
      </w:tr>
      <w:tr w:rsidR="00285E4E" w:rsidRPr="00285E4E" w14:paraId="56ED3077" w14:textId="77777777" w:rsidTr="00064859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42D5438" w14:textId="77777777" w:rsidR="00285E4E" w:rsidRPr="00285E4E" w:rsidRDefault="00285E4E" w:rsidP="00064859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A04D85C" w14:textId="77777777" w:rsidR="00285E4E" w:rsidRPr="00285E4E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Ekoenergetyka Polska SA</w:t>
            </w:r>
          </w:p>
        </w:tc>
      </w:tr>
      <w:tr w:rsidR="00285E4E" w:rsidRPr="00285E4E" w14:paraId="07B0C54C" w14:textId="77777777" w:rsidTr="00064859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4692669" w14:textId="77777777" w:rsidR="00285E4E" w:rsidRPr="00263802" w:rsidRDefault="00285E4E" w:rsidP="00064859">
            <w:pPr>
              <w:spacing w:after="0" w:line="276" w:lineRule="auto"/>
              <w:rPr>
                <w:rFonts w:ascii="Garamond" w:hAnsi="Garamond" w:cs="DejaVu Sans"/>
                <w:color w:val="000000" w:themeColor="text1"/>
              </w:rPr>
            </w:pPr>
            <w:r w:rsidRPr="00263802">
              <w:rPr>
                <w:rFonts w:ascii="Garamond" w:hAnsi="Garamond" w:cs="DejaVu Sans"/>
                <w:color w:val="000000" w:themeColor="text1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0F37A8A" w14:textId="31BF2F27" w:rsidR="00285E4E" w:rsidRPr="00263802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63802">
              <w:rPr>
                <w:rFonts w:ascii="Garamond" w:hAnsi="Garamond"/>
                <w:color w:val="000000" w:themeColor="text1"/>
              </w:rPr>
              <w:t>Budynek przeznaczony na biura rozwoju oprogramowania wraz ze stanowiskami badawczymi</w:t>
            </w:r>
            <w:r w:rsidR="00263802" w:rsidRPr="00263802">
              <w:rPr>
                <w:rFonts w:ascii="Garamond" w:hAnsi="Garamond"/>
                <w:color w:val="000000" w:themeColor="text1"/>
              </w:rPr>
              <w:t xml:space="preserve">. Pierwsza kondygnacja stanowi obszar badawczy dla pojazdów podłączonych do ładowania wraz z przynależnymi pomieszczeniami socjalnymi i technicznymi. Trzy wyższe kondygnacje stanowią obszar biurowy dla osób pracujących na stanowiskach komputerowych. Każda kondygnacja wyposażona w sanitariaty oraz pomieszczenia socjalne. </w:t>
            </w:r>
          </w:p>
        </w:tc>
      </w:tr>
    </w:tbl>
    <w:p w14:paraId="238D9AD3" w14:textId="77777777" w:rsidR="00285E4E" w:rsidRPr="00285E4E" w:rsidRDefault="00285E4E" w:rsidP="00285E4E">
      <w:pPr>
        <w:spacing w:after="0" w:line="276" w:lineRule="auto"/>
        <w:rPr>
          <w:rFonts w:ascii="Garamond" w:hAnsi="Garamond" w:cs="Arial"/>
          <w:b/>
          <w:bCs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285E4E" w14:paraId="56754E9F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4E0CA726" w14:textId="27DC52DD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INFORMACJE OGÓLNE</w:t>
            </w:r>
          </w:p>
        </w:tc>
      </w:tr>
      <w:tr w:rsidR="00BD759B" w:rsidRPr="00285E4E" w14:paraId="1B4C4FB2" w14:textId="77777777" w:rsidTr="00BD759B">
        <w:trPr>
          <w:jc w:val="center"/>
        </w:trPr>
        <w:tc>
          <w:tcPr>
            <w:tcW w:w="480" w:type="pct"/>
            <w:vAlign w:val="center"/>
          </w:tcPr>
          <w:p w14:paraId="7DA14023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Lp.</w:t>
            </w:r>
          </w:p>
        </w:tc>
        <w:tc>
          <w:tcPr>
            <w:tcW w:w="2389" w:type="pct"/>
            <w:vAlign w:val="center"/>
          </w:tcPr>
          <w:p w14:paraId="2E267A6C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Powierzchnia użytkowa w m</w:t>
            </w:r>
            <w:r w:rsidRPr="00263802">
              <w:rPr>
                <w:rFonts w:ascii="Garamond" w:hAnsi="Garamond" w:cs="Arial"/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6D98C0D0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 xml:space="preserve">Dźwigi </w:t>
            </w:r>
          </w:p>
          <w:p w14:paraId="1829EBEB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– ilość i rodzaj</w:t>
            </w:r>
          </w:p>
        </w:tc>
      </w:tr>
      <w:tr w:rsidR="00BD759B" w:rsidRPr="00285E4E" w14:paraId="02DE119B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599A116A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63802">
              <w:rPr>
                <w:rFonts w:ascii="Garamond" w:hAnsi="Garamond" w:cs="Arial"/>
                <w:color w:val="000000" w:themeColor="text1"/>
              </w:rPr>
              <w:t>1</w:t>
            </w:r>
          </w:p>
        </w:tc>
        <w:tc>
          <w:tcPr>
            <w:tcW w:w="2389" w:type="pct"/>
            <w:vAlign w:val="center"/>
          </w:tcPr>
          <w:p w14:paraId="069B00BA" w14:textId="7CFCE015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63802">
              <w:rPr>
                <w:rFonts w:ascii="Garamond" w:hAnsi="Garamond" w:cs="Arial"/>
                <w:color w:val="000000" w:themeColor="text1"/>
              </w:rPr>
              <w:t>1.757,87 m²</w:t>
            </w:r>
          </w:p>
        </w:tc>
        <w:tc>
          <w:tcPr>
            <w:tcW w:w="2131" w:type="pct"/>
            <w:vAlign w:val="center"/>
          </w:tcPr>
          <w:p w14:paraId="1FF486A4" w14:textId="77777777" w:rsidR="00BD759B" w:rsidRPr="00263802" w:rsidRDefault="00BD759B" w:rsidP="00064859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proofErr w:type="spellStart"/>
            <w:r w:rsidRPr="00263802">
              <w:rPr>
                <w:rFonts w:ascii="Garamond" w:hAnsi="Garamond" w:cs="Arial"/>
                <w:color w:val="000000" w:themeColor="text1"/>
              </w:rPr>
              <w:t>Bd</w:t>
            </w:r>
            <w:proofErr w:type="spellEnd"/>
            <w:r w:rsidRPr="00263802">
              <w:rPr>
                <w:rFonts w:ascii="Garamond" w:hAnsi="Garamond" w:cs="Arial"/>
                <w:color w:val="000000" w:themeColor="text1"/>
              </w:rPr>
              <w:t>.</w:t>
            </w:r>
          </w:p>
        </w:tc>
      </w:tr>
    </w:tbl>
    <w:p w14:paraId="227F3343" w14:textId="77777777" w:rsidR="00285E4E" w:rsidRPr="00285E4E" w:rsidRDefault="00285E4E" w:rsidP="00285E4E">
      <w:pPr>
        <w:spacing w:after="0" w:line="276" w:lineRule="auto"/>
        <w:rPr>
          <w:rFonts w:ascii="Garamond" w:hAnsi="Garamond" w:cs="Arial"/>
          <w:b/>
          <w:bCs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285E4E" w:rsidRPr="00285E4E" w14:paraId="61D14BC1" w14:textId="77777777" w:rsidTr="00064859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E5E38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946701">
              <w:rPr>
                <w:rFonts w:ascii="Garamond" w:hAnsi="Garamond"/>
                <w:b/>
                <w:color w:val="000000" w:themeColor="text1"/>
              </w:rPr>
              <w:t>OPIS I STAN BUDYNKU / BUDOWLI</w:t>
            </w:r>
          </w:p>
        </w:tc>
      </w:tr>
      <w:tr w:rsidR="00285E4E" w:rsidRPr="00285E4E" w14:paraId="5D4C276B" w14:textId="77777777" w:rsidTr="00064859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41AE8" w14:textId="77777777" w:rsidR="00285E4E" w:rsidRPr="00946701" w:rsidRDefault="00285E4E" w:rsidP="00064859">
            <w:pPr>
              <w:spacing w:after="0" w:line="276" w:lineRule="auto"/>
              <w:jc w:val="both"/>
              <w:rPr>
                <w:rFonts w:ascii="Garamond" w:hAnsi="Garamond"/>
                <w:b/>
                <w:color w:val="000000" w:themeColor="text1"/>
              </w:rPr>
            </w:pPr>
            <w:r w:rsidRPr="00946701">
              <w:rPr>
                <w:rFonts w:ascii="Garamond" w:hAnsi="Garamond"/>
                <w:b/>
                <w:color w:val="000000" w:themeColor="text1"/>
              </w:rPr>
              <w:t xml:space="preserve">Opis budynku / budowli: </w:t>
            </w:r>
          </w:p>
          <w:p w14:paraId="7699106B" w14:textId="64EB9A20" w:rsidR="00285E4E" w:rsidRPr="00946701" w:rsidRDefault="00285E4E" w:rsidP="00064859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strike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rok budowy: 202</w:t>
            </w:r>
            <w:r w:rsidR="00263802" w:rsidRPr="00946701">
              <w:rPr>
                <w:rFonts w:ascii="Garamond" w:hAnsi="Garamond"/>
                <w:color w:val="000000" w:themeColor="text1"/>
              </w:rPr>
              <w:t>4</w:t>
            </w:r>
          </w:p>
          <w:p w14:paraId="6917C66A" w14:textId="77777777" w:rsidR="00285E4E" w:rsidRPr="00946701" w:rsidRDefault="00285E4E" w:rsidP="00064859">
            <w:pPr>
              <w:spacing w:after="0" w:line="276" w:lineRule="auto"/>
              <w:jc w:val="both"/>
              <w:rPr>
                <w:rFonts w:ascii="Garamond" w:hAnsi="Garamond"/>
                <w:strike/>
                <w:color w:val="000000" w:themeColor="text1"/>
              </w:rPr>
            </w:pPr>
          </w:p>
          <w:p w14:paraId="5023BFED" w14:textId="77777777" w:rsidR="00285E4E" w:rsidRPr="00946701" w:rsidRDefault="00285E4E" w:rsidP="00064859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budynek objęty jest ochroną konserwatora zabytków </w:t>
            </w:r>
            <w:r w:rsidRPr="00946701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0686C4C3" w14:textId="77777777" w:rsidR="00285E4E" w:rsidRPr="00946701" w:rsidRDefault="00285E4E" w:rsidP="00064859">
            <w:pPr>
              <w:suppressAutoHyphens/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7B372243" w14:textId="234EBAEC" w:rsidR="00285E4E" w:rsidRPr="00946701" w:rsidRDefault="00285E4E" w:rsidP="00064859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liczba kondygnacji: </w:t>
            </w:r>
            <w:r w:rsidR="00263802" w:rsidRPr="00946701">
              <w:rPr>
                <w:rFonts w:ascii="Garamond" w:hAnsi="Garamond"/>
                <w:color w:val="000000" w:themeColor="text1"/>
              </w:rPr>
              <w:t>4</w:t>
            </w:r>
          </w:p>
          <w:p w14:paraId="0D2A51BD" w14:textId="77777777" w:rsidR="00285E4E" w:rsidRPr="00946701" w:rsidRDefault="00285E4E" w:rsidP="00064859">
            <w:pPr>
              <w:pStyle w:val="Akapitzlist"/>
              <w:rPr>
                <w:rFonts w:ascii="Garamond" w:hAnsi="Garamond"/>
                <w:color w:val="000000" w:themeColor="text1"/>
              </w:rPr>
            </w:pPr>
          </w:p>
          <w:p w14:paraId="2B8E7AA1" w14:textId="7A18BB5B" w:rsidR="00285E4E" w:rsidRPr="00946701" w:rsidRDefault="00285E4E" w:rsidP="00064859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konstrukcja budynku: </w:t>
            </w:r>
            <w:r w:rsidR="00263802" w:rsidRPr="00946701">
              <w:rPr>
                <w:rFonts w:ascii="Garamond" w:hAnsi="Garamond"/>
                <w:b/>
                <w:bCs/>
                <w:color w:val="000000" w:themeColor="text1"/>
              </w:rPr>
              <w:t>stropodach</w:t>
            </w:r>
            <w:r w:rsidR="00263802" w:rsidRPr="00946701">
              <w:rPr>
                <w:rFonts w:ascii="Garamond" w:hAnsi="Garamond"/>
                <w:color w:val="000000" w:themeColor="text1"/>
              </w:rPr>
              <w:t xml:space="preserve"> – membrana dachowa PCV 1,5 mm NRO, izolacja termiczna – styropian 0,035 W/</w:t>
            </w:r>
            <w:proofErr w:type="spellStart"/>
            <w:r w:rsidR="00263802" w:rsidRPr="00946701">
              <w:rPr>
                <w:rFonts w:ascii="Garamond" w:hAnsi="Garamond"/>
                <w:color w:val="000000" w:themeColor="text1"/>
              </w:rPr>
              <w:t>mK</w:t>
            </w:r>
            <w:proofErr w:type="spellEnd"/>
            <w:r w:rsidR="00263802" w:rsidRPr="00946701">
              <w:rPr>
                <w:rFonts w:ascii="Garamond" w:hAnsi="Garamond"/>
                <w:color w:val="000000" w:themeColor="text1"/>
              </w:rPr>
              <w:t xml:space="preserve"> 24 cm + kliny, </w:t>
            </w:r>
            <w:proofErr w:type="spellStart"/>
            <w:r w:rsidR="00263802" w:rsidRPr="00946701">
              <w:rPr>
                <w:rFonts w:ascii="Garamond" w:hAnsi="Garamond"/>
                <w:color w:val="000000" w:themeColor="text1"/>
              </w:rPr>
              <w:t>paroizolacja</w:t>
            </w:r>
            <w:proofErr w:type="spellEnd"/>
            <w:r w:rsidR="00263802" w:rsidRPr="00946701">
              <w:rPr>
                <w:rFonts w:ascii="Garamond" w:hAnsi="Garamond"/>
                <w:color w:val="000000" w:themeColor="text1"/>
              </w:rPr>
              <w:t xml:space="preserve"> – folia PE, strop żelbetowy. </w:t>
            </w:r>
            <w:r w:rsidR="00263802" w:rsidRPr="00946701">
              <w:rPr>
                <w:rFonts w:ascii="Garamond" w:hAnsi="Garamond"/>
                <w:b/>
                <w:bCs/>
                <w:color w:val="000000" w:themeColor="text1"/>
              </w:rPr>
              <w:t xml:space="preserve">Przestrzeń instalacyjna. </w:t>
            </w:r>
            <w:r w:rsidR="00263802" w:rsidRPr="00946701">
              <w:rPr>
                <w:rFonts w:ascii="Garamond" w:hAnsi="Garamond"/>
                <w:color w:val="000000" w:themeColor="text1"/>
              </w:rPr>
              <w:t xml:space="preserve">Konstrukcja GK lub sufit kasetonowy. </w:t>
            </w:r>
            <w:r w:rsidR="00263802" w:rsidRPr="00946701">
              <w:rPr>
                <w:rFonts w:ascii="Garamond" w:hAnsi="Garamond"/>
                <w:b/>
                <w:bCs/>
                <w:color w:val="000000" w:themeColor="text1"/>
              </w:rPr>
              <w:t xml:space="preserve">Ściany zewnętrzne. </w:t>
            </w:r>
            <w:r w:rsidR="00263802" w:rsidRPr="00946701">
              <w:rPr>
                <w:rFonts w:ascii="Garamond" w:hAnsi="Garamond"/>
                <w:color w:val="000000" w:themeColor="text1"/>
              </w:rPr>
              <w:t>Tyn zewnętrzny silikonowo – silikatowy. Izolacja termiczna – styropian 0,033 W/</w:t>
            </w:r>
            <w:proofErr w:type="spellStart"/>
            <w:r w:rsidR="00263802" w:rsidRPr="00946701">
              <w:rPr>
                <w:rFonts w:ascii="Garamond" w:hAnsi="Garamond"/>
                <w:color w:val="000000" w:themeColor="text1"/>
              </w:rPr>
              <w:t>mK</w:t>
            </w:r>
            <w:proofErr w:type="spellEnd"/>
            <w:r w:rsidR="00263802" w:rsidRPr="00946701">
              <w:rPr>
                <w:rFonts w:ascii="Garamond" w:hAnsi="Garamond"/>
                <w:color w:val="000000" w:themeColor="text1"/>
              </w:rPr>
              <w:t xml:space="preserve"> 16 cm. Ściana murowana 24 cm.</w:t>
            </w:r>
          </w:p>
          <w:p w14:paraId="14034A75" w14:textId="77777777" w:rsidR="00285E4E" w:rsidRPr="00946701" w:rsidRDefault="00285E4E" w:rsidP="00064859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</w:tc>
      </w:tr>
      <w:tr w:rsidR="00285E4E" w:rsidRPr="00285E4E" w14:paraId="233181CF" w14:textId="77777777" w:rsidTr="00064859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278F" w14:textId="77777777" w:rsidR="00285E4E" w:rsidRPr="00BD759B" w:rsidRDefault="00285E4E" w:rsidP="00064859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BD759B">
              <w:rPr>
                <w:rFonts w:ascii="Garamond" w:hAnsi="Garamond"/>
                <w:b/>
                <w:color w:val="000000" w:themeColor="text1"/>
              </w:rPr>
              <w:t>Stan obiektu:</w:t>
            </w:r>
          </w:p>
          <w:p w14:paraId="54A7842C" w14:textId="3E97E1C6" w:rsidR="00285E4E" w:rsidRPr="00BD759B" w:rsidRDefault="00285E4E" w:rsidP="00064859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BD759B">
              <w:rPr>
                <w:rFonts w:ascii="Garamond" w:hAnsi="Garamond"/>
                <w:color w:val="000000" w:themeColor="text1"/>
              </w:rPr>
              <w:t xml:space="preserve">Czy jakiekolwiek elementy obiektu lub obiekt jako całość znajdują się w złym lub awaryjnym stanie technicznym </w:t>
            </w:r>
            <w:r w:rsidRPr="00BD759B">
              <w:rPr>
                <w:rFonts w:ascii="Garamond" w:hAnsi="Garamond"/>
                <w:i/>
                <w:iCs/>
                <w:color w:val="000000" w:themeColor="text1"/>
              </w:rPr>
              <w:t>(powyższe może wynikać na przykład z aktualnych rocznych lub pięcioletnich protokołów z przeglądu obiektu lub z aktualnego stanu wiedzy)</w:t>
            </w:r>
            <w:r w:rsidRPr="00BD759B">
              <w:rPr>
                <w:rFonts w:ascii="Garamond" w:hAnsi="Garamond"/>
                <w:color w:val="000000" w:themeColor="text1"/>
              </w:rPr>
              <w:t xml:space="preserve">? </w: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3986630D" w14:textId="77777777" w:rsidR="00285E4E" w:rsidRPr="00BD759B" w:rsidRDefault="00285E4E" w:rsidP="00064859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7392C61B" w14:textId="26770045" w:rsidR="00285E4E" w:rsidRPr="00BD759B" w:rsidRDefault="00285E4E" w:rsidP="00064859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BD759B">
              <w:rPr>
                <w:rFonts w:ascii="Garamond" w:hAnsi="Garamond"/>
                <w:color w:val="000000" w:themeColor="text1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60C6F896" w14:textId="77777777" w:rsidR="00285E4E" w:rsidRPr="00BD759B" w:rsidRDefault="00285E4E" w:rsidP="00064859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4C3B7938" w14:textId="4CA1E225" w:rsidR="00285E4E" w:rsidRPr="00BD759B" w:rsidRDefault="00285E4E" w:rsidP="00064859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BD759B">
              <w:rPr>
                <w:rFonts w:ascii="Garamond" w:hAnsi="Garamond"/>
                <w:color w:val="000000" w:themeColor="text1"/>
              </w:rPr>
              <w:t xml:space="preserve">Czy obiekt lub jego część jest wyłączony z eksploatacji / użytkowania? </w: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="00BD759B" w:rsidRPr="00BD759B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BD759B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20A6344F" w14:textId="77777777" w:rsidR="00285E4E" w:rsidRPr="00BD759B" w:rsidRDefault="00285E4E" w:rsidP="00064859">
            <w:pPr>
              <w:spacing w:after="0" w:line="276" w:lineRule="auto"/>
              <w:rPr>
                <w:rFonts w:ascii="Garamond" w:hAnsi="Garamond"/>
                <w:color w:val="FF0000"/>
              </w:rPr>
            </w:pPr>
          </w:p>
        </w:tc>
      </w:tr>
      <w:tr w:rsidR="00285E4E" w:rsidRPr="00285E4E" w14:paraId="6F689F9A" w14:textId="77777777" w:rsidTr="00064859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A423" w14:textId="77777777" w:rsidR="00285E4E" w:rsidRPr="00C61826" w:rsidRDefault="00285E4E" w:rsidP="00064859">
            <w:pPr>
              <w:spacing w:after="0" w:line="276" w:lineRule="auto"/>
              <w:rPr>
                <w:rFonts w:ascii="Garamond" w:hAnsi="Garamond"/>
                <w:b/>
                <w:color w:val="000000" w:themeColor="text1"/>
              </w:rPr>
            </w:pPr>
            <w:r w:rsidRPr="00BD759B">
              <w:rPr>
                <w:rFonts w:ascii="Garamond" w:hAnsi="Garamond"/>
                <w:b/>
                <w:color w:val="000000" w:themeColor="text1"/>
                <w:highlight w:val="yellow"/>
              </w:rPr>
              <w:t xml:space="preserve">Instalacje </w:t>
            </w:r>
            <w:r w:rsidRPr="00C61826">
              <w:rPr>
                <w:rFonts w:ascii="Garamond" w:hAnsi="Garamond"/>
                <w:b/>
                <w:color w:val="000000" w:themeColor="text1"/>
              </w:rPr>
              <w:t>fotowoltaiczne:</w:t>
            </w:r>
          </w:p>
          <w:p w14:paraId="669EA68F" w14:textId="364D9065" w:rsidR="00285E4E" w:rsidRPr="00BD759B" w:rsidRDefault="00285E4E" w:rsidP="00064859">
            <w:pPr>
              <w:spacing w:after="0" w:line="276" w:lineRule="auto"/>
              <w:rPr>
                <w:rFonts w:ascii="Garamond" w:hAnsi="Garamond" w:cs="Tahoma"/>
                <w:color w:val="FF0000"/>
              </w:rPr>
            </w:pPr>
            <w:r w:rsidRPr="00C61826">
              <w:rPr>
                <w:rFonts w:ascii="Garamond" w:hAnsi="Garamond"/>
                <w:color w:val="000000" w:themeColor="text1"/>
              </w:rPr>
              <w:t xml:space="preserve">Czy obiekt wyposażony jest w instalacje fotowoltaiczne </w:t>
            </w:r>
            <w:r w:rsidRPr="00C61826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 </w:t>
            </w:r>
            <w:r w:rsidRPr="00C61826">
              <w:rPr>
                <w:rFonts w:ascii="Garamond" w:hAnsi="Garamond" w:cs="Tahoma"/>
                <w:color w:val="000000" w:themeColor="text1"/>
              </w:rPr>
              <w:t xml:space="preserve">Przewidywany jest montaż </w:t>
            </w:r>
            <w:r w:rsidRPr="00C61826">
              <w:rPr>
                <w:rFonts w:ascii="Garamond" w:hAnsi="Garamond" w:cs="Tahoma"/>
                <w:color w:val="000000" w:themeColor="text1"/>
              </w:rPr>
              <w:lastRenderedPageBreak/>
              <w:t xml:space="preserve">instalacji fotowoltaicznej na dachu w późniejszym czasie – moc instalacji 150 </w:t>
            </w:r>
            <w:proofErr w:type="spellStart"/>
            <w:r w:rsidRPr="00C61826">
              <w:rPr>
                <w:rFonts w:ascii="Garamond" w:hAnsi="Garamond" w:cs="Tahoma"/>
                <w:color w:val="000000" w:themeColor="text1"/>
              </w:rPr>
              <w:t>kWp</w:t>
            </w:r>
            <w:proofErr w:type="spellEnd"/>
          </w:p>
        </w:tc>
      </w:tr>
    </w:tbl>
    <w:p w14:paraId="1BBFC71E" w14:textId="77777777" w:rsidR="00285E4E" w:rsidRPr="00285E4E" w:rsidRDefault="00285E4E" w:rsidP="00285E4E">
      <w:pPr>
        <w:tabs>
          <w:tab w:val="left" w:pos="2400"/>
        </w:tabs>
        <w:spacing w:after="0" w:line="276" w:lineRule="auto"/>
        <w:rPr>
          <w:rFonts w:ascii="Garamond" w:hAnsi="Garamond" w:cs="Tahoma"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285E4E" w:rsidRPr="00285E4E" w14:paraId="55CBE2FA" w14:textId="77777777" w:rsidTr="00064859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67A3B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946701">
              <w:rPr>
                <w:rFonts w:ascii="Garamond" w:hAnsi="Garamond"/>
                <w:b/>
                <w:color w:val="000000" w:themeColor="text1"/>
              </w:rPr>
              <w:t>Opis zabezpieczeń przeciwpożarowych</w:t>
            </w:r>
          </w:p>
        </w:tc>
      </w:tr>
      <w:tr w:rsidR="00285E4E" w:rsidRPr="00285E4E" w14:paraId="52EEF493" w14:textId="77777777" w:rsidTr="00064859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F7DD8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B85F5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011D2168" w14:textId="77777777" w:rsidTr="00064859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98CE3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EA001" w14:textId="37812608" w:rsidR="00285E4E" w:rsidRPr="00946701" w:rsidRDefault="00946701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63802" w:rsidRPr="00285E4E" w14:paraId="105E3A01" w14:textId="77777777" w:rsidTr="00064859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08C52" w14:textId="637ACD4F" w:rsidR="00263802" w:rsidRPr="00946701" w:rsidRDefault="00263802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40F5E" w14:textId="505F06CF" w:rsidR="00263802" w:rsidRPr="00946701" w:rsidRDefault="00263802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4C888B53" w14:textId="77777777" w:rsidTr="00064859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73A7E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BD7F5" w14:textId="09B3A354" w:rsidR="00285E4E" w:rsidRPr="00946701" w:rsidRDefault="00263802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46C15ED1" w14:textId="77777777" w:rsidTr="00064859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5C745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A6CEB" w14:textId="7B8C60D5" w:rsidR="00285E4E" w:rsidRPr="00946701" w:rsidRDefault="00946701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6ED58D4D" w14:textId="77777777" w:rsidTr="00064859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5F63E7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3E93" w14:textId="72B49725" w:rsidR="00285E4E" w:rsidRPr="00946701" w:rsidRDefault="00946701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NIE</w:t>
            </w:r>
          </w:p>
        </w:tc>
      </w:tr>
      <w:tr w:rsidR="00285E4E" w:rsidRPr="00285E4E" w14:paraId="32D32094" w14:textId="77777777" w:rsidTr="00064859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AC593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Inne </w:t>
            </w:r>
            <w:r w:rsidRPr="00946701">
              <w:rPr>
                <w:rFonts w:ascii="Garamond" w:hAnsi="Garamond"/>
                <w:i/>
                <w:color w:val="000000" w:themeColor="text1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A62F4" w14:textId="77777777" w:rsidR="00285E4E" w:rsidRPr="00946701" w:rsidRDefault="00285E4E" w:rsidP="00064859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-</w:t>
            </w:r>
          </w:p>
        </w:tc>
      </w:tr>
    </w:tbl>
    <w:p w14:paraId="76B87527" w14:textId="23E5AF21" w:rsidR="003203D4" w:rsidRDefault="003203D4" w:rsidP="00A6356B">
      <w:pPr>
        <w:spacing w:after="0" w:line="276" w:lineRule="auto"/>
        <w:rPr>
          <w:rFonts w:ascii="Garamond" w:hAnsi="Garamond" w:cs="Tahoma"/>
          <w:color w:val="FF0000"/>
        </w:rPr>
      </w:pPr>
      <w:r>
        <w:rPr>
          <w:rFonts w:ascii="Garamond" w:hAnsi="Garamond" w:cs="Tahoma"/>
          <w:color w:val="FF0000"/>
        </w:rPr>
        <w:br w:type="page"/>
      </w:r>
    </w:p>
    <w:p w14:paraId="3D7C3937" w14:textId="77777777" w:rsidR="00285E4E" w:rsidRDefault="00285E4E" w:rsidP="00A6356B">
      <w:pPr>
        <w:spacing w:after="0" w:line="276" w:lineRule="auto"/>
        <w:rPr>
          <w:rFonts w:ascii="Garamond" w:hAnsi="Garamond" w:cs="Tahoma"/>
          <w:color w:val="FF0000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75493B" w:rsidRPr="00285E4E" w14:paraId="355B9819" w14:textId="77777777" w:rsidTr="004D3BC8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23B6C2CA" w14:textId="77777777" w:rsidR="0075493B" w:rsidRPr="00285E4E" w:rsidRDefault="0075493B" w:rsidP="004D3BC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b/>
                <w:bCs/>
                <w:color w:val="000000" w:themeColor="text1"/>
                <w:sz w:val="40"/>
                <w:szCs w:val="40"/>
              </w:rPr>
              <w:t>OPIS RYZYKA UBEZPIECZENIOWEGO</w:t>
            </w:r>
          </w:p>
        </w:tc>
      </w:tr>
      <w:tr w:rsidR="0075493B" w:rsidRPr="00285E4E" w14:paraId="352E0EAC" w14:textId="77777777" w:rsidTr="004D3BC8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5E6D352" w14:textId="77777777" w:rsidR="0075493B" w:rsidRPr="00285E4E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345BB44" w14:textId="6984084A" w:rsidR="0075493B" w:rsidRPr="00285E4E" w:rsidRDefault="0075493B" w:rsidP="004D3BC8">
            <w:pPr>
              <w:pStyle w:val="Nagwek2"/>
              <w:spacing w:line="276" w:lineRule="auto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bookmarkStart w:id="9" w:name="_Toc184994245"/>
            <w:r w:rsidRPr="00285E4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Budynek </w:t>
            </w: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t>Hali Badawczej</w:t>
            </w:r>
            <w:r w:rsidR="003203D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H1</w:t>
            </w:r>
            <w:bookmarkEnd w:id="9"/>
          </w:p>
        </w:tc>
      </w:tr>
      <w:tr w:rsidR="0075493B" w:rsidRPr="00285E4E" w14:paraId="1EA90C7F" w14:textId="77777777" w:rsidTr="004D3BC8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2F5B6B3" w14:textId="77777777" w:rsidR="0075493B" w:rsidRPr="00285E4E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76EBF2D" w14:textId="5DB95F33" w:rsidR="0075493B" w:rsidRPr="00285E4E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Ul. Nowy Kisielin – Rozwojowa </w:t>
            </w:r>
            <w:r>
              <w:rPr>
                <w:rFonts w:ascii="Garamond" w:hAnsi="Garamond"/>
                <w:color w:val="000000" w:themeColor="text1"/>
              </w:rPr>
              <w:t xml:space="preserve">działka nr </w:t>
            </w:r>
            <w:proofErr w:type="spellStart"/>
            <w:r>
              <w:rPr>
                <w:rFonts w:ascii="Garamond" w:hAnsi="Garamond"/>
                <w:color w:val="000000" w:themeColor="text1"/>
              </w:rPr>
              <w:t>ewid</w:t>
            </w:r>
            <w:proofErr w:type="spellEnd"/>
            <w:r>
              <w:rPr>
                <w:rFonts w:ascii="Garamond" w:hAnsi="Garamond"/>
                <w:color w:val="000000" w:themeColor="text1"/>
              </w:rPr>
              <w:t>. 400/2 i 400/51, obręb 55, 66-002 Zielona Góra</w:t>
            </w:r>
          </w:p>
        </w:tc>
      </w:tr>
      <w:tr w:rsidR="0075493B" w:rsidRPr="00285E4E" w14:paraId="36240261" w14:textId="77777777" w:rsidTr="004D3BC8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651343C" w14:textId="77777777" w:rsidR="0075493B" w:rsidRPr="00285E4E" w:rsidRDefault="0075493B" w:rsidP="004D3BC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44DC24F" w14:textId="77777777" w:rsidR="0075493B" w:rsidRPr="00285E4E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Ekoenergetyka Polska SA</w:t>
            </w:r>
          </w:p>
        </w:tc>
      </w:tr>
      <w:tr w:rsidR="0075493B" w:rsidRPr="00285E4E" w14:paraId="4613F39D" w14:textId="77777777" w:rsidTr="004D3BC8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E7C0720" w14:textId="77777777" w:rsidR="0075493B" w:rsidRPr="00263802" w:rsidRDefault="0075493B" w:rsidP="004D3BC8">
            <w:pPr>
              <w:spacing w:after="0" w:line="276" w:lineRule="auto"/>
              <w:rPr>
                <w:rFonts w:ascii="Garamond" w:hAnsi="Garamond" w:cs="DejaVu Sans"/>
                <w:color w:val="000000" w:themeColor="text1"/>
              </w:rPr>
            </w:pPr>
            <w:r w:rsidRPr="00263802">
              <w:rPr>
                <w:rFonts w:ascii="Garamond" w:hAnsi="Garamond" w:cs="DejaVu Sans"/>
                <w:color w:val="000000" w:themeColor="text1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72A1FD5" w14:textId="257C9863" w:rsidR="0075493B" w:rsidRPr="00263802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 xml:space="preserve">Aktualnie hala wynajmowana jest przez </w:t>
            </w:r>
            <w:proofErr w:type="spellStart"/>
            <w:r>
              <w:rPr>
                <w:rFonts w:ascii="Garamond" w:hAnsi="Garamond"/>
                <w:color w:val="000000" w:themeColor="text1"/>
              </w:rPr>
              <w:t>WestaTre</w:t>
            </w:r>
            <w:proofErr w:type="spellEnd"/>
            <w:r>
              <w:rPr>
                <w:rFonts w:ascii="Garamond" w:hAnsi="Garamond"/>
                <w:color w:val="000000" w:themeColor="text1"/>
              </w:rPr>
              <w:t>, która prowadzi działalność produkcyjną polegającą na wytwarzaniu prefabrykatów/ elementów domów drewnianych. Część biurowa wykorzystywana na tradycyjne prace biurowe oraz spotkania z klientami i kontrahentami.</w:t>
            </w:r>
            <w:r w:rsidRPr="00263802">
              <w:rPr>
                <w:rFonts w:ascii="Garamond" w:hAnsi="Garamond"/>
                <w:color w:val="000000" w:themeColor="text1"/>
              </w:rPr>
              <w:t xml:space="preserve"> </w:t>
            </w:r>
          </w:p>
        </w:tc>
      </w:tr>
    </w:tbl>
    <w:p w14:paraId="0675A196" w14:textId="77777777" w:rsidR="0075493B" w:rsidRPr="00285E4E" w:rsidRDefault="0075493B" w:rsidP="0075493B">
      <w:pPr>
        <w:spacing w:after="0" w:line="276" w:lineRule="auto"/>
        <w:rPr>
          <w:rFonts w:ascii="Garamond" w:hAnsi="Garamond" w:cs="Arial"/>
          <w:b/>
          <w:bCs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285E4E" w14:paraId="207F263F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0CB1EA88" w14:textId="57336164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INFORMACJE OGÓLNE</w:t>
            </w:r>
          </w:p>
        </w:tc>
      </w:tr>
      <w:tr w:rsidR="00BD759B" w:rsidRPr="00285E4E" w14:paraId="1EA2A4F0" w14:textId="77777777" w:rsidTr="00BD759B">
        <w:trPr>
          <w:jc w:val="center"/>
        </w:trPr>
        <w:tc>
          <w:tcPr>
            <w:tcW w:w="480" w:type="pct"/>
            <w:vAlign w:val="center"/>
          </w:tcPr>
          <w:p w14:paraId="2A3631F2" w14:textId="77777777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Lp.</w:t>
            </w:r>
          </w:p>
        </w:tc>
        <w:tc>
          <w:tcPr>
            <w:tcW w:w="2389" w:type="pct"/>
            <w:vAlign w:val="center"/>
          </w:tcPr>
          <w:p w14:paraId="7C26D193" w14:textId="77777777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Powierzchnia użytkowa w m</w:t>
            </w:r>
            <w:r w:rsidRPr="00263802">
              <w:rPr>
                <w:rFonts w:ascii="Garamond" w:hAnsi="Garamond" w:cs="Arial"/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3A47604C" w14:textId="77777777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 xml:space="preserve">Dźwigi </w:t>
            </w:r>
          </w:p>
          <w:p w14:paraId="5F46150E" w14:textId="77777777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63802">
              <w:rPr>
                <w:rFonts w:ascii="Garamond" w:hAnsi="Garamond" w:cs="Arial"/>
                <w:b/>
                <w:color w:val="000000" w:themeColor="text1"/>
              </w:rPr>
              <w:t>– ilość i rodzaj</w:t>
            </w:r>
          </w:p>
        </w:tc>
      </w:tr>
      <w:tr w:rsidR="00BD759B" w:rsidRPr="00285E4E" w14:paraId="0944472E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609E3F69" w14:textId="77777777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63802">
              <w:rPr>
                <w:rFonts w:ascii="Garamond" w:hAnsi="Garamond" w:cs="Arial"/>
                <w:color w:val="000000" w:themeColor="text1"/>
              </w:rPr>
              <w:t>1</w:t>
            </w:r>
          </w:p>
        </w:tc>
        <w:tc>
          <w:tcPr>
            <w:tcW w:w="2389" w:type="pct"/>
            <w:vAlign w:val="center"/>
          </w:tcPr>
          <w:p w14:paraId="31F39023" w14:textId="277ED92F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3.869,97 m²</w:t>
            </w:r>
          </w:p>
        </w:tc>
        <w:tc>
          <w:tcPr>
            <w:tcW w:w="2131" w:type="pct"/>
            <w:vAlign w:val="center"/>
          </w:tcPr>
          <w:p w14:paraId="195266F3" w14:textId="6D7B0334" w:rsidR="00BD759B" w:rsidRPr="00263802" w:rsidRDefault="00BD759B" w:rsidP="004D3BC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>
              <w:rPr>
                <w:rFonts w:ascii="Garamond" w:hAnsi="Garamond" w:cs="Arial"/>
                <w:color w:val="000000" w:themeColor="text1"/>
              </w:rPr>
              <w:t>brak</w:t>
            </w:r>
          </w:p>
        </w:tc>
      </w:tr>
    </w:tbl>
    <w:p w14:paraId="21EA80F3" w14:textId="77777777" w:rsidR="0075493B" w:rsidRPr="00285E4E" w:rsidRDefault="0075493B" w:rsidP="0075493B">
      <w:pPr>
        <w:spacing w:after="0" w:line="276" w:lineRule="auto"/>
        <w:rPr>
          <w:rFonts w:ascii="Garamond" w:hAnsi="Garamond" w:cs="Arial"/>
          <w:b/>
          <w:bCs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75493B" w:rsidRPr="00285E4E" w14:paraId="08B13DFF" w14:textId="77777777" w:rsidTr="004D3BC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1A2D9" w14:textId="77777777" w:rsidR="0075493B" w:rsidRPr="00946701" w:rsidRDefault="0075493B" w:rsidP="004D3BC8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946701">
              <w:rPr>
                <w:rFonts w:ascii="Garamond" w:hAnsi="Garamond"/>
                <w:b/>
                <w:color w:val="000000" w:themeColor="text1"/>
              </w:rPr>
              <w:t>OPIS I STAN BUDYNKU / BUDOWLI</w:t>
            </w:r>
          </w:p>
        </w:tc>
      </w:tr>
      <w:tr w:rsidR="0075493B" w:rsidRPr="00285E4E" w14:paraId="1F823C90" w14:textId="77777777" w:rsidTr="004D3BC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406FA" w14:textId="77777777" w:rsidR="0075493B" w:rsidRPr="00946701" w:rsidRDefault="0075493B" w:rsidP="004D3BC8">
            <w:pPr>
              <w:spacing w:after="0" w:line="276" w:lineRule="auto"/>
              <w:jc w:val="both"/>
              <w:rPr>
                <w:rFonts w:ascii="Garamond" w:hAnsi="Garamond"/>
                <w:b/>
                <w:color w:val="000000" w:themeColor="text1"/>
              </w:rPr>
            </w:pPr>
            <w:r w:rsidRPr="00946701">
              <w:rPr>
                <w:rFonts w:ascii="Garamond" w:hAnsi="Garamond"/>
                <w:b/>
                <w:color w:val="000000" w:themeColor="text1"/>
              </w:rPr>
              <w:t xml:space="preserve">Opis budynku / budowli: </w:t>
            </w:r>
          </w:p>
          <w:p w14:paraId="39AC6629" w14:textId="77777777" w:rsidR="0075493B" w:rsidRPr="00946701" w:rsidRDefault="0075493B" w:rsidP="004D3BC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strike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rok budowy: 2024</w:t>
            </w:r>
          </w:p>
          <w:p w14:paraId="25D7F55C" w14:textId="77777777" w:rsidR="0075493B" w:rsidRPr="00946701" w:rsidRDefault="0075493B" w:rsidP="004D3BC8">
            <w:pPr>
              <w:spacing w:after="0" w:line="276" w:lineRule="auto"/>
              <w:jc w:val="both"/>
              <w:rPr>
                <w:rFonts w:ascii="Garamond" w:hAnsi="Garamond"/>
                <w:strike/>
                <w:color w:val="000000" w:themeColor="text1"/>
              </w:rPr>
            </w:pPr>
          </w:p>
          <w:p w14:paraId="68EC8251" w14:textId="77777777" w:rsidR="0075493B" w:rsidRPr="00946701" w:rsidRDefault="0075493B" w:rsidP="004D3BC8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budynek objęty jest ochroną konserwatora zabytków </w:t>
            </w:r>
            <w:r w:rsidRPr="00946701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946701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54504A98" w14:textId="77777777" w:rsidR="0075493B" w:rsidRPr="00946701" w:rsidRDefault="0075493B" w:rsidP="004D3BC8">
            <w:pPr>
              <w:suppressAutoHyphens/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274A9C03" w14:textId="0E353A52" w:rsidR="0075493B" w:rsidRPr="00946701" w:rsidRDefault="0075493B" w:rsidP="004D3BC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 xml:space="preserve">liczba kondygnacji: </w:t>
            </w:r>
            <w:r>
              <w:rPr>
                <w:rFonts w:ascii="Garamond" w:hAnsi="Garamond"/>
                <w:color w:val="000000" w:themeColor="text1"/>
              </w:rPr>
              <w:t>1</w:t>
            </w:r>
          </w:p>
          <w:p w14:paraId="744FDD0D" w14:textId="77777777" w:rsidR="0075493B" w:rsidRPr="00946701" w:rsidRDefault="0075493B" w:rsidP="004D3BC8">
            <w:pPr>
              <w:pStyle w:val="Akapitzlist"/>
              <w:rPr>
                <w:rFonts w:ascii="Garamond" w:hAnsi="Garamond"/>
                <w:color w:val="000000" w:themeColor="text1"/>
              </w:rPr>
            </w:pPr>
          </w:p>
          <w:p w14:paraId="36E0443E" w14:textId="56A5D901" w:rsidR="0075493B" w:rsidRPr="00946701" w:rsidRDefault="0075493B" w:rsidP="004D3BC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946701">
              <w:rPr>
                <w:rFonts w:ascii="Garamond" w:hAnsi="Garamond"/>
                <w:color w:val="000000" w:themeColor="text1"/>
              </w:rPr>
              <w:t>konstrukcja budynku</w:t>
            </w:r>
            <w:r>
              <w:rPr>
                <w:rFonts w:ascii="Garamond" w:hAnsi="Garamond"/>
                <w:color w:val="000000" w:themeColor="text1"/>
              </w:rPr>
              <w:t xml:space="preserve">: </w:t>
            </w:r>
            <w:r>
              <w:rPr>
                <w:rFonts w:ascii="Garamond" w:hAnsi="Garamond"/>
                <w:b/>
                <w:bCs/>
                <w:color w:val="000000" w:themeColor="text1"/>
              </w:rPr>
              <w:t xml:space="preserve">Ściany. </w:t>
            </w:r>
            <w:r>
              <w:rPr>
                <w:rFonts w:ascii="Garamond" w:hAnsi="Garamond"/>
                <w:color w:val="000000" w:themeColor="text1"/>
              </w:rPr>
              <w:t xml:space="preserve">Ściany zewnętrzne hali wykonane z płyt warstwowych PIR o grubości 12 cm. Ściany murowane wykonane z bloczków silikatowych gr. 24 cm klasy M15 na zaprawie cementowo – wapiennej M5. Ściany </w:t>
            </w:r>
            <w:r w:rsidR="00BC367D">
              <w:rPr>
                <w:rFonts w:ascii="Garamond" w:hAnsi="Garamond"/>
                <w:color w:val="000000" w:themeColor="text1"/>
              </w:rPr>
              <w:t xml:space="preserve">wewnętrzne hali wykonane z płyt warstwowych gr. 12 cm z wypełnieniem PIR na niezależnej konstrukcji stalowej posadowionej na posadzce przemysłowej. Ściany zewnętrzne części socjalnej – murowana 24 cm. </w:t>
            </w:r>
            <w:r w:rsidR="00BC367D">
              <w:rPr>
                <w:rFonts w:ascii="Garamond" w:hAnsi="Garamond"/>
                <w:b/>
                <w:bCs/>
                <w:color w:val="000000" w:themeColor="text1"/>
              </w:rPr>
              <w:t xml:space="preserve">Dach. </w:t>
            </w:r>
            <w:r w:rsidR="00BC367D">
              <w:rPr>
                <w:rFonts w:ascii="Garamond" w:hAnsi="Garamond"/>
                <w:color w:val="000000" w:themeColor="text1"/>
              </w:rPr>
              <w:t>Przekrycie nośne dachu hali stanowi blacha trapezowa TR150 lub 160 gr. 0,75 – 1,5 mm.</w:t>
            </w:r>
          </w:p>
          <w:p w14:paraId="54A6D690" w14:textId="77777777" w:rsidR="0075493B" w:rsidRPr="00946701" w:rsidRDefault="0075493B" w:rsidP="004D3BC8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</w:tc>
      </w:tr>
      <w:tr w:rsidR="0075493B" w:rsidRPr="00C61826" w14:paraId="7E3106AC" w14:textId="77777777" w:rsidTr="004D3BC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2984" w14:textId="77777777" w:rsidR="0075493B" w:rsidRPr="00C61826" w:rsidRDefault="0075493B" w:rsidP="004D3BC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C61826">
              <w:rPr>
                <w:rFonts w:ascii="Garamond" w:hAnsi="Garamond"/>
                <w:b/>
                <w:color w:val="000000" w:themeColor="text1"/>
              </w:rPr>
              <w:t>Stan obiektu:</w:t>
            </w:r>
          </w:p>
          <w:p w14:paraId="37F7988D" w14:textId="3ECAB152" w:rsidR="0075493B" w:rsidRPr="00C61826" w:rsidRDefault="0075493B" w:rsidP="004D3BC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C61826">
              <w:rPr>
                <w:rFonts w:ascii="Garamond" w:hAnsi="Garamond"/>
                <w:color w:val="000000" w:themeColor="text1"/>
              </w:rPr>
              <w:t xml:space="preserve">Czy jakiekolwiek elementy obiektu lub obiekt jako całość znajdują się w złym lub awaryjnym stanie technicznym </w:t>
            </w:r>
            <w:r w:rsidRPr="00C61826">
              <w:rPr>
                <w:rFonts w:ascii="Garamond" w:hAnsi="Garamond"/>
                <w:i/>
                <w:iCs/>
                <w:color w:val="000000" w:themeColor="text1"/>
              </w:rPr>
              <w:t>(powyższe może wynikać na przykład z aktualnych rocznych lub pięcioletnich protokołów z przeglądu obiektu lub z aktualnego stanu wiedzy)</w:t>
            </w:r>
            <w:r w:rsidRPr="00C61826">
              <w:rPr>
                <w:rFonts w:ascii="Garamond" w:hAnsi="Garamond"/>
                <w:color w:val="000000" w:themeColor="text1"/>
              </w:rPr>
              <w:t xml:space="preserve">? </w: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30A42CC5" w14:textId="77777777" w:rsidR="0075493B" w:rsidRPr="00C61826" w:rsidRDefault="0075493B" w:rsidP="004D3BC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2556495A" w14:textId="17579D78" w:rsidR="0075493B" w:rsidRPr="00C61826" w:rsidRDefault="0075493B" w:rsidP="004D3BC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C61826">
              <w:rPr>
                <w:rFonts w:ascii="Garamond" w:hAnsi="Garamond"/>
                <w:color w:val="000000" w:themeColor="text1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7A48B59E" w14:textId="77777777" w:rsidR="0075493B" w:rsidRPr="00C61826" w:rsidRDefault="0075493B" w:rsidP="004D3BC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526C69E1" w14:textId="33FC3245" w:rsidR="0075493B" w:rsidRPr="00C61826" w:rsidRDefault="0075493B" w:rsidP="004D3BC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C61826">
              <w:rPr>
                <w:rFonts w:ascii="Garamond" w:hAnsi="Garamond"/>
                <w:color w:val="000000" w:themeColor="text1"/>
              </w:rPr>
              <w:t xml:space="preserve">Czy obiekt lub jego część jest wyłączony z eksploatacji / użytkowania? </w: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2426C3C4" w14:textId="77777777" w:rsidR="0075493B" w:rsidRPr="00C61826" w:rsidRDefault="0075493B" w:rsidP="004D3BC8">
            <w:pPr>
              <w:spacing w:after="0" w:line="276" w:lineRule="auto"/>
              <w:rPr>
                <w:rFonts w:ascii="Garamond" w:hAnsi="Garamond"/>
                <w:color w:val="FF0000"/>
              </w:rPr>
            </w:pPr>
          </w:p>
        </w:tc>
      </w:tr>
      <w:tr w:rsidR="0075493B" w:rsidRPr="00C61826" w14:paraId="427BDA57" w14:textId="77777777" w:rsidTr="004D3BC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9F7D6" w14:textId="77777777" w:rsidR="0075493B" w:rsidRPr="00C61826" w:rsidRDefault="0075493B" w:rsidP="004D3BC8">
            <w:pPr>
              <w:spacing w:after="0" w:line="276" w:lineRule="auto"/>
              <w:rPr>
                <w:rFonts w:ascii="Garamond" w:hAnsi="Garamond"/>
                <w:b/>
                <w:color w:val="000000" w:themeColor="text1"/>
              </w:rPr>
            </w:pPr>
            <w:r w:rsidRPr="00C61826">
              <w:rPr>
                <w:rFonts w:ascii="Garamond" w:hAnsi="Garamond"/>
                <w:b/>
                <w:color w:val="000000" w:themeColor="text1"/>
              </w:rPr>
              <w:t>Instalacje fotowoltaiczne:</w:t>
            </w:r>
          </w:p>
          <w:p w14:paraId="7A059040" w14:textId="6AE99245" w:rsidR="0075493B" w:rsidRPr="00C61826" w:rsidRDefault="0075493B" w:rsidP="004D3BC8">
            <w:pPr>
              <w:spacing w:after="0" w:line="276" w:lineRule="auto"/>
              <w:rPr>
                <w:rFonts w:ascii="Garamond" w:hAnsi="Garamond" w:cs="Tahoma"/>
                <w:color w:val="FF0000"/>
              </w:rPr>
            </w:pPr>
            <w:r w:rsidRPr="00C61826">
              <w:rPr>
                <w:rFonts w:ascii="Garamond" w:hAnsi="Garamond"/>
                <w:color w:val="000000" w:themeColor="text1"/>
              </w:rPr>
              <w:lastRenderedPageBreak/>
              <w:t xml:space="preserve">Czy obiekt wyposażony jest w instalacje fotowoltaiczne </w:t>
            </w:r>
            <w:r w:rsidRPr="00C61826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="00C61826" w:rsidRPr="00C61826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C61826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  <w:r w:rsidR="00C61826" w:rsidRPr="00C61826">
              <w:rPr>
                <w:rFonts w:ascii="Garamond" w:hAnsi="Garamond" w:cs="Tahoma"/>
                <w:color w:val="000000" w:themeColor="text1"/>
              </w:rPr>
              <w:t>, ale jest przewidywana w przyszłości</w:t>
            </w:r>
          </w:p>
        </w:tc>
      </w:tr>
    </w:tbl>
    <w:p w14:paraId="24741572" w14:textId="77777777" w:rsidR="0075493B" w:rsidRPr="00285E4E" w:rsidRDefault="0075493B" w:rsidP="0075493B">
      <w:pPr>
        <w:tabs>
          <w:tab w:val="left" w:pos="2400"/>
        </w:tabs>
        <w:spacing w:after="0" w:line="276" w:lineRule="auto"/>
        <w:rPr>
          <w:rFonts w:ascii="Garamond" w:hAnsi="Garamond" w:cs="Tahoma"/>
          <w:color w:val="FF0000"/>
        </w:rPr>
      </w:pPr>
    </w:p>
    <w:p w14:paraId="68AF2F4E" w14:textId="09FCF65F" w:rsidR="00DC7E92" w:rsidRDefault="00DC7E92" w:rsidP="00A6356B">
      <w:pPr>
        <w:spacing w:after="0" w:line="276" w:lineRule="auto"/>
        <w:rPr>
          <w:rFonts w:ascii="Garamond" w:hAnsi="Garamond" w:cs="Tahoma"/>
          <w:color w:val="FF0000"/>
        </w:rPr>
      </w:pPr>
      <w:r>
        <w:rPr>
          <w:rFonts w:ascii="Garamond" w:hAnsi="Garamond" w:cs="Tahoma"/>
          <w:color w:val="FF0000"/>
        </w:rPr>
        <w:br w:type="page"/>
      </w:r>
    </w:p>
    <w:p w14:paraId="48844AEA" w14:textId="77777777" w:rsidR="0075493B" w:rsidRDefault="0075493B" w:rsidP="00A6356B">
      <w:pPr>
        <w:spacing w:after="0" w:line="276" w:lineRule="auto"/>
        <w:rPr>
          <w:rFonts w:ascii="Garamond" w:hAnsi="Garamond" w:cs="Tahoma"/>
          <w:color w:val="FF0000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285E4E" w:rsidRPr="00285E4E" w14:paraId="3BD6AF89" w14:textId="77777777" w:rsidTr="00DC7E92">
        <w:trPr>
          <w:jc w:val="center"/>
        </w:trPr>
        <w:tc>
          <w:tcPr>
            <w:tcW w:w="91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22052E87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b/>
                <w:bCs/>
                <w:color w:val="000000" w:themeColor="text1"/>
                <w:sz w:val="40"/>
                <w:szCs w:val="40"/>
              </w:rPr>
              <w:t>OPIS RYZYKA UBEZPIECZENIOWEGO</w:t>
            </w:r>
          </w:p>
        </w:tc>
      </w:tr>
      <w:tr w:rsidR="00285E4E" w:rsidRPr="00285E4E" w14:paraId="6C576801" w14:textId="77777777" w:rsidTr="00DC7E92">
        <w:trPr>
          <w:trHeight w:val="680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618E0FA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Nazwa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37BB839" w14:textId="4946609D" w:rsidR="00A6356B" w:rsidRPr="00285E4E" w:rsidRDefault="00A6356B" w:rsidP="00214A48">
            <w:pPr>
              <w:pStyle w:val="Nagwek2"/>
              <w:spacing w:line="276" w:lineRule="auto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bookmarkStart w:id="10" w:name="_Toc184994246"/>
            <w:r w:rsidRPr="00285E4E">
              <w:rPr>
                <w:rFonts w:ascii="Garamond" w:hAnsi="Garamond"/>
                <w:color w:val="000000" w:themeColor="text1"/>
                <w:sz w:val="22"/>
                <w:szCs w:val="22"/>
              </w:rPr>
              <w:t>Budynek Komór Technologicznych</w:t>
            </w:r>
            <w:r w:rsidR="00214A48" w:rsidRPr="00285E4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– komora akustyczna i komora ASTAT EMC kompatybilności elektromagnetycznej</w:t>
            </w:r>
            <w:bookmarkEnd w:id="10"/>
          </w:p>
        </w:tc>
      </w:tr>
      <w:tr w:rsidR="00285E4E" w:rsidRPr="00285E4E" w14:paraId="79C1C9C6" w14:textId="77777777" w:rsidTr="00DC7E92">
        <w:trPr>
          <w:trHeight w:val="593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03DCD98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Adres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E053B54" w14:textId="1687080C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Ul. Nowy Kisielin – Rozwojowa, Zielona Góra (nr 400/2 obręb 55)</w:t>
            </w:r>
          </w:p>
        </w:tc>
      </w:tr>
      <w:tr w:rsidR="00285E4E" w:rsidRPr="00285E4E" w14:paraId="53A235B9" w14:textId="77777777" w:rsidTr="00DC7E92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A669CFB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Właściciel: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DA0F9F6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Ekoenergetyka Polska SA</w:t>
            </w:r>
          </w:p>
        </w:tc>
      </w:tr>
      <w:tr w:rsidR="00A6356B" w:rsidRPr="00285E4E" w14:paraId="15F91E2C" w14:textId="77777777" w:rsidTr="00DC7E92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0F3CEA8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 w:cs="DejaVu Sans"/>
                <w:color w:val="000000" w:themeColor="text1"/>
              </w:rPr>
            </w:pPr>
            <w:r w:rsidRPr="00285E4E">
              <w:rPr>
                <w:rFonts w:ascii="Garamond" w:hAnsi="Garamond" w:cs="DejaVu Sans"/>
                <w:color w:val="000000" w:themeColor="text1"/>
              </w:rPr>
              <w:t>Profil działalności prowadzonej w obiekcie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9F12DCB" w14:textId="50CA5C5D" w:rsidR="00A6356B" w:rsidRPr="00285E4E" w:rsidRDefault="00214A48" w:rsidP="00214A4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Komora akustyczna - badanie oddziaływania akustycznego pracujących urządzeń elektronicznych. Komora akustyczna, jest to w tym konkretnym  przypadku tzw. komora </w:t>
            </w:r>
            <w:proofErr w:type="spellStart"/>
            <w:r w:rsidRPr="00285E4E">
              <w:rPr>
                <w:rFonts w:ascii="Garamond" w:hAnsi="Garamond"/>
                <w:color w:val="000000" w:themeColor="text1"/>
              </w:rPr>
              <w:t>semi</w:t>
            </w:r>
            <w:proofErr w:type="spellEnd"/>
            <w:r w:rsidRPr="00285E4E">
              <w:rPr>
                <w:rFonts w:ascii="Garamond" w:hAnsi="Garamond"/>
                <w:color w:val="000000" w:themeColor="text1"/>
              </w:rPr>
              <w:t xml:space="preserve">-bezechowa (lub bezechowa z odbijającą podłogą), pozwalająca spełnić wymogi normy PN-EN ISO 3745. Wymiary komory, to w przybliżeniu 12m x 12m x 8 m (dł. x szer. x wys.). Komora została wykonana jako betonowy prostopadłościan, o izolacyjności ściany na poziomie 60 </w:t>
            </w:r>
            <w:proofErr w:type="spellStart"/>
            <w:r w:rsidRPr="00285E4E">
              <w:rPr>
                <w:rFonts w:ascii="Garamond" w:hAnsi="Garamond"/>
                <w:color w:val="000000" w:themeColor="text1"/>
              </w:rPr>
              <w:t>dB</w:t>
            </w:r>
            <w:proofErr w:type="spellEnd"/>
            <w:r w:rsidRPr="00285E4E">
              <w:rPr>
                <w:rFonts w:ascii="Garamond" w:hAnsi="Garamond"/>
                <w:color w:val="000000" w:themeColor="text1"/>
              </w:rPr>
              <w:t xml:space="preserve">, którego masa w przybliżeniu wynosi 500 ton. Komora jest </w:t>
            </w:r>
            <w:proofErr w:type="spellStart"/>
            <w:r w:rsidRPr="00285E4E">
              <w:rPr>
                <w:rFonts w:ascii="Garamond" w:hAnsi="Garamond"/>
                <w:color w:val="000000" w:themeColor="text1"/>
              </w:rPr>
              <w:t>oddylatowana</w:t>
            </w:r>
            <w:proofErr w:type="spellEnd"/>
            <w:r w:rsidRPr="00285E4E">
              <w:rPr>
                <w:rFonts w:ascii="Garamond" w:hAnsi="Garamond"/>
                <w:color w:val="000000" w:themeColor="text1"/>
              </w:rPr>
              <w:t xml:space="preserve"> od posadzki hali i spoczywa na 28 specjalnych, dedykowanych do tego typu obiektów sprężynach, zapewniających wibroizolację komory. Takie rozwiązanie (wibroizolacja komory) uniemożliwia przenikanie do komory dźwięków, zwłaszcza o niskiej częstotliwości, pochodzących od drgań podłoża wywołanych, np. ruchem ulicznym. Ściany oraz sufit komory wyłożone zostały klinami o specjalnym kształcie, strukturze i długości 1,2m, pochłaniającymi energię akustyczną. Dwuskrzydłowe drzwi komory akustycznej, to również dedykowane rozwiązanie, zapewniające izolacyjność akustyczną na poziomie 60 </w:t>
            </w:r>
            <w:proofErr w:type="spellStart"/>
            <w:r w:rsidRPr="00285E4E">
              <w:rPr>
                <w:rFonts w:ascii="Garamond" w:hAnsi="Garamond"/>
                <w:color w:val="000000" w:themeColor="text1"/>
              </w:rPr>
              <w:t>dB</w:t>
            </w:r>
            <w:proofErr w:type="spellEnd"/>
            <w:r w:rsidRPr="00285E4E">
              <w:rPr>
                <w:rFonts w:ascii="Garamond" w:hAnsi="Garamond"/>
                <w:color w:val="000000" w:themeColor="text1"/>
              </w:rPr>
              <w:t>.</w:t>
            </w:r>
          </w:p>
          <w:p w14:paraId="613C6560" w14:textId="77777777" w:rsidR="00214A48" w:rsidRPr="00285E4E" w:rsidRDefault="00214A48" w:rsidP="00214A4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</w:p>
          <w:p w14:paraId="744BAB57" w14:textId="16571CF9" w:rsidR="00214A48" w:rsidRPr="00285E4E" w:rsidRDefault="00214A48" w:rsidP="00214A4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Komora EMC – badanie oddziaływania elektromagnetycznego pracujących urządzeń elektronicznych</w:t>
            </w:r>
          </w:p>
        </w:tc>
      </w:tr>
    </w:tbl>
    <w:p w14:paraId="11073150" w14:textId="77777777" w:rsidR="00A6356B" w:rsidRPr="00285E4E" w:rsidRDefault="00A6356B" w:rsidP="00A6356B">
      <w:pPr>
        <w:spacing w:after="0" w:line="276" w:lineRule="auto"/>
        <w:rPr>
          <w:rFonts w:ascii="Garamond" w:hAnsi="Garamond" w:cs="Arial"/>
          <w:b/>
          <w:bCs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285E4E" w14:paraId="7FA52A7A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1B46A142" w14:textId="42608AE0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>
              <w:rPr>
                <w:rFonts w:ascii="Garamond" w:hAnsi="Garamond" w:cs="Arial"/>
                <w:b/>
                <w:color w:val="000000" w:themeColor="text1"/>
              </w:rPr>
              <w:t>INFORMACJE OGÓLNE</w:t>
            </w:r>
          </w:p>
        </w:tc>
      </w:tr>
      <w:tr w:rsidR="00BD759B" w:rsidRPr="00285E4E" w14:paraId="009B83FD" w14:textId="77777777" w:rsidTr="00BD759B">
        <w:trPr>
          <w:jc w:val="center"/>
        </w:trPr>
        <w:tc>
          <w:tcPr>
            <w:tcW w:w="480" w:type="pct"/>
            <w:vAlign w:val="center"/>
          </w:tcPr>
          <w:p w14:paraId="0F9EC281" w14:textId="77777777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85E4E">
              <w:rPr>
                <w:rFonts w:ascii="Garamond" w:hAnsi="Garamond" w:cs="Arial"/>
                <w:b/>
                <w:color w:val="000000" w:themeColor="text1"/>
              </w:rPr>
              <w:t>Lp.</w:t>
            </w:r>
          </w:p>
        </w:tc>
        <w:tc>
          <w:tcPr>
            <w:tcW w:w="2389" w:type="pct"/>
            <w:vAlign w:val="center"/>
          </w:tcPr>
          <w:p w14:paraId="58987B4B" w14:textId="77777777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85E4E">
              <w:rPr>
                <w:rFonts w:ascii="Garamond" w:hAnsi="Garamond" w:cs="Arial"/>
                <w:b/>
                <w:color w:val="000000" w:themeColor="text1"/>
              </w:rPr>
              <w:t>Powierzchnia użytkowa w m</w:t>
            </w:r>
            <w:r w:rsidRPr="00285E4E">
              <w:rPr>
                <w:rFonts w:ascii="Garamond" w:hAnsi="Garamond" w:cs="Arial"/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71DB3C75" w14:textId="77777777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85E4E">
              <w:rPr>
                <w:rFonts w:ascii="Garamond" w:hAnsi="Garamond" w:cs="Arial"/>
                <w:b/>
                <w:color w:val="000000" w:themeColor="text1"/>
              </w:rPr>
              <w:t xml:space="preserve">Dźwigi </w:t>
            </w:r>
          </w:p>
          <w:p w14:paraId="02AB4C51" w14:textId="77777777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b/>
                <w:color w:val="000000" w:themeColor="text1"/>
              </w:rPr>
            </w:pPr>
            <w:r w:rsidRPr="00285E4E">
              <w:rPr>
                <w:rFonts w:ascii="Garamond" w:hAnsi="Garamond" w:cs="Arial"/>
                <w:b/>
                <w:color w:val="000000" w:themeColor="text1"/>
              </w:rPr>
              <w:t>– ilość i rodzaj</w:t>
            </w:r>
          </w:p>
        </w:tc>
      </w:tr>
      <w:tr w:rsidR="00BD759B" w:rsidRPr="00285E4E" w14:paraId="60497BA3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69233C1B" w14:textId="77777777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85E4E">
              <w:rPr>
                <w:rFonts w:ascii="Garamond" w:hAnsi="Garamond" w:cs="Arial"/>
                <w:color w:val="000000" w:themeColor="text1"/>
              </w:rPr>
              <w:t>1</w:t>
            </w:r>
          </w:p>
        </w:tc>
        <w:tc>
          <w:tcPr>
            <w:tcW w:w="2389" w:type="pct"/>
            <w:vAlign w:val="center"/>
          </w:tcPr>
          <w:p w14:paraId="07C5B551" w14:textId="75E40EE2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85E4E">
              <w:rPr>
                <w:rFonts w:ascii="Garamond" w:hAnsi="Garamond" w:cs="Arial"/>
                <w:color w:val="000000" w:themeColor="text1"/>
              </w:rPr>
              <w:t>1.271,19m2</w:t>
            </w:r>
          </w:p>
        </w:tc>
        <w:tc>
          <w:tcPr>
            <w:tcW w:w="2131" w:type="pct"/>
            <w:vAlign w:val="center"/>
          </w:tcPr>
          <w:p w14:paraId="3FEC1E0C" w14:textId="5CA2C718" w:rsidR="00BD759B" w:rsidRPr="00285E4E" w:rsidRDefault="00BD759B" w:rsidP="00573B88">
            <w:pPr>
              <w:spacing w:after="0" w:line="276" w:lineRule="auto"/>
              <w:jc w:val="center"/>
              <w:rPr>
                <w:rFonts w:ascii="Garamond" w:hAnsi="Garamond" w:cs="Arial"/>
                <w:color w:val="000000" w:themeColor="text1"/>
              </w:rPr>
            </w:pPr>
            <w:r w:rsidRPr="00285E4E">
              <w:rPr>
                <w:rFonts w:ascii="Garamond" w:hAnsi="Garamond" w:cs="Arial"/>
                <w:color w:val="000000" w:themeColor="text1"/>
              </w:rPr>
              <w:t>brak</w:t>
            </w:r>
          </w:p>
        </w:tc>
      </w:tr>
    </w:tbl>
    <w:p w14:paraId="7CC520B6" w14:textId="77777777" w:rsidR="00A6356B" w:rsidRPr="00285E4E" w:rsidRDefault="00A6356B" w:rsidP="00A6356B">
      <w:pPr>
        <w:spacing w:after="0" w:line="276" w:lineRule="auto"/>
        <w:rPr>
          <w:rFonts w:ascii="Garamond" w:hAnsi="Garamond" w:cs="Arial"/>
          <w:b/>
          <w:bCs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285E4E" w:rsidRPr="00285E4E" w14:paraId="52E66523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4E8DE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t>OPIS I STAN BUDYNKU / BUDOWLI</w:t>
            </w:r>
          </w:p>
        </w:tc>
      </w:tr>
      <w:tr w:rsidR="00285E4E" w:rsidRPr="00285E4E" w14:paraId="4F1765EB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2DD68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/>
                <w:b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t xml:space="preserve">Opis budynku / budowli: </w:t>
            </w:r>
          </w:p>
          <w:p w14:paraId="2DB4DBFD" w14:textId="77777777" w:rsidR="00A6356B" w:rsidRPr="00285E4E" w:rsidRDefault="00A6356B" w:rsidP="00573B88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strike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rok budowy: 2023</w:t>
            </w:r>
          </w:p>
          <w:p w14:paraId="0E684078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/>
                <w:strike/>
                <w:color w:val="000000" w:themeColor="text1"/>
              </w:rPr>
            </w:pPr>
          </w:p>
          <w:p w14:paraId="507E00FA" w14:textId="77777777" w:rsidR="00A6356B" w:rsidRPr="00285E4E" w:rsidRDefault="00A6356B" w:rsidP="00573B88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budynek objęty jest ochroną konserwatora zabytków </w:t>
            </w:r>
            <w:r w:rsidRPr="00285E4E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0CF8584E" w14:textId="77777777" w:rsidR="00A6356B" w:rsidRPr="00285E4E" w:rsidRDefault="00A6356B" w:rsidP="00573B88">
            <w:pPr>
              <w:suppressAutoHyphens/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2BA11AB4" w14:textId="77777777" w:rsidR="004C0891" w:rsidRPr="00285E4E" w:rsidRDefault="00A6356B" w:rsidP="004C0891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liczba kondygnacji: </w:t>
            </w:r>
            <w:r w:rsidR="004C0891" w:rsidRPr="00285E4E">
              <w:rPr>
                <w:rFonts w:ascii="Garamond" w:hAnsi="Garamond"/>
                <w:color w:val="000000" w:themeColor="text1"/>
              </w:rPr>
              <w:t>1</w:t>
            </w:r>
          </w:p>
          <w:p w14:paraId="5E8A40A8" w14:textId="77777777" w:rsidR="004C0891" w:rsidRPr="00285E4E" w:rsidRDefault="004C0891" w:rsidP="004C0891">
            <w:pPr>
              <w:pStyle w:val="Akapitzlist"/>
              <w:rPr>
                <w:rFonts w:ascii="Garamond" w:hAnsi="Garamond"/>
                <w:color w:val="000000" w:themeColor="text1"/>
              </w:rPr>
            </w:pPr>
          </w:p>
          <w:p w14:paraId="7468DBEF" w14:textId="77777777" w:rsidR="004C0891" w:rsidRPr="00285E4E" w:rsidRDefault="00A6356B" w:rsidP="004C0891">
            <w:pPr>
              <w:pStyle w:val="Akapitzlist"/>
              <w:numPr>
                <w:ilvl w:val="0"/>
                <w:numId w:val="17"/>
              </w:numPr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konstrukcja budynku: </w:t>
            </w:r>
            <w:r w:rsidR="004C0891" w:rsidRPr="00285E4E">
              <w:rPr>
                <w:rFonts w:ascii="Garamond" w:hAnsi="Garamond"/>
                <w:color w:val="000000" w:themeColor="text1"/>
              </w:rPr>
              <w:t xml:space="preserve">Budynek komór technologicznych stanowi zwartą bryłę na planie prostokąta o wymiarach 42,74 x 30,74 i wysokości do attyki 14m. Obiekt jednokondygnacyjny, niepodpiwniczony, z płaskim dachem. Konstrukcja obiektu stalowa. Posadowienie na stopach fundamentowych. Poszycie </w:t>
            </w:r>
            <w:r w:rsidR="004C0891" w:rsidRPr="00285E4E">
              <w:rPr>
                <w:rFonts w:ascii="Garamond" w:hAnsi="Garamond"/>
                <w:color w:val="000000" w:themeColor="text1"/>
              </w:rPr>
              <w:lastRenderedPageBreak/>
              <w:t xml:space="preserve">z płyt warstwowych. Obiekt pełni funkcję przestrzeni potrzebnej na lokalizację komór technologicznych do badania urządzeń elektronicznych </w:t>
            </w:r>
          </w:p>
          <w:p w14:paraId="3D5EB965" w14:textId="77777777" w:rsidR="004C0891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Hala</w:t>
            </w:r>
          </w:p>
          <w:p w14:paraId="6F49F2ED" w14:textId="77777777" w:rsidR="004C0891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Jednokondygnacyjny, niepodpiwniczony budynek zaprojektowany w technologii szkieletowej. Posadowienie bezpośrednie na stopach fundamentowych. Ściany z płyt warstwowych PIR, dach hali wykonany z blachy trapezowej TR150. Słupy główne zaprojektowano jako stalowe, dach zaprojektowano z kratownicowych dźwigarów stalowych. Stężenia zaprojektowano z i rur kwadratowych.</w:t>
            </w:r>
          </w:p>
          <w:p w14:paraId="49AACA2C" w14:textId="77777777" w:rsidR="004C0891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Komora akustyczna (bezechowa)</w:t>
            </w:r>
          </w:p>
          <w:p w14:paraId="1F645038" w14:textId="77777777" w:rsidR="004C0891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Układ konstrukcyjny budynku stanowi sztywno połączony ze sobą układ elementów żelbetowych: fundament -ściana - strop. Jednokondygnacyjny obiekt, posadowiony na płycie fundamentowej. Ściany i strop żelbetowy.</w:t>
            </w:r>
          </w:p>
          <w:p w14:paraId="2E23D265" w14:textId="77777777" w:rsidR="004C0891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Komora EMC</w:t>
            </w:r>
          </w:p>
          <w:p w14:paraId="0537F750" w14:textId="561992DB" w:rsidR="00A6356B" w:rsidRPr="00285E4E" w:rsidRDefault="004C0891" w:rsidP="004C089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Układ konstrukcyjny budynku stanowi ramowy układ składający się z słupów stalowych i dźwigarów stalowych. Ramy zaprojektowano z węzłami przegubowymi w połączeniu słupów z płytą fundamentową i węzłami przegubowymi w połączeniu z dźwigarami stalowymi. Sztywność przestrzenną zapewnia układ stężeń połaciowych i ściennych. Jednokondygnacyjny obiekt o konstrukcji stalowej, szkieletowej, posadowiony na płycie fundamentowej.</w:t>
            </w:r>
          </w:p>
        </w:tc>
      </w:tr>
      <w:tr w:rsidR="00285E4E" w:rsidRPr="00285E4E" w14:paraId="64448360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DC881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lastRenderedPageBreak/>
              <w:t>Stan obiektu:</w:t>
            </w:r>
          </w:p>
          <w:p w14:paraId="58F1D86D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Czy jakiekolwiek elementy obiektu lub obiekt jako całość znajdują się w złym lub awaryjnym stanie technicznym </w:t>
            </w:r>
            <w:r w:rsidRPr="00285E4E">
              <w:rPr>
                <w:rFonts w:ascii="Garamond" w:hAnsi="Garamond"/>
                <w:i/>
                <w:iCs/>
                <w:color w:val="000000" w:themeColor="text1"/>
              </w:rPr>
              <w:t>(powyższe może wynikać na przykład z aktualnych rocznych lub pięcioletnich protokołów z przeglądu obiektu lub z aktualnego stanu wiedzy)</w:t>
            </w:r>
            <w:r w:rsidRPr="00285E4E">
              <w:rPr>
                <w:rFonts w:ascii="Garamond" w:hAnsi="Garamond"/>
                <w:color w:val="000000" w:themeColor="text1"/>
              </w:rPr>
              <w:t xml:space="preserve">?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5108A616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53D887B0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Czy którykolwiek z protokołów z ostatnich przeglądów instalacji zawiera zastrzeżenia, bądź wskazuje elementy które nie uzyskały wyniku pozytywnego?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34DA41C8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</w:p>
          <w:p w14:paraId="341A5D24" w14:textId="77777777" w:rsidR="00A6356B" w:rsidRPr="00285E4E" w:rsidRDefault="00A6356B" w:rsidP="00573B88">
            <w:pPr>
              <w:spacing w:after="0" w:line="276" w:lineRule="auto"/>
              <w:jc w:val="both"/>
              <w:rPr>
                <w:rFonts w:ascii="Garamond" w:hAnsi="Garamond" w:cs="Tahoma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Czy obiekt lub jego część jest wyłączony z eksploatacji / użytkowania?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</w:t>
            </w:r>
          </w:p>
          <w:p w14:paraId="7273EC7E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</w:p>
        </w:tc>
      </w:tr>
      <w:tr w:rsidR="00A6356B" w:rsidRPr="00285E4E" w14:paraId="412A6980" w14:textId="77777777" w:rsidTr="00573B88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0DF67" w14:textId="77777777" w:rsidR="00A6356B" w:rsidRPr="00285E4E" w:rsidRDefault="00A6356B" w:rsidP="00573B88">
            <w:pPr>
              <w:spacing w:after="0" w:line="276" w:lineRule="auto"/>
              <w:rPr>
                <w:rFonts w:ascii="Garamond" w:hAnsi="Garamond"/>
                <w:b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t>Instalacje fotowoltaiczne:</w:t>
            </w:r>
          </w:p>
          <w:p w14:paraId="0C3750FB" w14:textId="2F4B49AE" w:rsidR="00A6356B" w:rsidRPr="00285E4E" w:rsidRDefault="00A6356B" w:rsidP="00573B88">
            <w:pPr>
              <w:spacing w:after="0" w:line="276" w:lineRule="auto"/>
              <w:rPr>
                <w:rFonts w:ascii="Garamond" w:hAnsi="Garamond" w:cs="Tahoma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Czy obiekt wyposażony jest w instalacje fotowoltaiczne </w:t>
            </w:r>
            <w:r w:rsidRPr="00285E4E">
              <w:rPr>
                <w:rFonts w:ascii="Garamond" w:hAnsi="Garamond" w:cs="Tahoma"/>
                <w:color w:val="000000" w:themeColor="text1"/>
              </w:rPr>
              <w:t xml:space="preserve">–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Tak </w: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instrText xml:space="preserve"> FORMCHECKBOX </w:instrText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separate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fldChar w:fldCharType="end"/>
            </w:r>
            <w:r w:rsidRPr="00285E4E">
              <w:rPr>
                <w:rFonts w:ascii="Garamond" w:hAnsi="Garamond" w:cs="Tahoma"/>
                <w:b/>
                <w:bCs/>
                <w:color w:val="000000" w:themeColor="text1"/>
              </w:rPr>
              <w:t xml:space="preserve"> Nie </w:t>
            </w:r>
          </w:p>
        </w:tc>
      </w:tr>
    </w:tbl>
    <w:p w14:paraId="131E35CF" w14:textId="77777777" w:rsidR="00A6356B" w:rsidRPr="00285E4E" w:rsidRDefault="00A6356B" w:rsidP="00A6356B">
      <w:pPr>
        <w:tabs>
          <w:tab w:val="left" w:pos="2400"/>
        </w:tabs>
        <w:spacing w:after="0" w:line="276" w:lineRule="auto"/>
        <w:rPr>
          <w:rFonts w:ascii="Garamond" w:hAnsi="Garamond" w:cs="Tahoma"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285E4E" w:rsidRPr="00285E4E" w14:paraId="53FD1ED4" w14:textId="77777777" w:rsidTr="00573B88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0305AB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t>Opis zabezpieczeń przeciwpożarowych</w:t>
            </w:r>
          </w:p>
        </w:tc>
      </w:tr>
      <w:tr w:rsidR="00285E4E" w:rsidRPr="00285E4E" w14:paraId="16DD5AFA" w14:textId="77777777" w:rsidTr="00573B88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47D37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4646C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77871F4A" w14:textId="77777777" w:rsidTr="00573B88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7F732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312DA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4BAD6AA6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C861E1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FC24A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6B1F8902" w14:textId="77777777" w:rsidTr="00573B88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12D02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8833D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5986C3E6" w14:textId="77777777" w:rsidTr="00573B88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8075D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F5B86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NIE</w:t>
            </w:r>
          </w:p>
        </w:tc>
      </w:tr>
      <w:tr w:rsidR="00285E4E" w:rsidRPr="00285E4E" w14:paraId="55F9F77C" w14:textId="77777777" w:rsidTr="00573B88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62C71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 xml:space="preserve">Inne </w:t>
            </w:r>
            <w:r w:rsidRPr="00285E4E">
              <w:rPr>
                <w:rFonts w:ascii="Garamond" w:hAnsi="Garamond"/>
                <w:i/>
                <w:color w:val="000000" w:themeColor="text1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3C0D8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-</w:t>
            </w:r>
          </w:p>
        </w:tc>
      </w:tr>
      <w:tr w:rsidR="00285E4E" w:rsidRPr="00285E4E" w14:paraId="7455491A" w14:textId="77777777" w:rsidTr="00573B88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821CA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 w:rsidRPr="00285E4E">
              <w:rPr>
                <w:rFonts w:ascii="Garamond" w:hAnsi="Garamond"/>
                <w:b/>
                <w:color w:val="000000" w:themeColor="text1"/>
              </w:rPr>
              <w:t>Opis zabezpieczeń antykradzieżowych</w:t>
            </w:r>
          </w:p>
        </w:tc>
      </w:tr>
      <w:tr w:rsidR="00285E4E" w:rsidRPr="00285E4E" w14:paraId="1CFDADD3" w14:textId="77777777" w:rsidTr="00573B88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25B11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C4EF4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59A91383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2408F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7DAD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79B6DDCB" w14:textId="77777777" w:rsidTr="00573B88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5E753C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system kontroli dostępu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4672C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2410564E" w14:textId="77777777" w:rsidTr="00573B88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7BAA4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system transmisji alarmu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701632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  <w:tr w:rsidR="00285E4E" w:rsidRPr="00285E4E" w14:paraId="176849FE" w14:textId="77777777" w:rsidTr="00573B88">
        <w:trPr>
          <w:trHeight w:val="28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BB585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lastRenderedPageBreak/>
              <w:t>ochrona fizyczna</w:t>
            </w:r>
          </w:p>
          <w:p w14:paraId="1EFF7839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(np. dozór całodobowy)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3F26E" w14:textId="77777777" w:rsidR="00A6356B" w:rsidRPr="00285E4E" w:rsidRDefault="00A6356B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285E4E">
              <w:rPr>
                <w:rFonts w:ascii="Garamond" w:hAnsi="Garamond"/>
                <w:color w:val="000000" w:themeColor="text1"/>
              </w:rPr>
              <w:t>TAK</w:t>
            </w:r>
          </w:p>
        </w:tc>
      </w:tr>
    </w:tbl>
    <w:p w14:paraId="16EB5B8F" w14:textId="77777777" w:rsidR="00A6356B" w:rsidRDefault="00A6356B" w:rsidP="00A6356B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p w14:paraId="26260406" w14:textId="3843CD0E" w:rsidR="004A7BF9" w:rsidRDefault="004A7BF9" w:rsidP="008574E5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784172" w:rsidRPr="00470099" w14:paraId="66C7CDF6" w14:textId="77777777" w:rsidTr="006F71B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27BF08F8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lastRenderedPageBreak/>
              <w:t>OPIS RYZYKA UBEZPIECZENIOWEGO</w:t>
            </w:r>
          </w:p>
        </w:tc>
      </w:tr>
      <w:tr w:rsidR="00784172" w:rsidRPr="00470099" w14:paraId="0B273E2A" w14:textId="77777777" w:rsidTr="006F71B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A35353B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647CA44" w14:textId="77777777" w:rsidR="00784172" w:rsidRPr="00470099" w:rsidRDefault="00784172" w:rsidP="006F71B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1" w:name="_Toc150961532"/>
            <w:bookmarkStart w:id="12" w:name="_Toc184994247"/>
            <w:proofErr w:type="spellStart"/>
            <w:r w:rsidRPr="00710F2F">
              <w:rPr>
                <w:rFonts w:ascii="Garamond" w:hAnsi="Garamond"/>
                <w:color w:val="auto"/>
                <w:sz w:val="22"/>
                <w:szCs w:val="22"/>
              </w:rPr>
              <w:t>Panattoni</w:t>
            </w:r>
            <w:proofErr w:type="spellEnd"/>
            <w:r>
              <w:rPr>
                <w:rFonts w:ascii="Garamond" w:hAnsi="Garamond"/>
                <w:color w:val="auto"/>
                <w:sz w:val="22"/>
                <w:szCs w:val="22"/>
              </w:rPr>
              <w:t>– najmowana powierzchnia hali magazynowej</w:t>
            </w:r>
            <w:bookmarkEnd w:id="11"/>
            <w:bookmarkEnd w:id="12"/>
          </w:p>
        </w:tc>
      </w:tr>
      <w:tr w:rsidR="00784172" w:rsidRPr="00470099" w14:paraId="5BCA04F3" w14:textId="77777777" w:rsidTr="006F71B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B889238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15E5AB1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652E65">
              <w:rPr>
                <w:rFonts w:ascii="Garamond" w:hAnsi="Garamond"/>
              </w:rPr>
              <w:t xml:space="preserve">ul. </w:t>
            </w:r>
            <w:r w:rsidRPr="00710F2F">
              <w:rPr>
                <w:rFonts w:ascii="Garamond" w:hAnsi="Garamond"/>
              </w:rPr>
              <w:t>Nowy Kisielin – Innowacyjna (na działkach budowlanych o nr ew. 16/10, 16/11, 16/15 obręb 0055)</w:t>
            </w:r>
          </w:p>
        </w:tc>
      </w:tr>
      <w:tr w:rsidR="00784172" w:rsidRPr="00470099" w14:paraId="5E8092B1" w14:textId="77777777" w:rsidTr="006F71B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02CD782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3549263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784172" w:rsidRPr="00470099" w14:paraId="567ABB13" w14:textId="77777777" w:rsidTr="006F71B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5886906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D31B1B1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710F2F">
              <w:rPr>
                <w:rFonts w:ascii="Garamond" w:hAnsi="Garamond"/>
              </w:rPr>
              <w:t xml:space="preserve">Zespół obiektów hal </w:t>
            </w:r>
            <w:proofErr w:type="spellStart"/>
            <w:r w:rsidRPr="00710F2F">
              <w:rPr>
                <w:rFonts w:ascii="Garamond" w:hAnsi="Garamond"/>
              </w:rPr>
              <w:t>logistyczno</w:t>
            </w:r>
            <w:proofErr w:type="spellEnd"/>
            <w:r w:rsidRPr="00710F2F">
              <w:rPr>
                <w:rFonts w:ascii="Garamond" w:hAnsi="Garamond"/>
              </w:rPr>
              <w:t xml:space="preserve"> – magazynowo – usługowo - produkcyjnych z częściami administracyjno-socjalnymi</w:t>
            </w:r>
          </w:p>
        </w:tc>
      </w:tr>
    </w:tbl>
    <w:p w14:paraId="3D67B7B2" w14:textId="77777777" w:rsidR="00784172" w:rsidRPr="00470099" w:rsidRDefault="00784172" w:rsidP="00784172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36E2C5DA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78D5A333" w14:textId="62B87251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0A573993" w14:textId="77777777" w:rsidTr="00BD759B">
        <w:trPr>
          <w:jc w:val="center"/>
        </w:trPr>
        <w:tc>
          <w:tcPr>
            <w:tcW w:w="480" w:type="pct"/>
            <w:vAlign w:val="center"/>
          </w:tcPr>
          <w:p w14:paraId="7D819FB8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70D94BEE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2CD22122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144DDE56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1CFF5148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4F4875F2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29E1B1F0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262BBC">
              <w:rPr>
                <w:rFonts w:ascii="Garamond" w:hAnsi="Garamond" w:cs="Tahoma"/>
              </w:rPr>
              <w:t>1.740m2 (magazyn) + 280,88m2 (część socjalno-administracyjna)</w:t>
            </w:r>
          </w:p>
        </w:tc>
        <w:tc>
          <w:tcPr>
            <w:tcW w:w="2131" w:type="pct"/>
            <w:vAlign w:val="center"/>
          </w:tcPr>
          <w:p w14:paraId="4797936B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nie dotyczy</w:t>
            </w:r>
          </w:p>
        </w:tc>
      </w:tr>
    </w:tbl>
    <w:p w14:paraId="04647482" w14:textId="77777777" w:rsidR="00784172" w:rsidRPr="00470099" w:rsidRDefault="00784172" w:rsidP="00784172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784172" w:rsidRPr="00470099" w14:paraId="63890812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647B1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784172" w:rsidRPr="00470099" w14:paraId="135D519A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79247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0C836B50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405CB4">
              <w:rPr>
                <w:rFonts w:ascii="Garamond" w:hAnsi="Garamond"/>
              </w:rPr>
              <w:t>liczba kondygnacji: 1</w:t>
            </w:r>
          </w:p>
          <w:p w14:paraId="28B89469" w14:textId="77777777" w:rsidR="00784172" w:rsidRDefault="00784172" w:rsidP="006F71B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  <w:p w14:paraId="4C224A66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 xml:space="preserve">konstrukcja budynku: </w:t>
            </w:r>
            <w:r w:rsidRPr="00262BBC">
              <w:rPr>
                <w:rFonts w:ascii="Garamond" w:hAnsi="Garamond"/>
              </w:rPr>
              <w:t>słupowo – kratowa (</w:t>
            </w:r>
            <w:r>
              <w:rPr>
                <w:rFonts w:ascii="Garamond" w:hAnsi="Garamond"/>
              </w:rPr>
              <w:t>ż</w:t>
            </w:r>
            <w:r w:rsidRPr="00262BBC">
              <w:rPr>
                <w:rFonts w:ascii="Garamond" w:hAnsi="Garamond"/>
              </w:rPr>
              <w:t>elbetowe słupy oraz stalowe kratownice)</w:t>
            </w:r>
          </w:p>
          <w:p w14:paraId="5A8D051E" w14:textId="77777777" w:rsidR="00784172" w:rsidRPr="00FE4121" w:rsidRDefault="00784172" w:rsidP="006F71B1">
            <w:pPr>
              <w:pStyle w:val="Akapitzlist"/>
              <w:rPr>
                <w:rFonts w:ascii="Garamond" w:hAnsi="Garamond"/>
              </w:rPr>
            </w:pPr>
          </w:p>
          <w:p w14:paraId="6F0A3679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 xml:space="preserve">wypełnienie ścian zewnętrznych: </w:t>
            </w:r>
            <w:r>
              <w:rPr>
                <w:rFonts w:ascii="Garamond" w:hAnsi="Garamond"/>
              </w:rPr>
              <w:t>w</w:t>
            </w:r>
            <w:r w:rsidRPr="00262BBC">
              <w:rPr>
                <w:rFonts w:ascii="Garamond" w:hAnsi="Garamond"/>
              </w:rPr>
              <w:t>ykonane z płyty warstwowej w układzie poziomym z rdzeniem z wełny mineralnej w okładzinie metalowej</w:t>
            </w:r>
          </w:p>
          <w:p w14:paraId="75D8B358" w14:textId="77777777" w:rsidR="00784172" w:rsidRPr="00FE4121" w:rsidRDefault="00784172" w:rsidP="006F71B1">
            <w:pPr>
              <w:pStyle w:val="Akapitzlist"/>
              <w:rPr>
                <w:rFonts w:ascii="Garamond" w:hAnsi="Garamond"/>
              </w:rPr>
            </w:pPr>
          </w:p>
          <w:p w14:paraId="15652CAF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>konstrukcja dachu</w:t>
            </w:r>
            <w:r>
              <w:rPr>
                <w:rFonts w:ascii="Garamond" w:hAnsi="Garamond"/>
              </w:rPr>
              <w:t xml:space="preserve"> + </w:t>
            </w:r>
            <w:r w:rsidRPr="00FE4121">
              <w:rPr>
                <w:rFonts w:ascii="Garamond" w:hAnsi="Garamond"/>
              </w:rPr>
              <w:t xml:space="preserve">pokrycie dachu: </w:t>
            </w:r>
            <w:r>
              <w:rPr>
                <w:rFonts w:ascii="Garamond" w:hAnsi="Garamond"/>
              </w:rPr>
              <w:t>d</w:t>
            </w:r>
            <w:r w:rsidRPr="00262BBC">
              <w:rPr>
                <w:rFonts w:ascii="Garamond" w:hAnsi="Garamond"/>
              </w:rPr>
              <w:t>ach płaski, kratownice stalowe, blacha trapezowa, wełna mineralna 20cm, folia paroizolacyjna</w:t>
            </w:r>
            <w:r w:rsidRPr="00FE4121">
              <w:rPr>
                <w:rFonts w:ascii="Garamond" w:hAnsi="Garamond"/>
              </w:rPr>
              <w:t xml:space="preserve">; </w:t>
            </w:r>
          </w:p>
          <w:p w14:paraId="656FF6D6" w14:textId="77777777" w:rsidR="00784172" w:rsidRPr="00FE4121" w:rsidRDefault="00784172" w:rsidP="006F71B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</w:tc>
      </w:tr>
      <w:tr w:rsidR="00784172" w:rsidRPr="00470099" w14:paraId="43CD9853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03CF6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4FFF962A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1B309935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327258D3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67C676EF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</w:p>
        </w:tc>
      </w:tr>
    </w:tbl>
    <w:p w14:paraId="41597867" w14:textId="77777777" w:rsidR="00784172" w:rsidRPr="00470099" w:rsidRDefault="00784172" w:rsidP="00784172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784172" w:rsidRPr="00470099" w14:paraId="0961314D" w14:textId="77777777" w:rsidTr="006F71B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CCF80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784172" w:rsidRPr="00470099" w14:paraId="3E326134" w14:textId="77777777" w:rsidTr="006F71B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AD1B9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8F1D6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552B3F3F" w14:textId="77777777" w:rsidTr="006F71B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7E627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2CF9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0D8AEC2" w14:textId="77777777" w:rsidTr="006F71B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263836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77824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9F163C6" w14:textId="77777777" w:rsidTr="006F71B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50C5D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43A814FD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A1982" w14:textId="77777777" w:rsidR="00784172" w:rsidRPr="00470099" w:rsidRDefault="00784172" w:rsidP="006F71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65BA44E6" w14:textId="77777777" w:rsidTr="006F71B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8D6AB6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3A268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E9A26EF" w14:textId="77777777" w:rsidTr="006F71B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21295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FAE9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0551F1F" w14:textId="77777777" w:rsidTr="006F71B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D46242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lastRenderedPageBreak/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A6A18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5C5B179B" w14:textId="77777777" w:rsidTr="006F71B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79A3C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4F5E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42275541" w14:textId="77777777" w:rsidTr="006F71B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569F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F7F67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784172" w:rsidRPr="00470099" w14:paraId="32824A43" w14:textId="77777777" w:rsidTr="006F71B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E7959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784172" w:rsidRPr="00470099" w14:paraId="70223D9C" w14:textId="77777777" w:rsidTr="006F71B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67BACA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5B80A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46847BE3" w14:textId="77777777" w:rsidTr="006F71B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6BAD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telewizji dozorowej (CCTV)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9BC2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63918B21" w14:textId="77777777" w:rsidR="00784172" w:rsidRDefault="00784172" w:rsidP="00784172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784172" w:rsidRPr="00470099" w14:paraId="39AFAE5A" w14:textId="77777777" w:rsidTr="006F71B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196458CF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lastRenderedPageBreak/>
              <w:t>OPIS RYZYKA UBEZPIECZENIOWEGO</w:t>
            </w:r>
          </w:p>
        </w:tc>
      </w:tr>
      <w:tr w:rsidR="00784172" w:rsidRPr="00470099" w14:paraId="0CFC20B2" w14:textId="77777777" w:rsidTr="006F71B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3C09288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DC22B19" w14:textId="77777777" w:rsidR="00784172" w:rsidRPr="00470099" w:rsidRDefault="00784172" w:rsidP="006F71B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3" w:name="_Toc150961533"/>
            <w:bookmarkStart w:id="14" w:name="_Toc184994248"/>
            <w:proofErr w:type="spellStart"/>
            <w:r w:rsidRPr="00710F2F">
              <w:rPr>
                <w:rFonts w:ascii="Garamond" w:hAnsi="Garamond"/>
                <w:color w:val="auto"/>
                <w:sz w:val="22"/>
                <w:szCs w:val="22"/>
              </w:rPr>
              <w:t>Panattoni</w:t>
            </w:r>
            <w:proofErr w:type="spellEnd"/>
            <w:r>
              <w:rPr>
                <w:rFonts w:ascii="Garamond" w:hAnsi="Garamond"/>
                <w:color w:val="auto"/>
                <w:sz w:val="22"/>
                <w:szCs w:val="22"/>
              </w:rPr>
              <w:t>– najmowana powierzchnia hali magazynowej</w:t>
            </w:r>
            <w:bookmarkEnd w:id="13"/>
            <w:bookmarkEnd w:id="14"/>
          </w:p>
        </w:tc>
      </w:tr>
      <w:tr w:rsidR="00784172" w:rsidRPr="00470099" w14:paraId="4BE5945A" w14:textId="77777777" w:rsidTr="006F71B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F7F127F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8F57712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652E65">
              <w:rPr>
                <w:rFonts w:ascii="Garamond" w:hAnsi="Garamond"/>
              </w:rPr>
              <w:t xml:space="preserve">ul. </w:t>
            </w:r>
            <w:r w:rsidRPr="00710F2F">
              <w:rPr>
                <w:rFonts w:ascii="Garamond" w:hAnsi="Garamond"/>
              </w:rPr>
              <w:t>Nowy Kisielin – Innowacyjna (na działkach budowlanych o nr ew. 16/10, 16/11, 16/15 obręb 0055)</w:t>
            </w:r>
          </w:p>
        </w:tc>
      </w:tr>
      <w:tr w:rsidR="00784172" w:rsidRPr="00470099" w14:paraId="705F8E68" w14:textId="77777777" w:rsidTr="006F71B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1791DFB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E80057E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784172" w:rsidRPr="00470099" w14:paraId="3E79E746" w14:textId="77777777" w:rsidTr="006F71B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CE7319B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C66CAAB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710F2F">
              <w:rPr>
                <w:rFonts w:ascii="Garamond" w:hAnsi="Garamond"/>
              </w:rPr>
              <w:t xml:space="preserve">Zespół obiektów hal </w:t>
            </w:r>
            <w:proofErr w:type="spellStart"/>
            <w:r w:rsidRPr="00710F2F">
              <w:rPr>
                <w:rFonts w:ascii="Garamond" w:hAnsi="Garamond"/>
              </w:rPr>
              <w:t>logistyczno</w:t>
            </w:r>
            <w:proofErr w:type="spellEnd"/>
            <w:r w:rsidRPr="00710F2F">
              <w:rPr>
                <w:rFonts w:ascii="Garamond" w:hAnsi="Garamond"/>
              </w:rPr>
              <w:t xml:space="preserve"> – magazynowo – usługowo - produkcyjnych z częściami administracyjno-socjalnymi</w:t>
            </w:r>
          </w:p>
        </w:tc>
      </w:tr>
    </w:tbl>
    <w:p w14:paraId="65AA4AA9" w14:textId="77777777" w:rsidR="00784172" w:rsidRPr="00470099" w:rsidRDefault="00784172" w:rsidP="00784172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4437"/>
        <w:gridCol w:w="3958"/>
      </w:tblGrid>
      <w:tr w:rsidR="00BD759B" w:rsidRPr="00470099" w14:paraId="6F88CE70" w14:textId="77777777" w:rsidTr="00BD759B">
        <w:trPr>
          <w:jc w:val="center"/>
        </w:trPr>
        <w:tc>
          <w:tcPr>
            <w:tcW w:w="5000" w:type="pct"/>
            <w:gridSpan w:val="3"/>
            <w:vAlign w:val="center"/>
          </w:tcPr>
          <w:p w14:paraId="63F956EE" w14:textId="4F996E2C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INFORMACJE OGÓLNE</w:t>
            </w:r>
          </w:p>
        </w:tc>
      </w:tr>
      <w:tr w:rsidR="00BD759B" w:rsidRPr="00470099" w14:paraId="13AA332E" w14:textId="77777777" w:rsidTr="00BD759B">
        <w:trPr>
          <w:jc w:val="center"/>
        </w:trPr>
        <w:tc>
          <w:tcPr>
            <w:tcW w:w="480" w:type="pct"/>
            <w:vAlign w:val="center"/>
          </w:tcPr>
          <w:p w14:paraId="228885A9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Lp.</w:t>
            </w:r>
          </w:p>
        </w:tc>
        <w:tc>
          <w:tcPr>
            <w:tcW w:w="2389" w:type="pct"/>
            <w:vAlign w:val="center"/>
          </w:tcPr>
          <w:p w14:paraId="6A7C655B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Powierzchnia użytkowa w m</w:t>
            </w:r>
            <w:r w:rsidRPr="00470099">
              <w:rPr>
                <w:rFonts w:ascii="Garamond" w:hAnsi="Garamond" w:cs="Arial"/>
                <w:b/>
                <w:vertAlign w:val="superscript"/>
              </w:rPr>
              <w:t>2</w:t>
            </w:r>
          </w:p>
        </w:tc>
        <w:tc>
          <w:tcPr>
            <w:tcW w:w="2131" w:type="pct"/>
            <w:vAlign w:val="center"/>
          </w:tcPr>
          <w:p w14:paraId="3238A249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 xml:space="preserve">Dźwigi </w:t>
            </w:r>
          </w:p>
          <w:p w14:paraId="41B68F74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  <w:b/>
              </w:rPr>
            </w:pPr>
            <w:r w:rsidRPr="00470099">
              <w:rPr>
                <w:rFonts w:ascii="Garamond" w:hAnsi="Garamond" w:cs="Arial"/>
                <w:b/>
              </w:rPr>
              <w:t>– ilość i rodzaj</w:t>
            </w:r>
          </w:p>
        </w:tc>
      </w:tr>
      <w:tr w:rsidR="00BD759B" w:rsidRPr="00470099" w14:paraId="0C626A24" w14:textId="77777777" w:rsidTr="00BD759B">
        <w:trPr>
          <w:trHeight w:val="765"/>
          <w:jc w:val="center"/>
        </w:trPr>
        <w:tc>
          <w:tcPr>
            <w:tcW w:w="480" w:type="pct"/>
            <w:vAlign w:val="center"/>
          </w:tcPr>
          <w:p w14:paraId="037A1D9E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470099">
              <w:rPr>
                <w:rFonts w:ascii="Garamond" w:hAnsi="Garamond" w:cs="Arial"/>
              </w:rPr>
              <w:t>1</w:t>
            </w:r>
          </w:p>
        </w:tc>
        <w:tc>
          <w:tcPr>
            <w:tcW w:w="2389" w:type="pct"/>
            <w:vAlign w:val="center"/>
          </w:tcPr>
          <w:p w14:paraId="7ECEE8D2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 w:rsidRPr="000E499B">
              <w:rPr>
                <w:rFonts w:ascii="Garamond" w:hAnsi="Garamond" w:cs="Tahoma"/>
              </w:rPr>
              <w:t>497,52m2 każda kondygnacja</w:t>
            </w:r>
          </w:p>
        </w:tc>
        <w:tc>
          <w:tcPr>
            <w:tcW w:w="2131" w:type="pct"/>
            <w:vAlign w:val="center"/>
          </w:tcPr>
          <w:p w14:paraId="7F3AC347" w14:textId="77777777" w:rsidR="00BD759B" w:rsidRPr="00470099" w:rsidRDefault="00BD759B" w:rsidP="006F71B1">
            <w:pPr>
              <w:spacing w:after="0" w:line="276" w:lineRule="auto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nie dotyczy</w:t>
            </w:r>
          </w:p>
        </w:tc>
      </w:tr>
    </w:tbl>
    <w:p w14:paraId="3B566F42" w14:textId="77777777" w:rsidR="00784172" w:rsidRPr="00470099" w:rsidRDefault="00784172" w:rsidP="00784172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6"/>
      </w:tblGrid>
      <w:tr w:rsidR="00784172" w:rsidRPr="00470099" w14:paraId="09447F80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709E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I STAN BUDYNKU / BUDOWLI</w:t>
            </w:r>
          </w:p>
        </w:tc>
      </w:tr>
      <w:tr w:rsidR="00784172" w:rsidRPr="00470099" w14:paraId="7F6FCB8E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002F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 xml:space="preserve">Opis budynku / budowli: </w:t>
            </w:r>
          </w:p>
          <w:p w14:paraId="49FFC4C5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405CB4">
              <w:rPr>
                <w:rFonts w:ascii="Garamond" w:hAnsi="Garamond"/>
              </w:rPr>
              <w:t xml:space="preserve">liczba kondygnacji: </w:t>
            </w:r>
            <w:r>
              <w:rPr>
                <w:rFonts w:ascii="Garamond" w:hAnsi="Garamond"/>
              </w:rPr>
              <w:t>3</w:t>
            </w:r>
          </w:p>
          <w:p w14:paraId="742C8E28" w14:textId="77777777" w:rsidR="00784172" w:rsidRDefault="00784172" w:rsidP="006F71B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  <w:p w14:paraId="6C569781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 xml:space="preserve">konstrukcja budynku: </w:t>
            </w:r>
            <w:r w:rsidRPr="000E499B">
              <w:rPr>
                <w:rFonts w:ascii="Garamond" w:hAnsi="Garamond"/>
              </w:rPr>
              <w:t>słupowa(</w:t>
            </w:r>
            <w:r>
              <w:rPr>
                <w:rFonts w:ascii="Garamond" w:hAnsi="Garamond"/>
              </w:rPr>
              <w:t>ż</w:t>
            </w:r>
            <w:r w:rsidRPr="000E499B">
              <w:rPr>
                <w:rFonts w:ascii="Garamond" w:hAnsi="Garamond"/>
              </w:rPr>
              <w:t>elbetowe słupy)</w:t>
            </w:r>
          </w:p>
          <w:p w14:paraId="50FF1D2F" w14:textId="77777777" w:rsidR="00784172" w:rsidRPr="00FE4121" w:rsidRDefault="00784172" w:rsidP="006F71B1">
            <w:pPr>
              <w:pStyle w:val="Akapitzlist"/>
              <w:rPr>
                <w:rFonts w:ascii="Garamond" w:hAnsi="Garamond"/>
              </w:rPr>
            </w:pPr>
          </w:p>
          <w:p w14:paraId="660F6E83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 xml:space="preserve">wypełnienie ścian zewnętrznych: </w:t>
            </w:r>
            <w:r>
              <w:rPr>
                <w:rFonts w:ascii="Garamond" w:hAnsi="Garamond"/>
              </w:rPr>
              <w:t>w</w:t>
            </w:r>
            <w:r w:rsidRPr="000E499B">
              <w:rPr>
                <w:rFonts w:ascii="Garamond" w:hAnsi="Garamond"/>
              </w:rPr>
              <w:t>ykonane z płyty warstwowej w układzie poziomym z rdzeniem z wełny mineralnej w okładzinie metalowej</w:t>
            </w:r>
          </w:p>
          <w:p w14:paraId="790F7AA4" w14:textId="77777777" w:rsidR="00784172" w:rsidRPr="00FE4121" w:rsidRDefault="00784172" w:rsidP="006F71B1">
            <w:pPr>
              <w:pStyle w:val="Akapitzlist"/>
              <w:rPr>
                <w:rFonts w:ascii="Garamond" w:hAnsi="Garamond"/>
              </w:rPr>
            </w:pPr>
          </w:p>
          <w:p w14:paraId="61E0EAB9" w14:textId="77777777" w:rsidR="00784172" w:rsidRDefault="00784172" w:rsidP="006F71B1">
            <w:pPr>
              <w:pStyle w:val="Akapitzlist"/>
              <w:numPr>
                <w:ilvl w:val="0"/>
                <w:numId w:val="25"/>
              </w:numPr>
              <w:spacing w:after="0"/>
              <w:ind w:left="360"/>
              <w:jc w:val="both"/>
              <w:rPr>
                <w:rFonts w:ascii="Garamond" w:hAnsi="Garamond"/>
              </w:rPr>
            </w:pPr>
            <w:r w:rsidRPr="00FE4121">
              <w:rPr>
                <w:rFonts w:ascii="Garamond" w:hAnsi="Garamond"/>
              </w:rPr>
              <w:t>konstrukcja dachu</w:t>
            </w:r>
            <w:r>
              <w:rPr>
                <w:rFonts w:ascii="Garamond" w:hAnsi="Garamond"/>
              </w:rPr>
              <w:t xml:space="preserve"> + </w:t>
            </w:r>
            <w:r w:rsidRPr="00FE4121">
              <w:rPr>
                <w:rFonts w:ascii="Garamond" w:hAnsi="Garamond"/>
              </w:rPr>
              <w:t xml:space="preserve">pokrycie dachu: </w:t>
            </w:r>
            <w:r>
              <w:rPr>
                <w:rFonts w:ascii="Garamond" w:hAnsi="Garamond"/>
              </w:rPr>
              <w:t>d</w:t>
            </w:r>
            <w:r w:rsidRPr="000E499B">
              <w:rPr>
                <w:rFonts w:ascii="Garamond" w:hAnsi="Garamond"/>
              </w:rPr>
              <w:t>ach płaski, kratownice stalowe, blacha trapezowa, wełna mineralna 20cm, folia paroizolacyjna</w:t>
            </w:r>
            <w:r w:rsidRPr="00FE4121">
              <w:rPr>
                <w:rFonts w:ascii="Garamond" w:hAnsi="Garamond"/>
              </w:rPr>
              <w:t xml:space="preserve">; </w:t>
            </w:r>
          </w:p>
          <w:p w14:paraId="0C99B2DF" w14:textId="77777777" w:rsidR="00784172" w:rsidRPr="00FE4121" w:rsidRDefault="00784172" w:rsidP="006F71B1">
            <w:pPr>
              <w:pStyle w:val="Akapitzlist"/>
              <w:spacing w:after="0"/>
              <w:ind w:left="360"/>
              <w:jc w:val="both"/>
              <w:rPr>
                <w:rFonts w:ascii="Garamond" w:hAnsi="Garamond"/>
              </w:rPr>
            </w:pPr>
          </w:p>
        </w:tc>
      </w:tr>
      <w:tr w:rsidR="00784172" w:rsidRPr="00470099" w14:paraId="75D41A5B" w14:textId="77777777" w:rsidTr="006F71B1">
        <w:trPr>
          <w:trHeight w:val="315"/>
          <w:jc w:val="center"/>
        </w:trPr>
        <w:tc>
          <w:tcPr>
            <w:tcW w:w="92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10FC7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/>
                <w:b/>
              </w:rPr>
              <w:t>Stan obiektu:</w:t>
            </w:r>
          </w:p>
          <w:p w14:paraId="1B27359D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jakiekolwiek elementy obiektu lub obiekt jako całość znajdują się w złym lub awaryjnym stanie technicznym </w:t>
            </w:r>
            <w:r w:rsidRPr="00470099">
              <w:rPr>
                <w:rFonts w:ascii="Garamond" w:hAnsi="Garamond"/>
                <w:i/>
                <w:iCs/>
              </w:rPr>
              <w:t>(powyższe może wynikać na przykład z aktualnych rocznych lub pięcioletnich protokołów z przeglądu obiektu lub z aktualnego stanu wiedzy)</w:t>
            </w:r>
            <w:r w:rsidRPr="00470099">
              <w:rPr>
                <w:rFonts w:ascii="Garamond" w:hAnsi="Garamond"/>
              </w:rPr>
              <w:t xml:space="preserve">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4A40864D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/>
              </w:rPr>
            </w:pPr>
          </w:p>
          <w:p w14:paraId="286D0FA4" w14:textId="77777777" w:rsidR="00784172" w:rsidRPr="00470099" w:rsidRDefault="00784172" w:rsidP="006F71B1">
            <w:pPr>
              <w:spacing w:after="0" w:line="276" w:lineRule="auto"/>
              <w:jc w:val="both"/>
              <w:rPr>
                <w:rFonts w:ascii="Garamond" w:hAnsi="Garamond" w:cs="Tahoma"/>
              </w:rPr>
            </w:pPr>
            <w:r w:rsidRPr="00470099">
              <w:rPr>
                <w:rFonts w:ascii="Garamond" w:hAnsi="Garamond"/>
              </w:rPr>
              <w:t xml:space="preserve">Czy obiekt lub jego część jest wyłączony z eksploatacji / użytkowania?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Tak </w:t>
            </w:r>
            <w:r w:rsidRPr="00470099">
              <w:rPr>
                <w:rFonts w:ascii="Garamond" w:hAnsi="Garamond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70099">
              <w:rPr>
                <w:rFonts w:ascii="Garamond" w:hAnsi="Garamond" w:cs="Tahoma"/>
                <w:b/>
                <w:bCs/>
              </w:rPr>
              <w:instrText xml:space="preserve"> FORMCHECKBOX </w:instrText>
            </w:r>
            <w:r w:rsidRPr="00470099">
              <w:rPr>
                <w:rFonts w:ascii="Garamond" w:hAnsi="Garamond" w:cs="Tahoma"/>
                <w:b/>
                <w:bCs/>
              </w:rPr>
            </w:r>
            <w:r w:rsidRPr="00470099">
              <w:rPr>
                <w:rFonts w:ascii="Garamond" w:hAnsi="Garamond" w:cs="Tahoma"/>
                <w:b/>
                <w:bCs/>
              </w:rPr>
              <w:fldChar w:fldCharType="separate"/>
            </w:r>
            <w:r w:rsidRPr="00470099">
              <w:rPr>
                <w:rFonts w:ascii="Garamond" w:hAnsi="Garamond" w:cs="Tahoma"/>
                <w:b/>
                <w:bCs/>
              </w:rPr>
              <w:fldChar w:fldCharType="end"/>
            </w:r>
            <w:r w:rsidRPr="00470099">
              <w:rPr>
                <w:rFonts w:ascii="Garamond" w:hAnsi="Garamond" w:cs="Tahoma"/>
                <w:b/>
                <w:bCs/>
              </w:rPr>
              <w:t xml:space="preserve"> Nie</w:t>
            </w:r>
          </w:p>
          <w:p w14:paraId="7AFDCDFB" w14:textId="77777777" w:rsidR="00784172" w:rsidRPr="00470099" w:rsidRDefault="00784172" w:rsidP="006F71B1">
            <w:pPr>
              <w:spacing w:after="0" w:line="276" w:lineRule="auto"/>
              <w:rPr>
                <w:rFonts w:ascii="Garamond" w:hAnsi="Garamond"/>
              </w:rPr>
            </w:pPr>
          </w:p>
        </w:tc>
      </w:tr>
    </w:tbl>
    <w:p w14:paraId="6503FEC8" w14:textId="77777777" w:rsidR="00784172" w:rsidRPr="00470099" w:rsidRDefault="00784172" w:rsidP="00784172">
      <w:pPr>
        <w:tabs>
          <w:tab w:val="left" w:pos="2400"/>
        </w:tabs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9"/>
        <w:gridCol w:w="5031"/>
      </w:tblGrid>
      <w:tr w:rsidR="00784172" w:rsidRPr="00470099" w14:paraId="1B377E27" w14:textId="77777777" w:rsidTr="006F71B1">
        <w:trPr>
          <w:trHeight w:val="400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223E2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470099">
              <w:rPr>
                <w:rFonts w:ascii="Garamond" w:hAnsi="Garamond"/>
                <w:b/>
                <w:color w:val="000000"/>
              </w:rPr>
              <w:t>Opis zabezpieczeń przeciwpożarowych</w:t>
            </w:r>
          </w:p>
        </w:tc>
      </w:tr>
      <w:tr w:rsidR="00784172" w:rsidRPr="00470099" w14:paraId="07154779" w14:textId="77777777" w:rsidTr="006F71B1">
        <w:trPr>
          <w:trHeight w:val="450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F6AF8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gaśnice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78CE8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70A0D23" w14:textId="77777777" w:rsidTr="006F71B1">
        <w:trPr>
          <w:trHeight w:val="414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3A05B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wew.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BB420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7374BCDB" w14:textId="77777777" w:rsidTr="006F71B1">
        <w:trPr>
          <w:trHeight w:val="41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A6C591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hydranty zew.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61AF3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4F2EC666" w14:textId="77777777" w:rsidTr="006F71B1">
        <w:trPr>
          <w:trHeight w:val="438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7E22EE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urządzenia oddymiające,</w:t>
            </w:r>
          </w:p>
          <w:p w14:paraId="620EEA96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klapy oddymiające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A6C6F" w14:textId="77777777" w:rsidR="00784172" w:rsidRPr="00470099" w:rsidRDefault="00784172" w:rsidP="006F71B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057F94D7" w14:textId="77777777" w:rsidTr="006F71B1">
        <w:trPr>
          <w:trHeight w:val="395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E1C6F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drzwi, bramy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59EF3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4A4049A" w14:textId="77777777" w:rsidTr="006F71B1">
        <w:trPr>
          <w:trHeight w:val="403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7DB74D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ppoż. wyłączniki prądu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DCB7C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2E13D950" w14:textId="77777777" w:rsidTr="006F71B1">
        <w:trPr>
          <w:trHeight w:val="397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15665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lastRenderedPageBreak/>
              <w:t>alarm ppoż.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C415A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76695E4E" w14:textId="77777777" w:rsidTr="006F71B1">
        <w:trPr>
          <w:trHeight w:val="49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48DB5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gaśniczy tryskaczowy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D22B5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TAK</w:t>
            </w:r>
          </w:p>
        </w:tc>
      </w:tr>
      <w:tr w:rsidR="00784172" w:rsidRPr="00470099" w14:paraId="4D764A6F" w14:textId="77777777" w:rsidTr="006F71B1">
        <w:trPr>
          <w:trHeight w:val="369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3CD66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 xml:space="preserve">Inne </w:t>
            </w:r>
            <w:r w:rsidRPr="00470099">
              <w:rPr>
                <w:rFonts w:ascii="Garamond" w:hAnsi="Garamond"/>
                <w:i/>
                <w:color w:val="000000"/>
              </w:rPr>
              <w:t>(proszę wymienić jakie)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B8DA9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-</w:t>
            </w:r>
          </w:p>
        </w:tc>
      </w:tr>
      <w:tr w:rsidR="00784172" w:rsidRPr="00470099" w14:paraId="33FDB403" w14:textId="77777777" w:rsidTr="006F71B1">
        <w:trPr>
          <w:trHeight w:val="376"/>
          <w:jc w:val="center"/>
        </w:trPr>
        <w:tc>
          <w:tcPr>
            <w:tcW w:w="5000" w:type="pct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26D73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b/>
              </w:rPr>
            </w:pPr>
            <w:r w:rsidRPr="00470099">
              <w:rPr>
                <w:rFonts w:ascii="Garamond" w:hAnsi="Garamond"/>
                <w:b/>
              </w:rPr>
              <w:t>Opis zabezpieczeń antykradzieżowych</w:t>
            </w:r>
          </w:p>
        </w:tc>
      </w:tr>
      <w:tr w:rsidR="00784172" w:rsidRPr="00470099" w14:paraId="4C3DA349" w14:textId="77777777" w:rsidTr="006F71B1">
        <w:trPr>
          <w:trHeight w:val="451"/>
          <w:jc w:val="center"/>
        </w:trPr>
        <w:tc>
          <w:tcPr>
            <w:tcW w:w="226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FABC3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system sygnalizacji włamania/napadu</w:t>
            </w:r>
          </w:p>
        </w:tc>
        <w:tc>
          <w:tcPr>
            <w:tcW w:w="273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D150E" w14:textId="77777777" w:rsidR="00784172" w:rsidRPr="00470099" w:rsidRDefault="00784172" w:rsidP="006F71B1">
            <w:pPr>
              <w:spacing w:after="0" w:line="276" w:lineRule="auto"/>
              <w:jc w:val="center"/>
              <w:rPr>
                <w:rFonts w:ascii="Garamond" w:hAnsi="Garamond"/>
                <w:color w:val="000000"/>
              </w:rPr>
            </w:pPr>
            <w:r w:rsidRPr="00470099">
              <w:rPr>
                <w:rFonts w:ascii="Garamond" w:hAnsi="Garamond"/>
                <w:color w:val="000000"/>
              </w:rPr>
              <w:t>TAK</w:t>
            </w:r>
          </w:p>
        </w:tc>
      </w:tr>
    </w:tbl>
    <w:p w14:paraId="1D82442D" w14:textId="77777777" w:rsidR="00710F2F" w:rsidRDefault="00710F2F" w:rsidP="00710F2F">
      <w:pPr>
        <w:spacing w:after="0" w:line="276" w:lineRule="auto"/>
        <w:rPr>
          <w:rFonts w:ascii="Garamond" w:hAnsi="Garamond" w:cs="Tahoma"/>
        </w:rPr>
      </w:pPr>
    </w:p>
    <w:p w14:paraId="17F81E70" w14:textId="77777777" w:rsidR="00784172" w:rsidRDefault="00784172" w:rsidP="000E499B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  <w:b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843FC1" w:rsidRPr="00470099" w14:paraId="205429A7" w14:textId="77777777" w:rsidTr="00843FC1">
        <w:trPr>
          <w:jc w:val="center"/>
        </w:trPr>
        <w:tc>
          <w:tcPr>
            <w:tcW w:w="91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70CA6A12" w14:textId="77777777" w:rsidR="00843FC1" w:rsidRPr="00727F8E" w:rsidRDefault="00843FC1" w:rsidP="00573B88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b/>
                <w:bCs/>
                <w:color w:val="000000" w:themeColor="text1"/>
                <w:sz w:val="40"/>
                <w:szCs w:val="40"/>
              </w:rPr>
              <w:t>OPIS RYZYKA UBEZPIECZENIOWEGO</w:t>
            </w:r>
          </w:p>
        </w:tc>
      </w:tr>
      <w:tr w:rsidR="00843FC1" w:rsidRPr="00470099" w14:paraId="27C8BF32" w14:textId="77777777" w:rsidTr="00843FC1">
        <w:trPr>
          <w:trHeight w:val="680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7CEC1E9" w14:textId="77777777" w:rsidR="00843FC1" w:rsidRPr="00727F8E" w:rsidRDefault="00843FC1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Nazwa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1F1E41B" w14:textId="406AAA38" w:rsidR="00843FC1" w:rsidRPr="00727F8E" w:rsidRDefault="00843FC1" w:rsidP="00573B88">
            <w:pPr>
              <w:pStyle w:val="Nagwek2"/>
              <w:spacing w:before="0" w:line="276" w:lineRule="auto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bookmarkStart w:id="15" w:name="_Toc184994249"/>
            <w:r w:rsidRPr="00727F8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Ul. Nowy Kisielin </w:t>
            </w:r>
            <w:r w:rsidR="00746D61" w:rsidRPr="00727F8E">
              <w:rPr>
                <w:rFonts w:ascii="Garamond" w:hAnsi="Garamond"/>
                <w:color w:val="000000" w:themeColor="text1"/>
                <w:sz w:val="22"/>
                <w:szCs w:val="22"/>
              </w:rPr>
              <w:t>–</w:t>
            </w:r>
            <w:r w:rsidRPr="00727F8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A. Wysockiego 2 Zielona Góra – najmowana powierzchnia biurowa</w:t>
            </w:r>
            <w:bookmarkEnd w:id="15"/>
          </w:p>
        </w:tc>
      </w:tr>
      <w:tr w:rsidR="00843FC1" w:rsidRPr="00470099" w14:paraId="2E03BAD9" w14:textId="77777777" w:rsidTr="00843FC1">
        <w:trPr>
          <w:trHeight w:val="593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B5B9D68" w14:textId="77777777" w:rsidR="00843FC1" w:rsidRPr="00727F8E" w:rsidRDefault="00843FC1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Adres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4B27A1E" w14:textId="14825288" w:rsidR="00843FC1" w:rsidRPr="00727F8E" w:rsidRDefault="00843FC1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/>
                <w:color w:val="000000" w:themeColor="text1"/>
              </w:rPr>
              <w:t xml:space="preserve">Ul. Nowy Kisielin </w:t>
            </w:r>
            <w:r w:rsidR="00746D61" w:rsidRPr="00727F8E">
              <w:rPr>
                <w:rFonts w:ascii="Garamond" w:hAnsi="Garamond"/>
                <w:color w:val="000000" w:themeColor="text1"/>
              </w:rPr>
              <w:t>–</w:t>
            </w:r>
            <w:r w:rsidRPr="00727F8E">
              <w:rPr>
                <w:rFonts w:ascii="Garamond" w:hAnsi="Garamond"/>
                <w:color w:val="000000" w:themeColor="text1"/>
              </w:rPr>
              <w:t xml:space="preserve"> A. Wysockiego 2 Zielona Góra</w:t>
            </w:r>
          </w:p>
        </w:tc>
      </w:tr>
      <w:tr w:rsidR="00843FC1" w:rsidRPr="00470099" w14:paraId="748194E2" w14:textId="77777777" w:rsidTr="00843FC1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023EA86" w14:textId="77777777" w:rsidR="00843FC1" w:rsidRPr="00727F8E" w:rsidRDefault="00843FC1" w:rsidP="00573B88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Właściciel: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CE912C2" w14:textId="77777777" w:rsidR="00843FC1" w:rsidRPr="00727F8E" w:rsidRDefault="00843FC1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/>
                <w:color w:val="000000" w:themeColor="text1"/>
              </w:rPr>
              <w:t>obcy</w:t>
            </w:r>
          </w:p>
        </w:tc>
      </w:tr>
      <w:tr w:rsidR="00843FC1" w:rsidRPr="00470099" w14:paraId="538C65A7" w14:textId="77777777" w:rsidTr="00843FC1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A399E56" w14:textId="77777777" w:rsidR="00843FC1" w:rsidRPr="00727F8E" w:rsidRDefault="00843FC1" w:rsidP="00573B88">
            <w:pPr>
              <w:spacing w:after="0" w:line="276" w:lineRule="auto"/>
              <w:rPr>
                <w:rFonts w:ascii="Garamond" w:hAnsi="Garamond" w:cs="DejaVu Sans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Profil działalności prowadzonej w obiekcie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F7C0302" w14:textId="1C24CF4C" w:rsidR="00843FC1" w:rsidRPr="00727F8E" w:rsidRDefault="00843FC1" w:rsidP="00573B88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/>
                <w:color w:val="000000" w:themeColor="text1"/>
              </w:rPr>
              <w:t>Najmowana powierzchnia biurowa - centrum szkoleniowe dla nowych i obecnych pracowników Ekoenergetyka</w:t>
            </w:r>
          </w:p>
        </w:tc>
      </w:tr>
    </w:tbl>
    <w:p w14:paraId="0D8CC5C9" w14:textId="77777777" w:rsidR="00843FC1" w:rsidRPr="00470099" w:rsidRDefault="00843FC1" w:rsidP="00843FC1">
      <w:pPr>
        <w:spacing w:after="0" w:line="276" w:lineRule="auto"/>
        <w:rPr>
          <w:rFonts w:ascii="Garamond" w:hAnsi="Garamond" w:cs="Arial"/>
          <w:b/>
          <w:bCs/>
        </w:rPr>
      </w:pPr>
    </w:p>
    <w:p w14:paraId="7850D18C" w14:textId="39A8CCB3" w:rsidR="00710F2F" w:rsidRDefault="00710F2F" w:rsidP="00652E65">
      <w:pPr>
        <w:spacing w:after="0" w:line="276" w:lineRule="auto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1BC1C619" w14:textId="77777777" w:rsidR="004A7BF9" w:rsidRDefault="004A7BF9" w:rsidP="00652E65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4A7BF9" w:rsidRPr="00470099" w14:paraId="6CE55B02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6861040D" w14:textId="77777777" w:rsidR="004A7BF9" w:rsidRPr="00470099" w:rsidRDefault="004A7BF9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4A7BF9" w:rsidRPr="00470099" w14:paraId="140575DD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5E15855" w14:textId="77777777" w:rsidR="004A7BF9" w:rsidRPr="00470099" w:rsidRDefault="004A7BF9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106916B" w14:textId="68FC0B54" w:rsidR="004A7BF9" w:rsidRPr="00470099" w:rsidRDefault="004A7BF9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6" w:name="_Toc184994250"/>
            <w:r w:rsidRPr="004A7BF9">
              <w:rPr>
                <w:rFonts w:ascii="Garamond" w:hAnsi="Garamond"/>
                <w:color w:val="auto"/>
                <w:sz w:val="22"/>
                <w:szCs w:val="22"/>
              </w:rPr>
              <w:t>Ul. Postępu 14, 02-676 Warszawa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 xml:space="preserve"> – najmowana powierzchnia biurowa</w:t>
            </w:r>
            <w:bookmarkEnd w:id="16"/>
          </w:p>
        </w:tc>
      </w:tr>
      <w:tr w:rsidR="004A7BF9" w:rsidRPr="00470099" w14:paraId="1BB92434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0875768" w14:textId="77777777" w:rsidR="004A7BF9" w:rsidRPr="00470099" w:rsidRDefault="004A7BF9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3310C7E" w14:textId="1193126C" w:rsidR="004A7BF9" w:rsidRPr="00470099" w:rsidRDefault="004A7BF9" w:rsidP="001A20D1">
            <w:pPr>
              <w:spacing w:after="0" w:line="276" w:lineRule="auto"/>
              <w:rPr>
                <w:rFonts w:ascii="Garamond" w:hAnsi="Garamond"/>
              </w:rPr>
            </w:pPr>
            <w:r w:rsidRPr="004A7BF9">
              <w:rPr>
                <w:rFonts w:ascii="Garamond" w:hAnsi="Garamond"/>
              </w:rPr>
              <w:t>Ul. Postępu 14, 02-676 Warszawa</w:t>
            </w:r>
          </w:p>
        </w:tc>
      </w:tr>
      <w:tr w:rsidR="004A7BF9" w:rsidRPr="00470099" w14:paraId="77B8FBBA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8AE9DFB" w14:textId="77777777" w:rsidR="004A7BF9" w:rsidRPr="00470099" w:rsidRDefault="004A7BF9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DEF7DC6" w14:textId="4A4FAEE7" w:rsidR="004A7BF9" w:rsidRPr="00470099" w:rsidRDefault="004A7BF9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4A7BF9" w:rsidRPr="00470099" w14:paraId="6A47E065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E9E16DE" w14:textId="77777777" w:rsidR="004A7BF9" w:rsidRPr="00470099" w:rsidRDefault="004A7BF9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1E005B5" w14:textId="7DB2FC1E" w:rsidR="004A7BF9" w:rsidRPr="00470099" w:rsidRDefault="004A7BF9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4A7BF9">
              <w:rPr>
                <w:rFonts w:ascii="Garamond" w:hAnsi="Garamond"/>
              </w:rPr>
              <w:t>ajmowana powierzchnia biurowa</w:t>
            </w:r>
          </w:p>
        </w:tc>
      </w:tr>
    </w:tbl>
    <w:p w14:paraId="3D6086E5" w14:textId="0AA08A7C" w:rsidR="00A944FE" w:rsidRDefault="00A944FE" w:rsidP="008574E5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70F68780" w14:textId="77777777" w:rsidR="00A944FE" w:rsidRDefault="00A944FE" w:rsidP="00A944FE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A944FE" w:rsidRPr="00470099" w14:paraId="273293CC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3CB92E50" w14:textId="77777777" w:rsidR="00A944FE" w:rsidRPr="00470099" w:rsidRDefault="00A944FE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A944FE" w:rsidRPr="00470099" w14:paraId="3E1046C4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A5CBFB1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332C730" w14:textId="3C586586" w:rsidR="00A944FE" w:rsidRPr="00470099" w:rsidRDefault="00A944FE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7" w:name="_Toc184994251"/>
            <w:r w:rsidRPr="00A944FE">
              <w:rPr>
                <w:rFonts w:ascii="Garamond" w:hAnsi="Garamond"/>
                <w:color w:val="auto"/>
                <w:sz w:val="22"/>
                <w:szCs w:val="22"/>
              </w:rPr>
              <w:t xml:space="preserve">Ul. Płowiecka 67, 04-501 Warszawa 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>– najmowana powierzchnia biurowa</w:t>
            </w:r>
            <w:bookmarkEnd w:id="17"/>
          </w:p>
        </w:tc>
      </w:tr>
      <w:tr w:rsidR="00A944FE" w:rsidRPr="00470099" w14:paraId="15B68904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177AE3D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7641641" w14:textId="7E1C342D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A944FE">
              <w:rPr>
                <w:rFonts w:ascii="Garamond" w:hAnsi="Garamond"/>
              </w:rPr>
              <w:t>Ul. Płowiecka 67, 04-501 Warszawa</w:t>
            </w:r>
          </w:p>
        </w:tc>
      </w:tr>
      <w:tr w:rsidR="00A944FE" w:rsidRPr="00470099" w14:paraId="62A0C534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6B32A49" w14:textId="77777777" w:rsidR="00A944FE" w:rsidRPr="00470099" w:rsidRDefault="00A944FE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269DF19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A944FE" w:rsidRPr="00470099" w14:paraId="46721AB7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CBA574C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3B3DEAB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4A7BF9">
              <w:rPr>
                <w:rFonts w:ascii="Garamond" w:hAnsi="Garamond"/>
              </w:rPr>
              <w:t>ajmowana powierzchnia biurowa</w:t>
            </w:r>
          </w:p>
        </w:tc>
      </w:tr>
    </w:tbl>
    <w:p w14:paraId="3B23C1E6" w14:textId="77777777" w:rsidR="00A944FE" w:rsidRPr="00470099" w:rsidRDefault="00A944FE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4BED7D8E" w14:textId="2C2B20D3" w:rsidR="00A944FE" w:rsidRDefault="00A944FE" w:rsidP="008574E5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754091B9" w14:textId="77777777" w:rsidR="00A944FE" w:rsidRDefault="00A944FE" w:rsidP="00A944FE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A944FE" w:rsidRPr="00470099" w14:paraId="6CE06A1D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49235E2B" w14:textId="77777777" w:rsidR="00A944FE" w:rsidRPr="00470099" w:rsidRDefault="00A944FE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A944FE" w:rsidRPr="00470099" w14:paraId="183EEF1D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853DA36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3E7373D" w14:textId="4B091BD3" w:rsidR="00A944FE" w:rsidRPr="00470099" w:rsidRDefault="00A944FE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8" w:name="_Toc184994252"/>
            <w:r w:rsidRPr="00A944FE">
              <w:rPr>
                <w:rFonts w:ascii="Garamond" w:hAnsi="Garamond"/>
                <w:color w:val="auto"/>
                <w:sz w:val="22"/>
                <w:szCs w:val="22"/>
              </w:rPr>
              <w:t xml:space="preserve">Al. Walentego Roździeńskiego 1A, 40-202 Katowice 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>– najmowana powierzchnia biurowa</w:t>
            </w:r>
            <w:bookmarkEnd w:id="18"/>
          </w:p>
        </w:tc>
      </w:tr>
      <w:tr w:rsidR="00A944FE" w:rsidRPr="00470099" w14:paraId="0996BDD7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167D7BE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7CC744E" w14:textId="7AFEF665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A944FE">
              <w:rPr>
                <w:rFonts w:ascii="Garamond" w:hAnsi="Garamond"/>
              </w:rPr>
              <w:t>Al. Walentego Roździeńskiego 1A, 40-202 Katowice</w:t>
            </w:r>
          </w:p>
        </w:tc>
      </w:tr>
      <w:tr w:rsidR="00A944FE" w:rsidRPr="00470099" w14:paraId="1A964502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6FD8AFD" w14:textId="77777777" w:rsidR="00A944FE" w:rsidRPr="00470099" w:rsidRDefault="00A944FE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7C9FA5A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A944FE" w:rsidRPr="00470099" w14:paraId="533F8538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1E23060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D6693C4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4A7BF9">
              <w:rPr>
                <w:rFonts w:ascii="Garamond" w:hAnsi="Garamond"/>
              </w:rPr>
              <w:t>ajmowana powierzchnia biurowa</w:t>
            </w:r>
          </w:p>
        </w:tc>
      </w:tr>
    </w:tbl>
    <w:p w14:paraId="21E583C9" w14:textId="77777777" w:rsidR="00A944FE" w:rsidRPr="00470099" w:rsidRDefault="00A944FE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D970251" w14:textId="2845605E" w:rsidR="00A944FE" w:rsidRDefault="00A944FE" w:rsidP="008574E5">
      <w:pPr>
        <w:tabs>
          <w:tab w:val="left" w:pos="2400"/>
        </w:tabs>
        <w:spacing w:after="0" w:line="276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br w:type="page"/>
      </w:r>
    </w:p>
    <w:p w14:paraId="654D4271" w14:textId="77777777" w:rsidR="00A944FE" w:rsidRDefault="00A944FE" w:rsidP="00A944FE">
      <w:pPr>
        <w:spacing w:after="0" w:line="276" w:lineRule="auto"/>
        <w:rPr>
          <w:rFonts w:ascii="Garamond" w:hAnsi="Garamond" w:cs="Tahoma"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A944FE" w:rsidRPr="00470099" w14:paraId="3272523C" w14:textId="77777777" w:rsidTr="001A20D1">
        <w:trPr>
          <w:jc w:val="center"/>
        </w:trPr>
        <w:tc>
          <w:tcPr>
            <w:tcW w:w="93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5FFAC55C" w14:textId="77777777" w:rsidR="00A944FE" w:rsidRPr="00470099" w:rsidRDefault="00A944FE" w:rsidP="001A20D1">
            <w:pPr>
              <w:spacing w:after="0" w:line="276" w:lineRule="auto"/>
              <w:jc w:val="center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  <w:b/>
                <w:bCs/>
                <w:sz w:val="40"/>
                <w:szCs w:val="40"/>
              </w:rPr>
              <w:t>OPIS RYZYKA UBEZPIECZENIOWEGO</w:t>
            </w:r>
          </w:p>
        </w:tc>
      </w:tr>
      <w:tr w:rsidR="00A944FE" w:rsidRPr="00470099" w14:paraId="69B2EA03" w14:textId="77777777" w:rsidTr="001A20D1">
        <w:trPr>
          <w:trHeight w:val="680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6C98C47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Nazwa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D1780BE" w14:textId="7D0E180A" w:rsidR="00A944FE" w:rsidRPr="00470099" w:rsidRDefault="00A944FE" w:rsidP="001A20D1">
            <w:pPr>
              <w:pStyle w:val="Nagwek2"/>
              <w:spacing w:before="0" w:line="276" w:lineRule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19" w:name="_Toc184994253"/>
            <w:r w:rsidRPr="00A944FE">
              <w:rPr>
                <w:rFonts w:ascii="Garamond" w:hAnsi="Garamond"/>
                <w:color w:val="auto"/>
                <w:sz w:val="22"/>
                <w:szCs w:val="22"/>
              </w:rPr>
              <w:t>Ul. Piotrkowska 148/150, 90-063 Łódź</w:t>
            </w:r>
            <w:r>
              <w:rPr>
                <w:rFonts w:ascii="Garamond" w:hAnsi="Garamond"/>
                <w:color w:val="auto"/>
                <w:sz w:val="22"/>
                <w:szCs w:val="22"/>
              </w:rPr>
              <w:t xml:space="preserve"> – n</w:t>
            </w:r>
            <w:r w:rsidRPr="00A944FE">
              <w:rPr>
                <w:rFonts w:ascii="Garamond" w:hAnsi="Garamond"/>
                <w:color w:val="auto"/>
                <w:sz w:val="22"/>
                <w:szCs w:val="22"/>
              </w:rPr>
              <w:t>ajmowana powierzchnia biurowa</w:t>
            </w:r>
            <w:bookmarkEnd w:id="19"/>
          </w:p>
        </w:tc>
      </w:tr>
      <w:tr w:rsidR="00A944FE" w:rsidRPr="00470099" w14:paraId="3EABD092" w14:textId="77777777" w:rsidTr="001A20D1">
        <w:trPr>
          <w:trHeight w:val="593"/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FC87200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Adres obiektu budowlanego: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7CA159C" w14:textId="599E0FA0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 w:rsidRPr="00A944FE">
              <w:rPr>
                <w:rFonts w:ascii="Garamond" w:hAnsi="Garamond"/>
              </w:rPr>
              <w:t>Ul. Piotrkowska 148/150, 90-063 Łódź</w:t>
            </w:r>
          </w:p>
        </w:tc>
      </w:tr>
      <w:tr w:rsidR="00A944FE" w:rsidRPr="00470099" w14:paraId="027A1F8F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06D5524" w14:textId="77777777" w:rsidR="00A944FE" w:rsidRPr="00470099" w:rsidRDefault="00A944FE" w:rsidP="001A20D1">
            <w:pPr>
              <w:spacing w:after="0" w:line="276" w:lineRule="auto"/>
              <w:jc w:val="both"/>
              <w:rPr>
                <w:rFonts w:ascii="Garamond" w:hAnsi="Garamond"/>
              </w:rPr>
            </w:pPr>
            <w:r w:rsidRPr="00470099">
              <w:rPr>
                <w:rFonts w:ascii="Garamond" w:hAnsi="Garamond" w:cs="DejaVu Sans"/>
              </w:rPr>
              <w:t>Właściciel: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5D6839B1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obcy</w:t>
            </w:r>
          </w:p>
        </w:tc>
      </w:tr>
      <w:tr w:rsidR="00A944FE" w:rsidRPr="00470099" w14:paraId="2A2F687E" w14:textId="77777777" w:rsidTr="001A20D1">
        <w:trPr>
          <w:jc w:val="center"/>
        </w:trPr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221965C7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 w:cs="DejaVu Sans"/>
              </w:rPr>
            </w:pPr>
            <w:r w:rsidRPr="00470099">
              <w:rPr>
                <w:rFonts w:ascii="Garamond" w:hAnsi="Garamond" w:cs="DejaVu Sans"/>
              </w:rPr>
              <w:t>Profil działalności prowadzonej w obiekcie</w:t>
            </w:r>
          </w:p>
        </w:tc>
        <w:tc>
          <w:tcPr>
            <w:tcW w:w="7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436238F2" w14:textId="77777777" w:rsidR="00A944FE" w:rsidRPr="00470099" w:rsidRDefault="00A944FE" w:rsidP="001A20D1">
            <w:pPr>
              <w:spacing w:after="0"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4A7BF9">
              <w:rPr>
                <w:rFonts w:ascii="Garamond" w:hAnsi="Garamond"/>
              </w:rPr>
              <w:t>ajmowana powierzchnia biurowa</w:t>
            </w:r>
          </w:p>
        </w:tc>
      </w:tr>
    </w:tbl>
    <w:p w14:paraId="0C3E3561" w14:textId="77777777" w:rsidR="00A944FE" w:rsidRDefault="00A944FE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0A5F3E0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B822A7C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34DB6BE7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56A38CD3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4F601A7A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3FA77F7B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7EDB40B1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9DBBA95" w14:textId="77777777" w:rsidR="00CE0823" w:rsidRDefault="00CE0823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E05C06D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68EA44E5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ECF63E3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6390E77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720A11FE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357DE5BA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510B3288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1A064365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48E972E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7D1D7F80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1A0AC3E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718A9088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494337DF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67E2AFE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1AEAD96C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CD3AFDF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646498E6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565413D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E97E192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2EEF4C16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CFE7BB5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3C5BA915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77752680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5F564FE5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08CC05E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031B91C8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p w14:paraId="46F6442C" w14:textId="77777777" w:rsidR="00BD759B" w:rsidRDefault="00BD759B" w:rsidP="00A944FE">
      <w:pPr>
        <w:spacing w:after="0" w:line="276" w:lineRule="auto"/>
        <w:rPr>
          <w:rFonts w:ascii="Garamond" w:hAnsi="Garamond" w:cs="Arial"/>
          <w:b/>
          <w:bCs/>
        </w:rPr>
      </w:pPr>
    </w:p>
    <w:tbl>
      <w:tblPr>
        <w:tblW w:w="5000" w:type="pct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1"/>
        <w:gridCol w:w="6916"/>
      </w:tblGrid>
      <w:tr w:rsidR="00727F8E" w:rsidRPr="00727F8E" w14:paraId="6860E1C8" w14:textId="77777777" w:rsidTr="00144E46">
        <w:trPr>
          <w:jc w:val="center"/>
        </w:trPr>
        <w:tc>
          <w:tcPr>
            <w:tcW w:w="91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tcMar>
              <w:left w:w="12" w:type="dxa"/>
            </w:tcMar>
            <w:vAlign w:val="center"/>
          </w:tcPr>
          <w:p w14:paraId="3A5BA1F4" w14:textId="77777777" w:rsidR="00727F8E" w:rsidRPr="00727F8E" w:rsidRDefault="00727F8E" w:rsidP="00144E46">
            <w:pPr>
              <w:spacing w:after="0" w:line="276" w:lineRule="auto"/>
              <w:jc w:val="center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b/>
                <w:bCs/>
                <w:color w:val="000000" w:themeColor="text1"/>
                <w:sz w:val="40"/>
                <w:szCs w:val="40"/>
              </w:rPr>
              <w:lastRenderedPageBreak/>
              <w:t>OPIS RYZYKA UBEZPIECZENIOWEGO</w:t>
            </w:r>
          </w:p>
        </w:tc>
      </w:tr>
      <w:tr w:rsidR="00727F8E" w:rsidRPr="00727F8E" w14:paraId="28A30998" w14:textId="77777777" w:rsidTr="00144E46">
        <w:trPr>
          <w:trHeight w:val="680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7C2B52F" w14:textId="77777777" w:rsidR="00727F8E" w:rsidRPr="00727F8E" w:rsidRDefault="00727F8E" w:rsidP="00144E46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Nazwa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3ADABC2" w14:textId="49C2D35E" w:rsidR="00727F8E" w:rsidRPr="00727F8E" w:rsidRDefault="00727F8E" w:rsidP="00144E46">
            <w:pPr>
              <w:pStyle w:val="Nagwek2"/>
              <w:spacing w:before="0" w:line="276" w:lineRule="auto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bookmarkStart w:id="20" w:name="_Toc184994254"/>
            <w:r w:rsidRPr="00727F8E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Ul. </w:t>
            </w: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t>Postępu 12E/315, Warszawa – mieszkanie służbowe</w:t>
            </w:r>
            <w:bookmarkEnd w:id="20"/>
          </w:p>
        </w:tc>
      </w:tr>
      <w:tr w:rsidR="00727F8E" w:rsidRPr="00727F8E" w14:paraId="561B8784" w14:textId="77777777" w:rsidTr="00144E46">
        <w:trPr>
          <w:trHeight w:val="593"/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11B3D713" w14:textId="77777777" w:rsidR="00727F8E" w:rsidRPr="00727F8E" w:rsidRDefault="00727F8E" w:rsidP="00144E46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Adres obiektu budowlanego: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3B4EB8FD" w14:textId="56AB707D" w:rsidR="00727F8E" w:rsidRPr="00727F8E" w:rsidRDefault="00727F8E" w:rsidP="00144E46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>Ul. Postępu 12E/315, 02-676 Warszawa</w:t>
            </w:r>
          </w:p>
        </w:tc>
      </w:tr>
      <w:tr w:rsidR="00727F8E" w:rsidRPr="00727F8E" w14:paraId="7B28AFAD" w14:textId="77777777" w:rsidTr="00144E46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92AC956" w14:textId="77777777" w:rsidR="00727F8E" w:rsidRPr="00727F8E" w:rsidRDefault="00727F8E" w:rsidP="00144E46">
            <w:pPr>
              <w:spacing w:after="0" w:line="276" w:lineRule="auto"/>
              <w:jc w:val="both"/>
              <w:rPr>
                <w:rFonts w:ascii="Garamond" w:hAnsi="Garamond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Właściciel: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797AE824" w14:textId="349F70E1" w:rsidR="00727F8E" w:rsidRPr="00727F8E" w:rsidRDefault="00727F8E" w:rsidP="00144E46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>Ekoenergetyka Polska S.A.</w:t>
            </w:r>
          </w:p>
        </w:tc>
      </w:tr>
      <w:tr w:rsidR="00727F8E" w:rsidRPr="00727F8E" w14:paraId="0F842E42" w14:textId="77777777" w:rsidTr="00144E46">
        <w:trPr>
          <w:jc w:val="center"/>
        </w:trPr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62E870C3" w14:textId="77777777" w:rsidR="00727F8E" w:rsidRPr="00727F8E" w:rsidRDefault="00727F8E" w:rsidP="00144E46">
            <w:pPr>
              <w:spacing w:after="0" w:line="276" w:lineRule="auto"/>
              <w:rPr>
                <w:rFonts w:ascii="Garamond" w:hAnsi="Garamond" w:cs="DejaVu Sans"/>
                <w:color w:val="000000" w:themeColor="text1"/>
              </w:rPr>
            </w:pPr>
            <w:r w:rsidRPr="00727F8E">
              <w:rPr>
                <w:rFonts w:ascii="Garamond" w:hAnsi="Garamond" w:cs="DejaVu Sans"/>
                <w:color w:val="000000" w:themeColor="text1"/>
              </w:rPr>
              <w:t>Profil działalności prowadzonej w obiekcie</w:t>
            </w:r>
          </w:p>
        </w:tc>
        <w:tc>
          <w:tcPr>
            <w:tcW w:w="6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  <w:vAlign w:val="center"/>
          </w:tcPr>
          <w:p w14:paraId="0A3ADEDB" w14:textId="0B7C3074" w:rsidR="00727F8E" w:rsidRPr="00727F8E" w:rsidRDefault="005973B3" w:rsidP="00144E46">
            <w:pPr>
              <w:spacing w:after="0" w:line="276" w:lineRule="auto"/>
              <w:rPr>
                <w:rFonts w:ascii="Garamond" w:hAnsi="Garamond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>Mieszkanie służbowe</w:t>
            </w:r>
          </w:p>
        </w:tc>
      </w:tr>
    </w:tbl>
    <w:p w14:paraId="6DEA94A6" w14:textId="77777777" w:rsidR="005973B3" w:rsidRPr="00470099" w:rsidRDefault="005973B3" w:rsidP="00A944FE">
      <w:pPr>
        <w:spacing w:after="0" w:line="276" w:lineRule="auto"/>
        <w:rPr>
          <w:rFonts w:ascii="Garamond" w:hAnsi="Garamond" w:cs="Arial"/>
          <w:b/>
          <w:bCs/>
        </w:rPr>
      </w:pPr>
    </w:p>
    <w:sectPr w:rsidR="005973B3" w:rsidRPr="00470099" w:rsidSect="009C0BD3">
      <w:headerReference w:type="even" r:id="rId10"/>
      <w:footerReference w:type="even" r:id="rId11"/>
      <w:footerReference w:type="default" r:id="rId12"/>
      <w:pgSz w:w="11906" w:h="16838"/>
      <w:pgMar w:top="1418" w:right="1418" w:bottom="1418" w:left="1418" w:header="709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EC2F2" w14:textId="77777777" w:rsidR="00147B44" w:rsidRDefault="00147B44" w:rsidP="00ED62B2">
      <w:pPr>
        <w:spacing w:after="0" w:line="240" w:lineRule="auto"/>
      </w:pPr>
      <w:r>
        <w:separator/>
      </w:r>
    </w:p>
  </w:endnote>
  <w:endnote w:type="continuationSeparator" w:id="0">
    <w:p w14:paraId="2A4766E6" w14:textId="77777777" w:rsidR="00147B44" w:rsidRDefault="00147B44" w:rsidP="00ED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4627308"/>
      <w:docPartObj>
        <w:docPartGallery w:val="Page Numbers (Bottom of Page)"/>
        <w:docPartUnique/>
      </w:docPartObj>
    </w:sdtPr>
    <w:sdtEndPr/>
    <w:sdtContent>
      <w:p w14:paraId="26C2C53C" w14:textId="60EC99F8" w:rsidR="009D5D51" w:rsidRDefault="009D5D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DF777D0" w14:textId="77777777" w:rsidR="009D5D51" w:rsidRDefault="009D5D51" w:rsidP="0001163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1554512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90311C4" w14:textId="3AC9955B" w:rsidR="009D5D51" w:rsidRPr="00E654A2" w:rsidRDefault="009D5D51">
        <w:pPr>
          <w:pStyle w:val="Stopka"/>
          <w:jc w:val="center"/>
          <w:rPr>
            <w:rFonts w:ascii="Garamond" w:hAnsi="Garamond"/>
          </w:rPr>
        </w:pPr>
        <w:r w:rsidRPr="00E654A2">
          <w:rPr>
            <w:rFonts w:ascii="Garamond" w:hAnsi="Garamond"/>
            <w:sz w:val="24"/>
            <w:szCs w:val="24"/>
          </w:rPr>
          <w:fldChar w:fldCharType="begin"/>
        </w:r>
        <w:r w:rsidRPr="00E654A2">
          <w:rPr>
            <w:rFonts w:ascii="Garamond" w:hAnsi="Garamond"/>
            <w:sz w:val="24"/>
            <w:szCs w:val="24"/>
          </w:rPr>
          <w:instrText>PAGE   \* MERGEFORMAT</w:instrText>
        </w:r>
        <w:r w:rsidRPr="00E654A2">
          <w:rPr>
            <w:rFonts w:ascii="Garamond" w:hAnsi="Garamond"/>
            <w:sz w:val="24"/>
            <w:szCs w:val="24"/>
          </w:rPr>
          <w:fldChar w:fldCharType="separate"/>
        </w:r>
        <w:r w:rsidR="003670A8" w:rsidRPr="00E654A2">
          <w:rPr>
            <w:rFonts w:ascii="Garamond" w:hAnsi="Garamond"/>
            <w:noProof/>
            <w:sz w:val="24"/>
            <w:szCs w:val="24"/>
          </w:rPr>
          <w:t>2</w:t>
        </w:r>
        <w:r w:rsidRPr="00E654A2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50741F44" w14:textId="77777777" w:rsidR="009D5D51" w:rsidRDefault="009D5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0F81E" w14:textId="77777777" w:rsidR="00147B44" w:rsidRDefault="00147B44" w:rsidP="00ED62B2">
      <w:pPr>
        <w:spacing w:after="0" w:line="240" w:lineRule="auto"/>
      </w:pPr>
      <w:r>
        <w:separator/>
      </w:r>
    </w:p>
  </w:footnote>
  <w:footnote w:type="continuationSeparator" w:id="0">
    <w:p w14:paraId="3D850A22" w14:textId="77777777" w:rsidR="00147B44" w:rsidRDefault="00147B44" w:rsidP="00ED6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0389E" w14:textId="2E7D7E88" w:rsidR="009D5D51" w:rsidRDefault="009D5D51">
    <w:pPr>
      <w:pStyle w:val="Nagwek"/>
    </w:pPr>
  </w:p>
  <w:p w14:paraId="1F6C01B2" w14:textId="77777777" w:rsidR="009D5D51" w:rsidRDefault="009D5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741"/>
    <w:multiLevelType w:val="hybridMultilevel"/>
    <w:tmpl w:val="5C5E1C04"/>
    <w:lvl w:ilvl="0" w:tplc="07661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374"/>
        </w:tabs>
        <w:ind w:left="137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14"/>
        </w:tabs>
        <w:ind w:left="281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534"/>
        </w:tabs>
        <w:ind w:left="353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50003">
      <w:start w:val="1"/>
      <w:numFmt w:val="decimal"/>
      <w:lvlText w:val="%8."/>
      <w:lvlJc w:val="left"/>
      <w:pPr>
        <w:tabs>
          <w:tab w:val="num" w:pos="4974"/>
        </w:tabs>
        <w:ind w:left="4974" w:hanging="360"/>
      </w:pPr>
    </w:lvl>
    <w:lvl w:ilvl="8" w:tplc="04150005">
      <w:start w:val="1"/>
      <w:numFmt w:val="decimal"/>
      <w:lvlText w:val="%9."/>
      <w:lvlJc w:val="left"/>
      <w:pPr>
        <w:tabs>
          <w:tab w:val="num" w:pos="5694"/>
        </w:tabs>
        <w:ind w:left="5694" w:hanging="360"/>
      </w:pPr>
    </w:lvl>
  </w:abstractNum>
  <w:abstractNum w:abstractNumId="1" w15:restartNumberingAfterBreak="0">
    <w:nsid w:val="002F3383"/>
    <w:multiLevelType w:val="hybridMultilevel"/>
    <w:tmpl w:val="ECAC0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25377"/>
    <w:multiLevelType w:val="hybridMultilevel"/>
    <w:tmpl w:val="9908743E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70CB7"/>
    <w:multiLevelType w:val="hybridMultilevel"/>
    <w:tmpl w:val="DFDA6B5C"/>
    <w:lvl w:ilvl="0" w:tplc="07661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0008E7"/>
    <w:multiLevelType w:val="hybridMultilevel"/>
    <w:tmpl w:val="3B86DB22"/>
    <w:lvl w:ilvl="0" w:tplc="2CA89D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AD22E7"/>
    <w:multiLevelType w:val="hybridMultilevel"/>
    <w:tmpl w:val="7972B13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6A5EA0"/>
    <w:multiLevelType w:val="hybridMultilevel"/>
    <w:tmpl w:val="63FC22C8"/>
    <w:lvl w:ilvl="0" w:tplc="07661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305111"/>
    <w:multiLevelType w:val="hybridMultilevel"/>
    <w:tmpl w:val="FD0A1CA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FA3CF9"/>
    <w:multiLevelType w:val="hybridMultilevel"/>
    <w:tmpl w:val="9E604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97E38"/>
    <w:multiLevelType w:val="hybridMultilevel"/>
    <w:tmpl w:val="1748629C"/>
    <w:lvl w:ilvl="0" w:tplc="2CA89D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073720"/>
    <w:multiLevelType w:val="hybridMultilevel"/>
    <w:tmpl w:val="2910C1C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6852620"/>
    <w:multiLevelType w:val="hybridMultilevel"/>
    <w:tmpl w:val="C1D6AE5C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C7C9F"/>
    <w:multiLevelType w:val="hybridMultilevel"/>
    <w:tmpl w:val="82625A78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B2DDD"/>
    <w:multiLevelType w:val="hybridMultilevel"/>
    <w:tmpl w:val="40D8F94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200C3F"/>
    <w:multiLevelType w:val="hybridMultilevel"/>
    <w:tmpl w:val="0B48154C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16211"/>
    <w:multiLevelType w:val="hybridMultilevel"/>
    <w:tmpl w:val="F49EE522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E3FCD"/>
    <w:multiLevelType w:val="hybridMultilevel"/>
    <w:tmpl w:val="DBA046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E2C0632"/>
    <w:multiLevelType w:val="hybridMultilevel"/>
    <w:tmpl w:val="D7F2F328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9744F"/>
    <w:multiLevelType w:val="hybridMultilevel"/>
    <w:tmpl w:val="9F2E2ED6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E0414"/>
    <w:multiLevelType w:val="hybridMultilevel"/>
    <w:tmpl w:val="2AC2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F41C0"/>
    <w:multiLevelType w:val="hybridMultilevel"/>
    <w:tmpl w:val="5A06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1529B"/>
    <w:multiLevelType w:val="hybridMultilevel"/>
    <w:tmpl w:val="9A309662"/>
    <w:lvl w:ilvl="0" w:tplc="0766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478EE"/>
    <w:multiLevelType w:val="hybridMultilevel"/>
    <w:tmpl w:val="270C440A"/>
    <w:lvl w:ilvl="0" w:tplc="07661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032B9F"/>
    <w:multiLevelType w:val="hybridMultilevel"/>
    <w:tmpl w:val="5934A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B17CE"/>
    <w:multiLevelType w:val="hybridMultilevel"/>
    <w:tmpl w:val="02CEF1A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7887629">
    <w:abstractNumId w:val="0"/>
  </w:num>
  <w:num w:numId="2" w16cid:durableId="1807699282">
    <w:abstractNumId w:val="4"/>
  </w:num>
  <w:num w:numId="3" w16cid:durableId="2120642107">
    <w:abstractNumId w:val="9"/>
  </w:num>
  <w:num w:numId="4" w16cid:durableId="1602256402">
    <w:abstractNumId w:val="16"/>
  </w:num>
  <w:num w:numId="5" w16cid:durableId="731083130">
    <w:abstractNumId w:val="7"/>
  </w:num>
  <w:num w:numId="6" w16cid:durableId="897128843">
    <w:abstractNumId w:val="5"/>
  </w:num>
  <w:num w:numId="7" w16cid:durableId="107435449">
    <w:abstractNumId w:val="19"/>
  </w:num>
  <w:num w:numId="8" w16cid:durableId="641009780">
    <w:abstractNumId w:val="22"/>
  </w:num>
  <w:num w:numId="9" w16cid:durableId="1600678199">
    <w:abstractNumId w:val="6"/>
  </w:num>
  <w:num w:numId="10" w16cid:durableId="448207625">
    <w:abstractNumId w:val="20"/>
  </w:num>
  <w:num w:numId="11" w16cid:durableId="817500791">
    <w:abstractNumId w:val="24"/>
  </w:num>
  <w:num w:numId="12" w16cid:durableId="420224877">
    <w:abstractNumId w:val="10"/>
  </w:num>
  <w:num w:numId="13" w16cid:durableId="582447364">
    <w:abstractNumId w:val="23"/>
  </w:num>
  <w:num w:numId="14" w16cid:durableId="1040401331">
    <w:abstractNumId w:val="18"/>
  </w:num>
  <w:num w:numId="15" w16cid:durableId="1218013489">
    <w:abstractNumId w:val="14"/>
  </w:num>
  <w:num w:numId="16" w16cid:durableId="1022974304">
    <w:abstractNumId w:val="2"/>
  </w:num>
  <w:num w:numId="17" w16cid:durableId="649674191">
    <w:abstractNumId w:val="21"/>
  </w:num>
  <w:num w:numId="18" w16cid:durableId="700012743">
    <w:abstractNumId w:val="1"/>
  </w:num>
  <w:num w:numId="19" w16cid:durableId="1764573166">
    <w:abstractNumId w:val="15"/>
  </w:num>
  <w:num w:numId="20" w16cid:durableId="1754551092">
    <w:abstractNumId w:val="8"/>
  </w:num>
  <w:num w:numId="21" w16cid:durableId="887034642">
    <w:abstractNumId w:val="13"/>
  </w:num>
  <w:num w:numId="22" w16cid:durableId="496966579">
    <w:abstractNumId w:val="11"/>
  </w:num>
  <w:num w:numId="23" w16cid:durableId="1621061063">
    <w:abstractNumId w:val="12"/>
  </w:num>
  <w:num w:numId="24" w16cid:durableId="1288782592">
    <w:abstractNumId w:val="3"/>
  </w:num>
  <w:num w:numId="25" w16cid:durableId="11967678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3DD"/>
    <w:rsid w:val="00010394"/>
    <w:rsid w:val="00011635"/>
    <w:rsid w:val="00033E6E"/>
    <w:rsid w:val="00042A1B"/>
    <w:rsid w:val="000555FD"/>
    <w:rsid w:val="0005672A"/>
    <w:rsid w:val="000757AE"/>
    <w:rsid w:val="00095831"/>
    <w:rsid w:val="00097528"/>
    <w:rsid w:val="000977B4"/>
    <w:rsid w:val="000A1DEB"/>
    <w:rsid w:val="000A211E"/>
    <w:rsid w:val="000A7020"/>
    <w:rsid w:val="000B2F2A"/>
    <w:rsid w:val="000B40F3"/>
    <w:rsid w:val="000C4ADB"/>
    <w:rsid w:val="000E0DA2"/>
    <w:rsid w:val="000E499B"/>
    <w:rsid w:val="000F3FEB"/>
    <w:rsid w:val="000F5059"/>
    <w:rsid w:val="00100501"/>
    <w:rsid w:val="001015A4"/>
    <w:rsid w:val="0011310E"/>
    <w:rsid w:val="00120216"/>
    <w:rsid w:val="00122476"/>
    <w:rsid w:val="00122CFD"/>
    <w:rsid w:val="0013087B"/>
    <w:rsid w:val="00130FFF"/>
    <w:rsid w:val="0013781A"/>
    <w:rsid w:val="00141F80"/>
    <w:rsid w:val="00143C1F"/>
    <w:rsid w:val="00147B44"/>
    <w:rsid w:val="00156D48"/>
    <w:rsid w:val="00160ED2"/>
    <w:rsid w:val="00190BAA"/>
    <w:rsid w:val="00196827"/>
    <w:rsid w:val="001A260B"/>
    <w:rsid w:val="001A35AB"/>
    <w:rsid w:val="001B5D03"/>
    <w:rsid w:val="001B70C7"/>
    <w:rsid w:val="001D6E65"/>
    <w:rsid w:val="001F17F4"/>
    <w:rsid w:val="001F50BC"/>
    <w:rsid w:val="001F5A22"/>
    <w:rsid w:val="00203E5C"/>
    <w:rsid w:val="00214A48"/>
    <w:rsid w:val="00215181"/>
    <w:rsid w:val="00215667"/>
    <w:rsid w:val="0023792C"/>
    <w:rsid w:val="00253BB3"/>
    <w:rsid w:val="00262BBC"/>
    <w:rsid w:val="00263802"/>
    <w:rsid w:val="00264BDF"/>
    <w:rsid w:val="00264F7F"/>
    <w:rsid w:val="00281547"/>
    <w:rsid w:val="002819C6"/>
    <w:rsid w:val="00285E4E"/>
    <w:rsid w:val="002B4346"/>
    <w:rsid w:val="002B4D87"/>
    <w:rsid w:val="002C6649"/>
    <w:rsid w:val="002E4094"/>
    <w:rsid w:val="002F71FD"/>
    <w:rsid w:val="00316621"/>
    <w:rsid w:val="003203D4"/>
    <w:rsid w:val="00330B4F"/>
    <w:rsid w:val="00343B1A"/>
    <w:rsid w:val="00355C57"/>
    <w:rsid w:val="00362BCB"/>
    <w:rsid w:val="00366CB3"/>
    <w:rsid w:val="003670A8"/>
    <w:rsid w:val="0037172D"/>
    <w:rsid w:val="00377E94"/>
    <w:rsid w:val="00391C46"/>
    <w:rsid w:val="003B3564"/>
    <w:rsid w:val="003C55F9"/>
    <w:rsid w:val="003C7953"/>
    <w:rsid w:val="003E4991"/>
    <w:rsid w:val="003F45D7"/>
    <w:rsid w:val="0040195B"/>
    <w:rsid w:val="00405562"/>
    <w:rsid w:val="00405CB4"/>
    <w:rsid w:val="00413342"/>
    <w:rsid w:val="00430DE6"/>
    <w:rsid w:val="00433D42"/>
    <w:rsid w:val="00447940"/>
    <w:rsid w:val="00470099"/>
    <w:rsid w:val="00472521"/>
    <w:rsid w:val="004A4710"/>
    <w:rsid w:val="004A6E24"/>
    <w:rsid w:val="004A7284"/>
    <w:rsid w:val="004A7BF9"/>
    <w:rsid w:val="004C0891"/>
    <w:rsid w:val="004C60CD"/>
    <w:rsid w:val="004D50A5"/>
    <w:rsid w:val="004F4FF6"/>
    <w:rsid w:val="004F54B9"/>
    <w:rsid w:val="00512B4D"/>
    <w:rsid w:val="005379DD"/>
    <w:rsid w:val="00556073"/>
    <w:rsid w:val="00572A4B"/>
    <w:rsid w:val="00576CC6"/>
    <w:rsid w:val="005774A7"/>
    <w:rsid w:val="00580D7A"/>
    <w:rsid w:val="005973B3"/>
    <w:rsid w:val="005B579E"/>
    <w:rsid w:val="005C3362"/>
    <w:rsid w:val="005C646F"/>
    <w:rsid w:val="005C718E"/>
    <w:rsid w:val="005D6A7B"/>
    <w:rsid w:val="005E685E"/>
    <w:rsid w:val="005F2E8A"/>
    <w:rsid w:val="00600E2C"/>
    <w:rsid w:val="00617FC0"/>
    <w:rsid w:val="0062007F"/>
    <w:rsid w:val="0062260A"/>
    <w:rsid w:val="006361FA"/>
    <w:rsid w:val="006520A2"/>
    <w:rsid w:val="00652E65"/>
    <w:rsid w:val="0067027A"/>
    <w:rsid w:val="0067722F"/>
    <w:rsid w:val="006A2B4D"/>
    <w:rsid w:val="006A4547"/>
    <w:rsid w:val="006A519F"/>
    <w:rsid w:val="006C2256"/>
    <w:rsid w:val="006C2FAD"/>
    <w:rsid w:val="006C5DE7"/>
    <w:rsid w:val="006F6006"/>
    <w:rsid w:val="006F7135"/>
    <w:rsid w:val="00704DC7"/>
    <w:rsid w:val="00710F2F"/>
    <w:rsid w:val="00727F8E"/>
    <w:rsid w:val="00730AD4"/>
    <w:rsid w:val="0073203D"/>
    <w:rsid w:val="00742C24"/>
    <w:rsid w:val="00746562"/>
    <w:rsid w:val="00746D61"/>
    <w:rsid w:val="0075493B"/>
    <w:rsid w:val="00771995"/>
    <w:rsid w:val="00773588"/>
    <w:rsid w:val="00775426"/>
    <w:rsid w:val="007804A0"/>
    <w:rsid w:val="00780D80"/>
    <w:rsid w:val="00784172"/>
    <w:rsid w:val="007B3D3F"/>
    <w:rsid w:val="007B666B"/>
    <w:rsid w:val="007D0217"/>
    <w:rsid w:val="007D3EB0"/>
    <w:rsid w:val="007F2297"/>
    <w:rsid w:val="007F3602"/>
    <w:rsid w:val="007F77C3"/>
    <w:rsid w:val="0080420D"/>
    <w:rsid w:val="0080544F"/>
    <w:rsid w:val="0082618D"/>
    <w:rsid w:val="00831DE5"/>
    <w:rsid w:val="00843FC1"/>
    <w:rsid w:val="00844772"/>
    <w:rsid w:val="008574E5"/>
    <w:rsid w:val="008745B1"/>
    <w:rsid w:val="00881879"/>
    <w:rsid w:val="00894A02"/>
    <w:rsid w:val="008A0DF7"/>
    <w:rsid w:val="008A5592"/>
    <w:rsid w:val="008E58CA"/>
    <w:rsid w:val="009013D4"/>
    <w:rsid w:val="00905519"/>
    <w:rsid w:val="00915EBB"/>
    <w:rsid w:val="00925B4F"/>
    <w:rsid w:val="00946701"/>
    <w:rsid w:val="009524FC"/>
    <w:rsid w:val="00953673"/>
    <w:rsid w:val="009673A9"/>
    <w:rsid w:val="009733AC"/>
    <w:rsid w:val="009815C4"/>
    <w:rsid w:val="009859EB"/>
    <w:rsid w:val="009A0541"/>
    <w:rsid w:val="009A11D6"/>
    <w:rsid w:val="009B4985"/>
    <w:rsid w:val="009B716F"/>
    <w:rsid w:val="009C0BD3"/>
    <w:rsid w:val="009D5D51"/>
    <w:rsid w:val="00A1573F"/>
    <w:rsid w:val="00A24900"/>
    <w:rsid w:val="00A475A9"/>
    <w:rsid w:val="00A50CAA"/>
    <w:rsid w:val="00A618FC"/>
    <w:rsid w:val="00A6356B"/>
    <w:rsid w:val="00A65C2C"/>
    <w:rsid w:val="00A65C6A"/>
    <w:rsid w:val="00A773DD"/>
    <w:rsid w:val="00A84896"/>
    <w:rsid w:val="00A909D2"/>
    <w:rsid w:val="00A93BD3"/>
    <w:rsid w:val="00A944FE"/>
    <w:rsid w:val="00AC5929"/>
    <w:rsid w:val="00B05913"/>
    <w:rsid w:val="00B212A1"/>
    <w:rsid w:val="00B444B1"/>
    <w:rsid w:val="00B44A24"/>
    <w:rsid w:val="00B51BDA"/>
    <w:rsid w:val="00B71CB9"/>
    <w:rsid w:val="00B76579"/>
    <w:rsid w:val="00B85323"/>
    <w:rsid w:val="00B907FA"/>
    <w:rsid w:val="00B945CA"/>
    <w:rsid w:val="00BC367D"/>
    <w:rsid w:val="00BD1253"/>
    <w:rsid w:val="00BD759B"/>
    <w:rsid w:val="00BE2088"/>
    <w:rsid w:val="00BF50CF"/>
    <w:rsid w:val="00C347C5"/>
    <w:rsid w:val="00C60EB0"/>
    <w:rsid w:val="00C61826"/>
    <w:rsid w:val="00C85570"/>
    <w:rsid w:val="00C85CB2"/>
    <w:rsid w:val="00C9084D"/>
    <w:rsid w:val="00C9627E"/>
    <w:rsid w:val="00CB31CB"/>
    <w:rsid w:val="00CB5BA9"/>
    <w:rsid w:val="00CE0823"/>
    <w:rsid w:val="00CE6BA0"/>
    <w:rsid w:val="00CF16D5"/>
    <w:rsid w:val="00CF2E6C"/>
    <w:rsid w:val="00D01265"/>
    <w:rsid w:val="00D02DBA"/>
    <w:rsid w:val="00D0707D"/>
    <w:rsid w:val="00D25B51"/>
    <w:rsid w:val="00D41E47"/>
    <w:rsid w:val="00D51FB1"/>
    <w:rsid w:val="00D5781A"/>
    <w:rsid w:val="00D701DB"/>
    <w:rsid w:val="00D86588"/>
    <w:rsid w:val="00D94031"/>
    <w:rsid w:val="00DA1615"/>
    <w:rsid w:val="00DA1706"/>
    <w:rsid w:val="00DA46E3"/>
    <w:rsid w:val="00DB0087"/>
    <w:rsid w:val="00DB08D9"/>
    <w:rsid w:val="00DB1F81"/>
    <w:rsid w:val="00DC7E92"/>
    <w:rsid w:val="00DE6728"/>
    <w:rsid w:val="00DE7FC6"/>
    <w:rsid w:val="00DF2183"/>
    <w:rsid w:val="00DF2B13"/>
    <w:rsid w:val="00DF5799"/>
    <w:rsid w:val="00DF5B2B"/>
    <w:rsid w:val="00E20096"/>
    <w:rsid w:val="00E20D72"/>
    <w:rsid w:val="00E324A0"/>
    <w:rsid w:val="00E46F29"/>
    <w:rsid w:val="00E51F0E"/>
    <w:rsid w:val="00E5591E"/>
    <w:rsid w:val="00E654A2"/>
    <w:rsid w:val="00E7281C"/>
    <w:rsid w:val="00E870E6"/>
    <w:rsid w:val="00E96433"/>
    <w:rsid w:val="00EA7DEA"/>
    <w:rsid w:val="00EB359B"/>
    <w:rsid w:val="00EB7930"/>
    <w:rsid w:val="00EC5073"/>
    <w:rsid w:val="00ED0030"/>
    <w:rsid w:val="00ED62B2"/>
    <w:rsid w:val="00EF1686"/>
    <w:rsid w:val="00F23C88"/>
    <w:rsid w:val="00F31E3E"/>
    <w:rsid w:val="00F32CB1"/>
    <w:rsid w:val="00F36EE3"/>
    <w:rsid w:val="00F408BC"/>
    <w:rsid w:val="00F60D4C"/>
    <w:rsid w:val="00F66251"/>
    <w:rsid w:val="00F73EDD"/>
    <w:rsid w:val="00FA5930"/>
    <w:rsid w:val="00FB6643"/>
    <w:rsid w:val="00FC2FC8"/>
    <w:rsid w:val="00FE0967"/>
    <w:rsid w:val="00FE3296"/>
    <w:rsid w:val="00FE4121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3B052"/>
  <w15:docId w15:val="{2D54D8FA-2EEE-4E99-AEDF-F06BC6C0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47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2E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0D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627E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ED6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B2"/>
  </w:style>
  <w:style w:type="paragraph" w:styleId="Stopka">
    <w:name w:val="footer"/>
    <w:basedOn w:val="Normalny"/>
    <w:link w:val="StopkaZnak"/>
    <w:uiPriority w:val="99"/>
    <w:unhideWhenUsed/>
    <w:rsid w:val="00ED6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B2"/>
  </w:style>
  <w:style w:type="paragraph" w:customStyle="1" w:styleId="Zawartotabeli">
    <w:name w:val="Zawartość tabeli"/>
    <w:basedOn w:val="Normalny"/>
    <w:qFormat/>
    <w:rsid w:val="00F66251"/>
    <w:pPr>
      <w:widowControl w:val="0"/>
      <w:suppressAutoHyphens/>
      <w:spacing w:after="0" w:line="240" w:lineRule="auto"/>
    </w:pPr>
    <w:rPr>
      <w:rFonts w:ascii="DejaVu Sans" w:eastAsia="SimSun" w:hAnsi="DejaVu Sans" w:cs="Lucida Sans"/>
      <w:color w:val="00000A"/>
      <w:szCs w:val="24"/>
      <w:lang w:eastAsia="zh-CN" w:bidi="hi-IN"/>
    </w:rPr>
  </w:style>
  <w:style w:type="paragraph" w:styleId="Akapitzlist">
    <w:name w:val="List Paragraph"/>
    <w:aliases w:val="L1,Numerowanie,maz_wyliczenie,opis dzialania,K-P_odwolanie,A_wyliczenie,Akapit z listą5"/>
    <w:basedOn w:val="Normalny"/>
    <w:link w:val="AkapitzlistZnak"/>
    <w:uiPriority w:val="99"/>
    <w:qFormat/>
    <w:rsid w:val="00F6625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"/>
    <w:link w:val="Akapitzlist"/>
    <w:uiPriority w:val="99"/>
    <w:locked/>
    <w:rsid w:val="00F6625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A471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4710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2E8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F2E8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F2E8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5F2E8A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0E0DA2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B444B1"/>
    <w:pPr>
      <w:tabs>
        <w:tab w:val="right" w:leader="dot" w:pos="9062"/>
      </w:tabs>
      <w:spacing w:after="100"/>
      <w:ind w:left="284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3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14D8-D6A8-4999-980B-813ECFE7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33</Pages>
  <Words>5459</Words>
  <Characters>32760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Kędzierski</dc:creator>
  <cp:lastModifiedBy>Mateusz Baryliszyn - Pomerania Brokers Sp. z o.o.</cp:lastModifiedBy>
  <cp:revision>132</cp:revision>
  <cp:lastPrinted>2021-12-06T15:27:00Z</cp:lastPrinted>
  <dcterms:created xsi:type="dcterms:W3CDTF">2021-11-23T22:25:00Z</dcterms:created>
  <dcterms:modified xsi:type="dcterms:W3CDTF">2024-12-13T13:57:00Z</dcterms:modified>
</cp:coreProperties>
</file>