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16F9CA" w14:textId="0BF8DBF4" w:rsidR="002E1B33" w:rsidRPr="00710642" w:rsidRDefault="003E1E8B" w:rsidP="00CB6AA1">
      <w:pPr>
        <w:spacing w:line="360" w:lineRule="auto"/>
        <w:jc w:val="right"/>
        <w:rPr>
          <w:rFonts w:ascii="Arial" w:hAnsi="Arial" w:cs="Arial"/>
        </w:rPr>
      </w:pPr>
      <w:r w:rsidRPr="00710642">
        <w:rPr>
          <w:rFonts w:ascii="Arial" w:hAnsi="Arial" w:cs="Arial"/>
        </w:rPr>
        <w:t xml:space="preserve">Łódź, dnia </w:t>
      </w:r>
      <w:bookmarkStart w:id="0" w:name="ezdDataWygenerowaniaSzablonu"/>
      <w:r w:rsidR="00EC37CD">
        <w:rPr>
          <w:rFonts w:ascii="Arial" w:hAnsi="Arial" w:cs="Arial"/>
        </w:rPr>
        <w:t>03</w:t>
      </w:r>
      <w:r w:rsidRPr="00710642">
        <w:rPr>
          <w:rFonts w:ascii="Arial" w:hAnsi="Arial" w:cs="Arial"/>
        </w:rPr>
        <w:t>.</w:t>
      </w:r>
      <w:r w:rsidR="00A56E6A" w:rsidRPr="00710642">
        <w:rPr>
          <w:rFonts w:ascii="Arial" w:hAnsi="Arial" w:cs="Arial"/>
        </w:rPr>
        <w:t>0</w:t>
      </w:r>
      <w:r w:rsidR="008A40C0">
        <w:rPr>
          <w:rFonts w:ascii="Arial" w:hAnsi="Arial" w:cs="Arial"/>
        </w:rPr>
        <w:t>4</w:t>
      </w:r>
      <w:r w:rsidRPr="00710642">
        <w:rPr>
          <w:rFonts w:ascii="Arial" w:hAnsi="Arial" w:cs="Arial"/>
        </w:rPr>
        <w:t>.202</w:t>
      </w:r>
      <w:bookmarkEnd w:id="0"/>
      <w:r w:rsidR="00C45C86" w:rsidRPr="00710642">
        <w:rPr>
          <w:rFonts w:ascii="Arial" w:hAnsi="Arial" w:cs="Arial"/>
        </w:rPr>
        <w:t>5</w:t>
      </w:r>
      <w:r w:rsidRPr="00710642">
        <w:rPr>
          <w:rFonts w:ascii="Arial" w:hAnsi="Arial" w:cs="Arial"/>
        </w:rPr>
        <w:t xml:space="preserve"> r. </w:t>
      </w:r>
    </w:p>
    <w:p w14:paraId="4E95569E" w14:textId="777B5ADB" w:rsidR="00A56E6A" w:rsidRPr="00710642" w:rsidRDefault="00A56E6A" w:rsidP="00CB6AA1">
      <w:pPr>
        <w:spacing w:line="360" w:lineRule="auto"/>
        <w:contextualSpacing/>
        <w:rPr>
          <w:rFonts w:ascii="Arial" w:hAnsi="Arial" w:cs="Arial"/>
        </w:rPr>
      </w:pPr>
      <w:r w:rsidRPr="00710642">
        <w:rPr>
          <w:rFonts w:ascii="Arial" w:hAnsi="Arial" w:cs="Arial"/>
        </w:rPr>
        <w:t xml:space="preserve">Numer sprawy: </w:t>
      </w:r>
      <w:r w:rsidR="008A40C0">
        <w:rPr>
          <w:rFonts w:ascii="Arial" w:hAnsi="Arial" w:cs="Arial"/>
        </w:rPr>
        <w:t>16</w:t>
      </w:r>
      <w:r w:rsidRPr="00710642">
        <w:rPr>
          <w:rFonts w:ascii="Arial" w:hAnsi="Arial" w:cs="Arial"/>
        </w:rPr>
        <w:t>/2025</w:t>
      </w:r>
    </w:p>
    <w:p w14:paraId="19F8C79F" w14:textId="77777777" w:rsidR="008A40C0" w:rsidRDefault="008A40C0" w:rsidP="00CB6AA1">
      <w:pPr>
        <w:spacing w:line="360" w:lineRule="auto"/>
        <w:rPr>
          <w:rFonts w:ascii="Arial" w:hAnsi="Arial" w:cs="Arial"/>
        </w:rPr>
      </w:pPr>
      <w:r w:rsidRPr="008A40C0">
        <w:rPr>
          <w:rFonts w:ascii="Arial" w:hAnsi="Arial" w:cs="Arial"/>
        </w:rPr>
        <w:t>DZP.261.10.2025</w:t>
      </w:r>
    </w:p>
    <w:p w14:paraId="7FFE5405" w14:textId="7DB4A1C6" w:rsidR="00A56E6A" w:rsidRPr="00710642" w:rsidRDefault="00A56E6A" w:rsidP="00CB6AA1">
      <w:pPr>
        <w:spacing w:line="360" w:lineRule="auto"/>
        <w:rPr>
          <w:rFonts w:ascii="Arial" w:hAnsi="Arial" w:cs="Arial"/>
        </w:rPr>
      </w:pPr>
      <w:r w:rsidRPr="00710642">
        <w:rPr>
          <w:rFonts w:ascii="Arial" w:hAnsi="Arial" w:cs="Arial"/>
        </w:rPr>
        <w:t xml:space="preserve">Numer ogłoszenia: </w:t>
      </w:r>
      <w:r w:rsidR="008A40C0" w:rsidRPr="008A40C0">
        <w:rPr>
          <w:rFonts w:ascii="Arial" w:hAnsi="Arial" w:cs="Arial"/>
        </w:rPr>
        <w:t>2025/BZP 00167182/01</w:t>
      </w:r>
    </w:p>
    <w:p w14:paraId="5D6E8C6E" w14:textId="77777777" w:rsidR="00A56E6A" w:rsidRPr="00710642" w:rsidRDefault="00A56E6A" w:rsidP="00CB6AA1">
      <w:pPr>
        <w:spacing w:line="360" w:lineRule="auto"/>
        <w:contextualSpacing/>
        <w:rPr>
          <w:rFonts w:ascii="Arial" w:hAnsi="Arial" w:cs="Arial"/>
        </w:rPr>
      </w:pPr>
      <w:r w:rsidRPr="00710642">
        <w:rPr>
          <w:rFonts w:ascii="Arial" w:hAnsi="Arial" w:cs="Arial"/>
        </w:rPr>
        <w:t>Zamawiający</w:t>
      </w:r>
    </w:p>
    <w:p w14:paraId="750E38C4" w14:textId="77777777" w:rsidR="00A56E6A" w:rsidRPr="00710642" w:rsidRDefault="00A56E6A" w:rsidP="00CB6AA1">
      <w:pPr>
        <w:spacing w:line="360" w:lineRule="auto"/>
        <w:contextualSpacing/>
        <w:rPr>
          <w:rFonts w:ascii="Arial" w:hAnsi="Arial" w:cs="Arial"/>
        </w:rPr>
      </w:pPr>
      <w:r w:rsidRPr="00710642">
        <w:rPr>
          <w:rFonts w:ascii="Arial" w:hAnsi="Arial" w:cs="Arial"/>
        </w:rPr>
        <w:t>Regionalne Centrum Polityki Społecznej w Łodzi</w:t>
      </w:r>
    </w:p>
    <w:p w14:paraId="3DA4AB1E" w14:textId="77777777" w:rsidR="00A56E6A" w:rsidRPr="00710642" w:rsidRDefault="00A56E6A" w:rsidP="00CB6AA1">
      <w:pPr>
        <w:spacing w:line="360" w:lineRule="auto"/>
        <w:contextualSpacing/>
        <w:rPr>
          <w:rFonts w:ascii="Arial" w:hAnsi="Arial" w:cs="Arial"/>
        </w:rPr>
      </w:pPr>
      <w:r w:rsidRPr="00710642">
        <w:rPr>
          <w:rFonts w:ascii="Arial" w:hAnsi="Arial" w:cs="Arial"/>
        </w:rPr>
        <w:t>ul. Snycerska 8</w:t>
      </w:r>
    </w:p>
    <w:p w14:paraId="714577BC" w14:textId="77777777" w:rsidR="00A56E6A" w:rsidRPr="00710642" w:rsidRDefault="00A56E6A" w:rsidP="00CB6AA1">
      <w:pPr>
        <w:spacing w:line="360" w:lineRule="auto"/>
        <w:rPr>
          <w:rFonts w:ascii="Arial" w:hAnsi="Arial" w:cs="Arial"/>
        </w:rPr>
      </w:pPr>
      <w:r w:rsidRPr="00710642">
        <w:rPr>
          <w:rFonts w:ascii="Arial" w:hAnsi="Arial" w:cs="Arial"/>
        </w:rPr>
        <w:t>91-302 Łódź</w:t>
      </w:r>
    </w:p>
    <w:p w14:paraId="77E4EEC7" w14:textId="77777777" w:rsidR="00A56E6A" w:rsidRPr="00710642" w:rsidRDefault="00A56E6A" w:rsidP="00CB6AA1">
      <w:pPr>
        <w:spacing w:line="360" w:lineRule="auto"/>
        <w:rPr>
          <w:rFonts w:ascii="Arial" w:hAnsi="Arial" w:cs="Arial"/>
        </w:rPr>
      </w:pPr>
      <w:r w:rsidRPr="00710642">
        <w:rPr>
          <w:rFonts w:ascii="Arial" w:hAnsi="Arial" w:cs="Arial"/>
        </w:rPr>
        <w:t>Wykonawcy biorący udział w postępowaniu</w:t>
      </w:r>
    </w:p>
    <w:p w14:paraId="24A93B63" w14:textId="77777777" w:rsidR="00A56E6A" w:rsidRPr="008A40C0" w:rsidRDefault="00A56E6A" w:rsidP="00CB6AA1">
      <w:pPr>
        <w:pStyle w:val="Nagwek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  <w:r w:rsidRPr="008A40C0">
        <w:rPr>
          <w:rFonts w:ascii="Arial" w:hAnsi="Arial" w:cs="Arial"/>
          <w:color w:val="auto"/>
          <w:sz w:val="24"/>
          <w:szCs w:val="24"/>
        </w:rPr>
        <w:t>Wyjaśnienia treści SWZ</w:t>
      </w:r>
    </w:p>
    <w:p w14:paraId="253C1A86" w14:textId="5C6A5B72" w:rsidR="008E1941" w:rsidRPr="00710642" w:rsidRDefault="008E1941" w:rsidP="00CB6AA1">
      <w:pPr>
        <w:suppressAutoHyphens/>
        <w:autoSpaceDE w:val="0"/>
        <w:spacing w:line="360" w:lineRule="auto"/>
        <w:rPr>
          <w:rFonts w:ascii="Arial" w:hAnsi="Arial" w:cs="Arial"/>
          <w:b/>
          <w:bCs/>
        </w:rPr>
      </w:pPr>
      <w:r w:rsidRPr="008A40C0">
        <w:rPr>
          <w:rFonts w:ascii="Arial" w:hAnsi="Arial" w:cs="Arial"/>
        </w:rPr>
        <w:t>„</w:t>
      </w:r>
      <w:r w:rsidR="008A40C0" w:rsidRPr="008A40C0">
        <w:rPr>
          <w:rFonts w:ascii="Arial" w:hAnsi="Arial" w:cs="Arial"/>
        </w:rPr>
        <w:t>Zaprojektowanie, wykonanie i dostawa do siedziby Zamawiającego materiałów promocyjnych.”</w:t>
      </w:r>
    </w:p>
    <w:p w14:paraId="48E2D8B9" w14:textId="61C6DDE9" w:rsidR="00A56E6A" w:rsidRPr="00710642" w:rsidRDefault="00A56E6A" w:rsidP="00CB6AA1">
      <w:pPr>
        <w:suppressAutoHyphens/>
        <w:autoSpaceDE w:val="0"/>
        <w:spacing w:line="360" w:lineRule="auto"/>
        <w:rPr>
          <w:rFonts w:ascii="Arial" w:hAnsi="Arial" w:cs="Arial"/>
          <w:lang w:eastAsia="ar-SA"/>
        </w:rPr>
      </w:pPr>
      <w:r w:rsidRPr="00710642">
        <w:rPr>
          <w:rFonts w:ascii="Arial" w:hAnsi="Arial" w:cs="Arial"/>
          <w:lang w:eastAsia="ar-SA"/>
        </w:rPr>
        <w:t>Działając zgodnie z art. 284 ust. 1 i 6 ustawy</w:t>
      </w:r>
      <w:r w:rsidRPr="00710642">
        <w:rPr>
          <w:rFonts w:ascii="Arial" w:hAnsi="Arial" w:cs="Arial"/>
          <w:bCs/>
        </w:rPr>
        <w:t xml:space="preserve"> z dnia 11 września 2019 r. Prawo zamówień publicznych (</w:t>
      </w:r>
      <w:proofErr w:type="spellStart"/>
      <w:r w:rsidRPr="00710642">
        <w:rPr>
          <w:rFonts w:ascii="Arial" w:hAnsi="Arial" w:cs="Arial"/>
          <w:bCs/>
        </w:rPr>
        <w:t>t.j</w:t>
      </w:r>
      <w:proofErr w:type="spellEnd"/>
      <w:r w:rsidRPr="00710642">
        <w:rPr>
          <w:rFonts w:ascii="Arial" w:hAnsi="Arial" w:cs="Arial"/>
          <w:bCs/>
        </w:rPr>
        <w:t xml:space="preserve">. Dz. U. z 2024 r. poz. 1320) </w:t>
      </w:r>
      <w:r w:rsidRPr="00710642">
        <w:rPr>
          <w:rFonts w:ascii="Arial" w:hAnsi="Arial" w:cs="Arial"/>
          <w:lang w:eastAsia="ar-SA"/>
        </w:rPr>
        <w:t>Zamawiający informuje o pytaniach  jakie wpłynęły do treści SWZ oraz o odpowiedzi jakiej udzielił Zamawiający :</w:t>
      </w:r>
    </w:p>
    <w:p w14:paraId="41A10A99" w14:textId="0DD36AE6" w:rsidR="00A56E6A" w:rsidRPr="00D21616" w:rsidRDefault="00A56E6A" w:rsidP="00CB6AA1">
      <w:pPr>
        <w:spacing w:before="120" w:after="120" w:line="360" w:lineRule="auto"/>
        <w:contextualSpacing/>
        <w:rPr>
          <w:rFonts w:ascii="Arial" w:hAnsi="Arial" w:cs="Arial"/>
        </w:rPr>
      </w:pPr>
      <w:bookmarkStart w:id="1" w:name="_Hlk190763732"/>
      <w:r w:rsidRPr="00D21616">
        <w:rPr>
          <w:rFonts w:ascii="Arial" w:hAnsi="Arial" w:cs="Arial"/>
        </w:rPr>
        <w:t>Pytanie</w:t>
      </w:r>
      <w:r w:rsidR="00266AC9" w:rsidRPr="00D21616">
        <w:rPr>
          <w:rFonts w:ascii="Arial" w:hAnsi="Arial" w:cs="Arial"/>
        </w:rPr>
        <w:t xml:space="preserve"> nr 1</w:t>
      </w:r>
      <w:r w:rsidRPr="00D21616">
        <w:rPr>
          <w:rFonts w:ascii="Arial" w:hAnsi="Arial" w:cs="Arial"/>
        </w:rPr>
        <w:t>:</w:t>
      </w:r>
    </w:p>
    <w:bookmarkEnd w:id="1"/>
    <w:p w14:paraId="7C8569C1" w14:textId="211EFFBB" w:rsidR="00A56E6A" w:rsidRPr="00D21616" w:rsidRDefault="00D11D72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D21616">
        <w:rPr>
          <w:rFonts w:ascii="Arial" w:hAnsi="Arial" w:cs="Arial"/>
          <w:shd w:val="clear" w:color="auto" w:fill="FFFFFF"/>
        </w:rPr>
        <w:t>W poz. 1 OPZ wpisano wymóg min.30 max. 35 kartek.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>Ten wymóg Zamawiającego jest absurdalny, gdyż wszystkie drukarnie wykonują notesy w przedziałach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>25 kartek lub 50 kartek .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>Wpisanie przez Zamawiającego wymogu 30 kartek stanowi o braku rozpoznania i rzetelnego oszacowania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>przedmiotu zamówienia . Zatem wnosimy o zmianę OPZ i wpisanie wymogu standardowej ilości kartek-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>25 Lub 50 kartek .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>Notesy z okładką posiadają także spod podklejony kartonem , aby Państwo wpisali spod z kredy 170 g.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>Nie będzie taki notes funkcjonalny .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>Zatem wnosimy rzetelny OPZ dla poz. 1</w:t>
      </w:r>
      <w:r w:rsidR="004F3764">
        <w:rPr>
          <w:rFonts w:ascii="Arial" w:hAnsi="Arial" w:cs="Arial"/>
          <w:shd w:val="clear" w:color="auto" w:fill="FFFFFF"/>
        </w:rPr>
        <w:t>.</w:t>
      </w:r>
    </w:p>
    <w:p w14:paraId="4068C18B" w14:textId="19E3F24E" w:rsidR="00710642" w:rsidRPr="00D21616" w:rsidRDefault="00A56E6A" w:rsidP="00CB6AA1">
      <w:pPr>
        <w:pStyle w:val="Zwykytekst"/>
        <w:spacing w:line="360" w:lineRule="auto"/>
        <w:rPr>
          <w:rFonts w:ascii="Arial" w:hAnsi="Arial" w:cs="Arial"/>
          <w:sz w:val="24"/>
          <w:szCs w:val="24"/>
        </w:rPr>
      </w:pPr>
      <w:r w:rsidRPr="00D21616">
        <w:rPr>
          <w:rFonts w:ascii="Arial" w:hAnsi="Arial" w:cs="Arial"/>
          <w:sz w:val="24"/>
          <w:szCs w:val="24"/>
        </w:rPr>
        <w:t>Odpowiedź Zamawiającego:</w:t>
      </w:r>
      <w:r w:rsidR="00710642" w:rsidRPr="00D21616">
        <w:rPr>
          <w:rFonts w:ascii="Arial" w:hAnsi="Arial" w:cs="Arial"/>
          <w:sz w:val="24"/>
          <w:szCs w:val="24"/>
        </w:rPr>
        <w:t xml:space="preserve"> Zamawiający </w:t>
      </w:r>
      <w:r w:rsidR="00D21616">
        <w:rPr>
          <w:rFonts w:ascii="Arial" w:hAnsi="Arial" w:cs="Arial"/>
          <w:sz w:val="24"/>
          <w:szCs w:val="24"/>
        </w:rPr>
        <w:t>podtrzymuje zapisy SWZ</w:t>
      </w:r>
      <w:r w:rsidR="00710642" w:rsidRPr="00D21616">
        <w:rPr>
          <w:rFonts w:ascii="Arial" w:hAnsi="Arial" w:cs="Arial"/>
          <w:sz w:val="24"/>
          <w:szCs w:val="24"/>
        </w:rPr>
        <w:t xml:space="preserve">. </w:t>
      </w:r>
    </w:p>
    <w:p w14:paraId="081E9EB3" w14:textId="00B9F89A" w:rsidR="00A56E6A" w:rsidRPr="00D21616" w:rsidRDefault="00A56E6A" w:rsidP="00CB6AA1">
      <w:pPr>
        <w:spacing w:before="120" w:after="120" w:line="360" w:lineRule="auto"/>
        <w:contextualSpacing/>
        <w:rPr>
          <w:rFonts w:ascii="Arial" w:hAnsi="Arial" w:cs="Arial"/>
        </w:rPr>
      </w:pPr>
      <w:r w:rsidRPr="00D21616">
        <w:rPr>
          <w:rFonts w:ascii="Arial" w:hAnsi="Arial" w:cs="Arial"/>
        </w:rPr>
        <w:t>Pytanie</w:t>
      </w:r>
      <w:r w:rsidR="00266AC9" w:rsidRPr="00D21616">
        <w:rPr>
          <w:rFonts w:ascii="Arial" w:hAnsi="Arial" w:cs="Arial"/>
        </w:rPr>
        <w:t xml:space="preserve"> nr 2</w:t>
      </w:r>
      <w:r w:rsidRPr="00D21616">
        <w:rPr>
          <w:rFonts w:ascii="Arial" w:hAnsi="Arial" w:cs="Arial"/>
        </w:rPr>
        <w:t>:</w:t>
      </w:r>
    </w:p>
    <w:p w14:paraId="5FF5B739" w14:textId="692A508B" w:rsidR="008A40C0" w:rsidRPr="00D21616" w:rsidRDefault="00D11D72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D21616">
        <w:rPr>
          <w:rFonts w:ascii="Arial" w:hAnsi="Arial" w:cs="Arial"/>
          <w:shd w:val="clear" w:color="auto" w:fill="FFFFFF"/>
        </w:rPr>
        <w:t>Zwracamy się z prośbą o doprecyzowanie poz. 6 -. Opis oraz zdjęcie wymaganego art. wskazuje na kubek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>o pojemności 210 ml. , a nie na filiżankę .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proofErr w:type="spellStart"/>
      <w:r w:rsidRPr="00D21616">
        <w:rPr>
          <w:rFonts w:ascii="Arial" w:hAnsi="Arial" w:cs="Arial"/>
          <w:shd w:val="clear" w:color="auto" w:fill="FFFFFF"/>
        </w:rPr>
        <w:t>Jesli</w:t>
      </w:r>
      <w:proofErr w:type="spellEnd"/>
      <w:r w:rsidRPr="00D21616">
        <w:rPr>
          <w:rFonts w:ascii="Arial" w:hAnsi="Arial" w:cs="Arial"/>
          <w:shd w:val="clear" w:color="auto" w:fill="FFFFFF"/>
        </w:rPr>
        <w:t xml:space="preserve"> ma to być filiżanka ze spodkiem proszę o konkretny opis oraz zdjęcie wymaganego produktu . Proszę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 xml:space="preserve">o opisane wymaganej ilości kolorów nadruku . Przy tak małej ilości jak 50 </w:t>
      </w:r>
      <w:proofErr w:type="spellStart"/>
      <w:r w:rsidRPr="00D21616">
        <w:rPr>
          <w:rFonts w:ascii="Arial" w:hAnsi="Arial" w:cs="Arial"/>
          <w:shd w:val="clear" w:color="auto" w:fill="FFFFFF"/>
        </w:rPr>
        <w:t>szt</w:t>
      </w:r>
      <w:proofErr w:type="spellEnd"/>
      <w:r w:rsidRPr="00D21616">
        <w:rPr>
          <w:rFonts w:ascii="Arial" w:hAnsi="Arial" w:cs="Arial"/>
          <w:shd w:val="clear" w:color="auto" w:fill="FFFFFF"/>
        </w:rPr>
        <w:t xml:space="preserve"> . każdy kolor nadruk wpływa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>na cenę produktu .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 xml:space="preserve">A opis </w:t>
      </w:r>
      <w:proofErr w:type="spellStart"/>
      <w:r w:rsidRPr="00D21616">
        <w:rPr>
          <w:rFonts w:ascii="Arial" w:hAnsi="Arial" w:cs="Arial"/>
          <w:shd w:val="clear" w:color="auto" w:fill="FFFFFF"/>
        </w:rPr>
        <w:t>full</w:t>
      </w:r>
      <w:proofErr w:type="spellEnd"/>
      <w:r w:rsidRPr="00D21616">
        <w:rPr>
          <w:rFonts w:ascii="Arial" w:hAnsi="Arial" w:cs="Arial"/>
          <w:shd w:val="clear" w:color="auto" w:fill="FFFFFF"/>
        </w:rPr>
        <w:t xml:space="preserve"> kolor nie jest precyzyjny , Wykonawca nie jest w stanie dokonać wyceny na podstawie tak</w:t>
      </w:r>
      <w:r w:rsidR="00331EEF" w:rsidRPr="00D21616">
        <w:rPr>
          <w:rFonts w:ascii="Arial" w:hAnsi="Arial" w:cs="Arial"/>
          <w:shd w:val="clear" w:color="auto" w:fill="FFFFFF"/>
        </w:rPr>
        <w:t xml:space="preserve"> </w:t>
      </w:r>
      <w:r w:rsidRPr="00D21616">
        <w:rPr>
          <w:rFonts w:ascii="Arial" w:hAnsi="Arial" w:cs="Arial"/>
          <w:shd w:val="clear" w:color="auto" w:fill="FFFFFF"/>
        </w:rPr>
        <w:t>ogólnego opisu.</w:t>
      </w:r>
    </w:p>
    <w:p w14:paraId="3AFB0F0A" w14:textId="52F4FE7B" w:rsidR="00CB6AA1" w:rsidRPr="00CB6AA1" w:rsidRDefault="00A56E6A" w:rsidP="002C577D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lastRenderedPageBreak/>
        <w:t>Odpowiedź Zamawiającego:</w:t>
      </w:r>
      <w:r w:rsidR="00CB6AA1" w:rsidRPr="00CB6AA1">
        <w:rPr>
          <w:rFonts w:ascii="Arial" w:hAnsi="Arial" w:cs="Arial"/>
        </w:rPr>
        <w:t xml:space="preserve"> Zamawiający modyfikuje </w:t>
      </w:r>
      <w:bookmarkStart w:id="2" w:name="_Hlk194487208"/>
      <w:r w:rsidR="00CB6AA1" w:rsidRPr="00CB6AA1">
        <w:rPr>
          <w:rFonts w:ascii="Arial" w:hAnsi="Arial" w:cs="Arial"/>
          <w:shd w:val="clear" w:color="auto" w:fill="FFFFFF"/>
        </w:rPr>
        <w:t xml:space="preserve">treść punktu 6.1 </w:t>
      </w:r>
      <w:r w:rsidR="002C577D" w:rsidRPr="002C577D">
        <w:rPr>
          <w:rFonts w:ascii="Arial" w:hAnsi="Arial" w:cs="Arial"/>
          <w:shd w:val="clear" w:color="auto" w:fill="FFFFFF"/>
        </w:rPr>
        <w:t>szczegółow</w:t>
      </w:r>
      <w:r w:rsidR="002C577D">
        <w:rPr>
          <w:rFonts w:ascii="Arial" w:hAnsi="Arial" w:cs="Arial"/>
          <w:shd w:val="clear" w:color="auto" w:fill="FFFFFF"/>
        </w:rPr>
        <w:t>ego</w:t>
      </w:r>
      <w:r w:rsidR="002C577D" w:rsidRPr="002C577D">
        <w:rPr>
          <w:rFonts w:ascii="Arial" w:hAnsi="Arial" w:cs="Arial"/>
          <w:shd w:val="clear" w:color="auto" w:fill="FFFFFF"/>
        </w:rPr>
        <w:t xml:space="preserve"> opis</w:t>
      </w:r>
      <w:r w:rsidR="002C577D">
        <w:rPr>
          <w:rFonts w:ascii="Arial" w:hAnsi="Arial" w:cs="Arial"/>
          <w:shd w:val="clear" w:color="auto" w:fill="FFFFFF"/>
        </w:rPr>
        <w:t>u</w:t>
      </w:r>
      <w:r w:rsidR="002C577D" w:rsidRPr="002C577D">
        <w:rPr>
          <w:rFonts w:ascii="Arial" w:hAnsi="Arial" w:cs="Arial"/>
          <w:shd w:val="clear" w:color="auto" w:fill="FFFFFF"/>
        </w:rPr>
        <w:t xml:space="preserve"> przedmiotu zamówienia</w:t>
      </w:r>
      <w:r w:rsidR="002C577D">
        <w:rPr>
          <w:rFonts w:ascii="Arial" w:hAnsi="Arial" w:cs="Arial"/>
          <w:shd w:val="clear" w:color="auto" w:fill="FFFFFF"/>
        </w:rPr>
        <w:t xml:space="preserve"> stanowiącego</w:t>
      </w:r>
      <w:r w:rsidR="00CB6AA1" w:rsidRPr="00CB6AA1">
        <w:rPr>
          <w:rFonts w:ascii="Arial" w:hAnsi="Arial" w:cs="Arial"/>
          <w:shd w:val="clear" w:color="auto" w:fill="FFFFFF"/>
        </w:rPr>
        <w:t xml:space="preserve"> </w:t>
      </w:r>
      <w:r w:rsidR="002C577D" w:rsidRPr="002C577D">
        <w:rPr>
          <w:rFonts w:ascii="Arial" w:hAnsi="Arial" w:cs="Arial"/>
          <w:shd w:val="clear" w:color="auto" w:fill="FFFFFF"/>
        </w:rPr>
        <w:t>Załącznik nr 4 do SWZ</w:t>
      </w:r>
      <w:r w:rsidR="002C577D">
        <w:rPr>
          <w:rFonts w:ascii="Arial" w:hAnsi="Arial" w:cs="Arial"/>
          <w:shd w:val="clear" w:color="auto" w:fill="FFFFFF"/>
        </w:rPr>
        <w:t xml:space="preserve"> i </w:t>
      </w:r>
      <w:r w:rsidR="002C577D" w:rsidRPr="002C577D">
        <w:rPr>
          <w:rFonts w:ascii="Arial" w:hAnsi="Arial" w:cs="Arial"/>
          <w:shd w:val="clear" w:color="auto" w:fill="FFFFFF"/>
        </w:rPr>
        <w:t>stanowiącego</w:t>
      </w:r>
      <w:r w:rsidR="002C577D">
        <w:rPr>
          <w:rFonts w:ascii="Arial" w:hAnsi="Arial" w:cs="Arial"/>
          <w:shd w:val="clear" w:color="auto" w:fill="FFFFFF"/>
        </w:rPr>
        <w:t xml:space="preserve"> </w:t>
      </w:r>
      <w:r w:rsidR="002C577D" w:rsidRPr="002C577D">
        <w:rPr>
          <w:rFonts w:ascii="Arial" w:hAnsi="Arial" w:cs="Arial"/>
          <w:shd w:val="clear" w:color="auto" w:fill="FFFFFF"/>
        </w:rPr>
        <w:t>Załącznik nr 1 do projektu Umowy</w:t>
      </w:r>
      <w:r w:rsidR="002C577D">
        <w:rPr>
          <w:rFonts w:ascii="Arial" w:hAnsi="Arial" w:cs="Arial"/>
          <w:shd w:val="clear" w:color="auto" w:fill="FFFFFF"/>
        </w:rPr>
        <w:t xml:space="preserve"> </w:t>
      </w:r>
      <w:bookmarkEnd w:id="2"/>
      <w:r w:rsidR="002C577D">
        <w:rPr>
          <w:rFonts w:ascii="Arial" w:hAnsi="Arial" w:cs="Arial"/>
          <w:shd w:val="clear" w:color="auto" w:fill="FFFFFF"/>
        </w:rPr>
        <w:t>z</w:t>
      </w:r>
      <w:r w:rsidR="00CB6AA1" w:rsidRPr="00CB6AA1">
        <w:rPr>
          <w:rFonts w:ascii="Arial" w:hAnsi="Arial" w:cs="Arial"/>
          <w:shd w:val="clear" w:color="auto" w:fill="FFFFFF"/>
        </w:rPr>
        <w:t>:</w:t>
      </w:r>
    </w:p>
    <w:p w14:paraId="6B9785CC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Opis: Filiżanka ceramiczna pokrzywiona z uchem, większy kąt nachylenia w górnej części filiżanki w kierunku ucha</w:t>
      </w:r>
    </w:p>
    <w:p w14:paraId="2EF4DC92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Pojemność 170 ml (+/- 20 ml)</w:t>
      </w:r>
    </w:p>
    <w:p w14:paraId="02BE9174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Średnica 8 cm (+/- 1cm)</w:t>
      </w:r>
    </w:p>
    <w:p w14:paraId="63DEBC65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Wysokość 9 cm (+/- 2 cm)</w:t>
      </w:r>
    </w:p>
    <w:p w14:paraId="72EE63CE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 xml:space="preserve">nadruk bezpośredni lub kalka </w:t>
      </w:r>
      <w:proofErr w:type="spellStart"/>
      <w:r w:rsidRPr="00CB6AA1">
        <w:rPr>
          <w:rFonts w:ascii="Arial" w:hAnsi="Arial" w:cs="Arial"/>
          <w:shd w:val="clear" w:color="auto" w:fill="FFFFFF"/>
        </w:rPr>
        <w:t>full</w:t>
      </w:r>
      <w:proofErr w:type="spellEnd"/>
      <w:r w:rsidRPr="00CB6AA1">
        <w:rPr>
          <w:rFonts w:ascii="Arial" w:hAnsi="Arial" w:cs="Arial"/>
          <w:shd w:val="clear" w:color="auto" w:fill="FFFFFF"/>
        </w:rPr>
        <w:t xml:space="preserve"> kolor, jednostronny</w:t>
      </w:r>
    </w:p>
    <w:p w14:paraId="3E77C302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obszar zadruku na zewnętrznej stronie filiżanki: - logotyp, 1 cm (+/- 0,5 cm) x 8 cm (+/- 2 cm)</w:t>
      </w:r>
    </w:p>
    <w:p w14:paraId="1380F03B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kolor zewnętrzny i wewnętrzny filiżanki: biały</w:t>
      </w:r>
    </w:p>
    <w:p w14:paraId="548CCC5E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Ewentualna zmiana koloru za zgodą Zamawiającego.</w:t>
      </w:r>
    </w:p>
    <w:p w14:paraId="3889102F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możliwość mycia w zmywarce</w:t>
      </w:r>
    </w:p>
    <w:p w14:paraId="7D3EB356" w14:textId="22E2B9FB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 xml:space="preserve">Zamawiający modyfikuje </w:t>
      </w:r>
      <w:r w:rsidR="002C577D" w:rsidRPr="002C577D">
        <w:rPr>
          <w:rFonts w:ascii="Arial" w:hAnsi="Arial" w:cs="Arial"/>
          <w:shd w:val="clear" w:color="auto" w:fill="FFFFFF"/>
        </w:rPr>
        <w:t xml:space="preserve">treść punktu 6.1 szczegółowego opisu przedmiotu zamówienia stanowiącego Załącznik nr 4 do SWZ i stanowiącego Załącznik nr 1 do projektu Umowy </w:t>
      </w:r>
      <w:r w:rsidRPr="00CB6AA1">
        <w:rPr>
          <w:rFonts w:ascii="Arial" w:hAnsi="Arial" w:cs="Arial"/>
          <w:shd w:val="clear" w:color="auto" w:fill="FFFFFF"/>
        </w:rPr>
        <w:t>na:</w:t>
      </w:r>
    </w:p>
    <w:p w14:paraId="6972E965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Opis: Filiżanka ceramiczna pokrzywiona z uchem, większy kąt nachylenia w górnej części filiżanki w kierunku ucha</w:t>
      </w:r>
    </w:p>
    <w:p w14:paraId="7870AAF8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Pojemność 170 ml (+/- 20 ml)</w:t>
      </w:r>
    </w:p>
    <w:p w14:paraId="155BDFC9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Średnica 8 cm (+/- 1cm)</w:t>
      </w:r>
    </w:p>
    <w:p w14:paraId="00A4E6E2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Wysokość 9 cm (+/- 2 cm)</w:t>
      </w:r>
    </w:p>
    <w:p w14:paraId="513A1CCE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nadruk bezpośredni lub kalka, kolor niebieski, jednostronny</w:t>
      </w:r>
    </w:p>
    <w:p w14:paraId="3D6FE739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obszar zadruku na zewnętrznej stronie filiżanki: - logotyp, 1 cm (+/- 0,5 cm) x 8 cm (+/- 2 cm)</w:t>
      </w:r>
    </w:p>
    <w:p w14:paraId="09065997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kolor zewnętrzny i wewnętrzny filiżanki: biały</w:t>
      </w:r>
    </w:p>
    <w:p w14:paraId="53A7AE33" w14:textId="77777777" w:rsidR="00CB6AA1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Ewentualna zmiana koloru za zgodą Zamawiającego.</w:t>
      </w:r>
    </w:p>
    <w:p w14:paraId="1C31E41F" w14:textId="62D2CB25" w:rsidR="00710642" w:rsidRPr="00CB6AA1" w:rsidRDefault="00CB6AA1" w:rsidP="00CB6AA1">
      <w:pPr>
        <w:spacing w:line="360" w:lineRule="auto"/>
        <w:jc w:val="both"/>
        <w:rPr>
          <w:rFonts w:ascii="Arial" w:hAnsi="Arial" w:cs="Arial"/>
          <w:shd w:val="clear" w:color="auto" w:fill="FFFFFF"/>
        </w:rPr>
      </w:pPr>
      <w:r w:rsidRPr="00CB6AA1">
        <w:rPr>
          <w:rFonts w:ascii="Arial" w:hAnsi="Arial" w:cs="Arial"/>
          <w:shd w:val="clear" w:color="auto" w:fill="FFFFFF"/>
        </w:rPr>
        <w:t>•</w:t>
      </w:r>
      <w:r w:rsidRPr="00CB6AA1">
        <w:rPr>
          <w:rFonts w:ascii="Arial" w:hAnsi="Arial" w:cs="Arial"/>
          <w:shd w:val="clear" w:color="auto" w:fill="FFFFFF"/>
        </w:rPr>
        <w:tab/>
        <w:t>możliwość mycia w zmywarce</w:t>
      </w:r>
      <w:r w:rsidR="00710642" w:rsidRPr="00CB6AA1">
        <w:rPr>
          <w:rFonts w:ascii="Arial" w:hAnsi="Arial" w:cs="Arial"/>
          <w:shd w:val="clear" w:color="auto" w:fill="FFFFFF"/>
        </w:rPr>
        <w:t xml:space="preserve"> </w:t>
      </w:r>
    </w:p>
    <w:p w14:paraId="3F526DAD" w14:textId="77777777" w:rsidR="00A56E6A" w:rsidRPr="00CB6AA1" w:rsidRDefault="00A56E6A" w:rsidP="00CB6AA1">
      <w:pPr>
        <w:spacing w:line="360" w:lineRule="auto"/>
        <w:rPr>
          <w:rFonts w:ascii="Arial" w:hAnsi="Arial" w:cs="Arial"/>
        </w:rPr>
      </w:pPr>
      <w:r w:rsidRPr="00CB6AA1">
        <w:rPr>
          <w:rFonts w:ascii="Arial" w:hAnsi="Arial" w:cs="Arial"/>
        </w:rPr>
        <w:t>Termin składania i otwarcia ofert nie ulega zmianie.</w:t>
      </w:r>
    </w:p>
    <w:p w14:paraId="5BA4DDF0" w14:textId="77777777" w:rsidR="00331EEF" w:rsidRPr="00331EEF" w:rsidRDefault="00331EEF" w:rsidP="00CB6AA1">
      <w:pPr>
        <w:spacing w:after="720" w:line="360" w:lineRule="auto"/>
        <w:ind w:left="5812"/>
        <w:rPr>
          <w:rFonts w:ascii="Arial" w:eastAsia="Calibri" w:hAnsi="Arial"/>
          <w:kern w:val="2"/>
          <w:lang w:eastAsia="en-US"/>
          <w14:ligatures w14:val="standardContextual"/>
        </w:rPr>
      </w:pPr>
      <w:r w:rsidRPr="00331EEF">
        <w:rPr>
          <w:rFonts w:ascii="Arial" w:eastAsia="Calibri" w:hAnsi="Arial"/>
          <w:kern w:val="2"/>
          <w:lang w:eastAsia="en-US"/>
          <w14:ligatures w14:val="standardContextual"/>
        </w:rPr>
        <w:t>Kamila Dudkiewicz</w:t>
      </w:r>
    </w:p>
    <w:p w14:paraId="5EE32351" w14:textId="77777777" w:rsidR="00331EEF" w:rsidRPr="00331EEF" w:rsidRDefault="00331EEF" w:rsidP="00CB6AA1">
      <w:pPr>
        <w:spacing w:before="120" w:after="240" w:line="360" w:lineRule="auto"/>
        <w:ind w:left="5812"/>
        <w:rPr>
          <w:rFonts w:ascii="Arial" w:eastAsia="Calibri" w:hAnsi="Arial"/>
          <w:kern w:val="2"/>
          <w:lang w:eastAsia="en-US"/>
          <w14:ligatures w14:val="standardContextual"/>
        </w:rPr>
      </w:pPr>
      <w:r w:rsidRPr="00331EEF">
        <w:rPr>
          <w:rFonts w:ascii="Arial" w:eastAsia="Calibri" w:hAnsi="Arial"/>
          <w:kern w:val="2"/>
          <w:lang w:eastAsia="en-US"/>
          <w14:ligatures w14:val="standardContextual"/>
        </w:rPr>
        <w:t>Zastępca Dyrektora Regionalnego Centrum Polityki Społecznej w Łodzi</w:t>
      </w:r>
    </w:p>
    <w:sectPr w:rsidR="00331EEF" w:rsidRPr="00331EEF" w:rsidSect="0076780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077" w:bottom="1418" w:left="1077" w:header="567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0596CB" w14:textId="77777777" w:rsidR="007B5BC0" w:rsidRDefault="007B5BC0">
      <w:r>
        <w:separator/>
      </w:r>
    </w:p>
  </w:endnote>
  <w:endnote w:type="continuationSeparator" w:id="0">
    <w:p w14:paraId="6C3F34DD" w14:textId="77777777" w:rsidR="007B5BC0" w:rsidRDefault="007B5B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0FD0E7" w14:textId="77777777" w:rsidR="0038162E" w:rsidRDefault="0038162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112644" w14:textId="77777777" w:rsidR="00EF4416" w:rsidRDefault="00EF4416" w:rsidP="00EF4416">
    <w:pPr>
      <w:pStyle w:val="Domy3flnystylrysowania"/>
      <w:tabs>
        <w:tab w:val="left" w:pos="3261"/>
      </w:tabs>
      <w:ind w:left="142"/>
      <w:rPr>
        <w:rFonts w:ascii="Arial" w:hAnsi="Arial" w:cs="Arial"/>
        <w:color w:val="333333"/>
        <w:sz w:val="16"/>
        <w:szCs w:val="16"/>
      </w:rPr>
    </w:pPr>
    <w:r>
      <w:rPr>
        <w:rFonts w:ascii="Arial" w:hAnsi="Arial" w:cs="Arial"/>
        <w:noProof/>
        <w:color w:val="333333"/>
        <w:sz w:val="16"/>
        <w:szCs w:val="16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7C735F7" wp14:editId="14BB2FC9">
              <wp:simplePos x="0" y="0"/>
              <wp:positionH relativeFrom="margin">
                <wp:align>right</wp:align>
              </wp:positionH>
              <wp:positionV relativeFrom="paragraph">
                <wp:posOffset>56625</wp:posOffset>
              </wp:positionV>
              <wp:extent cx="6170212" cy="7951"/>
              <wp:effectExtent l="0" t="0" r="21590" b="30480"/>
              <wp:wrapNone/>
              <wp:docPr id="10" name="Łącznik prosty 1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70212" cy="7951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FE60DDF" id="Łącznik prosty 10" o:spid="_x0000_s1026" alt="&quot;&quot;" style="position:absolute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34.65pt,4.45pt" to="920.5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" strokecolor="gray [1629]" strokeweight=".5pt">
              <v:stroke joinstyle="miter"/>
              <w10:wrap anchorx="margin"/>
            </v:line>
          </w:pict>
        </mc:Fallback>
      </mc:AlternateContent>
    </w:r>
  </w:p>
  <w:p w14:paraId="21F60667" w14:textId="77777777" w:rsidR="00EF4416" w:rsidRDefault="00EF4416" w:rsidP="00EF4416">
    <w:pPr>
      <w:pStyle w:val="Domy3flnystylrysowania"/>
      <w:tabs>
        <w:tab w:val="left" w:pos="3261"/>
      </w:tabs>
      <w:ind w:left="142"/>
      <w:rPr>
        <w:rFonts w:ascii="Arial" w:hAnsi="Arial" w:cs="Arial"/>
        <w:color w:val="333333"/>
        <w:sz w:val="16"/>
        <w:szCs w:val="16"/>
      </w:rPr>
    </w:pPr>
  </w:p>
  <w:p w14:paraId="0D360576" w14:textId="0D7B7902" w:rsidR="002E1B33" w:rsidRPr="00EF4416" w:rsidRDefault="00EF4416" w:rsidP="00EF4416">
    <w:pPr>
      <w:pStyle w:val="Domy3flnystylrysowania"/>
      <w:ind w:left="142"/>
      <w:rPr>
        <w:rFonts w:ascii="Arial" w:hAnsi="Arial" w:cs="Arial"/>
        <w:color w:val="333333"/>
        <w:sz w:val="14"/>
        <w:szCs w:val="14"/>
      </w:rPr>
    </w:pPr>
    <w:r>
      <w:rPr>
        <w:rFonts w:ascii="Arial" w:hAnsi="Arial" w:cs="Arial"/>
        <w:noProof/>
        <w:color w:val="333333"/>
        <w:sz w:val="14"/>
        <w:szCs w:val="14"/>
      </w:rPr>
      <w:drawing>
        <wp:inline distT="0" distB="0" distL="0" distR="0" wp14:anchorId="6BA7CBAF" wp14:editId="4BA2FBAD">
          <wp:extent cx="2330698" cy="429259"/>
          <wp:effectExtent l="0" t="0" r="0" b="0"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Obraz 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30698" cy="4292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4F71F3" w14:textId="4ACB3509" w:rsidR="002E1B33" w:rsidRDefault="003E1E8B" w:rsidP="00B60819">
    <w:pPr>
      <w:pStyle w:val="Domy3flnystylrysowania"/>
      <w:tabs>
        <w:tab w:val="left" w:pos="3261"/>
      </w:tabs>
      <w:ind w:left="142"/>
      <w:rPr>
        <w:rFonts w:ascii="Arial" w:hAnsi="Arial" w:cs="Arial"/>
        <w:color w:val="333333"/>
        <w:sz w:val="16"/>
        <w:szCs w:val="16"/>
      </w:rPr>
    </w:pPr>
    <w:r>
      <w:rPr>
        <w:rFonts w:ascii="Arial" w:hAnsi="Arial" w:cs="Arial"/>
        <w:noProof/>
        <w:color w:val="333333"/>
        <w:sz w:val="16"/>
        <w:szCs w:val="16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3C26686" wp14:editId="0A1B4DCD">
              <wp:simplePos x="0" y="0"/>
              <wp:positionH relativeFrom="margin">
                <wp:align>right</wp:align>
              </wp:positionH>
              <wp:positionV relativeFrom="paragraph">
                <wp:posOffset>56625</wp:posOffset>
              </wp:positionV>
              <wp:extent cx="6170212" cy="7951"/>
              <wp:effectExtent l="0" t="0" r="21590" b="30480"/>
              <wp:wrapNone/>
              <wp:docPr id="5" name="Łącznik prosty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70212" cy="7951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8DA4EA1" id="Łącznik prosty 5" o:spid="_x0000_s1026" alt="&quot;&quot;" style="position:absolute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34.65pt,4.45pt" to="920.5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" strokecolor="gray [1629]" strokeweight=".5pt">
              <v:stroke joinstyle="miter"/>
              <w10:wrap anchorx="margin"/>
            </v:line>
          </w:pict>
        </mc:Fallback>
      </mc:AlternateContent>
    </w:r>
  </w:p>
  <w:p w14:paraId="70BE67F8" w14:textId="77777777" w:rsidR="00EF4416" w:rsidRDefault="00EF4416" w:rsidP="00B60819">
    <w:pPr>
      <w:pStyle w:val="Domy3flnystylrysowania"/>
      <w:tabs>
        <w:tab w:val="left" w:pos="3261"/>
      </w:tabs>
      <w:ind w:left="142"/>
      <w:rPr>
        <w:rFonts w:ascii="Arial" w:hAnsi="Arial" w:cs="Arial"/>
        <w:color w:val="333333"/>
        <w:sz w:val="16"/>
        <w:szCs w:val="16"/>
      </w:rPr>
    </w:pPr>
  </w:p>
  <w:p w14:paraId="76C4E4D5" w14:textId="71F4B15A" w:rsidR="002E1B33" w:rsidRPr="00B873DC" w:rsidRDefault="00EF4416" w:rsidP="00B873DC">
    <w:pPr>
      <w:pStyle w:val="Domy3flnystylrysowania"/>
      <w:ind w:left="142"/>
      <w:rPr>
        <w:rFonts w:ascii="Arial" w:hAnsi="Arial" w:cs="Arial"/>
        <w:color w:val="333333"/>
        <w:sz w:val="14"/>
        <w:szCs w:val="14"/>
      </w:rPr>
    </w:pPr>
    <w:r>
      <w:rPr>
        <w:rFonts w:ascii="Arial" w:hAnsi="Arial" w:cs="Arial"/>
        <w:noProof/>
        <w:color w:val="333333"/>
        <w:sz w:val="14"/>
        <w:szCs w:val="14"/>
      </w:rPr>
      <w:drawing>
        <wp:inline distT="0" distB="0" distL="0" distR="0" wp14:anchorId="007D6A82" wp14:editId="0AD959A2">
          <wp:extent cx="1105535" cy="286385"/>
          <wp:effectExtent l="0" t="0" r="0" b="0"/>
          <wp:docPr id="9" name="Obraz 9" descr="Logo łódzk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Obraz 9" descr="Logo łódzk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5535" cy="286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18E78B" w14:textId="77777777" w:rsidR="007B5BC0" w:rsidRDefault="007B5BC0">
      <w:r>
        <w:separator/>
      </w:r>
    </w:p>
  </w:footnote>
  <w:footnote w:type="continuationSeparator" w:id="0">
    <w:p w14:paraId="504B408C" w14:textId="77777777" w:rsidR="007B5BC0" w:rsidRDefault="007B5B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D231A5" w14:textId="77777777" w:rsidR="0038162E" w:rsidRDefault="0038162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09B3A4" w14:textId="77777777" w:rsidR="0038162E" w:rsidRDefault="0038162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EA72F5" w14:textId="2F96B460" w:rsidR="00A46E20" w:rsidRDefault="00A46E20" w:rsidP="00F11B78">
    <w:pPr>
      <w:pStyle w:val="Nagwek"/>
    </w:pPr>
  </w:p>
  <w:tbl>
    <w:tblPr>
      <w:tblStyle w:val="Tabela-Siatka"/>
      <w:tblW w:w="89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99"/>
      <w:gridCol w:w="7832"/>
    </w:tblGrid>
    <w:tr w:rsidR="00A46E20" w14:paraId="6A2E6EB8" w14:textId="77777777" w:rsidTr="00A54A07">
      <w:tc>
        <w:tcPr>
          <w:tcW w:w="993" w:type="dxa"/>
        </w:tcPr>
        <w:p w14:paraId="25013F74" w14:textId="5CB33F27" w:rsidR="00A46E20" w:rsidRDefault="00D6595C" w:rsidP="00F11B78">
          <w:pPr>
            <w:pStyle w:val="Nagwek"/>
          </w:pPr>
          <w:r>
            <w:rPr>
              <w:noProof/>
              <w:lang w:eastAsia="ja-JP"/>
            </w:rPr>
            <w:drawing>
              <wp:inline distT="0" distB="0" distL="0" distR="0" wp14:anchorId="5CC14743" wp14:editId="3DDF5B25">
                <wp:extent cx="561235" cy="729828"/>
                <wp:effectExtent l="0" t="0" r="0" b="0"/>
                <wp:docPr id="7" name="Obraz 7" descr="Logo RCPS w Łodz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Obraz 7" descr="Logo RCPS w Łodz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1235" cy="7298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38" w:type="dxa"/>
        </w:tcPr>
        <w:p w14:paraId="1FE79A22" w14:textId="2B08FD06" w:rsidR="00D6595C" w:rsidRPr="00D6595C" w:rsidRDefault="00A54A07" w:rsidP="00A54A07">
          <w:pPr>
            <w:pStyle w:val="Domy3flnystylrysowania"/>
            <w:tabs>
              <w:tab w:val="left" w:pos="3261"/>
            </w:tabs>
            <w:rPr>
              <w:rFonts w:ascii="Arial" w:hAnsi="Arial" w:cs="Arial"/>
              <w:b/>
              <w:bCs/>
              <w:color w:val="333333"/>
              <w:sz w:val="22"/>
              <w:szCs w:val="22"/>
            </w:rPr>
          </w:pPr>
          <w:r>
            <w:rPr>
              <w:rFonts w:ascii="Arial" w:hAnsi="Arial" w:cs="Arial"/>
              <w:b/>
              <w:bCs/>
              <w:color w:val="333333"/>
              <w:sz w:val="22"/>
              <w:szCs w:val="22"/>
            </w:rPr>
            <w:t>Regionalne Centrum Polityki Społecznej w Łodzi</w:t>
          </w:r>
        </w:p>
        <w:p w14:paraId="2139D170" w14:textId="6C7A8E23" w:rsidR="00D6595C" w:rsidRDefault="00D6595C" w:rsidP="00A54A0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8"/>
              <w:szCs w:val="18"/>
            </w:rPr>
          </w:pPr>
          <w:r w:rsidRPr="00D6595C">
            <w:rPr>
              <w:rFonts w:ascii="Arial" w:hAnsi="Arial" w:cs="Arial"/>
              <w:color w:val="333333"/>
              <w:sz w:val="18"/>
              <w:szCs w:val="18"/>
            </w:rPr>
            <w:t>Jednostka organizacyjna Samorządu Województwa Łódzkiego</w:t>
          </w:r>
        </w:p>
        <w:p w14:paraId="34ABC87B" w14:textId="77777777" w:rsidR="00D6595C" w:rsidRPr="00D6595C" w:rsidRDefault="00D6595C" w:rsidP="00A54A0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8"/>
              <w:szCs w:val="18"/>
            </w:rPr>
          </w:pPr>
        </w:p>
        <w:p w14:paraId="4E121398" w14:textId="633684D9" w:rsidR="00A46E20" w:rsidRPr="00D6595C" w:rsidRDefault="00A46E20" w:rsidP="00A54A0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6"/>
              <w:szCs w:val="16"/>
            </w:rPr>
          </w:pPr>
          <w:r w:rsidRPr="00D6595C">
            <w:rPr>
              <w:rFonts w:ascii="Arial" w:hAnsi="Arial" w:cs="Arial"/>
              <w:color w:val="333333"/>
              <w:sz w:val="16"/>
              <w:szCs w:val="16"/>
            </w:rPr>
            <w:t>9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1</w:t>
          </w:r>
          <w:r w:rsidRPr="00D6595C">
            <w:rPr>
              <w:rFonts w:ascii="Arial" w:hAnsi="Arial" w:cs="Arial"/>
              <w:color w:val="333333"/>
              <w:sz w:val="16"/>
              <w:szCs w:val="16"/>
            </w:rPr>
            <w:t>-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302</w:t>
          </w:r>
          <w:r w:rsidRPr="00D6595C">
            <w:rPr>
              <w:rFonts w:ascii="Arial" w:hAnsi="Arial" w:cs="Arial"/>
              <w:color w:val="333333"/>
              <w:sz w:val="16"/>
              <w:szCs w:val="16"/>
            </w:rPr>
            <w:t xml:space="preserve"> Łódź, ul. 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Snycerska 8</w:t>
          </w:r>
          <w:r w:rsidR="00D6595C" w:rsidRPr="00D6595C">
            <w:rPr>
              <w:rFonts w:ascii="Arial" w:hAnsi="Arial" w:cs="Arial"/>
              <w:color w:val="333333"/>
              <w:sz w:val="16"/>
              <w:szCs w:val="16"/>
            </w:rPr>
            <w:t xml:space="preserve">, </w:t>
          </w:r>
          <w:r w:rsidRPr="00D6595C">
            <w:rPr>
              <w:rFonts w:ascii="Arial" w:hAnsi="Arial" w:cs="Arial"/>
              <w:color w:val="333333"/>
              <w:sz w:val="16"/>
              <w:szCs w:val="16"/>
            </w:rPr>
            <w:t>tel. 42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 203 48 00</w:t>
          </w:r>
          <w:r w:rsidRPr="00D6595C">
            <w:rPr>
              <w:rFonts w:ascii="Arial" w:hAnsi="Arial" w:cs="Arial"/>
              <w:color w:val="333333"/>
              <w:sz w:val="16"/>
              <w:szCs w:val="16"/>
            </w:rPr>
            <w:t>,</w:t>
          </w:r>
        </w:p>
        <w:p w14:paraId="3BEC0FFF" w14:textId="757F628E" w:rsidR="00A46E20" w:rsidRPr="00A46E20" w:rsidRDefault="00A46E20" w:rsidP="00A54A0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8"/>
              <w:szCs w:val="18"/>
            </w:rPr>
          </w:pPr>
          <w:r w:rsidRPr="00D6595C">
            <w:rPr>
              <w:rFonts w:ascii="Arial" w:hAnsi="Arial" w:cs="Arial"/>
              <w:color w:val="333333"/>
              <w:sz w:val="16"/>
              <w:szCs w:val="16"/>
            </w:rPr>
            <w:t xml:space="preserve">e-mail: 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info</w:t>
          </w:r>
          <w:r w:rsidR="00D6595C" w:rsidRPr="00D6595C">
            <w:rPr>
              <w:rFonts w:ascii="Arial" w:hAnsi="Arial" w:cs="Arial"/>
              <w:color w:val="333333"/>
              <w:sz w:val="16"/>
              <w:szCs w:val="16"/>
            </w:rPr>
            <w:t>@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rcpslodz</w:t>
          </w:r>
          <w:r w:rsidR="00D6595C" w:rsidRPr="00D6595C">
            <w:rPr>
              <w:rFonts w:ascii="Arial" w:hAnsi="Arial" w:cs="Arial"/>
              <w:color w:val="333333"/>
              <w:sz w:val="16"/>
              <w:szCs w:val="16"/>
            </w:rPr>
            <w:t>.pl,  https://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rcpslodz</w:t>
          </w:r>
          <w:r w:rsidR="00D6595C" w:rsidRPr="00D6595C">
            <w:rPr>
              <w:rFonts w:ascii="Arial" w:hAnsi="Arial" w:cs="Arial"/>
              <w:color w:val="333333"/>
              <w:sz w:val="16"/>
              <w:szCs w:val="16"/>
            </w:rPr>
            <w:t>.</w:t>
          </w:r>
          <w:r w:rsidR="00D6595C" w:rsidRPr="00A54A07">
            <w:rPr>
              <w:rFonts w:ascii="Arial" w:hAnsi="Arial" w:cs="Arial"/>
              <w:color w:val="333333"/>
              <w:sz w:val="16"/>
              <w:szCs w:val="16"/>
            </w:rPr>
            <w:t>pl</w:t>
          </w:r>
        </w:p>
      </w:tc>
    </w:tr>
  </w:tbl>
  <w:p w14:paraId="3F7862E2" w14:textId="77777777" w:rsidR="002E1B33" w:rsidRPr="00A54A07" w:rsidRDefault="003E1E8B" w:rsidP="008F0BC0">
    <w:pPr>
      <w:pStyle w:val="Nagwek"/>
      <w:ind w:left="-284"/>
    </w:pPr>
    <w:r w:rsidRPr="00A54A07">
      <w:rPr>
        <w:noProof/>
        <w:highlight w:val="yellow"/>
        <w:lang w:eastAsia="ja-JP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AEAFABF" wp14:editId="3CB86C30">
              <wp:simplePos x="0" y="0"/>
              <wp:positionH relativeFrom="margin">
                <wp:align>right</wp:align>
              </wp:positionH>
              <wp:positionV relativeFrom="paragraph">
                <wp:posOffset>117089</wp:posOffset>
              </wp:positionV>
              <wp:extent cx="6209968" cy="0"/>
              <wp:effectExtent l="0" t="0" r="0" b="0"/>
              <wp:wrapNone/>
              <wp:docPr id="4" name="Łącznik prosty 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09968" cy="0"/>
                      </a:xfrm>
                      <a:prstGeom prst="line">
                        <a:avLst/>
                      </a:prstGeom>
                      <a:ln w="635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B5C3EF1" id="Łącznik prosty 4" o:spid="_x0000_s1026" alt="&quot;&quot;" style="position:absolute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37.75pt,9.2pt" to="926.7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" strokecolor="black [3213]" strokeweight=".5pt">
              <v:stroke joinstyle="miter"/>
              <w10:wrap anchorx="margin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5764"/>
    <w:rsid w:val="00051305"/>
    <w:rsid w:val="00076400"/>
    <w:rsid w:val="000B4AC5"/>
    <w:rsid w:val="00134F76"/>
    <w:rsid w:val="001807CA"/>
    <w:rsid w:val="001955E1"/>
    <w:rsid w:val="001B597F"/>
    <w:rsid w:val="001B7E07"/>
    <w:rsid w:val="0021543C"/>
    <w:rsid w:val="0022506F"/>
    <w:rsid w:val="002423D1"/>
    <w:rsid w:val="00266AC9"/>
    <w:rsid w:val="002B5303"/>
    <w:rsid w:val="002C577D"/>
    <w:rsid w:val="002E1B33"/>
    <w:rsid w:val="002E5764"/>
    <w:rsid w:val="00331EEF"/>
    <w:rsid w:val="00354CC2"/>
    <w:rsid w:val="00355228"/>
    <w:rsid w:val="00371C27"/>
    <w:rsid w:val="0038162E"/>
    <w:rsid w:val="003C66C0"/>
    <w:rsid w:val="003C6C71"/>
    <w:rsid w:val="003D7FEE"/>
    <w:rsid w:val="003E1E8B"/>
    <w:rsid w:val="003F4726"/>
    <w:rsid w:val="004115DC"/>
    <w:rsid w:val="0041552B"/>
    <w:rsid w:val="00474CCE"/>
    <w:rsid w:val="004E0555"/>
    <w:rsid w:val="004F3764"/>
    <w:rsid w:val="0059649A"/>
    <w:rsid w:val="006242E9"/>
    <w:rsid w:val="007070C7"/>
    <w:rsid w:val="00710642"/>
    <w:rsid w:val="007B1B74"/>
    <w:rsid w:val="007B5BC0"/>
    <w:rsid w:val="007D0196"/>
    <w:rsid w:val="00814C97"/>
    <w:rsid w:val="008A40C0"/>
    <w:rsid w:val="008E1941"/>
    <w:rsid w:val="00995259"/>
    <w:rsid w:val="00A46E20"/>
    <w:rsid w:val="00A54A07"/>
    <w:rsid w:val="00A56E6A"/>
    <w:rsid w:val="00AB5FCA"/>
    <w:rsid w:val="00AE1621"/>
    <w:rsid w:val="00AE5078"/>
    <w:rsid w:val="00B05600"/>
    <w:rsid w:val="00B135B0"/>
    <w:rsid w:val="00BC6C54"/>
    <w:rsid w:val="00C45C86"/>
    <w:rsid w:val="00CB6AA1"/>
    <w:rsid w:val="00CC03AF"/>
    <w:rsid w:val="00D11D72"/>
    <w:rsid w:val="00D21616"/>
    <w:rsid w:val="00D44AF6"/>
    <w:rsid w:val="00D6595C"/>
    <w:rsid w:val="00DB549D"/>
    <w:rsid w:val="00E45713"/>
    <w:rsid w:val="00EA6E95"/>
    <w:rsid w:val="00EA7577"/>
    <w:rsid w:val="00EC37CD"/>
    <w:rsid w:val="00EF4416"/>
    <w:rsid w:val="00FA4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6EDBB33"/>
  <w15:docId w15:val="{FFE963FF-ED0B-4F7C-9165-5AD58A121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Subtitle" w:qFormat="1"/>
    <w:lsdException w:name="Strong" w:qFormat="1"/>
    <w:lsdException w:name="Emphasis" w:qFormat="1"/>
    <w:lsdException w:name="Plain Text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A56E6A"/>
    <w:rPr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266AC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690058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690058"/>
    <w:pPr>
      <w:tabs>
        <w:tab w:val="center" w:pos="4536"/>
        <w:tab w:val="right" w:pos="9072"/>
      </w:tabs>
    </w:pPr>
  </w:style>
  <w:style w:type="paragraph" w:customStyle="1" w:styleId="Domy3flnystylrysowania">
    <w:name w:val="Domyś3flny styl rysowania"/>
    <w:rsid w:val="00CF18B2"/>
    <w:pPr>
      <w:autoSpaceDE w:val="0"/>
      <w:autoSpaceDN w:val="0"/>
      <w:adjustRightInd w:val="0"/>
      <w:spacing w:line="200" w:lineRule="atLeast"/>
    </w:pPr>
    <w:rPr>
      <w:rFonts w:ascii="Arial Unicode MS" w:eastAsia="Arial Unicode MS" w:hAnsi="Liberation Sans" w:cs="Arial Unicode MS"/>
      <w:kern w:val="1"/>
      <w:sz w:val="36"/>
      <w:szCs w:val="36"/>
    </w:rPr>
  </w:style>
  <w:style w:type="table" w:styleId="Tabela-Siatka">
    <w:name w:val="Table Grid"/>
    <w:basedOn w:val="Standardowy"/>
    <w:rsid w:val="00F345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rsid w:val="00B873DC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rsid w:val="002B217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2B2177"/>
    <w:rPr>
      <w:rFonts w:ascii="Segoe UI" w:hAnsi="Segoe UI" w:cs="Segoe UI"/>
      <w:sz w:val="18"/>
      <w:szCs w:val="18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6595C"/>
    <w:rPr>
      <w:color w:val="605E5C"/>
      <w:shd w:val="clear" w:color="auto" w:fill="E1DFDD"/>
    </w:rPr>
  </w:style>
  <w:style w:type="paragraph" w:styleId="Tytu">
    <w:name w:val="Title"/>
    <w:basedOn w:val="Normalny"/>
    <w:next w:val="Normalny"/>
    <w:link w:val="TytuZnak"/>
    <w:uiPriority w:val="10"/>
    <w:qFormat/>
    <w:rsid w:val="00A56E6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A56E6A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Nagwek1Znak">
    <w:name w:val="Nagłówek 1 Znak"/>
    <w:basedOn w:val="Domylnaczcionkaakapitu"/>
    <w:link w:val="Nagwek1"/>
    <w:rsid w:val="00266AC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710642"/>
    <w:rPr>
      <w:rFonts w:ascii="Calibri" w:hAnsi="Calibri" w:cstheme="minorBidi"/>
      <w:kern w:val="2"/>
      <w:sz w:val="22"/>
      <w:szCs w:val="21"/>
      <w:lang w:eastAsia="en-US"/>
      <w14:ligatures w14:val="standardContextua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710642"/>
    <w:rPr>
      <w:rFonts w:ascii="Calibri" w:hAnsi="Calibri" w:cstheme="minorBidi"/>
      <w:kern w:val="2"/>
      <w:sz w:val="22"/>
      <w:szCs w:val="21"/>
      <w:lang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028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2</Pages>
  <Words>491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 pisma</vt:lpstr>
    </vt:vector>
  </TitlesOfParts>
  <Company>Wojewódzki Urząd Pracy w Łodzi</Company>
  <LinksUpToDate>false</LinksUpToDate>
  <CharactersWithSpaces>3192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 pisma</dc:title>
  <dc:creator/>
  <cp:lastModifiedBy>Beata Jaworska</cp:lastModifiedBy>
  <cp:revision>26</cp:revision>
  <cp:lastPrinted>2025-04-03T08:25:00Z</cp:lastPrinted>
  <dcterms:created xsi:type="dcterms:W3CDTF">2024-12-12T10:40:00Z</dcterms:created>
  <dcterms:modified xsi:type="dcterms:W3CDTF">2025-04-03T08:27:00Z</dcterms:modified>
</cp:coreProperties>
</file>