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</w:t>
      </w:r>
      <w:r w:rsidR="003121C2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B9687A" w:rsidRPr="008860A7" w:rsidRDefault="00A21DCB" w:rsidP="008860A7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E529A0" w:rsidRPr="00E529A0" w:rsidRDefault="00E529A0" w:rsidP="00E529A0">
      <w:pPr>
        <w:spacing w:after="0"/>
        <w:jc w:val="center"/>
        <w:rPr>
          <w:rFonts w:ascii="Book Antiqua" w:hAnsi="Book Antiqua" w:cs="Arial"/>
          <w:b/>
          <w:i/>
          <w:sz w:val="32"/>
          <w:szCs w:val="28"/>
        </w:rPr>
      </w:pPr>
      <w:r w:rsidRPr="00E529A0">
        <w:rPr>
          <w:rFonts w:ascii="Book Antiqua" w:hAnsi="Book Antiqua"/>
          <w:b/>
          <w:i/>
          <w:sz w:val="32"/>
          <w:szCs w:val="28"/>
        </w:rPr>
        <w:t>„</w:t>
      </w:r>
      <w:r w:rsidR="003121C2">
        <w:rPr>
          <w:rFonts w:ascii="Book Antiqua" w:hAnsi="Book Antiqua" w:cs="Arial"/>
          <w:b/>
          <w:bCs/>
          <w:i/>
          <w:sz w:val="32"/>
          <w:szCs w:val="28"/>
        </w:rPr>
        <w:t xml:space="preserve">Dostawa produktów leczniczych, wyrobów medycznych, </w:t>
      </w:r>
      <w:r w:rsidR="001C08C5">
        <w:rPr>
          <w:rFonts w:ascii="Book Antiqua" w:hAnsi="Book Antiqua" w:cs="Arial"/>
          <w:b/>
          <w:bCs/>
          <w:i/>
          <w:sz w:val="32"/>
          <w:szCs w:val="28"/>
        </w:rPr>
        <w:t>oraz gazów medycznych dla Copernicus PL Sp. z o.o. w Gdańsku.</w:t>
      </w:r>
      <w:r w:rsidRPr="00E529A0">
        <w:rPr>
          <w:rFonts w:ascii="Book Antiqua" w:hAnsi="Book Antiqua" w:cs="Arial"/>
          <w:b/>
          <w:bCs/>
          <w:i/>
          <w:sz w:val="32"/>
          <w:szCs w:val="28"/>
        </w:rPr>
        <w:t>”</w:t>
      </w:r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3121C2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10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</w:t>
      </w:r>
      <w:r w:rsidR="002F109C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N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.202</w:t>
      </w:r>
      <w:r w:rsidR="00134F7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5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E529A0" w:rsidRDefault="00597B3F" w:rsidP="00E529A0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 xml:space="preserve">Oferujemy wykonanie przedmiotu zamówienia zgodnie z wszelkimi wymogami zawartymi w </w:t>
      </w:r>
      <w:r w:rsidRPr="00803A8C">
        <w:rPr>
          <w:rFonts w:ascii="Book Antiqua" w:hAnsi="Book Antiqua" w:cs="Tahoma"/>
          <w:sz w:val="20"/>
          <w:szCs w:val="20"/>
        </w:rPr>
        <w:t>Specyfikacji Warunków Zamówienia (SWZ) oraz w załącznikach, st</w:t>
      </w:r>
      <w:r w:rsidR="00E514E6" w:rsidRPr="00803A8C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803A8C">
        <w:rPr>
          <w:rFonts w:ascii="Book Antiqua" w:hAnsi="Book Antiqua" w:cs="Tahoma"/>
          <w:b/>
          <w:sz w:val="20"/>
          <w:szCs w:val="20"/>
        </w:rPr>
        <w:t>za cenę podaną w F</w:t>
      </w:r>
      <w:r w:rsidR="00B61021" w:rsidRPr="00803A8C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A95626">
        <w:rPr>
          <w:rFonts w:ascii="Book Antiqua" w:hAnsi="Book Antiqua" w:cs="Tahoma"/>
          <w:b/>
          <w:sz w:val="20"/>
          <w:szCs w:val="20"/>
        </w:rPr>
        <w:t xml:space="preserve">asortymentowo - </w:t>
      </w:r>
      <w:r w:rsidR="006A2424" w:rsidRPr="00803A8C">
        <w:rPr>
          <w:rFonts w:ascii="Book Antiqua" w:hAnsi="Book Antiqua" w:cs="Tahoma"/>
          <w:b/>
          <w:sz w:val="20"/>
          <w:szCs w:val="20"/>
        </w:rPr>
        <w:t xml:space="preserve">cenowym – załącznik </w:t>
      </w:r>
      <w:r w:rsidR="00A95626">
        <w:rPr>
          <w:rFonts w:ascii="Book Antiqua" w:hAnsi="Book Antiqua" w:cs="Tahoma"/>
          <w:b/>
          <w:sz w:val="20"/>
          <w:szCs w:val="20"/>
        </w:rPr>
        <w:t xml:space="preserve">nr </w:t>
      </w:r>
      <w:r w:rsidR="006A2424" w:rsidRPr="00803A8C">
        <w:rPr>
          <w:rFonts w:ascii="Book Antiqua" w:hAnsi="Book Antiqua" w:cs="Tahoma"/>
          <w:b/>
          <w:sz w:val="20"/>
          <w:szCs w:val="20"/>
        </w:rPr>
        <w:t>1</w:t>
      </w:r>
      <w:r w:rsidR="00E514E6" w:rsidRPr="00E529A0">
        <w:rPr>
          <w:rFonts w:ascii="Book Antiqua" w:hAnsi="Book Antiqua" w:cs="Tahoma"/>
          <w:b/>
          <w:sz w:val="20"/>
          <w:szCs w:val="20"/>
        </w:rPr>
        <w:t xml:space="preserve"> do SW</w:t>
      </w:r>
      <w:bookmarkStart w:id="0" w:name="_GoBack"/>
      <w:bookmarkEnd w:id="0"/>
      <w:r w:rsidR="00E514E6" w:rsidRPr="00E529A0">
        <w:rPr>
          <w:rFonts w:ascii="Book Antiqua" w:hAnsi="Book Antiqua" w:cs="Tahoma"/>
          <w:b/>
          <w:sz w:val="20"/>
          <w:szCs w:val="20"/>
        </w:rPr>
        <w:t>Z.</w:t>
      </w:r>
    </w:p>
    <w:p w:rsidR="006A2424" w:rsidRDefault="006A2424" w:rsidP="006A2424">
      <w:pPr>
        <w:spacing w:after="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 w:rsidR="003121C2">
        <w:rPr>
          <w:rFonts w:ascii="Book Antiqua" w:hAnsi="Book Antiqua" w:cs="Tahoma"/>
          <w:b/>
          <w:sz w:val="20"/>
          <w:szCs w:val="20"/>
          <w:u w:val="single"/>
        </w:rPr>
        <w:t xml:space="preserve">Termin dostawy </w:t>
      </w:r>
      <w:r w:rsidRPr="00803A8C">
        <w:rPr>
          <w:rFonts w:ascii="Book Antiqua" w:hAnsi="Book Antiqua"/>
          <w:b/>
          <w:sz w:val="20"/>
          <w:szCs w:val="20"/>
          <w:u w:val="single"/>
        </w:rPr>
        <w:t>(</w:t>
      </w:r>
      <w:r w:rsidRPr="00803A8C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8960AE" w:rsidRDefault="008960AE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</w:p>
    <w:p w:rsidR="008960AE" w:rsidRPr="008960AE" w:rsidRDefault="00CC56A6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Dla </w:t>
      </w:r>
      <w:r w:rsidRPr="00CC56A6">
        <w:rPr>
          <w:rFonts w:ascii="Book Antiqua" w:hAnsi="Book Antiqua"/>
          <w:b/>
          <w:sz w:val="20"/>
          <w:szCs w:val="20"/>
        </w:rPr>
        <w:t xml:space="preserve">części </w:t>
      </w:r>
      <w:r w:rsidR="008960AE">
        <w:rPr>
          <w:rFonts w:ascii="Book Antiqua" w:hAnsi="Book Antiqua"/>
          <w:b/>
          <w:sz w:val="20"/>
          <w:szCs w:val="20"/>
        </w:rPr>
        <w:t xml:space="preserve">nr …. </w:t>
      </w:r>
      <w:r>
        <w:rPr>
          <w:rFonts w:ascii="Book Antiqua" w:hAnsi="Book Antiqua"/>
          <w:sz w:val="20"/>
          <w:szCs w:val="20"/>
        </w:rPr>
        <w:t xml:space="preserve"> oferujemy </w:t>
      </w:r>
      <w:r w:rsidR="003121C2">
        <w:rPr>
          <w:rFonts w:ascii="Book Antiqua" w:hAnsi="Book Antiqua"/>
          <w:sz w:val="20"/>
          <w:szCs w:val="20"/>
        </w:rPr>
        <w:t>termin dostawy</w:t>
      </w:r>
      <w:r>
        <w:rPr>
          <w:rFonts w:ascii="Book Antiqua" w:hAnsi="Book Antiqua"/>
          <w:sz w:val="20"/>
          <w:szCs w:val="20"/>
        </w:rPr>
        <w:t xml:space="preserve">:………………………… </w:t>
      </w:r>
      <w:r w:rsidR="003121C2">
        <w:rPr>
          <w:rFonts w:ascii="Book Antiqua" w:hAnsi="Book Antiqua"/>
          <w:sz w:val="20"/>
          <w:szCs w:val="20"/>
        </w:rPr>
        <w:t xml:space="preserve">dni robocze od dnia otrzymania zamówienia. 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</w:t>
      </w:r>
      <w:r w:rsidR="003121C2">
        <w:rPr>
          <w:rFonts w:ascii="Book Antiqua" w:hAnsi="Book Antiqua"/>
          <w:i/>
          <w:sz w:val="20"/>
          <w:szCs w:val="20"/>
        </w:rPr>
        <w:t xml:space="preserve">max do 3 dni roboczy – </w:t>
      </w:r>
      <w:r w:rsidR="00A95626">
        <w:rPr>
          <w:rFonts w:ascii="Book Antiqua" w:hAnsi="Book Antiqua"/>
          <w:i/>
          <w:sz w:val="20"/>
          <w:szCs w:val="20"/>
        </w:rPr>
        <w:t>0</w:t>
      </w:r>
      <w:r w:rsidR="003121C2">
        <w:rPr>
          <w:rFonts w:ascii="Book Antiqua" w:hAnsi="Book Antiqua"/>
          <w:i/>
          <w:sz w:val="20"/>
          <w:szCs w:val="20"/>
        </w:rPr>
        <w:t xml:space="preserve"> pkt., 1-2 dni robocze – 2 pkt. </w:t>
      </w:r>
      <w:r>
        <w:rPr>
          <w:rFonts w:ascii="Book Antiqua" w:hAnsi="Book Antiqua"/>
          <w:i/>
          <w:sz w:val="20"/>
          <w:szCs w:val="20"/>
        </w:rPr>
        <w:t>)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</w:p>
    <w:p w:rsidR="00B61021" w:rsidRPr="008960AE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960AE">
        <w:rPr>
          <w:rFonts w:ascii="Book Antiqua" w:hAnsi="Book Antiqua"/>
          <w:b/>
          <w:i/>
          <w:sz w:val="20"/>
          <w:szCs w:val="20"/>
          <w:u w:val="single"/>
        </w:rPr>
        <w:t>Powyższe można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lastRenderedPageBreak/>
        <w:t>Szczegóły kryteriów oceny ofert opisano w  § X</w:t>
      </w:r>
      <w:r>
        <w:rPr>
          <w:rFonts w:ascii="Book Antiqua" w:hAnsi="Book Antiqua" w:cs="Tahoma"/>
          <w:sz w:val="20"/>
          <w:szCs w:val="20"/>
          <w:u w:val="single"/>
        </w:rPr>
        <w:t xml:space="preserve">IX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nie będzie prowadził do powstania u Zamawiającego obowiązku podatkowego </w:t>
      </w:r>
      <w:r w:rsidR="00CC56A6" w:rsidRPr="00A21DCB">
        <w:rPr>
          <w:rFonts w:ascii="Book Antiqua" w:hAnsi="Book Antiqua" w:cs="Tahoma"/>
          <w:sz w:val="20"/>
          <w:szCs w:val="20"/>
        </w:rPr>
        <w:t>zgodnie z</w:t>
      </w:r>
      <w:r w:rsidRPr="00A21DCB">
        <w:rPr>
          <w:rFonts w:ascii="Book Antiqua" w:hAnsi="Book Antiqua" w:cs="Tahoma"/>
          <w:sz w:val="20"/>
          <w:szCs w:val="20"/>
        </w:rPr>
        <w:t xml:space="preserve">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Oświadczamy, że wskazana cena w Formularzu </w:t>
      </w:r>
      <w:r w:rsidR="00A95626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Asortymentowo – Cenowym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 xml:space="preserve">W  przypadku innej formy – oświadczenie o zwolnienia wadium prześle na </w:t>
      </w:r>
      <w:r w:rsidR="001C08C5">
        <w:rPr>
          <w:rFonts w:ascii="Book Antiqua" w:hAnsi="Book Antiqua"/>
          <w:sz w:val="20"/>
          <w:szCs w:val="20"/>
        </w:rPr>
        <w:t>a</w:t>
      </w:r>
      <w:r w:rsidRPr="00A33273">
        <w:rPr>
          <w:rFonts w:ascii="Book Antiqua" w:hAnsi="Book Antiqua"/>
          <w:sz w:val="20"/>
          <w:szCs w:val="20"/>
        </w:rPr>
        <w:t>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CB"/>
    <w:rsid w:val="0008229F"/>
    <w:rsid w:val="00090383"/>
    <w:rsid w:val="00113E0C"/>
    <w:rsid w:val="00116719"/>
    <w:rsid w:val="00134F71"/>
    <w:rsid w:val="001570AB"/>
    <w:rsid w:val="00181384"/>
    <w:rsid w:val="001C08C5"/>
    <w:rsid w:val="002055E0"/>
    <w:rsid w:val="00243EB9"/>
    <w:rsid w:val="0026079A"/>
    <w:rsid w:val="002826B8"/>
    <w:rsid w:val="002A7E65"/>
    <w:rsid w:val="002B4D93"/>
    <w:rsid w:val="002E15C7"/>
    <w:rsid w:val="002F109C"/>
    <w:rsid w:val="002F64CE"/>
    <w:rsid w:val="003121C2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07261"/>
    <w:rsid w:val="00722D08"/>
    <w:rsid w:val="007D35EE"/>
    <w:rsid w:val="00803A8C"/>
    <w:rsid w:val="008860A7"/>
    <w:rsid w:val="008960AE"/>
    <w:rsid w:val="008F79F4"/>
    <w:rsid w:val="00981625"/>
    <w:rsid w:val="00983745"/>
    <w:rsid w:val="009943BE"/>
    <w:rsid w:val="009E4EE3"/>
    <w:rsid w:val="009F7F56"/>
    <w:rsid w:val="00A21DCB"/>
    <w:rsid w:val="00A424CE"/>
    <w:rsid w:val="00A8220A"/>
    <w:rsid w:val="00A95626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56A6"/>
    <w:rsid w:val="00CF742B"/>
    <w:rsid w:val="00D71075"/>
    <w:rsid w:val="00DF45B5"/>
    <w:rsid w:val="00E44A32"/>
    <w:rsid w:val="00E514E6"/>
    <w:rsid w:val="00E529A0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D430D07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F752-588E-4710-989D-117F5E45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CPL</cp:lastModifiedBy>
  <cp:revision>13</cp:revision>
  <cp:lastPrinted>2023-09-27T10:12:00Z</cp:lastPrinted>
  <dcterms:created xsi:type="dcterms:W3CDTF">2024-03-27T10:45:00Z</dcterms:created>
  <dcterms:modified xsi:type="dcterms:W3CDTF">2025-01-30T10:21:00Z</dcterms:modified>
</cp:coreProperties>
</file>