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7F547558" w:rsidR="00CE2C2C" w:rsidRPr="00CE2C2C" w:rsidRDefault="002D0A08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Wymiana drzwi wewnętrznych </w:t>
      </w:r>
      <w:r w:rsidR="00CE2C2C" w:rsidRPr="00CE2C2C">
        <w:rPr>
          <w:rFonts w:ascii="Helv" w:hAnsi="Helv" w:cs="Helv"/>
          <w:color w:val="000000"/>
        </w:rPr>
        <w:t xml:space="preserve">– Komenda Powiatowa Policji w </w:t>
      </w:r>
      <w:r>
        <w:rPr>
          <w:rFonts w:ascii="Helv" w:hAnsi="Helv" w:cs="Helv"/>
          <w:color w:val="000000"/>
        </w:rPr>
        <w:t>Kościerzynie</w:t>
      </w:r>
      <w:r w:rsidR="00246B37">
        <w:rPr>
          <w:rFonts w:ascii="Helv" w:hAnsi="Helv" w:cs="Helv"/>
          <w:color w:val="000000"/>
        </w:rPr>
        <w:t xml:space="preserve"> </w:t>
      </w:r>
      <w:r>
        <w:rPr>
          <w:rFonts w:ascii="Helv" w:hAnsi="Helv" w:cs="Helv"/>
          <w:color w:val="000000"/>
        </w:rPr>
        <w:br/>
      </w:r>
      <w:r w:rsidR="00CE2C2C" w:rsidRPr="00CE2C2C">
        <w:rPr>
          <w:rFonts w:ascii="Helv" w:hAnsi="Helv" w:cs="Helv"/>
          <w:color w:val="000000"/>
        </w:rPr>
        <w:t xml:space="preserve">ul. </w:t>
      </w:r>
      <w:r>
        <w:rPr>
          <w:rFonts w:ascii="Helv" w:hAnsi="Helv" w:cs="Helv"/>
          <w:color w:val="000000"/>
        </w:rPr>
        <w:t>Zgromadzenia Księży Zmartwychwstańców</w:t>
      </w:r>
      <w:r w:rsidR="00246B37" w:rsidRPr="00246B37">
        <w:rPr>
          <w:rFonts w:ascii="Helv" w:hAnsi="Helv" w:cs="Helv"/>
          <w:color w:val="000000"/>
        </w:rPr>
        <w:t xml:space="preserve"> 2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4671A456" w14:textId="77777777" w:rsidR="002D0A08" w:rsidRDefault="002D0A08" w:rsidP="002D0A08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10BA5654" w14:textId="3BE9132D" w:rsidR="002D0A08" w:rsidRDefault="002D0A08" w:rsidP="002D0A0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" w:hAnsi="Helv" w:cs="Helv"/>
          <w:color w:val="000000"/>
        </w:rPr>
        <w:t>Demontaż drzwi i systemów teletechnicznych</w:t>
      </w:r>
      <w:r w:rsidR="00347046">
        <w:rPr>
          <w:rFonts w:ascii="Helv" w:hAnsi="Helv" w:cs="Helv"/>
          <w:color w:val="000000"/>
        </w:rPr>
        <w:t xml:space="preserve"> i elektrycznych</w:t>
      </w:r>
      <w:r w:rsidRPr="000A372A">
        <w:rPr>
          <w:rFonts w:ascii="Helv" w:hAnsi="Helv" w:cs="Helv"/>
          <w:color w:val="000000"/>
        </w:rPr>
        <w:t xml:space="preserve"> istniejących </w:t>
      </w:r>
    </w:p>
    <w:p w14:paraId="578E9B3F" w14:textId="1498450C" w:rsidR="002D0A08" w:rsidRPr="000A372A" w:rsidRDefault="002D0A08" w:rsidP="002D0A0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etica" w:hAnsi="Helvetica" w:cs="Helvetica"/>
        </w:rPr>
        <w:t>Montaż drzwi o parametrach:</w:t>
      </w:r>
      <w:r w:rsidRPr="000A372A">
        <w:rPr>
          <w:rFonts w:ascii="Helv" w:hAnsi="Helv" w:cs="Helv"/>
          <w:color w:val="000000"/>
        </w:rPr>
        <w:t xml:space="preserve"> drzwi stalowe wewnętrzne pełne z ościeżnicą profilową, 3 bolce </w:t>
      </w:r>
      <w:proofErr w:type="spellStart"/>
      <w:r w:rsidRPr="000A372A">
        <w:rPr>
          <w:rFonts w:ascii="Helv" w:hAnsi="Helv" w:cs="Helv"/>
          <w:color w:val="000000"/>
        </w:rPr>
        <w:t>antywyważeniowe</w:t>
      </w:r>
      <w:proofErr w:type="spellEnd"/>
      <w:r w:rsidRPr="000A372A">
        <w:rPr>
          <w:rFonts w:ascii="Helv" w:hAnsi="Helv" w:cs="Helv"/>
          <w:color w:val="000000"/>
        </w:rPr>
        <w:t xml:space="preserve">, 3 stalowe zawiasy łożyskowe, wykończenia skrzydła i ościeżnicy kolor RAL, zamek </w:t>
      </w:r>
      <w:proofErr w:type="spellStart"/>
      <w:r w:rsidRPr="000A372A">
        <w:rPr>
          <w:rFonts w:ascii="Helv" w:hAnsi="Helv" w:cs="Helv"/>
          <w:color w:val="000000"/>
        </w:rPr>
        <w:t>klamkowy</w:t>
      </w:r>
      <w:proofErr w:type="spellEnd"/>
      <w:r w:rsidRPr="000A372A">
        <w:rPr>
          <w:rFonts w:ascii="Helv" w:hAnsi="Helv" w:cs="Helv"/>
          <w:color w:val="000000"/>
        </w:rPr>
        <w:t xml:space="preserve"> ryglujący góra, dół i bok, zapadkowy kl.7, C, zamek szyfrowy 3-tarczowy kl. B, zwora elektromagnetyczna, samozamykacz, certyfikat, kl. "RC4",</w:t>
      </w:r>
      <w:r>
        <w:rPr>
          <w:rFonts w:ascii="Helv" w:hAnsi="Helv" w:cs="Helv"/>
          <w:color w:val="000000"/>
        </w:rPr>
        <w:t xml:space="preserve"> szerokość drzwi 90 w świetle ościeżnicy przy otwartych drzwiach</w:t>
      </w:r>
    </w:p>
    <w:p w14:paraId="14E6ABB6" w14:textId="70641D21" w:rsidR="002D0A08" w:rsidRDefault="002D0A08" w:rsidP="002D0A0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Obróbka wnęki </w:t>
      </w:r>
      <w:r w:rsidR="00347046">
        <w:rPr>
          <w:rFonts w:ascii="Helv" w:hAnsi="Helv" w:cs="Helv"/>
          <w:color w:val="000000"/>
        </w:rPr>
        <w:t>wraz z wykonaniem bruzd o długości około 50 cm, pozwalających na obustronny montaż kontroli dostępu</w:t>
      </w:r>
      <w:bookmarkStart w:id="0" w:name="_GoBack"/>
      <w:bookmarkEnd w:id="0"/>
    </w:p>
    <w:p w14:paraId="70562734" w14:textId="77777777" w:rsidR="002D0A08" w:rsidRDefault="002D0A08" w:rsidP="002D0A0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Montaż systemów zdemontowanych</w:t>
      </w:r>
    </w:p>
    <w:p w14:paraId="342AD7AC" w14:textId="77777777" w:rsidR="002D0A08" w:rsidRDefault="002D0A08" w:rsidP="002D0A0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 xml:space="preserve">wyposażyć drzwi w nowy </w:t>
      </w:r>
      <w:proofErr w:type="spellStart"/>
      <w:r w:rsidRPr="009F4691">
        <w:rPr>
          <w:rFonts w:ascii="Helv" w:hAnsi="Helv" w:cs="Helv"/>
          <w:color w:val="000000"/>
        </w:rPr>
        <w:t>elektrozaczep</w:t>
      </w:r>
      <w:proofErr w:type="spellEnd"/>
      <w:r w:rsidRPr="009F4691">
        <w:rPr>
          <w:rFonts w:ascii="Helv" w:hAnsi="Helv" w:cs="Helv"/>
          <w:color w:val="000000"/>
        </w:rPr>
        <w:t xml:space="preserve"> </w:t>
      </w:r>
    </w:p>
    <w:p w14:paraId="34AEA643" w14:textId="4737E5A4" w:rsidR="00CE2C2C" w:rsidRPr="00232436" w:rsidRDefault="00CE2C2C" w:rsidP="002D0A08">
      <w:pPr>
        <w:pStyle w:val="Akapitzlist"/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78DF9213" w14:textId="44329A82" w:rsidR="002D0A08" w:rsidRPr="002D0A08" w:rsidRDefault="002D0A08" w:rsidP="0034704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2D0A0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br/>
      </w:r>
    </w:p>
    <w:p w14:paraId="33F3CF66" w14:textId="77777777" w:rsidR="002D0A08" w:rsidRPr="002D0A08" w:rsidRDefault="002D0A08" w:rsidP="002D0A08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9B4218" w14:textId="77777777" w:rsidR="0093775E" w:rsidRDefault="0093775E" w:rsidP="0093775E">
      <w:pPr>
        <w:rPr>
          <w:b/>
          <w:u w:val="single"/>
        </w:rPr>
      </w:pPr>
      <w:r>
        <w:rPr>
          <w:b/>
          <w:u w:val="single"/>
        </w:rPr>
        <w:t xml:space="preserve">Warunkiem koniecznym jest przedstawienie referencji lub innego potwierdzenia wykonywania przez firmę robót ogólnobudowlanych polegających na remoncie lub budowie obiektu na zlecenie Policji, Wojska lub Służby Więziennej. </w:t>
      </w:r>
    </w:p>
    <w:p w14:paraId="32B54488" w14:textId="77777777" w:rsidR="0093775E" w:rsidRDefault="0093775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69923297" w14:textId="28ABB3C2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D9BE997" w14:textId="56E259B5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4FD7A82E" w14:textId="449865F8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55BDE46" w14:textId="258CC68B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E1BD857" w14:textId="21D29C53" w:rsidR="004B7D0E" w:rsidRPr="00CE2C2C" w:rsidRDefault="002D0A08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14D06548" wp14:editId="25105688">
            <wp:extent cx="575691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3525B6F9" wp14:editId="46508A92">
            <wp:extent cx="575691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41952222" wp14:editId="5F7B2B9A">
            <wp:extent cx="575691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28D68876" wp14:editId="2FC0441D">
            <wp:extent cx="575691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01C6E588" wp14:editId="06E55102">
            <wp:extent cx="5748655" cy="4309745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2A85EA09" wp14:editId="56AB13CB">
            <wp:extent cx="575691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76CAD85E" wp14:editId="5B7B3CA6">
            <wp:extent cx="5748655" cy="4309745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232436"/>
    <w:rsid w:val="00246B37"/>
    <w:rsid w:val="002D0A08"/>
    <w:rsid w:val="00347046"/>
    <w:rsid w:val="004B7D0E"/>
    <w:rsid w:val="005735C5"/>
    <w:rsid w:val="006C13FE"/>
    <w:rsid w:val="00702978"/>
    <w:rsid w:val="0071584E"/>
    <w:rsid w:val="0093775E"/>
    <w:rsid w:val="00B35504"/>
    <w:rsid w:val="00C0031D"/>
    <w:rsid w:val="00CE2C2C"/>
    <w:rsid w:val="00D56357"/>
    <w:rsid w:val="00DA326B"/>
    <w:rsid w:val="00DF5EFC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51978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8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5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9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4" w:color="000000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9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67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18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20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9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71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317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88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3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14</cp:revision>
  <dcterms:created xsi:type="dcterms:W3CDTF">2024-02-08T09:12:00Z</dcterms:created>
  <dcterms:modified xsi:type="dcterms:W3CDTF">2024-06-18T12:02:00Z</dcterms:modified>
</cp:coreProperties>
</file>