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7543FD85" w14:textId="35A60311" w:rsidR="007273B3" w:rsidRDefault="007273B3" w:rsidP="00683CF8">
      <w:pPr>
        <w:spacing w:line="276" w:lineRule="auto"/>
        <w:jc w:val="center"/>
        <w:rPr>
          <w:rFonts w:cs="Times New Roman"/>
          <w:b/>
          <w:bCs/>
          <w:spacing w:val="80"/>
          <w:sz w:val="22"/>
          <w:szCs w:val="22"/>
          <w:u w:val="single"/>
        </w:rPr>
      </w:pPr>
      <w:r w:rsidRPr="00210437">
        <w:rPr>
          <w:rFonts w:cs="Times New Roman"/>
          <w:b/>
          <w:bCs/>
          <w:spacing w:val="80"/>
          <w:sz w:val="22"/>
          <w:szCs w:val="22"/>
          <w:highlight w:val="green"/>
          <w:u w:val="single"/>
        </w:rPr>
        <w:t>AKTUALIZACJA</w:t>
      </w: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2B4C45E7"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2132B">
        <w:rPr>
          <w:b/>
          <w:sz w:val="22"/>
          <w:szCs w:val="22"/>
        </w:rPr>
        <w:t>Dostawa oprogramowania do obsługi leków cytostatycznych na potrzeby kliniki Chemioterapii dla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7C95AD4D" w:rsidR="00071F7E"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3CD07FB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2132B">
        <w:rPr>
          <w:rFonts w:cs="Times New Roman"/>
          <w:sz w:val="22"/>
          <w:szCs w:val="22"/>
        </w:rPr>
        <w:t>02.04</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5C04F79" w14:textId="24EA3E13" w:rsidR="007273B3" w:rsidRPr="006247C5" w:rsidRDefault="007273B3" w:rsidP="00683CF8">
      <w:pPr>
        <w:spacing w:line="276" w:lineRule="auto"/>
        <w:jc w:val="center"/>
        <w:rPr>
          <w:rFonts w:cs="Times New Roman"/>
          <w:sz w:val="22"/>
          <w:szCs w:val="22"/>
        </w:rPr>
        <w:sectPr w:rsidR="007273B3" w:rsidRPr="006247C5" w:rsidSect="00911226">
          <w:headerReference w:type="default" r:id="rId9"/>
          <w:pgSz w:w="11906" w:h="16838" w:code="9"/>
          <w:pgMar w:top="680" w:right="794" w:bottom="709" w:left="1134" w:header="709" w:footer="340" w:gutter="0"/>
          <w:cols w:space="708"/>
          <w:docGrid w:linePitch="360"/>
        </w:sectPr>
      </w:pPr>
      <w:r w:rsidRPr="00210437">
        <w:rPr>
          <w:rFonts w:cs="Times New Roman"/>
          <w:sz w:val="22"/>
          <w:szCs w:val="22"/>
          <w:highlight w:val="green"/>
        </w:rPr>
        <w:t xml:space="preserve">Aktualizacja z dnia </w:t>
      </w:r>
      <w:r w:rsidR="009D473D" w:rsidRPr="00210437">
        <w:rPr>
          <w:rFonts w:cs="Times New Roman"/>
          <w:sz w:val="22"/>
          <w:szCs w:val="22"/>
          <w:highlight w:val="green"/>
        </w:rPr>
        <w:t>16</w:t>
      </w:r>
      <w:r w:rsidR="004A3061" w:rsidRPr="00210437">
        <w:rPr>
          <w:rFonts w:cs="Times New Roman"/>
          <w:sz w:val="22"/>
          <w:szCs w:val="22"/>
          <w:highlight w:val="green"/>
        </w:rPr>
        <w:t>.</w:t>
      </w:r>
      <w:r w:rsidR="0051192E" w:rsidRPr="00210437">
        <w:rPr>
          <w:rFonts w:cs="Times New Roman"/>
          <w:sz w:val="22"/>
          <w:szCs w:val="22"/>
          <w:highlight w:val="green"/>
        </w:rPr>
        <w:t>05</w:t>
      </w:r>
      <w:r w:rsidRPr="00210437">
        <w:rPr>
          <w:rFonts w:cs="Times New Roman"/>
          <w:sz w:val="22"/>
          <w:szCs w:val="22"/>
          <w:highlight w:val="green"/>
        </w:rPr>
        <w:t>.2024 r.</w:t>
      </w:r>
      <w:r>
        <w:rPr>
          <w:rFonts w:cs="Times New Roman"/>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27706379" w:rsidR="007C18AC" w:rsidRDefault="007F0C26" w:rsidP="005D2CF0">
      <w:pPr>
        <w:pStyle w:val="Tekstpodstawowy"/>
        <w:spacing w:line="276" w:lineRule="auto"/>
        <w:jc w:val="center"/>
        <w:rPr>
          <w:b/>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F33761D" w:rsidR="00071F7E" w:rsidRPr="007273B3" w:rsidRDefault="000832B0" w:rsidP="007273B3">
      <w:pPr>
        <w:pStyle w:val="Default"/>
        <w:jc w:val="both"/>
        <w:rPr>
          <w:rFonts w:ascii="Times New Roman" w:hAnsi="Times New Roman" w:cs="Times New Roman"/>
          <w:color w:val="434343"/>
          <w:sz w:val="22"/>
          <w:szCs w:val="22"/>
        </w:rPr>
      </w:pPr>
      <w:bookmarkStart w:id="1" w:name="_Hlk119065264"/>
      <w:r w:rsidRPr="007273B3">
        <w:rPr>
          <w:rFonts w:ascii="Times New Roman" w:hAnsi="Times New Roman" w:cs="Times New Roman"/>
          <w:bCs/>
          <w:sz w:val="22"/>
          <w:szCs w:val="22"/>
        </w:rPr>
        <w:t>Ogłoszenie o zamów</w:t>
      </w:r>
      <w:r w:rsidR="00211F31" w:rsidRPr="007273B3">
        <w:rPr>
          <w:rFonts w:ascii="Times New Roman" w:hAnsi="Times New Roman" w:cs="Times New Roman"/>
          <w:bCs/>
          <w:sz w:val="22"/>
          <w:szCs w:val="22"/>
        </w:rPr>
        <w:t>ieniu opublikowano w Dz.U.U.E. N</w:t>
      </w:r>
      <w:r w:rsidRPr="007273B3">
        <w:rPr>
          <w:rFonts w:ascii="Times New Roman" w:hAnsi="Times New Roman" w:cs="Times New Roman"/>
          <w:bCs/>
          <w:sz w:val="22"/>
          <w:szCs w:val="22"/>
        </w:rPr>
        <w:t>r:</w:t>
      </w:r>
      <w:bookmarkEnd w:id="1"/>
      <w:r w:rsidR="00211F31" w:rsidRPr="007273B3">
        <w:rPr>
          <w:rFonts w:ascii="Times New Roman" w:hAnsi="Times New Roman" w:cs="Times New Roman"/>
          <w:bCs/>
          <w:sz w:val="22"/>
          <w:szCs w:val="22"/>
        </w:rPr>
        <w:t xml:space="preserve"> </w:t>
      </w:r>
      <w:r w:rsidR="00211F31" w:rsidRPr="007273B3">
        <w:rPr>
          <w:rFonts w:ascii="Times New Roman" w:hAnsi="Times New Roman" w:cs="Times New Roman"/>
          <w:color w:val="434343"/>
          <w:sz w:val="22"/>
          <w:szCs w:val="22"/>
        </w:rPr>
        <w:t>200976-2024, Numer wydania Dz.U. S: 68/2024,  Data publikacji: 05/04/2024</w:t>
      </w:r>
    </w:p>
    <w:p w14:paraId="1446EB10" w14:textId="144DB803" w:rsidR="007273B3" w:rsidRDefault="007273B3" w:rsidP="007273B3">
      <w:pPr>
        <w:pStyle w:val="Default"/>
        <w:jc w:val="both"/>
        <w:rPr>
          <w:rFonts w:ascii="Times New Roman" w:hAnsi="Times New Roman" w:cs="Times New Roman"/>
          <w:color w:val="434343"/>
          <w:sz w:val="22"/>
          <w:szCs w:val="22"/>
        </w:rPr>
      </w:pPr>
      <w:r w:rsidRPr="000D058C">
        <w:rPr>
          <w:rFonts w:ascii="Times New Roman" w:hAnsi="Times New Roman" w:cs="Times New Roman"/>
          <w:color w:val="434343"/>
          <w:sz w:val="22"/>
          <w:szCs w:val="22"/>
        </w:rPr>
        <w:t>Ogłoszenie o zmianie</w:t>
      </w:r>
      <w:r w:rsidR="00F542AE" w:rsidRPr="000D058C">
        <w:rPr>
          <w:rFonts w:ascii="Times New Roman" w:hAnsi="Times New Roman" w:cs="Times New Roman"/>
          <w:color w:val="434343"/>
          <w:sz w:val="22"/>
          <w:szCs w:val="22"/>
        </w:rPr>
        <w:t xml:space="preserve"> ogłoszenia</w:t>
      </w:r>
      <w:r w:rsidRPr="000D058C">
        <w:rPr>
          <w:rFonts w:ascii="Times New Roman" w:hAnsi="Times New Roman" w:cs="Times New Roman"/>
          <w:color w:val="434343"/>
          <w:sz w:val="22"/>
          <w:szCs w:val="22"/>
        </w:rPr>
        <w:t>: Numer publikacji ogłoszenia: 261400-2024 Numer wydania Dz.U. S: 86/2024 Data publikacji: 02/05/2024</w:t>
      </w:r>
    </w:p>
    <w:p w14:paraId="04990FBA" w14:textId="6305864C" w:rsidR="0054106D" w:rsidRPr="00210437" w:rsidRDefault="0054106D" w:rsidP="007273B3">
      <w:pPr>
        <w:pStyle w:val="Default"/>
        <w:jc w:val="both"/>
        <w:rPr>
          <w:rFonts w:ascii="Times New Roman" w:hAnsi="Times New Roman" w:cs="Times New Roman"/>
          <w:color w:val="434343"/>
          <w:sz w:val="22"/>
          <w:szCs w:val="22"/>
        </w:rPr>
      </w:pPr>
      <w:r w:rsidRPr="00210437">
        <w:rPr>
          <w:rFonts w:ascii="Times New Roman" w:hAnsi="Times New Roman" w:cs="Times New Roman"/>
          <w:color w:val="434343"/>
          <w:sz w:val="22"/>
          <w:szCs w:val="22"/>
        </w:rPr>
        <w:t xml:space="preserve">Ogłoszenie o zmianie ogłoszenia: </w:t>
      </w:r>
      <w:r w:rsidR="00D34CCE" w:rsidRPr="00210437">
        <w:rPr>
          <w:rFonts w:ascii="Times New Roman" w:hAnsi="Times New Roman" w:cs="Times New Roman"/>
          <w:color w:val="434343"/>
          <w:sz w:val="22"/>
          <w:szCs w:val="22"/>
        </w:rPr>
        <w:t>Numer publikacji ogłoszenia: 279900-2024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Numer wydania Dz.U. S: 92/2024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Data publikacji: 13/05/2024</w:t>
      </w:r>
    </w:p>
    <w:p w14:paraId="0326FDFA" w14:textId="68D27D72" w:rsidR="00210437" w:rsidRPr="00A46104" w:rsidRDefault="00210437" w:rsidP="00210437">
      <w:pPr>
        <w:pStyle w:val="Default"/>
        <w:jc w:val="both"/>
        <w:rPr>
          <w:rFonts w:ascii="Times New Roman" w:hAnsi="Times New Roman" w:cs="Times New Roman"/>
          <w:b/>
          <w:color w:val="434343"/>
          <w:sz w:val="22"/>
          <w:szCs w:val="22"/>
        </w:rPr>
      </w:pPr>
      <w:r w:rsidRPr="00A46104">
        <w:rPr>
          <w:rFonts w:ascii="Times New Roman" w:hAnsi="Times New Roman" w:cs="Times New Roman"/>
          <w:b/>
          <w:color w:val="434343"/>
          <w:sz w:val="22"/>
          <w:szCs w:val="22"/>
          <w:highlight w:val="green"/>
        </w:rPr>
        <w:t xml:space="preserve">Ogłoszenie o zmianie ogłoszenia: </w:t>
      </w:r>
      <w:r w:rsidR="00A46104" w:rsidRPr="00A46104">
        <w:rPr>
          <w:rFonts w:ascii="Times New Roman" w:hAnsi="Times New Roman" w:cs="Times New Roman"/>
          <w:b/>
          <w:color w:val="434343"/>
          <w:sz w:val="22"/>
          <w:szCs w:val="22"/>
          <w:highlight w:val="green"/>
        </w:rPr>
        <w:t>Numer publikacji ogłoszenia: 294253-2024</w:t>
      </w:r>
      <w:r w:rsidR="003145C2">
        <w:rPr>
          <w:rFonts w:ascii="Times New Roman" w:hAnsi="Times New Roman" w:cs="Times New Roman"/>
          <w:b/>
          <w:color w:val="434343"/>
          <w:sz w:val="22"/>
          <w:szCs w:val="22"/>
          <w:highlight w:val="green"/>
        </w:rPr>
        <w:t>,</w:t>
      </w:r>
      <w:r w:rsidR="00A46104" w:rsidRPr="00A46104">
        <w:rPr>
          <w:rFonts w:ascii="Times New Roman" w:hAnsi="Times New Roman" w:cs="Times New Roman"/>
          <w:b/>
          <w:color w:val="434343"/>
          <w:sz w:val="22"/>
          <w:szCs w:val="22"/>
          <w:highlight w:val="green"/>
        </w:rPr>
        <w:t xml:space="preserve"> Numer wydania Dz.U. S: 96/2024</w:t>
      </w:r>
      <w:r w:rsidR="003145C2">
        <w:rPr>
          <w:rFonts w:ascii="Times New Roman" w:hAnsi="Times New Roman" w:cs="Times New Roman"/>
          <w:b/>
          <w:color w:val="434343"/>
          <w:sz w:val="22"/>
          <w:szCs w:val="22"/>
          <w:highlight w:val="green"/>
        </w:rPr>
        <w:t>,</w:t>
      </w:r>
      <w:r w:rsidR="00A46104" w:rsidRPr="00A46104">
        <w:rPr>
          <w:rFonts w:ascii="Times New Roman" w:hAnsi="Times New Roman" w:cs="Times New Roman"/>
          <w:b/>
          <w:color w:val="434343"/>
          <w:sz w:val="22"/>
          <w:szCs w:val="22"/>
          <w:highlight w:val="green"/>
        </w:rPr>
        <w:t xml:space="preserve"> Data publikacji: 17/05/2024</w:t>
      </w:r>
    </w:p>
    <w:p w14:paraId="21F0C4B0" w14:textId="77777777" w:rsidR="00211F31" w:rsidRPr="006247C5" w:rsidRDefault="00211F31" w:rsidP="00683CF8">
      <w:pPr>
        <w:spacing w:line="276" w:lineRule="auto"/>
        <w:jc w:val="center"/>
        <w:rPr>
          <w:rFonts w:cs="Times New Roman"/>
          <w:b/>
          <w:bCs/>
          <w:sz w:val="22"/>
          <w:szCs w:val="22"/>
        </w:rPr>
      </w:pPr>
    </w:p>
    <w:p w14:paraId="12E41F82" w14:textId="5F979019" w:rsidR="0090262F"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0313EB">
      <w:pPr>
        <w:pStyle w:val="Akapitzlist"/>
        <w:numPr>
          <w:ilvl w:val="0"/>
          <w:numId w:val="53"/>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0313EB">
      <w:pPr>
        <w:pStyle w:val="Akapitzlist"/>
        <w:numPr>
          <w:ilvl w:val="0"/>
          <w:numId w:val="53"/>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0313EB">
      <w:pPr>
        <w:pStyle w:val="Tabelapozycja"/>
        <w:numPr>
          <w:ilvl w:val="0"/>
          <w:numId w:val="53"/>
        </w:numPr>
        <w:ind w:left="284" w:hanging="284"/>
        <w:jc w:val="both"/>
        <w:rPr>
          <w:rFonts w:ascii="Times New Roman" w:hAnsi="Times New Roman" w:cs="Times New Roman"/>
          <w:b/>
        </w:rPr>
      </w:pPr>
      <w:r w:rsidRPr="006247C5">
        <w:rPr>
          <w:rFonts w:ascii="Times New Roman" w:hAnsi="Times New Roman" w:cs="Times New Roman"/>
          <w:b/>
        </w:rPr>
        <w:t>adres skrzynki ePUAP: /cskumedlodz/SkrytkaESP</w:t>
      </w:r>
    </w:p>
    <w:p w14:paraId="59ECC8B2"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platformy zakupowej OpenNexus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6247C5">
          <w:rPr>
            <w:rStyle w:val="Hipercze"/>
            <w:b/>
          </w:rPr>
          <w:t>https://platformazakupowa.pl/strona/1-regulamin</w:t>
        </w:r>
      </w:hyperlink>
    </w:p>
    <w:p w14:paraId="48281AAF"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78600A81" w:rsidR="009404E4" w:rsidRDefault="0006130A" w:rsidP="000313EB">
      <w:pPr>
        <w:pStyle w:val="tyt"/>
        <w:numPr>
          <w:ilvl w:val="0"/>
          <w:numId w:val="23"/>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r w:rsidRPr="009404E4">
        <w:rPr>
          <w:sz w:val="22"/>
          <w:szCs w:val="22"/>
          <w:lang w:eastAsia="ar-SA"/>
        </w:rPr>
        <w:t>t.j. Dz.U. z 2023 r., poz. 1605 z późn. zm.</w:t>
      </w:r>
      <w:r w:rsidRPr="009404E4">
        <w:rPr>
          <w:sz w:val="22"/>
          <w:szCs w:val="22"/>
        </w:rPr>
        <w:t>), zwanej dalej ustawą Pzp, Zamawiający zaprasza do wzięcia udziału w postępowaniu o udzielenie zamówienia publicznego dotyczącego</w:t>
      </w:r>
      <w:r w:rsidR="00615D9F" w:rsidRPr="009404E4">
        <w:rPr>
          <w:sz w:val="22"/>
          <w:szCs w:val="22"/>
        </w:rPr>
        <w:t xml:space="preserve"> </w:t>
      </w:r>
      <w:r w:rsidR="0092132B" w:rsidRPr="0092132B">
        <w:rPr>
          <w:sz w:val="22"/>
          <w:szCs w:val="22"/>
        </w:rPr>
        <w:t>dostawy oprogramowania do obsługi leków cytostatycznych na potrzeby kliniki Chemioterapii dla SP ZOZ CSK UM w Łodzi</w:t>
      </w:r>
      <w:r w:rsidR="007A5502">
        <w:rPr>
          <w:sz w:val="22"/>
          <w:szCs w:val="22"/>
        </w:rPr>
        <w:t>.</w:t>
      </w:r>
    </w:p>
    <w:p w14:paraId="3805B369" w14:textId="2DEF7265" w:rsidR="0006130A" w:rsidRPr="009404E4" w:rsidRDefault="0006130A" w:rsidP="000313EB">
      <w:pPr>
        <w:pStyle w:val="tyt"/>
        <w:numPr>
          <w:ilvl w:val="0"/>
          <w:numId w:val="23"/>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(t.j. Dz.U. z 2023 r., poz. 1605 z poźn. zm.)</w:t>
      </w:r>
      <w:r w:rsidRPr="009404E4">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t>
      </w:r>
      <w:r w:rsidRPr="009404E4">
        <w:rPr>
          <w:b w:val="0"/>
          <w:sz w:val="22"/>
          <w:szCs w:val="22"/>
        </w:rPr>
        <w:lastRenderedPageBreak/>
        <w:t>Wykonawcy, którego oferta została najwyżej oceniona, w zakresie braku podstaw wykluczenia oraz spełnianie warunków udziału w postępowaniu.</w:t>
      </w:r>
    </w:p>
    <w:p w14:paraId="4DC094E4" w14:textId="77777777" w:rsidR="0006130A" w:rsidRPr="006247C5" w:rsidRDefault="0006130A" w:rsidP="000313EB">
      <w:pPr>
        <w:pStyle w:val="tyt"/>
        <w:numPr>
          <w:ilvl w:val="0"/>
          <w:numId w:val="23"/>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11 września 2019 r. - Prawo zamówień publicznych (</w:t>
      </w:r>
      <w:r w:rsidRPr="006247C5">
        <w:rPr>
          <w:sz w:val="22"/>
          <w:szCs w:val="22"/>
          <w:lang w:eastAsia="ar-SA"/>
        </w:rPr>
        <w:t>t.j. Dz.U. z 2023 r., poz. 1605 z p</w:t>
      </w:r>
      <w:r w:rsidR="00C66226">
        <w:rPr>
          <w:sz w:val="22"/>
          <w:szCs w:val="22"/>
          <w:lang w:eastAsia="ar-SA"/>
        </w:rPr>
        <w:t>ó</w:t>
      </w:r>
      <w:r w:rsidRPr="006247C5">
        <w:rPr>
          <w:sz w:val="22"/>
          <w:szCs w:val="22"/>
          <w:lang w:eastAsia="ar-SA"/>
        </w:rPr>
        <w:t>źn. zm.</w:t>
      </w:r>
      <w:r w:rsidRPr="006247C5">
        <w:rPr>
          <w:b w:val="0"/>
          <w:sz w:val="22"/>
          <w:szCs w:val="22"/>
        </w:rPr>
        <w:t>),</w:t>
      </w:r>
    </w:p>
    <w:p w14:paraId="1C452E8B"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16 kwietnia 1993 roku o zwalczaniu nieuczciwej konkurencji (t.j.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 xml:space="preserve">ustawa o dostępie do informacji publicznej (t.j. Dz.U. z 2022 r., poz. 902 ze zm.), </w:t>
      </w:r>
    </w:p>
    <w:p w14:paraId="6132B5C0"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23 kwietnia 1964 r. Kodeks cywilny (t.j.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1FBC047" w14:textId="15F728A7" w:rsidR="0092132B" w:rsidRPr="00E16D47" w:rsidRDefault="00DB1BA7" w:rsidP="00E16D47">
      <w:pPr>
        <w:pStyle w:val="Akapitzlist"/>
        <w:numPr>
          <w:ilvl w:val="1"/>
          <w:numId w:val="52"/>
        </w:numPr>
        <w:spacing w:line="276" w:lineRule="auto"/>
        <w:ind w:right="54"/>
        <w:contextualSpacing/>
        <w:jc w:val="both"/>
        <w:rPr>
          <w:b/>
          <w:bCs/>
          <w:sz w:val="22"/>
          <w:szCs w:val="22"/>
        </w:rPr>
      </w:pPr>
      <w:r w:rsidRPr="00E16D47">
        <w:rPr>
          <w:b/>
          <w:bCs/>
          <w:sz w:val="22"/>
          <w:szCs w:val="22"/>
        </w:rPr>
        <w:t xml:space="preserve">Przedmiotem zamówienia jest realizacja zdania pn.: </w:t>
      </w:r>
      <w:r w:rsidR="00600796" w:rsidRPr="00E16D47">
        <w:rPr>
          <w:sz w:val="22"/>
          <w:szCs w:val="22"/>
        </w:rPr>
        <w:t>„</w:t>
      </w:r>
      <w:r w:rsidR="0092132B" w:rsidRPr="00E16D47">
        <w:rPr>
          <w:b/>
          <w:sz w:val="22"/>
          <w:szCs w:val="22"/>
        </w:rPr>
        <w:t>Dostawa oprogramowania do obsługi leków cytostatycznych na potrzeby kliniki Chemioterapii dla SP ZOZ CSK UM w Łodzi</w:t>
      </w:r>
      <w:r w:rsidR="009404E4" w:rsidRPr="00E16D47">
        <w:rPr>
          <w:b/>
          <w:sz w:val="22"/>
          <w:szCs w:val="22"/>
        </w:rPr>
        <w:t>”</w:t>
      </w:r>
      <w:r w:rsidR="00E16D47" w:rsidRPr="00E16D47">
        <w:rPr>
          <w:b/>
          <w:sz w:val="22"/>
          <w:szCs w:val="22"/>
        </w:rPr>
        <w:t xml:space="preserve">. </w:t>
      </w:r>
      <w:r w:rsidRPr="00E16D47">
        <w:rPr>
          <w:b/>
          <w:bCs/>
          <w:sz w:val="22"/>
          <w:szCs w:val="22"/>
        </w:rPr>
        <w:t>Ze względu na obszerny opis - szczegółowy opis przedmiotu zamówi</w:t>
      </w:r>
      <w:r w:rsidR="004A30AC" w:rsidRPr="00E16D47">
        <w:rPr>
          <w:b/>
          <w:bCs/>
          <w:sz w:val="22"/>
          <w:szCs w:val="22"/>
        </w:rPr>
        <w:t>enia</w:t>
      </w:r>
      <w:r w:rsidR="00666790" w:rsidRPr="00E16D47">
        <w:rPr>
          <w:b/>
          <w:bCs/>
          <w:sz w:val="22"/>
          <w:szCs w:val="22"/>
        </w:rPr>
        <w:t xml:space="preserve">, </w:t>
      </w:r>
      <w:r w:rsidR="005812C1" w:rsidRPr="00E16D47">
        <w:rPr>
          <w:b/>
          <w:bCs/>
          <w:sz w:val="22"/>
          <w:szCs w:val="22"/>
        </w:rPr>
        <w:t>zawarty jest</w:t>
      </w:r>
      <w:r w:rsidR="004A30AC" w:rsidRPr="00E16D47">
        <w:rPr>
          <w:b/>
          <w:bCs/>
          <w:sz w:val="22"/>
          <w:szCs w:val="22"/>
        </w:rPr>
        <w:t xml:space="preserve"> w załączniku N</w:t>
      </w:r>
      <w:r w:rsidRPr="00E16D47">
        <w:rPr>
          <w:b/>
          <w:bCs/>
          <w:sz w:val="22"/>
          <w:szCs w:val="22"/>
        </w:rPr>
        <w:t xml:space="preserve">r </w:t>
      </w:r>
      <w:r w:rsidR="004A30AC" w:rsidRPr="00E16D47">
        <w:rPr>
          <w:b/>
          <w:bCs/>
          <w:sz w:val="22"/>
          <w:szCs w:val="22"/>
        </w:rPr>
        <w:t>2</w:t>
      </w:r>
      <w:r w:rsidR="00C10729" w:rsidRPr="00E16D47">
        <w:rPr>
          <w:b/>
          <w:bCs/>
          <w:sz w:val="22"/>
          <w:szCs w:val="22"/>
        </w:rPr>
        <w:t>A</w:t>
      </w:r>
      <w:r w:rsidRPr="00E16D47">
        <w:rPr>
          <w:b/>
          <w:bCs/>
          <w:sz w:val="22"/>
          <w:szCs w:val="22"/>
        </w:rPr>
        <w:t xml:space="preserve"> do SWZ</w:t>
      </w:r>
      <w:r w:rsidRPr="00E16D47">
        <w:rPr>
          <w:sz w:val="22"/>
          <w:szCs w:val="22"/>
        </w:rPr>
        <w:t>.</w:t>
      </w:r>
    </w:p>
    <w:p w14:paraId="3A7211A8" w14:textId="045627F2" w:rsidR="003E6332" w:rsidRDefault="001B4E3F" w:rsidP="0051392A">
      <w:pPr>
        <w:spacing w:line="276" w:lineRule="auto"/>
        <w:ind w:right="54"/>
        <w:contextualSpacing/>
        <w:jc w:val="both"/>
        <w:rPr>
          <w:b/>
          <w:bCs/>
          <w:sz w:val="22"/>
          <w:szCs w:val="22"/>
          <w:u w:val="single"/>
        </w:rPr>
      </w:pPr>
      <w:r w:rsidRPr="006A75D7">
        <w:rPr>
          <w:b/>
          <w:sz w:val="22"/>
          <w:szCs w:val="22"/>
        </w:rPr>
        <w:t xml:space="preserve">Kod CPV: </w:t>
      </w:r>
      <w:r w:rsidR="005812C1">
        <w:rPr>
          <w:b/>
          <w:sz w:val="22"/>
          <w:szCs w:val="22"/>
        </w:rPr>
        <w:t xml:space="preserve">48180000-3 Pakiety oprogramowania medycznego,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3678742E" w14:textId="77777777" w:rsidR="005812C1" w:rsidRDefault="005812C1" w:rsidP="005812C1">
      <w:pPr>
        <w:rPr>
          <w:rStyle w:val="Hipercze"/>
          <w:rFonts w:ascii="Arial" w:hAnsi="Arial" w:cs="Arial"/>
          <w:color w:val="1A0DAB"/>
          <w:shd w:val="clear" w:color="auto" w:fill="FFFFFF"/>
        </w:rPr>
      </w:pPr>
      <w:r>
        <w:fldChar w:fldCharType="begin"/>
      </w:r>
      <w:r>
        <w:instrText xml:space="preserve"> HYPERLINK "https://www.portalzp.pl/kody-cpv/szczegoly/pakiety-oprogramowania-medycznego-7182" </w:instrText>
      </w:r>
      <w:r>
        <w:fldChar w:fldCharType="separate"/>
      </w:r>
    </w:p>
    <w:p w14:paraId="05A780CC" w14:textId="5E55868D" w:rsidR="004625F9" w:rsidRPr="006247C5" w:rsidRDefault="005812C1" w:rsidP="005812C1">
      <w:pPr>
        <w:spacing w:line="276" w:lineRule="auto"/>
        <w:ind w:right="54"/>
        <w:contextualSpacing/>
        <w:jc w:val="both"/>
        <w:rPr>
          <w:b/>
          <w:bCs/>
          <w:sz w:val="22"/>
          <w:szCs w:val="22"/>
        </w:rPr>
      </w:pPr>
      <w:r>
        <w:fldChar w:fldCharType="end"/>
      </w:r>
      <w:r w:rsidR="00DB1BA7" w:rsidRPr="006247C5">
        <w:rPr>
          <w:sz w:val="22"/>
          <w:szCs w:val="22"/>
          <w:highlight w:val="yellow"/>
        </w:rPr>
        <w:t xml:space="preserve">Wykonawca, zobowiązany jest załączyć do </w:t>
      </w:r>
      <w:r w:rsidR="00DB1BA7" w:rsidRPr="006247C5">
        <w:rPr>
          <w:b/>
          <w:bCs/>
          <w:sz w:val="22"/>
          <w:szCs w:val="22"/>
          <w:highlight w:val="yellow"/>
        </w:rPr>
        <w:t>OFERTY</w:t>
      </w:r>
      <w:r w:rsidR="00DB1BA7" w:rsidRPr="006247C5">
        <w:rPr>
          <w:b/>
          <w:bCs/>
          <w:sz w:val="22"/>
          <w:szCs w:val="22"/>
        </w:rPr>
        <w:t xml:space="preserve"> </w:t>
      </w:r>
      <w:r w:rsidR="00DB1BA7" w:rsidRPr="006247C5">
        <w:rPr>
          <w:iCs/>
          <w:sz w:val="22"/>
          <w:szCs w:val="22"/>
        </w:rPr>
        <w:t xml:space="preserve">– </w:t>
      </w:r>
      <w:r w:rsidR="00DB1BA7" w:rsidRPr="006247C5">
        <w:rPr>
          <w:b/>
          <w:iCs/>
          <w:sz w:val="22"/>
          <w:szCs w:val="22"/>
          <w:highlight w:val="yellow"/>
        </w:rPr>
        <w:t xml:space="preserve">Załącznik Nr </w:t>
      </w:r>
      <w:r w:rsidR="004A30AC" w:rsidRPr="006247C5">
        <w:rPr>
          <w:b/>
          <w:iCs/>
          <w:sz w:val="22"/>
          <w:szCs w:val="22"/>
          <w:highlight w:val="yellow"/>
        </w:rPr>
        <w:t>2</w:t>
      </w:r>
      <w:r w:rsidR="00C10729">
        <w:rPr>
          <w:b/>
          <w:iCs/>
          <w:sz w:val="22"/>
          <w:szCs w:val="22"/>
          <w:highlight w:val="yellow"/>
        </w:rPr>
        <w:t>B</w:t>
      </w:r>
      <w:r w:rsidR="00DB1BA7" w:rsidRPr="006247C5">
        <w:rPr>
          <w:b/>
          <w:iCs/>
          <w:sz w:val="22"/>
          <w:szCs w:val="22"/>
          <w:highlight w:val="yellow"/>
        </w:rPr>
        <w:t xml:space="preserve"> „</w:t>
      </w:r>
      <w:r>
        <w:rPr>
          <w:b/>
          <w:iCs/>
          <w:sz w:val="22"/>
          <w:szCs w:val="22"/>
          <w:highlight w:val="yellow"/>
        </w:rPr>
        <w:t>Oferowane Parametry techniczne</w:t>
      </w:r>
      <w:r>
        <w:rPr>
          <w:b/>
          <w:iCs/>
          <w:sz w:val="22"/>
          <w:szCs w:val="22"/>
        </w:rPr>
        <w:t>”.</w:t>
      </w:r>
      <w:r w:rsidR="00DB1BA7" w:rsidRPr="006247C5">
        <w:rPr>
          <w:iCs/>
          <w:sz w:val="22"/>
          <w:szCs w:val="22"/>
        </w:rPr>
        <w:t xml:space="preserve"> </w:t>
      </w:r>
    </w:p>
    <w:p w14:paraId="06B773B8" w14:textId="1217C8AF" w:rsidR="004625F9" w:rsidRPr="00FB0C7F" w:rsidRDefault="00DB1BA7" w:rsidP="00FB0C7F">
      <w:pPr>
        <w:spacing w:line="276" w:lineRule="auto"/>
        <w:ind w:right="54"/>
        <w:contextualSpacing/>
        <w:jc w:val="both"/>
        <w:rPr>
          <w:b/>
          <w:bCs/>
          <w:sz w:val="22"/>
          <w:szCs w:val="22"/>
        </w:rPr>
      </w:pPr>
      <w:r w:rsidRPr="00FB0C7F">
        <w:rPr>
          <w:iCs/>
          <w:sz w:val="22"/>
          <w:szCs w:val="22"/>
          <w:u w:val="single"/>
        </w:rPr>
        <w:t xml:space="preserve">Brak złożenia </w:t>
      </w:r>
      <w:r w:rsidRPr="00FB0C7F">
        <w:rPr>
          <w:b/>
          <w:iCs/>
          <w:sz w:val="22"/>
          <w:szCs w:val="22"/>
          <w:u w:val="single"/>
        </w:rPr>
        <w:t xml:space="preserve">zał. Nr </w:t>
      </w:r>
      <w:r w:rsidR="007825DD" w:rsidRPr="00FB0C7F">
        <w:rPr>
          <w:b/>
          <w:iCs/>
          <w:sz w:val="22"/>
          <w:szCs w:val="22"/>
          <w:u w:val="single"/>
        </w:rPr>
        <w:t>2</w:t>
      </w:r>
      <w:r w:rsidR="00C10729" w:rsidRPr="00FB0C7F">
        <w:rPr>
          <w:b/>
          <w:iCs/>
          <w:sz w:val="22"/>
          <w:szCs w:val="22"/>
          <w:u w:val="single"/>
        </w:rPr>
        <w:t>B</w:t>
      </w:r>
      <w:r w:rsidRPr="00FB0C7F">
        <w:rPr>
          <w:iCs/>
          <w:sz w:val="22"/>
          <w:szCs w:val="22"/>
          <w:u w:val="single"/>
        </w:rPr>
        <w:t xml:space="preserve"> stanowi brak możliwości oceny oferty a tym samym podstawę odrzucenia oferty z postępowania.</w:t>
      </w:r>
      <w:r w:rsidRPr="00FB0C7F">
        <w:rPr>
          <w:b/>
          <w:iCs/>
          <w:sz w:val="22"/>
          <w:szCs w:val="22"/>
          <w:u w:val="single"/>
        </w:rPr>
        <w:t xml:space="preserve"> </w:t>
      </w:r>
    </w:p>
    <w:p w14:paraId="66F766A8" w14:textId="46ECB869" w:rsidR="00DB1BA7" w:rsidRPr="006247C5" w:rsidRDefault="005812C1" w:rsidP="000313EB">
      <w:pPr>
        <w:pStyle w:val="Akapitzlist"/>
        <w:numPr>
          <w:ilvl w:val="0"/>
          <w:numId w:val="59"/>
        </w:numPr>
        <w:spacing w:line="276" w:lineRule="auto"/>
        <w:ind w:right="54"/>
        <w:contextualSpacing/>
        <w:jc w:val="both"/>
        <w:rPr>
          <w:b/>
          <w:bCs/>
          <w:sz w:val="22"/>
          <w:szCs w:val="22"/>
        </w:rPr>
      </w:pPr>
      <w:r>
        <w:rPr>
          <w:rFonts w:eastAsia="Times New Roman"/>
          <w:b/>
          <w:sz w:val="22"/>
          <w:szCs w:val="22"/>
        </w:rPr>
        <w:t>Dostarczone oprogramowanie</w:t>
      </w:r>
      <w:r w:rsidR="00DB1BA7" w:rsidRPr="006247C5">
        <w:rPr>
          <w:rFonts w:eastAsia="Times New Roman"/>
          <w:b/>
          <w:sz w:val="22"/>
          <w:szCs w:val="22"/>
        </w:rPr>
        <w:t xml:space="preserve"> musi spełniać następujące warunki:</w:t>
      </w:r>
    </w:p>
    <w:p w14:paraId="45AD0F09" w14:textId="72BC4BF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w </w:t>
      </w:r>
      <w:r w:rsidR="00FB0C7F">
        <w:rPr>
          <w:rFonts w:eastAsia="Times New Roman" w:cs="Times New Roman"/>
          <w:sz w:val="22"/>
          <w:szCs w:val="22"/>
        </w:rPr>
        <w:t>dokumentach zamówienia</w:t>
      </w:r>
      <w:r w:rsidRPr="006247C5">
        <w:rPr>
          <w:rFonts w:eastAsia="Times New Roman" w:cs="Times New Roman"/>
          <w:b/>
          <w:sz w:val="22"/>
          <w:szCs w:val="22"/>
        </w:rPr>
        <w:t>,</w:t>
      </w:r>
    </w:p>
    <w:p w14:paraId="33524245" w14:textId="157FB3B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FB0C7F">
        <w:rPr>
          <w:rFonts w:cs="Times New Roman"/>
          <w:sz w:val="22"/>
          <w:szCs w:val="22"/>
        </w:rPr>
        <w:t>daży lub wsparcia technicznego,</w:t>
      </w:r>
    </w:p>
    <w:p w14:paraId="75C51CBE" w14:textId="01030704"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w:t>
      </w:r>
      <w:r w:rsidR="00FB0C7F">
        <w:rPr>
          <w:rFonts w:cs="Times New Roman"/>
          <w:sz w:val="22"/>
          <w:szCs w:val="22"/>
        </w:rPr>
        <w:t>edzający dzień składania ofert.</w:t>
      </w:r>
    </w:p>
    <w:p w14:paraId="25EC9066" w14:textId="5683EAF5" w:rsidR="00DB1BA7" w:rsidRPr="006247C5" w:rsidRDefault="005812C1"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w:t>
      </w:r>
      <w:r w:rsidR="00DB1BA7" w:rsidRPr="006247C5">
        <w:rPr>
          <w:rFonts w:eastAsia="Times New Roman" w:cs="Times New Roman"/>
          <w:sz w:val="22"/>
          <w:szCs w:val="22"/>
        </w:rPr>
        <w:t xml:space="preserve">ostarczone </w:t>
      </w:r>
      <w:r>
        <w:rPr>
          <w:rFonts w:eastAsia="Times New Roman" w:cs="Times New Roman"/>
          <w:sz w:val="22"/>
          <w:szCs w:val="22"/>
        </w:rPr>
        <w:t>oprogramowanie musi</w:t>
      </w:r>
      <w:r w:rsidR="00DB1BA7" w:rsidRPr="006247C5">
        <w:rPr>
          <w:rFonts w:eastAsia="Times New Roman" w:cs="Times New Roman"/>
          <w:sz w:val="22"/>
          <w:szCs w:val="22"/>
        </w:rPr>
        <w:t>, pochodzić z legalnego źródła, być objęte pakietem usług gwarancyjnych</w:t>
      </w:r>
      <w:r>
        <w:rPr>
          <w:rFonts w:eastAsia="Times New Roman" w:cs="Times New Roman"/>
          <w:sz w:val="22"/>
          <w:szCs w:val="22"/>
        </w:rPr>
        <w:t xml:space="preserve"> zawartych w cenie</w:t>
      </w:r>
      <w:r w:rsidR="00DB1BA7" w:rsidRPr="006247C5">
        <w:rPr>
          <w:rFonts w:eastAsia="Times New Roman" w:cs="Times New Roman"/>
          <w:sz w:val="22"/>
          <w:szCs w:val="22"/>
        </w:rPr>
        <w:t xml:space="preserve">. </w:t>
      </w:r>
    </w:p>
    <w:p w14:paraId="7F6C57C4" w14:textId="3CB81F6D"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t>
      </w:r>
      <w:r w:rsidR="005812C1">
        <w:rPr>
          <w:rFonts w:eastAsia="Times New Roman" w:cs="Times New Roman"/>
          <w:sz w:val="22"/>
          <w:szCs w:val="22"/>
        </w:rPr>
        <w:t>oprogramowanie</w:t>
      </w:r>
      <w:r w:rsidRPr="006247C5">
        <w:rPr>
          <w:rFonts w:eastAsia="Times New Roman" w:cs="Times New Roman"/>
          <w:sz w:val="22"/>
          <w:szCs w:val="22"/>
        </w:rPr>
        <w:t xml:space="preserve"> musi być nowe i niepowystawowe, bez obciążeń prawami osób trzecich. </w:t>
      </w:r>
    </w:p>
    <w:p w14:paraId="7187D933" w14:textId="7FBFC468" w:rsidR="004625F9" w:rsidRPr="006247C5"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bookmarkStart w:id="2" w:name="_Hlk144968817"/>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należy przyjąć, że za każdą nazwą jest umieszczone słowo „lub równoważne”, tzn. że </w:t>
      </w:r>
      <w:r w:rsidR="003B3E5E">
        <w:rPr>
          <w:sz w:val="22"/>
          <w:szCs w:val="22"/>
        </w:rPr>
        <w:t>oferowany produkt</w:t>
      </w:r>
      <w:r w:rsidR="00E3218F" w:rsidRPr="006247C5">
        <w:rPr>
          <w:sz w:val="22"/>
          <w:szCs w:val="22"/>
        </w:rPr>
        <w:t xml:space="preserve"> itp. będ</w:t>
      </w:r>
      <w:r w:rsidR="003B3E5E">
        <w:rPr>
          <w:sz w:val="22"/>
          <w:szCs w:val="22"/>
        </w:rPr>
        <w:t>zie</w:t>
      </w:r>
      <w:r w:rsidR="00E3218F" w:rsidRPr="006247C5">
        <w:rPr>
          <w:sz w:val="22"/>
          <w:szCs w:val="22"/>
        </w:rPr>
        <w:t xml:space="preserve"> posiadał</w:t>
      </w:r>
      <w:r w:rsidR="003B3E5E">
        <w:rPr>
          <w:sz w:val="22"/>
          <w:szCs w:val="22"/>
        </w:rPr>
        <w:t xml:space="preserve"> (charakteryzował</w:t>
      </w:r>
      <w:r w:rsidR="00E3218F" w:rsidRPr="006247C5">
        <w:rPr>
          <w:sz w:val="22"/>
          <w:szCs w:val="22"/>
        </w:rPr>
        <w:t xml:space="preserve"> się) wszystkimi parametrami nie gorszymi niż opi</w:t>
      </w:r>
      <w:r w:rsidR="003B3E5E">
        <w:rPr>
          <w:sz w:val="22"/>
          <w:szCs w:val="22"/>
        </w:rPr>
        <w:t>sane w niniejszej dokumentacji.</w:t>
      </w:r>
    </w:p>
    <w:p w14:paraId="490C07E4" w14:textId="564DBB3A" w:rsidR="004625F9" w:rsidRPr="006247C5" w:rsidRDefault="00E3218F"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77777777" w:rsidR="00A1288A" w:rsidRPr="00A1288A"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313EB">
      <w:pPr>
        <w:pStyle w:val="Akapitzlist"/>
        <w:numPr>
          <w:ilvl w:val="0"/>
          <w:numId w:val="59"/>
        </w:numPr>
        <w:spacing w:line="276" w:lineRule="auto"/>
        <w:ind w:left="426" w:right="135"/>
        <w:contextualSpacing/>
        <w:jc w:val="both"/>
        <w:rPr>
          <w:b/>
          <w:sz w:val="22"/>
          <w:szCs w:val="22"/>
        </w:rPr>
      </w:pPr>
      <w:r w:rsidRPr="00A1288A">
        <w:rPr>
          <w:b/>
          <w:sz w:val="22"/>
          <w:szCs w:val="22"/>
        </w:rPr>
        <w:lastRenderedPageBreak/>
        <w:t xml:space="preserve">PODWYKONAWCY </w:t>
      </w:r>
    </w:p>
    <w:p w14:paraId="16F6A8D8" w14:textId="16722A98"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Zastosowanie mają zapisy ustawy Pzp.</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7379B917" w14:textId="5C04A075" w:rsidR="007D3FE0" w:rsidRPr="007D3FE0"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Wykonawca zobowiązany jest wykonać zamówienie w terminie: </w:t>
      </w:r>
      <w:r w:rsidR="007D3FE0" w:rsidRPr="007D3FE0">
        <w:rPr>
          <w:rFonts w:cs="Times New Roman"/>
          <w:b/>
          <w:sz w:val="22"/>
          <w:szCs w:val="22"/>
          <w:highlight w:val="green"/>
        </w:rPr>
        <w:t>Wykonawca zobowiązany jest wykonać zamówienie w terminie: do 150 dni</w:t>
      </w:r>
      <w:r w:rsidR="007D3FE0">
        <w:rPr>
          <w:rFonts w:cs="Times New Roman"/>
          <w:b/>
          <w:sz w:val="22"/>
          <w:szCs w:val="22"/>
          <w:highlight w:val="green"/>
        </w:rPr>
        <w:t>,</w:t>
      </w:r>
      <w:r w:rsidR="007D3FE0" w:rsidRPr="007D3FE0">
        <w:rPr>
          <w:rFonts w:cs="Times New Roman"/>
          <w:b/>
          <w:sz w:val="22"/>
          <w:szCs w:val="22"/>
          <w:highlight w:val="green"/>
        </w:rPr>
        <w:t xml:space="preserve"> od dnia podpisania umowy o zamówienie publiczne, z zastrzeżeniem, iż instalacja oprogramowania musi być wykonana nie dłużej niż do dnia 01.07.2024 r. oraz pozostały zakres przedmiotu zamówienia w ciągu 150 dni od dnia podpisania umowy o zamówienie publiczne.</w:t>
      </w:r>
    </w:p>
    <w:p w14:paraId="5D74D0A2" w14:textId="30E080E9" w:rsidR="00B94D89" w:rsidRPr="007D3FE0"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Zamawiający wymaga udzielenia </w:t>
      </w:r>
      <w:r w:rsidRPr="007D3FE0">
        <w:rPr>
          <w:rFonts w:cs="Times New Roman"/>
          <w:b/>
          <w:bCs/>
          <w:sz w:val="22"/>
          <w:szCs w:val="22"/>
        </w:rPr>
        <w:t>okresu gwarancji na przedmiot zamówienia</w:t>
      </w:r>
      <w:r w:rsidRPr="007D3FE0">
        <w:rPr>
          <w:rFonts w:cs="Times New Roman"/>
          <w:sz w:val="22"/>
          <w:szCs w:val="22"/>
        </w:rPr>
        <w:t>, zgodnie z okresem wskazanym w szczegółowym opisie przedmiotu zamówienia dla danego urządzenia. Okres gwarancji jest liczony od dnia podpisania protokołu odbioru przedmiotu umowy</w:t>
      </w:r>
      <w:r w:rsidR="00CA188B" w:rsidRPr="007D3FE0">
        <w:rPr>
          <w:rFonts w:cs="Times New Roman"/>
          <w:sz w:val="22"/>
          <w:szCs w:val="22"/>
        </w:rPr>
        <w:t xml:space="preserve"> – </w:t>
      </w:r>
      <w:r w:rsidR="00CA188B" w:rsidRPr="007D3FE0">
        <w:rPr>
          <w:rFonts w:cs="Times New Roman"/>
          <w:b/>
          <w:sz w:val="22"/>
          <w:szCs w:val="22"/>
        </w:rPr>
        <w:t xml:space="preserve">nie krótszy niż </w:t>
      </w:r>
      <w:r w:rsidR="007A1CEF" w:rsidRPr="007D3FE0">
        <w:rPr>
          <w:rFonts w:cs="Times New Roman"/>
          <w:b/>
          <w:sz w:val="22"/>
          <w:szCs w:val="22"/>
        </w:rPr>
        <w:t>24</w:t>
      </w:r>
      <w:r w:rsidR="00CA188B" w:rsidRPr="007D3FE0">
        <w:rPr>
          <w:rFonts w:cs="Times New Roman"/>
          <w:b/>
          <w:sz w:val="22"/>
          <w:szCs w:val="22"/>
        </w:rPr>
        <w:t xml:space="preserve"> </w:t>
      </w:r>
      <w:r w:rsidR="00434D23" w:rsidRPr="007D3FE0">
        <w:rPr>
          <w:rFonts w:cs="Times New Roman"/>
          <w:b/>
          <w:sz w:val="22"/>
          <w:szCs w:val="22"/>
        </w:rPr>
        <w:t>miesi</w:t>
      </w:r>
      <w:r w:rsidR="007A1CEF" w:rsidRPr="007D3FE0">
        <w:rPr>
          <w:rFonts w:cs="Times New Roman"/>
          <w:b/>
          <w:sz w:val="22"/>
          <w:szCs w:val="22"/>
        </w:rPr>
        <w:t>ące</w:t>
      </w:r>
      <w:r w:rsidR="00CA188B" w:rsidRPr="007D3FE0">
        <w:rPr>
          <w:rFonts w:cs="Times New Roman"/>
          <w:b/>
          <w:sz w:val="22"/>
          <w:szCs w:val="22"/>
        </w:rPr>
        <w:t>.</w:t>
      </w:r>
      <w:r w:rsidR="00CA188B" w:rsidRPr="007D3FE0">
        <w:rPr>
          <w:rFonts w:cs="Times New Roman"/>
          <w:sz w:val="22"/>
          <w:szCs w:val="22"/>
        </w:rPr>
        <w:t xml:space="preserve"> </w:t>
      </w:r>
      <w:r w:rsidRPr="007D3FE0">
        <w:rPr>
          <w:rFonts w:cs="Times New Roman"/>
          <w:sz w:val="22"/>
          <w:szCs w:val="22"/>
        </w:rPr>
        <w:t xml:space="preserve"> </w:t>
      </w:r>
    </w:p>
    <w:p w14:paraId="6574CBBD"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7D3FE0">
      <w:pPr>
        <w:pStyle w:val="Akapitzlist"/>
        <w:numPr>
          <w:ilvl w:val="1"/>
          <w:numId w:val="45"/>
        </w:numPr>
        <w:spacing w:line="276" w:lineRule="auto"/>
        <w:ind w:left="567"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663F7774" w:rsidR="008E39AC" w:rsidRPr="007A3112" w:rsidRDefault="008E39AC" w:rsidP="007D3FE0">
      <w:pPr>
        <w:pStyle w:val="Akapitzlist"/>
        <w:numPr>
          <w:ilvl w:val="1"/>
          <w:numId w:val="45"/>
        </w:numPr>
        <w:spacing w:line="276" w:lineRule="auto"/>
        <w:ind w:left="567" w:right="210" w:hanging="425"/>
        <w:contextualSpacing/>
        <w:jc w:val="both"/>
        <w:rPr>
          <w:b/>
          <w:sz w:val="22"/>
          <w:szCs w:val="22"/>
          <w:u w:val="single"/>
        </w:rPr>
      </w:pPr>
      <w:r w:rsidRPr="007A3112">
        <w:rPr>
          <w:b/>
          <w:sz w:val="22"/>
          <w:szCs w:val="22"/>
          <w:u w:val="single"/>
        </w:rPr>
        <w:t xml:space="preserve">Zamawiający </w:t>
      </w:r>
      <w:r w:rsidR="007A1CEF">
        <w:rPr>
          <w:b/>
          <w:sz w:val="22"/>
          <w:szCs w:val="22"/>
          <w:u w:val="single"/>
        </w:rPr>
        <w:t>nie dopuszcza składania ofert częściowych, z uwagi na brak możliwości wydzielenia części.</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313EB">
      <w:pPr>
        <w:pStyle w:val="Akapitzlist"/>
        <w:numPr>
          <w:ilvl w:val="2"/>
          <w:numId w:val="58"/>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6247C5">
        <w:rPr>
          <w:b/>
          <w:bCs/>
          <w:sz w:val="22"/>
          <w:szCs w:val="22"/>
          <w:u w:val="single"/>
        </w:rPr>
        <w:t>wraz z ofertą:</w:t>
      </w:r>
    </w:p>
    <w:p w14:paraId="09C9BBAF" w14:textId="55D0B53E" w:rsidR="00AB054E" w:rsidRPr="006247C5" w:rsidRDefault="00AB054E" w:rsidP="000313EB">
      <w:pPr>
        <w:pStyle w:val="Akapitzlist"/>
        <w:numPr>
          <w:ilvl w:val="3"/>
          <w:numId w:val="58"/>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00C10729">
        <w:rPr>
          <w:b/>
          <w:bCs/>
          <w:sz w:val="22"/>
          <w:szCs w:val="22"/>
          <w:highlight w:val="yellow"/>
          <w:u w:val="single"/>
          <w:shd w:val="clear" w:color="auto" w:fill="FFFFFF"/>
        </w:rPr>
        <w:t>B</w:t>
      </w:r>
      <w:r w:rsidRPr="006247C5">
        <w:rPr>
          <w:b/>
          <w:bCs/>
          <w:sz w:val="22"/>
          <w:szCs w:val="22"/>
          <w:highlight w:val="yellow"/>
          <w:u w:val="single"/>
          <w:shd w:val="clear" w:color="auto" w:fill="FFFFFF"/>
        </w:rPr>
        <w:t xml:space="preserve"> – </w:t>
      </w:r>
      <w:r w:rsidR="00C10729">
        <w:rPr>
          <w:b/>
          <w:bCs/>
          <w:sz w:val="22"/>
          <w:szCs w:val="22"/>
          <w:highlight w:val="yellow"/>
          <w:u w:val="single"/>
          <w:shd w:val="clear" w:color="auto" w:fill="FFFFFF"/>
        </w:rPr>
        <w:t xml:space="preserve">Oferowane </w:t>
      </w:r>
      <w:r w:rsidRPr="006247C5">
        <w:rPr>
          <w:b/>
          <w:bCs/>
          <w:sz w:val="22"/>
          <w:szCs w:val="22"/>
          <w:highlight w:val="yellow"/>
          <w:u w:val="single"/>
          <w:shd w:val="clear" w:color="auto" w:fill="FFFFFF"/>
        </w:rPr>
        <w:t>Parametry techniczne</w:t>
      </w:r>
      <w:r w:rsidRPr="006247C5">
        <w:rPr>
          <w:b/>
          <w:bCs/>
          <w:sz w:val="22"/>
          <w:szCs w:val="22"/>
          <w:u w:val="single"/>
          <w:shd w:val="clear" w:color="auto" w:fill="FFFFFF"/>
        </w:rPr>
        <w:t xml:space="preserve"> </w:t>
      </w:r>
      <w:r w:rsidR="000E4E85">
        <w:rPr>
          <w:b/>
          <w:bCs/>
          <w:sz w:val="22"/>
          <w:szCs w:val="22"/>
          <w:u w:val="single"/>
          <w:shd w:val="clear" w:color="auto" w:fill="FFFFFF"/>
        </w:rPr>
        <w:t>–</w:t>
      </w:r>
      <w:r w:rsidRPr="006247C5">
        <w:rPr>
          <w:b/>
          <w:bCs/>
          <w:sz w:val="22"/>
          <w:szCs w:val="22"/>
          <w:u w:val="single"/>
          <w:shd w:val="clear" w:color="auto" w:fill="FFFFFF"/>
        </w:rPr>
        <w:t xml:space="preserve"> </w:t>
      </w:r>
      <w:r w:rsidR="000E4E85">
        <w:rPr>
          <w:b/>
          <w:bCs/>
          <w:sz w:val="22"/>
          <w:szCs w:val="22"/>
          <w:u w:val="single"/>
          <w:shd w:val="clear" w:color="auto" w:fill="FFFFFF"/>
        </w:rPr>
        <w:t xml:space="preserve">dokument </w:t>
      </w:r>
      <w:r w:rsidRPr="006247C5">
        <w:rPr>
          <w:b/>
          <w:bCs/>
          <w:sz w:val="22"/>
          <w:szCs w:val="22"/>
          <w:u w:val="single"/>
          <w:shd w:val="clear" w:color="auto" w:fill="FFFFFF"/>
        </w:rPr>
        <w:t>potwierdzający spełnienie parametrów określonych w opisie przedmiotu zamówienia, a w przypadku zaoferowania produktów równoważnych Wykonawca musi</w:t>
      </w:r>
      <w:r w:rsidR="000E4E85">
        <w:rPr>
          <w:b/>
          <w:bCs/>
          <w:sz w:val="22"/>
          <w:szCs w:val="22"/>
          <w:u w:val="single"/>
          <w:shd w:val="clear" w:color="auto" w:fill="FFFFFF"/>
        </w:rPr>
        <w:t xml:space="preserve"> również</w:t>
      </w:r>
      <w:r w:rsidRPr="006247C5">
        <w:rPr>
          <w:b/>
          <w:bCs/>
          <w:sz w:val="22"/>
          <w:szCs w:val="22"/>
          <w:u w:val="single"/>
          <w:shd w:val="clear" w:color="auto" w:fill="FFFFFF"/>
        </w:rPr>
        <w:t xml:space="preserve"> udostępnić szczegółową specyfikacją techniczną danego </w:t>
      </w:r>
      <w:r w:rsidR="00C10729">
        <w:rPr>
          <w:b/>
          <w:bCs/>
          <w:sz w:val="22"/>
          <w:szCs w:val="22"/>
          <w:u w:val="single"/>
          <w:shd w:val="clear" w:color="auto" w:fill="FFFFFF"/>
        </w:rPr>
        <w:t>oprogramowania</w:t>
      </w:r>
      <w:r w:rsidRPr="006247C5">
        <w:rPr>
          <w:b/>
          <w:bCs/>
          <w:sz w:val="22"/>
          <w:szCs w:val="22"/>
          <w:u w:val="single"/>
          <w:shd w:val="clear" w:color="auto" w:fill="FFFFFF"/>
        </w:rPr>
        <w:t xml:space="preserve"> umożliwiającą weryfikację zgodności </w:t>
      </w:r>
      <w:r w:rsidR="006B64F5" w:rsidRPr="002A0174">
        <w:rPr>
          <w:b/>
          <w:bCs/>
          <w:sz w:val="22"/>
          <w:szCs w:val="22"/>
          <w:u w:val="single"/>
          <w:shd w:val="clear" w:color="auto" w:fill="FFFFFF"/>
        </w:rPr>
        <w:t>produktu</w:t>
      </w:r>
      <w:r w:rsidRPr="006247C5">
        <w:rPr>
          <w:b/>
          <w:bCs/>
          <w:sz w:val="22"/>
          <w:szCs w:val="22"/>
          <w:u w:val="single"/>
          <w:shd w:val="clear" w:color="auto" w:fill="FFFFFF"/>
        </w:rPr>
        <w:t xml:space="preserve"> z wymaganiami technicznymi.</w:t>
      </w:r>
    </w:p>
    <w:p w14:paraId="1B31CD84"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313EB">
      <w:pPr>
        <w:numPr>
          <w:ilvl w:val="1"/>
          <w:numId w:val="58"/>
        </w:numPr>
        <w:spacing w:line="276" w:lineRule="auto"/>
        <w:ind w:left="426" w:right="138"/>
        <w:jc w:val="both"/>
        <w:rPr>
          <w:rFonts w:cs="Times New Roman"/>
          <w:sz w:val="22"/>
          <w:szCs w:val="22"/>
        </w:rPr>
      </w:pPr>
      <w:r w:rsidRPr="006247C5">
        <w:rPr>
          <w:rFonts w:cs="Times New Roman"/>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0313EB">
      <w:pPr>
        <w:pStyle w:val="Akapitzlist"/>
        <w:numPr>
          <w:ilvl w:val="0"/>
          <w:numId w:val="34"/>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64081320" w:rsidR="009D3072" w:rsidRPr="006247C5" w:rsidRDefault="009D3072" w:rsidP="000313EB">
      <w:pPr>
        <w:pStyle w:val="Akapitzlist"/>
        <w:numPr>
          <w:ilvl w:val="0"/>
          <w:numId w:val="34"/>
        </w:numPr>
        <w:spacing w:line="276" w:lineRule="auto"/>
        <w:ind w:left="284" w:hanging="284"/>
        <w:jc w:val="both"/>
        <w:rPr>
          <w:b/>
          <w:bCs/>
          <w:color w:val="FF0000"/>
          <w:sz w:val="22"/>
          <w:szCs w:val="22"/>
          <w:u w:val="single"/>
        </w:rPr>
      </w:pPr>
      <w:r w:rsidRPr="006247C5">
        <w:rPr>
          <w:rFonts w:eastAsia="Times New Roman"/>
          <w:b/>
          <w:sz w:val="22"/>
          <w:szCs w:val="22"/>
        </w:rPr>
        <w:lastRenderedPageBreak/>
        <w:t xml:space="preserve">Uwaga: zgodnie z art. 110 ust. 2 </w:t>
      </w:r>
      <w:r w:rsidR="005402ED">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5402ED">
        <w:rPr>
          <w:rFonts w:eastAsia="Times New Roman"/>
          <w:b/>
          <w:sz w:val="22"/>
          <w:szCs w:val="22"/>
        </w:rPr>
        <w:t xml:space="preserve"> 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313EB">
      <w:pPr>
        <w:pStyle w:val="Akapitzlist"/>
        <w:numPr>
          <w:ilvl w:val="0"/>
          <w:numId w:val="34"/>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313EB">
      <w:pPr>
        <w:pStyle w:val="Akapitzlist"/>
        <w:numPr>
          <w:ilvl w:val="0"/>
          <w:numId w:val="34"/>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313EB">
      <w:pPr>
        <w:pStyle w:val="Akapitzlist"/>
        <w:numPr>
          <w:ilvl w:val="0"/>
          <w:numId w:val="34"/>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7777777" w:rsidR="005505FA" w:rsidRPr="006247C5" w:rsidRDefault="005505FA" w:rsidP="000313EB">
      <w:pPr>
        <w:pStyle w:val="Akapitzlist"/>
        <w:numPr>
          <w:ilvl w:val="0"/>
          <w:numId w:val="42"/>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 xml:space="preserve">o szczególnych rozwiązaniach  w zakresie przeciwdziałania wspieraniu agresji na Ukrainę oraz służących ochronie bezpieczeństwa narodowego, (t.j.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0313EB">
      <w:pPr>
        <w:pStyle w:val="Akapitzlist"/>
        <w:numPr>
          <w:ilvl w:val="1"/>
          <w:numId w:val="4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w:t>
      </w:r>
      <w:r w:rsidRPr="006247C5">
        <w:rPr>
          <w:sz w:val="22"/>
          <w:szCs w:val="22"/>
        </w:rPr>
        <w:lastRenderedPageBreak/>
        <w:t xml:space="preserve">działaniami Rosji destabilizującymi sytuację na Ukrainie (Dz. Urz. UE nr L 229 z 31.7.2014, str. 1) w brzmieniu nadanym rozporządzeniem 2022/576. </w:t>
      </w:r>
    </w:p>
    <w:p w14:paraId="3F5A84D2"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0313EB">
      <w:pPr>
        <w:numPr>
          <w:ilvl w:val="2"/>
          <w:numId w:val="4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0313EB">
      <w:pPr>
        <w:numPr>
          <w:ilvl w:val="2"/>
          <w:numId w:val="4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130EA696" w:rsidR="00E61954" w:rsidRPr="006247C5" w:rsidRDefault="001038E7" w:rsidP="000313EB">
      <w:pPr>
        <w:pStyle w:val="Akapitzlist"/>
        <w:numPr>
          <w:ilvl w:val="0"/>
          <w:numId w:val="18"/>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w:t>
      </w:r>
      <w:r w:rsidR="00677583">
        <w:rPr>
          <w:b/>
          <w:bCs/>
          <w:sz w:val="22"/>
          <w:szCs w:val="22"/>
          <w:u w:val="single"/>
        </w:rPr>
        <w:t xml:space="preserve"> Pzp,</w:t>
      </w:r>
      <w:r w:rsidR="00760EA2" w:rsidRPr="006247C5">
        <w:rPr>
          <w:b/>
          <w:bCs/>
          <w:sz w:val="22"/>
          <w:szCs w:val="22"/>
          <w:u w:val="single"/>
        </w:rPr>
        <w:t xml:space="preserve"> o udzielenie zamówienia publicznego mogą ubiegać się Wykonawcy, którzy spełniają warunki dotyczące:</w:t>
      </w:r>
    </w:p>
    <w:p w14:paraId="230BCA2C" w14:textId="2F152AE1" w:rsidR="001F1F91"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3BD6BC08" w14:textId="77777777" w:rsidR="007F5AEC" w:rsidRDefault="009F17CE" w:rsidP="007F5AEC">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39A24D27" w14:textId="0D9E7D8E" w:rsidR="009F17CE" w:rsidRPr="007F5AEC" w:rsidRDefault="009F17CE" w:rsidP="007F5AEC">
      <w:pPr>
        <w:pStyle w:val="Akapitzlist"/>
        <w:numPr>
          <w:ilvl w:val="0"/>
          <w:numId w:val="19"/>
        </w:numPr>
        <w:tabs>
          <w:tab w:val="left" w:pos="8908"/>
        </w:tabs>
        <w:spacing w:line="276" w:lineRule="auto"/>
        <w:jc w:val="both"/>
        <w:rPr>
          <w:sz w:val="22"/>
          <w:szCs w:val="22"/>
          <w:lang w:eastAsia="ar-SA"/>
        </w:rPr>
      </w:pPr>
      <w:r w:rsidRPr="007F5AEC">
        <w:rPr>
          <w:b/>
          <w:sz w:val="22"/>
          <w:szCs w:val="22"/>
          <w:lang w:eastAsia="ar-SA"/>
        </w:rPr>
        <w:t>zdolno</w:t>
      </w:r>
      <w:r w:rsidR="000B4D0D" w:rsidRPr="007F5AEC">
        <w:rPr>
          <w:b/>
          <w:sz w:val="22"/>
          <w:szCs w:val="22"/>
          <w:lang w:eastAsia="ar-SA"/>
        </w:rPr>
        <w:t>ści technicznej lub zawodowej</w:t>
      </w:r>
      <w:r w:rsidR="000B4D0D" w:rsidRPr="007F5AEC">
        <w:rPr>
          <w:sz w:val="22"/>
          <w:szCs w:val="22"/>
          <w:lang w:eastAsia="ar-SA"/>
        </w:rPr>
        <w:t xml:space="preserve"> - </w:t>
      </w:r>
      <w:r w:rsidR="00AE43F8" w:rsidRPr="007F5AEC">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t>
      </w:r>
      <w:r w:rsidR="00AA194A" w:rsidRPr="007F5AEC">
        <w:rPr>
          <w:sz w:val="22"/>
          <w:szCs w:val="22"/>
        </w:rPr>
        <w:t>oprogramowania</w:t>
      </w:r>
      <w:r w:rsidR="000313EB" w:rsidRPr="007F5AEC">
        <w:rPr>
          <w:sz w:val="22"/>
          <w:szCs w:val="22"/>
        </w:rPr>
        <w:t xml:space="preserve"> na rzecz placówki leczniczej</w:t>
      </w:r>
      <w:r w:rsidR="00D57AE8" w:rsidRPr="007F5AEC">
        <w:rPr>
          <w:sz w:val="22"/>
          <w:szCs w:val="22"/>
        </w:rPr>
        <w:t xml:space="preserve">, </w:t>
      </w:r>
      <w:r w:rsidR="00AE43F8" w:rsidRPr="007F5AEC">
        <w:rPr>
          <w:sz w:val="22"/>
          <w:szCs w:val="22"/>
        </w:rPr>
        <w:t>o wartości nie niższej niż</w:t>
      </w:r>
      <w:r w:rsidR="00AA194A" w:rsidRPr="007F5AEC">
        <w:rPr>
          <w:sz w:val="22"/>
          <w:szCs w:val="22"/>
        </w:rPr>
        <w:t xml:space="preserve"> </w:t>
      </w:r>
      <w:r w:rsidR="00AA194A" w:rsidRPr="007F5AEC">
        <w:rPr>
          <w:b/>
          <w:sz w:val="22"/>
          <w:szCs w:val="22"/>
        </w:rPr>
        <w:t>5</w:t>
      </w:r>
      <w:r w:rsidR="00AE43F8" w:rsidRPr="007F5AEC">
        <w:rPr>
          <w:b/>
          <w:sz w:val="22"/>
          <w:szCs w:val="22"/>
        </w:rPr>
        <w:t>00</w:t>
      </w:r>
      <w:r w:rsidR="00AA194A" w:rsidRPr="007F5AEC">
        <w:rPr>
          <w:b/>
          <w:sz w:val="22"/>
          <w:szCs w:val="22"/>
        </w:rPr>
        <w:t>.000</w:t>
      </w:r>
      <w:r w:rsidR="00AE43F8" w:rsidRPr="007F5AEC">
        <w:rPr>
          <w:b/>
          <w:sz w:val="22"/>
          <w:szCs w:val="22"/>
        </w:rPr>
        <w:t>,00 PLN brutto</w:t>
      </w:r>
      <w:r w:rsidR="00AA194A" w:rsidRPr="007F5AEC">
        <w:rPr>
          <w:sz w:val="22"/>
          <w:szCs w:val="22"/>
        </w:rPr>
        <w:t>,</w:t>
      </w:r>
      <w:r w:rsidR="007F5AEC" w:rsidRPr="007F5AEC">
        <w:rPr>
          <w:sz w:val="22"/>
          <w:szCs w:val="22"/>
        </w:rPr>
        <w:t xml:space="preserve"> </w:t>
      </w:r>
      <w:r w:rsidR="00AE43F8" w:rsidRPr="007F5AEC">
        <w:rPr>
          <w:sz w:val="22"/>
          <w:szCs w:val="22"/>
        </w:rPr>
        <w:t>wraz z podaniem wartości, przedmiotu, dat wykonania i podmiotów, na rzecz których dostawa została wykonana, oraz załączeniem dowodów określających czy ta dostawa została wykonana należycie, przy czym dowodami, o których mowa, są referencje bądź inne dokumenty wystawione przez podmiot, na rzecz którego dostawa była wykonywana, a jeżeli z uzasadnionej przyczyny o obiektywnym charakterze wykonawca nie jest w stanie uzyskać tych dokumentów – oświadczenie Wykonawcy</w:t>
      </w:r>
      <w:r w:rsidR="000E4E85">
        <w:rPr>
          <w:sz w:val="22"/>
          <w:szCs w:val="22"/>
        </w:rPr>
        <w:t>.</w:t>
      </w:r>
    </w:p>
    <w:p w14:paraId="6B607D0D" w14:textId="5F557E93" w:rsidR="004153CA" w:rsidRPr="006247C5" w:rsidRDefault="004153CA"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F889249"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r w:rsidR="0003750A">
        <w:rPr>
          <w:rFonts w:cs="Times New Roman"/>
          <w:sz w:val="22"/>
          <w:szCs w:val="22"/>
        </w:rPr>
        <w:t>.</w:t>
      </w:r>
    </w:p>
    <w:p w14:paraId="2D2EF2F3" w14:textId="689A73DE"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lastRenderedPageBreak/>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Pzp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1ADD5513"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r w:rsidR="0033108B">
        <w:rPr>
          <w:rFonts w:cs="Times New Roman"/>
          <w:snapToGrid w:val="0"/>
          <w:sz w:val="22"/>
          <w:szCs w:val="22"/>
        </w:rPr>
        <w:t xml:space="preserve"> pzp</w:t>
      </w:r>
      <w:r w:rsidR="00534362" w:rsidRPr="006247C5">
        <w:rPr>
          <w:rFonts w:cs="Times New Roman"/>
          <w:snapToGrid w:val="0"/>
          <w:sz w:val="22"/>
          <w:szCs w:val="22"/>
        </w:rPr>
        <w:t>.</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0313EB">
      <w:pPr>
        <w:pStyle w:val="Akapitzlist"/>
        <w:numPr>
          <w:ilvl w:val="0"/>
          <w:numId w:val="21"/>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666F561D" w:rsidR="00C147B3" w:rsidRPr="00F542AE" w:rsidRDefault="00E7475A" w:rsidP="000313EB">
      <w:pPr>
        <w:pStyle w:val="Akapitzlist"/>
        <w:numPr>
          <w:ilvl w:val="0"/>
          <w:numId w:val="21"/>
        </w:numPr>
        <w:spacing w:line="276" w:lineRule="auto"/>
        <w:ind w:left="284" w:hanging="284"/>
        <w:jc w:val="both"/>
        <w:rPr>
          <w:snapToGrid w:val="0"/>
          <w:sz w:val="22"/>
          <w:szCs w:val="22"/>
          <w:highlight w:val="yellow"/>
        </w:rPr>
      </w:pPr>
      <w:r w:rsidRPr="00F542AE">
        <w:rPr>
          <w:b/>
          <w:bCs/>
          <w:sz w:val="22"/>
          <w:szCs w:val="22"/>
          <w:highlight w:val="yellow"/>
        </w:rPr>
        <w:t xml:space="preserve">Przedmiotowe środki dowodowe </w:t>
      </w:r>
      <w:r w:rsidR="000313EB" w:rsidRPr="00F542AE">
        <w:rPr>
          <w:b/>
          <w:bCs/>
          <w:sz w:val="22"/>
          <w:szCs w:val="22"/>
          <w:highlight w:val="yellow"/>
        </w:rPr>
        <w:t>–</w:t>
      </w:r>
      <w:r w:rsidRPr="00F542AE">
        <w:rPr>
          <w:b/>
          <w:bCs/>
          <w:sz w:val="22"/>
          <w:szCs w:val="22"/>
          <w:highlight w:val="yellow"/>
        </w:rPr>
        <w:t xml:space="preserve"> </w:t>
      </w:r>
      <w:r w:rsidR="000313EB" w:rsidRPr="00F542AE">
        <w:rPr>
          <w:b/>
          <w:bCs/>
          <w:sz w:val="22"/>
          <w:szCs w:val="22"/>
          <w:highlight w:val="yellow"/>
        </w:rPr>
        <w:t xml:space="preserve">Oferowane </w:t>
      </w:r>
      <w:r w:rsidR="00C147B3" w:rsidRPr="00F542AE">
        <w:rPr>
          <w:b/>
          <w:bCs/>
          <w:sz w:val="22"/>
          <w:szCs w:val="22"/>
          <w:highlight w:val="yellow"/>
        </w:rPr>
        <w:t xml:space="preserve">Parametry techniczne – Załącznik Nr </w:t>
      </w:r>
      <w:r w:rsidR="00AA5860" w:rsidRPr="00F542AE">
        <w:rPr>
          <w:b/>
          <w:bCs/>
          <w:sz w:val="22"/>
          <w:szCs w:val="22"/>
          <w:highlight w:val="yellow"/>
        </w:rPr>
        <w:t>2</w:t>
      </w:r>
      <w:r w:rsidR="00246CBD" w:rsidRPr="00F542AE">
        <w:rPr>
          <w:b/>
          <w:bCs/>
          <w:sz w:val="22"/>
          <w:szCs w:val="22"/>
          <w:highlight w:val="yellow"/>
        </w:rPr>
        <w:t>B</w:t>
      </w:r>
      <w:r w:rsidR="00C147B3" w:rsidRPr="00F542AE">
        <w:rPr>
          <w:b/>
          <w:bCs/>
          <w:sz w:val="22"/>
          <w:szCs w:val="22"/>
          <w:highlight w:val="yellow"/>
        </w:rPr>
        <w:t xml:space="preserve">, </w:t>
      </w:r>
    </w:p>
    <w:p w14:paraId="5A69FBFC" w14:textId="48C470A8" w:rsidR="00E45ACA" w:rsidRPr="006247C5" w:rsidRDefault="00FC0520" w:rsidP="000313EB">
      <w:pPr>
        <w:pStyle w:val="Akapitzlist"/>
        <w:numPr>
          <w:ilvl w:val="0"/>
          <w:numId w:val="21"/>
        </w:numPr>
        <w:spacing w:line="276" w:lineRule="auto"/>
        <w:ind w:left="284" w:hanging="284"/>
        <w:jc w:val="both"/>
        <w:rPr>
          <w:snapToGrid w:val="0"/>
          <w:sz w:val="22"/>
          <w:szCs w:val="22"/>
        </w:rPr>
      </w:pPr>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0313EB">
      <w:pPr>
        <w:pStyle w:val="Akapitzlist"/>
        <w:numPr>
          <w:ilvl w:val="1"/>
          <w:numId w:val="22"/>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5EA112A3" w:rsidR="00951773" w:rsidRPr="006247C5" w:rsidRDefault="00A524F7" w:rsidP="000313EB">
      <w:pPr>
        <w:pStyle w:val="Akapitzlist"/>
        <w:numPr>
          <w:ilvl w:val="0"/>
          <w:numId w:val="22"/>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0700C984" w14:textId="49DFB631" w:rsidR="00CA5B86" w:rsidRDefault="00CA5B86" w:rsidP="00683CF8">
      <w:pPr>
        <w:spacing w:line="276" w:lineRule="auto"/>
        <w:jc w:val="both"/>
        <w:rPr>
          <w:rFonts w:cs="Times New Roman"/>
          <w:b/>
          <w:bCs/>
          <w:i/>
          <w:iCs/>
          <w:sz w:val="22"/>
          <w:szCs w:val="22"/>
          <w:u w:val="single"/>
        </w:rPr>
      </w:pPr>
    </w:p>
    <w:p w14:paraId="43C3E159" w14:textId="77777777" w:rsidR="000313EB" w:rsidRPr="00D760AE" w:rsidRDefault="000313EB" w:rsidP="000313EB">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CA8FB2F" w14:textId="77777777" w:rsidR="000313EB" w:rsidRPr="00D760AE" w:rsidRDefault="000313EB" w:rsidP="000313EB">
      <w:pPr>
        <w:tabs>
          <w:tab w:val="left" w:pos="851"/>
        </w:tabs>
        <w:spacing w:line="276" w:lineRule="auto"/>
        <w:jc w:val="both"/>
        <w:rPr>
          <w:rFonts w:eastAsia="Times New Roman" w:cs="Times New Roman"/>
          <w:b/>
          <w:bCs/>
          <w:sz w:val="22"/>
          <w:szCs w:val="22"/>
        </w:rPr>
      </w:pPr>
    </w:p>
    <w:p w14:paraId="09B90A7A" w14:textId="77777777" w:rsidR="000313EB" w:rsidRPr="00437EF7" w:rsidRDefault="000313EB" w:rsidP="000313EB">
      <w:pPr>
        <w:pStyle w:val="Akapitzlist"/>
        <w:numPr>
          <w:ilvl w:val="0"/>
          <w:numId w:val="65"/>
        </w:numPr>
        <w:autoSpaceDE w:val="0"/>
        <w:autoSpaceDN w:val="0"/>
        <w:adjustRightInd w:val="0"/>
        <w:spacing w:line="276" w:lineRule="auto"/>
        <w:jc w:val="both"/>
        <w:rPr>
          <w:b/>
          <w:snapToGrid w:val="0"/>
          <w:sz w:val="22"/>
          <w:szCs w:val="22"/>
        </w:rPr>
      </w:pPr>
    </w:p>
    <w:p w14:paraId="1AD399FA" w14:textId="77777777" w:rsidR="000313EB" w:rsidRDefault="000313EB" w:rsidP="000313E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w:t>
      </w:r>
      <w:r w:rsidRPr="007F275E">
        <w:rPr>
          <w:color w:val="000000"/>
          <w:sz w:val="22"/>
          <w:szCs w:val="22"/>
        </w:rPr>
        <w:lastRenderedPageBreak/>
        <w:t xml:space="preserve">2016/7 z </w:t>
      </w:r>
      <w:r>
        <w:rPr>
          <w:color w:val="000000"/>
          <w:sz w:val="22"/>
          <w:szCs w:val="22"/>
        </w:rPr>
        <w:t>dnia 5 stycznia 2016 r. ustanawiającym standardowy formularz jednolitego europejskiego dokumentu zamówienia (Dz. Urz. UE L 3 z 06.01.2016, str. 16), zwanego dalej „jednolitym dokumentem”.</w:t>
      </w:r>
    </w:p>
    <w:p w14:paraId="42C6D361"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0A7F59F"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760AE" w:rsidRDefault="000313EB" w:rsidP="000313EB">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90A4E6E"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3B6F86A3"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760AE" w:rsidRDefault="000313EB" w:rsidP="000313EB">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FAF5A09"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551DC50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21CEC31"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8" w:history="1">
        <w:r w:rsidRPr="00D760AE">
          <w:rPr>
            <w:rStyle w:val="Hipercze"/>
            <w:i/>
            <w:iCs/>
            <w:sz w:val="22"/>
            <w:szCs w:val="22"/>
          </w:rPr>
          <w:t>http://espd.uzp.gov.pl</w:t>
        </w:r>
      </w:hyperlink>
    </w:p>
    <w:p w14:paraId="7D3E7E6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1856C7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6A02DD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5A0C3613"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218358F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46F98C78"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E8EB806"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436B59D" w14:textId="77777777" w:rsidR="000313EB" w:rsidRPr="00D760AE" w:rsidRDefault="000313EB" w:rsidP="000313EB">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Default="0025557D" w:rsidP="000313EB">
      <w:pPr>
        <w:tabs>
          <w:tab w:val="left" w:pos="284"/>
        </w:tabs>
        <w:spacing w:line="276" w:lineRule="auto"/>
        <w:jc w:val="both"/>
      </w:pPr>
      <w:hyperlink r:id="rId19" w:history="1">
        <w:r w:rsidR="000313EB" w:rsidRPr="00D10C48">
          <w:rPr>
            <w:rStyle w:val="Hipercze"/>
            <w:rFonts w:cstheme="minorBidi"/>
          </w:rPr>
          <w:t>https://www.gov.pl/web/uzp/jednolity-europejski-dokument-zamowienia</w:t>
        </w:r>
      </w:hyperlink>
      <w:r w:rsidR="000313EB">
        <w:t xml:space="preserve"> </w:t>
      </w:r>
    </w:p>
    <w:p w14:paraId="0E53BC6E" w14:textId="77777777" w:rsidR="000313EB" w:rsidRDefault="000313EB" w:rsidP="000313EB">
      <w:pPr>
        <w:tabs>
          <w:tab w:val="left" w:pos="284"/>
        </w:tabs>
        <w:spacing w:line="276" w:lineRule="auto"/>
        <w:jc w:val="both"/>
      </w:pPr>
    </w:p>
    <w:p w14:paraId="3D708F85" w14:textId="77777777" w:rsidR="000313EB" w:rsidRPr="00437EF7" w:rsidRDefault="000313EB" w:rsidP="000313EB">
      <w:pPr>
        <w:pStyle w:val="Akapitzlist"/>
        <w:numPr>
          <w:ilvl w:val="0"/>
          <w:numId w:val="65"/>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23EA6B4" w14:textId="77777777" w:rsidR="000313EB" w:rsidRPr="00D760AE" w:rsidRDefault="000313EB" w:rsidP="000313EB">
      <w:pPr>
        <w:suppressAutoHyphens/>
        <w:spacing w:line="276" w:lineRule="auto"/>
        <w:rPr>
          <w:rFonts w:cs="Times New Roman"/>
          <w:sz w:val="22"/>
          <w:szCs w:val="22"/>
        </w:rPr>
      </w:pPr>
    </w:p>
    <w:p w14:paraId="588E0282" w14:textId="77777777" w:rsidR="000313EB" w:rsidRPr="00406A8B" w:rsidRDefault="000313EB" w:rsidP="000313EB">
      <w:pPr>
        <w:pStyle w:val="Akapitzlist"/>
        <w:numPr>
          <w:ilvl w:val="0"/>
          <w:numId w:val="61"/>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B031B21"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1349C07"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lastRenderedPageBreak/>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7A52869D"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4B033F94"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6AAE50F"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522578C" w14:textId="77777777" w:rsidR="000313EB" w:rsidRPr="00D760AE"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418593AA" w14:textId="48388DB0"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w:t>
      </w:r>
      <w:r w:rsidR="004C45E0">
        <w:rPr>
          <w:b/>
          <w:bCs/>
          <w:color w:val="000000" w:themeColor="text1"/>
          <w:sz w:val="22"/>
          <w:szCs w:val="22"/>
        </w:rPr>
        <w:t>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3C7EB9B3"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406A8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406A8B" w:rsidRDefault="000313EB" w:rsidP="000313EB">
      <w:pPr>
        <w:pStyle w:val="Akapitzlist"/>
        <w:numPr>
          <w:ilvl w:val="0"/>
          <w:numId w:val="61"/>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28F41C2F"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37E9EDC6"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24538F56"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34AE97E1" w14:textId="77777777" w:rsidR="000313E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9057113"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50CFB3AD"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B2CE284"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13FAC6A9"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16A3F9AB" w14:textId="77777777" w:rsidR="000313EB" w:rsidRPr="00BA5527"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lastRenderedPageBreak/>
        <w:t>art. 109 ust. 1 pkt 5–10 ustawy Pzp.</w:t>
      </w:r>
    </w:p>
    <w:p w14:paraId="2BADD869" w14:textId="77777777" w:rsidR="000313EB" w:rsidRPr="00CF2AEB" w:rsidRDefault="000313EB" w:rsidP="000313EB">
      <w:pPr>
        <w:pStyle w:val="NormalnyWeb"/>
        <w:numPr>
          <w:ilvl w:val="0"/>
          <w:numId w:val="61"/>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4753EBF7" w14:textId="77777777" w:rsidR="000313EB"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406A8B" w:rsidRDefault="000313EB" w:rsidP="000313E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2F4AC960" w14:textId="77777777" w:rsidR="000313EB" w:rsidRPr="0020027F" w:rsidRDefault="000313EB" w:rsidP="000313EB">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631C258A" w14:textId="77777777" w:rsidR="000313EB" w:rsidRPr="00072369"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437EF7" w:rsidRDefault="000313EB" w:rsidP="000313EB">
      <w:pPr>
        <w:pStyle w:val="Akapitzlist"/>
        <w:numPr>
          <w:ilvl w:val="0"/>
          <w:numId w:val="65"/>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3ED0AFEF" w14:textId="1B482737" w:rsidR="000313EB" w:rsidRPr="000313EB" w:rsidRDefault="000313EB" w:rsidP="000313EB">
      <w:pPr>
        <w:pStyle w:val="Akapitzlist"/>
        <w:numPr>
          <w:ilvl w:val="1"/>
          <w:numId w:val="61"/>
        </w:numPr>
        <w:spacing w:line="276" w:lineRule="auto"/>
        <w:jc w:val="both"/>
        <w:rPr>
          <w:sz w:val="22"/>
          <w:szCs w:val="22"/>
        </w:rPr>
      </w:pPr>
      <w:r w:rsidRPr="000313EB">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0313EB">
        <w:rPr>
          <w:b/>
          <w:sz w:val="22"/>
          <w:szCs w:val="22"/>
        </w:rPr>
        <w:t>są referencje</w:t>
      </w:r>
      <w:r w:rsidRPr="000313EB">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313EB">
        <w:rPr>
          <w:b/>
          <w:sz w:val="22"/>
          <w:szCs w:val="22"/>
        </w:rPr>
        <w:t>Załącznik nr 8.</w:t>
      </w:r>
    </w:p>
    <w:p w14:paraId="66FA435B" w14:textId="77777777" w:rsidR="000313EB" w:rsidRDefault="000313EB" w:rsidP="000313EB">
      <w:pPr>
        <w:spacing w:after="5" w:line="276" w:lineRule="auto"/>
        <w:ind w:right="101"/>
        <w:jc w:val="both"/>
        <w:rPr>
          <w:b/>
          <w:color w:val="000000" w:themeColor="text1"/>
          <w:sz w:val="22"/>
          <w:szCs w:val="22"/>
        </w:rPr>
      </w:pPr>
    </w:p>
    <w:p w14:paraId="29F6EA9A" w14:textId="77777777" w:rsidR="000313EB" w:rsidRPr="00C816D0" w:rsidRDefault="000313EB" w:rsidP="000313EB">
      <w:pPr>
        <w:pStyle w:val="Akapitzlist"/>
        <w:numPr>
          <w:ilvl w:val="0"/>
          <w:numId w:val="65"/>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0092E90C" w14:textId="77777777" w:rsidR="000313EB" w:rsidRPr="00C816D0" w:rsidRDefault="000313EB" w:rsidP="000313EB">
      <w:pPr>
        <w:pStyle w:val="Akapitzlist"/>
        <w:numPr>
          <w:ilvl w:val="3"/>
          <w:numId w:val="65"/>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1F030F55" w14:textId="77777777" w:rsidR="000313EB"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536FFC88" w14:textId="77777777" w:rsidR="000313EB" w:rsidRPr="00437EF7"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199175B3"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C5D16C9" w14:textId="77777777" w:rsidR="000313EB" w:rsidRPr="00CA23D3" w:rsidRDefault="000313EB" w:rsidP="000313EB">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437EF7" w:rsidRDefault="000313EB" w:rsidP="000313EB">
      <w:pPr>
        <w:pStyle w:val="Akapitzlist"/>
        <w:numPr>
          <w:ilvl w:val="0"/>
          <w:numId w:val="64"/>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w:t>
      </w:r>
      <w:r w:rsidRPr="00C816D0">
        <w:rPr>
          <w:sz w:val="22"/>
          <w:szCs w:val="22"/>
        </w:rPr>
        <w:lastRenderedPageBreak/>
        <w:t>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4E03D23A"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760AE" w:rsidRDefault="000313EB" w:rsidP="000313EB">
      <w:pPr>
        <w:tabs>
          <w:tab w:val="num" w:pos="1440"/>
          <w:tab w:val="num" w:pos="1800"/>
        </w:tabs>
        <w:spacing w:line="276" w:lineRule="auto"/>
        <w:jc w:val="both"/>
        <w:rPr>
          <w:rFonts w:cs="Times New Roman"/>
          <w:sz w:val="22"/>
          <w:szCs w:val="22"/>
        </w:rPr>
      </w:pPr>
    </w:p>
    <w:p w14:paraId="63C294BF" w14:textId="77777777" w:rsidR="000313EB" w:rsidRPr="00D760AE" w:rsidRDefault="000313EB" w:rsidP="000313EB">
      <w:pPr>
        <w:pStyle w:val="Akapitzlist"/>
        <w:numPr>
          <w:ilvl w:val="3"/>
          <w:numId w:val="65"/>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3AD16217"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3DEAF39F"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7990E17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B38E66A" w14:textId="6D1B86BB" w:rsidR="00F35B1C" w:rsidRPr="00B74E7A" w:rsidRDefault="00395006" w:rsidP="00B74E7A">
      <w:pPr>
        <w:tabs>
          <w:tab w:val="left" w:pos="851"/>
        </w:tabs>
        <w:spacing w:line="276" w:lineRule="auto"/>
        <w:jc w:val="both"/>
        <w:rPr>
          <w:rFonts w:eastAsia="Times New Roman"/>
          <w:bCs/>
          <w:sz w:val="22"/>
          <w:szCs w:val="22"/>
        </w:rPr>
      </w:pPr>
      <w:r w:rsidRPr="00B74E7A">
        <w:rPr>
          <w:rFonts w:eastAsia="Times New Roman"/>
          <w:bCs/>
          <w:sz w:val="22"/>
          <w:szCs w:val="22"/>
        </w:rPr>
        <w:t xml:space="preserve">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313EB">
      <w:pPr>
        <w:numPr>
          <w:ilvl w:val="0"/>
          <w:numId w:val="5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lastRenderedPageBreak/>
        <w:t xml:space="preserve">W postępowaniu o udzielenie zamówienia publicznego komunikacja między Zamawiającym a Wykonawcami odbywa się elektronicznie przy użyciu Platformy Zakupowej dostępnej pod adresem: </w:t>
      </w:r>
      <w:hyperlink r:id="rId20" w:history="1">
        <w:r w:rsidRPr="006247C5">
          <w:rPr>
            <w:rStyle w:val="Hipercze"/>
            <w:b/>
            <w:sz w:val="22"/>
            <w:szCs w:val="22"/>
            <w:lang w:eastAsia="en-US"/>
          </w:rPr>
          <w:t>https://platformazakupowa.pl/pn/csk_umed</w:t>
        </w:r>
      </w:hyperlink>
    </w:p>
    <w:p w14:paraId="46948CE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2">
        <w:r w:rsidRPr="006247C5">
          <w:rPr>
            <w:rFonts w:eastAsia="Calibri" w:cs="Times New Roman"/>
            <w:sz w:val="22"/>
            <w:szCs w:val="22"/>
            <w:u w:val="single"/>
          </w:rPr>
          <w:t>https://platformazakupowa.pl/strona/45-instrukcje</w:t>
        </w:r>
      </w:hyperlink>
    </w:p>
    <w:p w14:paraId="592E82DD"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0313EB">
      <w:pPr>
        <w:numPr>
          <w:ilvl w:val="0"/>
          <w:numId w:val="5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6247C5">
          <w:rPr>
            <w:rStyle w:val="Hipercze"/>
            <w:sz w:val="22"/>
            <w:szCs w:val="22"/>
          </w:rPr>
          <w:t>https://platformazakupowa.pl/pn/csk_umed</w:t>
        </w:r>
      </w:hyperlink>
    </w:p>
    <w:p w14:paraId="072965F2"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0313EB">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313EB">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313EB">
      <w:pPr>
        <w:pStyle w:val="Akapitzlist"/>
        <w:numPr>
          <w:ilvl w:val="1"/>
          <w:numId w:val="31"/>
        </w:numPr>
        <w:shd w:val="clear" w:color="auto" w:fill="FFFFFF"/>
        <w:spacing w:line="276" w:lineRule="auto"/>
        <w:jc w:val="both"/>
        <w:rPr>
          <w:rFonts w:eastAsia="Times New Roman"/>
          <w:sz w:val="22"/>
          <w:szCs w:val="22"/>
        </w:rPr>
      </w:pPr>
      <w:r w:rsidRPr="006247C5">
        <w:rPr>
          <w:rFonts w:eastAsia="Times New Roman"/>
          <w:sz w:val="22"/>
          <w:szCs w:val="22"/>
        </w:rPr>
        <w:t>Bartosz Józefowicz – sprawy merytoryczne.</w:t>
      </w:r>
    </w:p>
    <w:p w14:paraId="594D9478" w14:textId="77777777" w:rsidR="00B41825" w:rsidRPr="006247C5" w:rsidRDefault="00B41825" w:rsidP="000313EB">
      <w:pPr>
        <w:pStyle w:val="Akapitzlist"/>
        <w:numPr>
          <w:ilvl w:val="0"/>
          <w:numId w:val="31"/>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6247C5" w:rsidRDefault="00B41825" w:rsidP="000313EB">
      <w:pPr>
        <w:pStyle w:val="Akapitzlist"/>
        <w:numPr>
          <w:ilvl w:val="0"/>
          <w:numId w:val="31"/>
        </w:numPr>
        <w:ind w:left="284" w:hanging="284"/>
        <w:jc w:val="both"/>
        <w:rPr>
          <w:rFonts w:eastAsia="Times New Roman"/>
          <w:sz w:val="22"/>
          <w:szCs w:val="22"/>
        </w:rPr>
      </w:pPr>
      <w:r w:rsidRPr="006247C5">
        <w:rPr>
          <w:rFonts w:eastAsia="Times New Roman"/>
          <w:sz w:val="22"/>
          <w:szCs w:val="22"/>
        </w:rPr>
        <w:lastRenderedPageBreak/>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52D33D40"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bookmarkStart w:id="5" w:name="_GoBack"/>
      <w:bookmarkEnd w:id="5"/>
      <w:r w:rsidR="004C45E0" w:rsidRPr="003145C2">
        <w:rPr>
          <w:rFonts w:cs="Times New Roman"/>
          <w:b/>
          <w:sz w:val="22"/>
          <w:szCs w:val="22"/>
          <w:highlight w:val="green"/>
          <w:u w:val="single"/>
        </w:rPr>
        <w:t>31</w:t>
      </w:r>
      <w:r w:rsidR="00302F8F" w:rsidRPr="003145C2">
        <w:rPr>
          <w:rFonts w:cs="Times New Roman"/>
          <w:b/>
          <w:sz w:val="22"/>
          <w:szCs w:val="22"/>
          <w:highlight w:val="green"/>
          <w:u w:val="single"/>
        </w:rPr>
        <w:t>.08.</w:t>
      </w:r>
      <w:r w:rsidR="00806DEC" w:rsidRPr="003145C2">
        <w:rPr>
          <w:rFonts w:cs="Times New Roman"/>
          <w:b/>
          <w:sz w:val="22"/>
          <w:szCs w:val="22"/>
          <w:highlight w:val="green"/>
          <w:u w:val="single"/>
        </w:rPr>
        <w:t>2024</w:t>
      </w:r>
      <w:r w:rsidR="00901781" w:rsidRPr="003145C2">
        <w:rPr>
          <w:rFonts w:cs="Times New Roman"/>
          <w:b/>
          <w:sz w:val="22"/>
          <w:szCs w:val="22"/>
          <w:highlight w:val="gree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0313EB">
      <w:pPr>
        <w:numPr>
          <w:ilvl w:val="0"/>
          <w:numId w:val="39"/>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0313EB">
      <w:pPr>
        <w:numPr>
          <w:ilvl w:val="0"/>
          <w:numId w:val="39"/>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6" w:name="_21eeoojwb3nb" w:colFirst="0" w:colLast="0"/>
      <w:bookmarkEnd w:id="6"/>
    </w:p>
    <w:p w14:paraId="2128CA4F"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b/>
          <w:sz w:val="22"/>
          <w:szCs w:val="22"/>
          <w:u w:val="single"/>
        </w:rPr>
        <w:lastRenderedPageBreak/>
        <w:t>Oferta musi być:</w:t>
      </w:r>
    </w:p>
    <w:p w14:paraId="73A24C04"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4">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0313EB">
      <w:pPr>
        <w:numPr>
          <w:ilvl w:val="1"/>
          <w:numId w:val="56"/>
        </w:numPr>
        <w:tabs>
          <w:tab w:val="left" w:pos="851"/>
        </w:tabs>
        <w:ind w:left="851" w:hanging="425"/>
        <w:jc w:val="both"/>
        <w:rPr>
          <w:rFonts w:eastAsia="Calibri" w:cs="Times New Roman"/>
          <w:sz w:val="22"/>
          <w:szCs w:val="22"/>
        </w:rPr>
      </w:pPr>
      <w:r w:rsidRPr="006247C5">
        <w:rPr>
          <w:rFonts w:cs="Times New Roman"/>
          <w:sz w:val="22"/>
          <w:szCs w:val="22"/>
        </w:rPr>
        <w:t xml:space="preserve">podpisana </w:t>
      </w:r>
      <w:hyperlink r:id="rId25">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0313EB">
      <w:pPr>
        <w:pStyle w:val="Akapitzlist"/>
        <w:numPr>
          <w:ilvl w:val="0"/>
          <w:numId w:val="39"/>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6">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6247C5">
          <w:rPr>
            <w:rStyle w:val="Hipercze"/>
            <w:sz w:val="22"/>
            <w:szCs w:val="22"/>
          </w:rPr>
          <w:t>https://platformazakupowa.pl/strona/45-instrukcje</w:t>
        </w:r>
      </w:hyperlink>
    </w:p>
    <w:p w14:paraId="08F587A3"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Zamawiający rekomenduje wykorzystanie formatów: .pdf .doc .docx .xls .xlsx .jpg (.jpeg) </w:t>
      </w:r>
      <w:r w:rsidRPr="006247C5">
        <w:rPr>
          <w:b/>
          <w:sz w:val="22"/>
          <w:szCs w:val="22"/>
          <w:u w:val="single"/>
        </w:rPr>
        <w:t>ze szczególnym wskazaniem na .pdf</w:t>
      </w:r>
    </w:p>
    <w:p w14:paraId="3646D9DA"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.rar .gif .bmp .numbers .pages. </w:t>
      </w:r>
      <w:r w:rsidRPr="006247C5">
        <w:rPr>
          <w:b/>
          <w:sz w:val="22"/>
          <w:szCs w:val="22"/>
        </w:rPr>
        <w:t>Dokumenty złożone w takich plikach zostaną uznane za złożone nieskutecznie.</w:t>
      </w:r>
    </w:p>
    <w:p w14:paraId="1744207D"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0313EB">
      <w:pPr>
        <w:numPr>
          <w:ilvl w:val="0"/>
          <w:numId w:val="57"/>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zaleca się opatrzyć podpisem w formacie XAdES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lastRenderedPageBreak/>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37AF0886"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4C45E0" w:rsidRPr="004C45E0">
        <w:rPr>
          <w:rFonts w:eastAsia="Times New Roman" w:cs="Times New Roman"/>
          <w:b/>
          <w:bCs/>
          <w:sz w:val="22"/>
          <w:szCs w:val="22"/>
          <w:highlight w:val="green"/>
          <w:u w:val="single"/>
          <w:lang w:eastAsia="ar-SA"/>
        </w:rPr>
        <w:t>03.06.</w:t>
      </w:r>
      <w:r w:rsidR="00505546" w:rsidRPr="004C45E0">
        <w:rPr>
          <w:rFonts w:eastAsia="Times New Roman" w:cs="Times New Roman"/>
          <w:b/>
          <w:bCs/>
          <w:sz w:val="22"/>
          <w:szCs w:val="22"/>
          <w:highlight w:val="green"/>
          <w:u w:val="single"/>
          <w:lang w:eastAsia="ar-SA"/>
        </w:rPr>
        <w:t>2024</w:t>
      </w:r>
      <w:r w:rsidRPr="004C45E0">
        <w:rPr>
          <w:rFonts w:eastAsia="Times New Roman" w:cs="Times New Roman"/>
          <w:b/>
          <w:bCs/>
          <w:sz w:val="22"/>
          <w:szCs w:val="22"/>
          <w:highlight w:val="green"/>
          <w:u w:val="single"/>
          <w:lang w:eastAsia="ar-SA"/>
        </w:rPr>
        <w:t xml:space="preserve"> r. o godz. </w:t>
      </w:r>
      <w:r w:rsidR="00B1620B" w:rsidRPr="004C45E0">
        <w:rPr>
          <w:rFonts w:eastAsia="Times New Roman" w:cs="Times New Roman"/>
          <w:b/>
          <w:bCs/>
          <w:sz w:val="22"/>
          <w:szCs w:val="22"/>
          <w:highlight w:val="green"/>
          <w:u w:val="single"/>
          <w:lang w:eastAsia="ar-SA"/>
        </w:rPr>
        <w:t>10</w:t>
      </w:r>
      <w:r w:rsidRPr="004C45E0">
        <w:rPr>
          <w:rFonts w:eastAsia="Times New Roman" w:cs="Times New Roman"/>
          <w:b/>
          <w:bCs/>
          <w:sz w:val="22"/>
          <w:szCs w:val="22"/>
          <w:highlight w:val="green"/>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03B8AE61" w14:textId="55F29A54" w:rsidR="00386EA3" w:rsidRPr="00406A8B" w:rsidRDefault="00386EA3" w:rsidP="00386EA3">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386EA3">
        <w:rPr>
          <w:sz w:val="22"/>
          <w:szCs w:val="22"/>
        </w:rPr>
        <w:t xml:space="preserve">.: </w:t>
      </w:r>
      <w:r w:rsidRPr="004C45E0">
        <w:rPr>
          <w:rFonts w:eastAsia="Times New Roman"/>
          <w:b/>
          <w:bCs/>
          <w:sz w:val="22"/>
          <w:szCs w:val="22"/>
          <w:highlight w:val="green"/>
          <w:u w:val="single"/>
          <w:lang w:eastAsia="ar-SA"/>
        </w:rPr>
        <w:t xml:space="preserve">w dniu </w:t>
      </w:r>
      <w:r w:rsidR="004C45E0" w:rsidRPr="004C45E0">
        <w:rPr>
          <w:rFonts w:eastAsia="Times New Roman"/>
          <w:b/>
          <w:bCs/>
          <w:sz w:val="22"/>
          <w:szCs w:val="22"/>
          <w:highlight w:val="green"/>
          <w:u w:val="single"/>
          <w:lang w:eastAsia="ar-SA"/>
        </w:rPr>
        <w:t>03.06.2024</w:t>
      </w:r>
      <w:r w:rsidRPr="004C45E0">
        <w:rPr>
          <w:rFonts w:eastAsia="Times New Roman"/>
          <w:b/>
          <w:bCs/>
          <w:sz w:val="22"/>
          <w:szCs w:val="22"/>
          <w:highlight w:val="green"/>
          <w:u w:val="single"/>
          <w:lang w:eastAsia="ar-SA"/>
        </w:rPr>
        <w:t xml:space="preserve"> r. o godz. </w:t>
      </w:r>
      <w:r w:rsidR="00B1620B" w:rsidRPr="004C45E0">
        <w:rPr>
          <w:rFonts w:eastAsia="Times New Roman"/>
          <w:b/>
          <w:bCs/>
          <w:sz w:val="22"/>
          <w:szCs w:val="22"/>
          <w:highlight w:val="green"/>
          <w:u w:val="single"/>
          <w:lang w:eastAsia="ar-SA"/>
        </w:rPr>
        <w:t>10</w:t>
      </w:r>
      <w:r w:rsidRPr="004C45E0">
        <w:rPr>
          <w:rFonts w:eastAsia="Times New Roman"/>
          <w:b/>
          <w:bCs/>
          <w:sz w:val="22"/>
          <w:szCs w:val="22"/>
          <w:highlight w:val="green"/>
          <w:u w:val="single"/>
          <w:lang w:eastAsia="ar-SA"/>
        </w:rPr>
        <w:t>:30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5F067975"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22DFF3B8" w14:textId="77777777" w:rsidR="00386EA3" w:rsidRPr="00D760AE" w:rsidRDefault="00386EA3" w:rsidP="00386EA3">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760AE" w:rsidRDefault="00386EA3" w:rsidP="00386EA3">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7BAB4E4E" w14:textId="77777777" w:rsidR="00386EA3" w:rsidRPr="00D760AE" w:rsidRDefault="00386EA3" w:rsidP="00386EA3">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5E81200" w14:textId="77777777" w:rsidR="00386EA3" w:rsidRPr="00D760AE" w:rsidRDefault="00386EA3" w:rsidP="00386EA3">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63077A04" w14:textId="77777777" w:rsidR="00386EA3" w:rsidRPr="00D760AE" w:rsidRDefault="00386EA3" w:rsidP="00386EA3">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1C9D9AB5" w14:textId="6544C065" w:rsidR="00386EA3" w:rsidRDefault="00386EA3" w:rsidP="00386EA3">
      <w:pPr>
        <w:tabs>
          <w:tab w:val="num" w:pos="284"/>
        </w:tabs>
        <w:autoSpaceDE w:val="0"/>
        <w:autoSpaceDN w:val="0"/>
        <w:adjustRightInd w:val="0"/>
        <w:jc w:val="both"/>
        <w:rPr>
          <w:color w:val="000000"/>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09C97B92" w:rsidR="00836AE4" w:rsidRPr="006247C5" w:rsidRDefault="00836AE4" w:rsidP="000313EB">
      <w:pPr>
        <w:numPr>
          <w:ilvl w:val="1"/>
          <w:numId w:val="4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7"/>
    <w:p w14:paraId="41EF33F5"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lastRenderedPageBreak/>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0313EB">
      <w:pPr>
        <w:pStyle w:val="Akapitzlist"/>
        <w:numPr>
          <w:ilvl w:val="1"/>
          <w:numId w:val="3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0313EB">
      <w:pPr>
        <w:pStyle w:val="Akapitzlist"/>
        <w:numPr>
          <w:ilvl w:val="1"/>
          <w:numId w:val="48"/>
        </w:numPr>
        <w:spacing w:line="276" w:lineRule="auto"/>
        <w:ind w:left="851" w:right="138"/>
        <w:jc w:val="both"/>
        <w:rPr>
          <w:sz w:val="22"/>
          <w:szCs w:val="22"/>
        </w:rPr>
      </w:pPr>
      <w:r w:rsidRPr="006247C5">
        <w:rPr>
          <w:b/>
          <w:bCs/>
          <w:sz w:val="22"/>
          <w:szCs w:val="22"/>
        </w:rPr>
        <w:t>Cena – 60,00% (60 pkt),</w:t>
      </w:r>
    </w:p>
    <w:p w14:paraId="74328949" w14:textId="7AA8965A" w:rsidR="00836AE4" w:rsidRPr="006247C5" w:rsidRDefault="00562F30" w:rsidP="000313EB">
      <w:pPr>
        <w:pStyle w:val="Akapitzlist"/>
        <w:numPr>
          <w:ilvl w:val="1"/>
          <w:numId w:val="48"/>
        </w:numPr>
        <w:spacing w:line="276" w:lineRule="auto"/>
        <w:ind w:left="851" w:right="138"/>
        <w:jc w:val="both"/>
        <w:rPr>
          <w:sz w:val="22"/>
          <w:szCs w:val="22"/>
        </w:rPr>
      </w:pPr>
      <w:r>
        <w:rPr>
          <w:b/>
          <w:sz w:val="22"/>
          <w:szCs w:val="22"/>
        </w:rPr>
        <w:t>Termin płatności faktury</w:t>
      </w:r>
      <w:r w:rsidR="008D6E81" w:rsidRPr="008D6E81">
        <w:rPr>
          <w:b/>
          <w:sz w:val="22"/>
          <w:szCs w:val="22"/>
        </w:rPr>
        <w:t xml:space="preserve">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313EB">
      <w:pPr>
        <w:pStyle w:val="Akapitzlist"/>
        <w:numPr>
          <w:ilvl w:val="6"/>
          <w:numId w:val="5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Kp – współczynnik proporcjonalności 100</w:t>
      </w:r>
    </w:p>
    <w:p w14:paraId="1421CEA9"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 xml:space="preserve">Wc – waga kryterium oceny – </w:t>
      </w:r>
      <w:r w:rsidRPr="009C3834">
        <w:rPr>
          <w:rFonts w:ascii="Times New Roman" w:hAnsi="Times New Roman" w:cs="Times New Roman"/>
          <w:b/>
        </w:rPr>
        <w:t>60 % (60 punktów)</w:t>
      </w:r>
    </w:p>
    <w:p w14:paraId="6922F388" w14:textId="473B69C0" w:rsidR="004A30AC" w:rsidRPr="009C3834" w:rsidRDefault="004A30AC" w:rsidP="004A30AC">
      <w:pPr>
        <w:rPr>
          <w:rFonts w:cs="Times New Roman"/>
          <w:sz w:val="22"/>
          <w:szCs w:val="22"/>
        </w:rPr>
      </w:pPr>
    </w:p>
    <w:p w14:paraId="0E663DF4" w14:textId="66F38CE4" w:rsidR="00562F30" w:rsidRPr="009C3834" w:rsidRDefault="00562F30" w:rsidP="00562F30">
      <w:pPr>
        <w:pStyle w:val="Akapitzlist"/>
        <w:numPr>
          <w:ilvl w:val="6"/>
          <w:numId w:val="55"/>
        </w:numPr>
        <w:suppressAutoHyphens/>
        <w:ind w:left="709" w:hanging="425"/>
        <w:rPr>
          <w:b/>
          <w:spacing w:val="-5"/>
          <w:sz w:val="22"/>
          <w:szCs w:val="22"/>
        </w:rPr>
      </w:pPr>
      <w:r w:rsidRPr="009C3834">
        <w:rPr>
          <w:b/>
          <w:spacing w:val="-5"/>
          <w:sz w:val="22"/>
          <w:szCs w:val="22"/>
        </w:rPr>
        <w:t>Termin płatności – waga 40% (40 pkt)</w:t>
      </w:r>
    </w:p>
    <w:p w14:paraId="03637BBB" w14:textId="03B04348" w:rsidR="00562F30" w:rsidRDefault="00562F30" w:rsidP="00562F30">
      <w:pPr>
        <w:numPr>
          <w:ilvl w:val="12"/>
          <w:numId w:val="0"/>
        </w:numPr>
        <w:ind w:firstLine="142"/>
        <w:jc w:val="both"/>
        <w:rPr>
          <w:rFonts w:asciiTheme="minorHAnsi" w:hAnsiTheme="minorHAnsi" w:cstheme="minorHAnsi"/>
          <w:sz w:val="22"/>
          <w:szCs w:val="22"/>
        </w:rPr>
      </w:pPr>
    </w:p>
    <w:p w14:paraId="1C11C86C" w14:textId="77777777" w:rsidR="00594700" w:rsidRPr="009C3834" w:rsidRDefault="00594700" w:rsidP="00562F30">
      <w:pPr>
        <w:numPr>
          <w:ilvl w:val="12"/>
          <w:numId w:val="0"/>
        </w:numPr>
        <w:ind w:firstLine="142"/>
        <w:jc w:val="both"/>
        <w:rPr>
          <w:rFonts w:asciiTheme="minorHAnsi" w:hAnsiTheme="minorHAnsi" w:cstheme="minorHAnsi"/>
          <w:sz w:val="22"/>
          <w:szCs w:val="22"/>
        </w:rPr>
      </w:pPr>
    </w:p>
    <w:p w14:paraId="1A8E705B" w14:textId="77777777" w:rsidR="00562F30" w:rsidRPr="009C3834" w:rsidRDefault="00562F30" w:rsidP="00562F30">
      <w:pPr>
        <w:numPr>
          <w:ilvl w:val="12"/>
          <w:numId w:val="0"/>
        </w:numPr>
        <w:ind w:firstLine="142"/>
        <w:jc w:val="both"/>
        <w:rPr>
          <w:rFonts w:cs="Times New Roman"/>
          <w:sz w:val="22"/>
          <w:szCs w:val="22"/>
        </w:rPr>
      </w:pPr>
      <w:r w:rsidRPr="009C3834">
        <w:rPr>
          <w:rFonts w:cs="Times New Roman"/>
          <w:sz w:val="22"/>
          <w:szCs w:val="22"/>
        </w:rPr>
        <w:t>Punkty zostaną przyznane wg następujących zasad:</w:t>
      </w:r>
    </w:p>
    <w:p w14:paraId="6579081B" w14:textId="58887346"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60 dni – 40 pkt</w:t>
      </w:r>
    </w:p>
    <w:p w14:paraId="6F38E4B9" w14:textId="7142919A"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50 dni –  25 pkt</w:t>
      </w:r>
    </w:p>
    <w:p w14:paraId="14E2C2AE" w14:textId="21D8ADE5"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lastRenderedPageBreak/>
        <w:t>termin płatności 40 dni –  10 pkt</w:t>
      </w:r>
    </w:p>
    <w:p w14:paraId="303A071D" w14:textId="04470B53"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30 dni –   0 pkt</w:t>
      </w:r>
    </w:p>
    <w:p w14:paraId="0D551A68" w14:textId="77777777" w:rsidR="00562F30" w:rsidRPr="009C3834" w:rsidRDefault="00562F30" w:rsidP="00562F30">
      <w:pPr>
        <w:suppressAutoHyphens/>
        <w:ind w:left="720"/>
        <w:jc w:val="both"/>
        <w:rPr>
          <w:rFonts w:cs="Times New Roman"/>
          <w:b/>
          <w:sz w:val="22"/>
          <w:szCs w:val="22"/>
        </w:rPr>
      </w:pPr>
    </w:p>
    <w:p w14:paraId="72D2F8AE" w14:textId="6C587EF5" w:rsidR="00562F30" w:rsidRPr="009C3834" w:rsidRDefault="00562F30" w:rsidP="00562F30">
      <w:pPr>
        <w:suppressAutoHyphens/>
        <w:jc w:val="both"/>
        <w:rPr>
          <w:rFonts w:cs="Times New Roman"/>
          <w:b/>
          <w:sz w:val="22"/>
          <w:szCs w:val="22"/>
        </w:rPr>
      </w:pPr>
      <w:r w:rsidRPr="009C3834">
        <w:rPr>
          <w:rFonts w:cs="Times New Roman"/>
          <w:sz w:val="22"/>
          <w:szCs w:val="22"/>
        </w:rPr>
        <w:t>Zamawiający zastrzega, iż 30-dniowy termin płatności, jako warunek otrzyma 0 pkt.</w:t>
      </w:r>
    </w:p>
    <w:p w14:paraId="229B2E1D" w14:textId="11850C45" w:rsidR="00562F30" w:rsidRPr="009C3834" w:rsidRDefault="00562F30" w:rsidP="00562F30">
      <w:pPr>
        <w:ind w:right="55"/>
        <w:jc w:val="both"/>
        <w:rPr>
          <w:rFonts w:cs="Times New Roman"/>
          <w:sz w:val="22"/>
          <w:szCs w:val="22"/>
        </w:rPr>
      </w:pPr>
      <w:r w:rsidRPr="009C3834">
        <w:rPr>
          <w:rFonts w:cs="Times New Roman"/>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9C3834" w:rsidRDefault="00562F30" w:rsidP="00562F30">
      <w:pPr>
        <w:jc w:val="both"/>
        <w:rPr>
          <w:rFonts w:asciiTheme="minorHAnsi" w:hAnsiTheme="minorHAnsi" w:cstheme="minorHAnsi"/>
          <w:b/>
          <w:sz w:val="22"/>
          <w:szCs w:val="22"/>
        </w:rPr>
      </w:pPr>
    </w:p>
    <w:p w14:paraId="08B6A90A" w14:textId="77777777" w:rsidR="00562F30" w:rsidRPr="00C93DDC" w:rsidRDefault="00562F30" w:rsidP="00562F30">
      <w:pPr>
        <w:rPr>
          <w:rFonts w:cs="Times New Roman"/>
          <w:spacing w:val="-5"/>
          <w:sz w:val="22"/>
          <w:szCs w:val="22"/>
        </w:rPr>
      </w:pPr>
      <w:r w:rsidRPr="00C93DDC">
        <w:rPr>
          <w:rFonts w:cs="Times New Roman"/>
          <w:spacing w:val="-5"/>
          <w:sz w:val="22"/>
          <w:szCs w:val="22"/>
        </w:rPr>
        <w:t>Zamawiający za najkorzystniejszą uzna ofertę, która uzyska największą ilość punktów wagowych (X), według formuły:</w:t>
      </w:r>
    </w:p>
    <w:p w14:paraId="627F95DC" w14:textId="75BAA9DA" w:rsidR="00562F30" w:rsidRPr="00C93DDC" w:rsidRDefault="00562F30" w:rsidP="00562F30">
      <w:pPr>
        <w:shd w:val="clear" w:color="auto" w:fill="FFFFFF"/>
        <w:ind w:left="426"/>
        <w:rPr>
          <w:rFonts w:cs="Times New Roman"/>
          <w:b/>
          <w:spacing w:val="-3"/>
          <w:sz w:val="22"/>
          <w:szCs w:val="22"/>
        </w:rPr>
      </w:pPr>
      <w:r w:rsidRPr="00C93DDC">
        <w:rPr>
          <w:rFonts w:cs="Times New Roman"/>
          <w:b/>
          <w:spacing w:val="-3"/>
          <w:sz w:val="22"/>
          <w:szCs w:val="22"/>
        </w:rPr>
        <w:t>X =  X</w:t>
      </w:r>
      <w:r w:rsidRPr="00C93DDC">
        <w:rPr>
          <w:rFonts w:cs="Times New Roman"/>
          <w:b/>
          <w:spacing w:val="-3"/>
          <w:sz w:val="22"/>
          <w:szCs w:val="22"/>
          <w:vertAlign w:val="subscript"/>
        </w:rPr>
        <w:t xml:space="preserve">c </w:t>
      </w:r>
      <w:r w:rsidRPr="00C93DDC">
        <w:rPr>
          <w:rFonts w:cs="Times New Roman"/>
          <w:b/>
          <w:spacing w:val="-3"/>
          <w:sz w:val="22"/>
          <w:szCs w:val="22"/>
        </w:rPr>
        <w:t>+ X</w:t>
      </w:r>
      <w:r w:rsidRPr="00C93DDC">
        <w:rPr>
          <w:rFonts w:cs="Times New Roman"/>
          <w:b/>
          <w:spacing w:val="-3"/>
          <w:sz w:val="22"/>
          <w:szCs w:val="22"/>
          <w:vertAlign w:val="subscript"/>
        </w:rPr>
        <w:t>Tp</w:t>
      </w:r>
    </w:p>
    <w:p w14:paraId="53A4FFB9" w14:textId="2CF8C51C" w:rsidR="00562F30" w:rsidRPr="00C93DDC" w:rsidRDefault="00562F30" w:rsidP="00562F30">
      <w:pPr>
        <w:shd w:val="clear" w:color="auto" w:fill="FFFFFF"/>
        <w:ind w:left="426"/>
        <w:jc w:val="both"/>
        <w:rPr>
          <w:rFonts w:cs="Times New Roman"/>
          <w:spacing w:val="-3"/>
          <w:sz w:val="22"/>
          <w:szCs w:val="22"/>
        </w:rPr>
      </w:pPr>
      <w:r w:rsidRPr="00C93DDC">
        <w:rPr>
          <w:rFonts w:cs="Times New Roman"/>
          <w:spacing w:val="-3"/>
          <w:sz w:val="22"/>
          <w:szCs w:val="22"/>
        </w:rPr>
        <w:t>(gdzie: X</w:t>
      </w:r>
      <w:r w:rsidRPr="00C93DDC">
        <w:rPr>
          <w:rFonts w:cs="Times New Roman"/>
          <w:spacing w:val="-3"/>
          <w:sz w:val="22"/>
          <w:szCs w:val="22"/>
          <w:vertAlign w:val="subscript"/>
        </w:rPr>
        <w:t>c</w:t>
      </w:r>
      <w:r w:rsidRPr="00C93DDC">
        <w:rPr>
          <w:rFonts w:cs="Times New Roman"/>
          <w:spacing w:val="-3"/>
          <w:sz w:val="22"/>
          <w:szCs w:val="22"/>
        </w:rPr>
        <w:t xml:space="preserve"> - punkty wagowe w kryterium cena, XTp - punkty wagowe w kryterium termin płatności</w:t>
      </w:r>
      <w:r w:rsidR="00246CBD">
        <w:rPr>
          <w:rFonts w:cs="Times New Roman"/>
          <w:spacing w:val="-3"/>
          <w:sz w:val="22"/>
          <w:szCs w:val="22"/>
        </w:rPr>
        <w:t xml:space="preserve"> faktury</w:t>
      </w:r>
      <w:r w:rsidRPr="00C93DDC">
        <w:rPr>
          <w:rFonts w:cs="Times New Roman"/>
          <w:spacing w:val="-3"/>
          <w:sz w:val="22"/>
          <w:szCs w:val="22"/>
        </w:rPr>
        <w:t>).</w:t>
      </w:r>
    </w:p>
    <w:p w14:paraId="6621C21F" w14:textId="77777777" w:rsidR="008D6E81" w:rsidRPr="009C3834" w:rsidRDefault="008D6E81" w:rsidP="008D6E81">
      <w:pPr>
        <w:shd w:val="clear" w:color="auto" w:fill="FFFFFF"/>
        <w:jc w:val="both"/>
        <w:rPr>
          <w:rFonts w:cs="Times New Roman"/>
          <w:spacing w:val="-3"/>
          <w:sz w:val="22"/>
          <w:szCs w:val="22"/>
        </w:rPr>
      </w:pPr>
    </w:p>
    <w:p w14:paraId="6F602018" w14:textId="0DCFD639"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pacing w:val="-5"/>
          <w:sz w:val="22"/>
          <w:szCs w:val="22"/>
        </w:rPr>
        <w:t>Zamawiający zastosuje zaokrąglanie wyników do dwóch miejsc po przecinku</w:t>
      </w:r>
      <w:r w:rsidR="003A63E0" w:rsidRPr="009C3834">
        <w:rPr>
          <w:spacing w:val="-5"/>
          <w:sz w:val="22"/>
          <w:szCs w:val="22"/>
        </w:rPr>
        <w:t>.</w:t>
      </w:r>
    </w:p>
    <w:p w14:paraId="59538200" w14:textId="709E8E8E"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9C3834">
        <w:rPr>
          <w:rFonts w:eastAsia="TimesNewRoman"/>
          <w:sz w:val="22"/>
          <w:szCs w:val="22"/>
        </w:rPr>
        <w:t>.</w:t>
      </w:r>
    </w:p>
    <w:p w14:paraId="58652F21" w14:textId="447C5390"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z w:val="22"/>
          <w:szCs w:val="22"/>
        </w:rPr>
        <w:t>Maksymalna liczba punktów do uzyskania wynosi: 100 punktó</w:t>
      </w:r>
      <w:r w:rsidR="003A63E0" w:rsidRPr="009C3834">
        <w:rPr>
          <w:sz w:val="22"/>
          <w:szCs w:val="22"/>
        </w:rPr>
        <w:t>w.</w:t>
      </w:r>
    </w:p>
    <w:p w14:paraId="5556D5B5" w14:textId="6EFF6F7E" w:rsidR="00836AE4"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3DDFF19B" w:rsidR="00493E96"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lastRenderedPageBreak/>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C3979A7" w14:textId="77777777" w:rsidR="00666C26" w:rsidRPr="00D760AE" w:rsidRDefault="00666C26" w:rsidP="00666C26">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FCD390"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54CF144"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43D068C9"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D50D1DE"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10900C3D"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1324ACB"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2F56FF0"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5CD425F0"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760AE"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406A8B" w:rsidRDefault="00666C26" w:rsidP="00666C26">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621369"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15788949" w14:textId="77777777" w:rsidR="00666C26" w:rsidRPr="00D760AE" w:rsidRDefault="00666C26" w:rsidP="00666C26">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7B9B002B" w14:textId="77777777" w:rsidR="00666C26" w:rsidRDefault="00666C26" w:rsidP="00700F4F">
      <w:pPr>
        <w:pStyle w:val="Nagwek9"/>
        <w:suppressAutoHyphens w:val="0"/>
        <w:spacing w:line="276" w:lineRule="auto"/>
        <w:rPr>
          <w:rFonts w:cs="Times New Roman"/>
          <w:sz w:val="22"/>
          <w:szCs w:val="22"/>
          <w:lang w:eastAsia="pl-PL"/>
        </w:rPr>
      </w:pPr>
    </w:p>
    <w:p w14:paraId="5AA07822" w14:textId="1414C374"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DAD87E8"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r w:rsidR="0025557D">
        <w:rPr>
          <w:rFonts w:cs="Times New Roman"/>
          <w:sz w:val="22"/>
          <w:szCs w:val="22"/>
        </w:rPr>
        <w:t xml:space="preserve"> ustawy Pzp</w:t>
      </w:r>
      <w:r w:rsidR="005B2EB1" w:rsidRPr="006247C5">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7192CC48" w:rsidR="005B2EB1"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6247C5" w:rsidRDefault="008A03D3" w:rsidP="008A03D3">
      <w:pPr>
        <w:pStyle w:val="Tekstpodstawowy"/>
        <w:suppressAutoHyphens w:val="0"/>
        <w:spacing w:line="276" w:lineRule="auto"/>
        <w:ind w:left="284"/>
        <w:rPr>
          <w:sz w:val="22"/>
          <w:szCs w:val="22"/>
          <w:lang w:eastAsia="pl-PL"/>
        </w:rPr>
      </w:pP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44178A0E"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25557D">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0F85E2F1"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25557D">
        <w:rPr>
          <w:b/>
          <w:bCs/>
          <w:sz w:val="22"/>
          <w:szCs w:val="22"/>
          <w:u w:val="single"/>
        </w:rPr>
        <w:t xml:space="preserve"> PZP</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 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A0212E6"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25557D">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lastRenderedPageBreak/>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BCBB9AE"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25557D">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4E34F65C"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AF5365" w:rsidRPr="001F5A82">
        <w:rPr>
          <w:b/>
          <w:sz w:val="22"/>
          <w:szCs w:val="22"/>
        </w:rPr>
        <w:t>„</w:t>
      </w:r>
      <w:r w:rsidR="0092132B">
        <w:rPr>
          <w:b/>
          <w:sz w:val="22"/>
          <w:szCs w:val="22"/>
        </w:rPr>
        <w:t>Dostawa oprogramowania do obsługi leków cytostatycznych na potrzeby kliniki Chemioterapii dla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lastRenderedPageBreak/>
        <w:t>Nie przysługuje Pani/Panu:</w:t>
      </w:r>
    </w:p>
    <w:p w14:paraId="1CF20032"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lastRenderedPageBreak/>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1455D123" w:rsidR="00FE4171" w:rsidRDefault="00FE4171"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r w:rsidR="0049664F" w:rsidRPr="006247C5">
        <w:rPr>
          <w:rFonts w:cs="Times New Roman"/>
          <w:sz w:val="22"/>
          <w:szCs w:val="22"/>
          <w:lang w:eastAsia="ar-SA"/>
        </w:rPr>
        <w:t>t.j.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p</w:t>
      </w:r>
      <w:r w:rsidR="00CA7C80" w:rsidRPr="006247C5">
        <w:rPr>
          <w:rFonts w:cs="Times New Roman"/>
          <w:sz w:val="22"/>
          <w:szCs w:val="22"/>
          <w:lang w:eastAsia="ar-SA"/>
        </w:rPr>
        <w:t>ó</w:t>
      </w:r>
      <w:r w:rsidR="0049664F" w:rsidRPr="006247C5">
        <w:rPr>
          <w:rFonts w:cs="Times New Roman"/>
          <w:sz w:val="22"/>
          <w:szCs w:val="22"/>
          <w:lang w:eastAsia="ar-SA"/>
        </w:rPr>
        <w:t>źn. zm.)</w:t>
      </w:r>
    </w:p>
    <w:p w14:paraId="1FC02C0E" w14:textId="77777777" w:rsidR="00AC61E6" w:rsidRPr="006247C5" w:rsidRDefault="00AC61E6"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8"/>
    </w:p>
    <w:p w14:paraId="68CD9D9C" w14:textId="2A3B5A8B" w:rsidR="001D111F" w:rsidRDefault="001D111F" w:rsidP="000313EB">
      <w:pPr>
        <w:numPr>
          <w:ilvl w:val="0"/>
          <w:numId w:val="38"/>
        </w:numPr>
        <w:suppressAutoHyphens/>
        <w:rPr>
          <w:rFonts w:cs="Times New Roman"/>
          <w:sz w:val="22"/>
          <w:szCs w:val="22"/>
        </w:rPr>
      </w:pPr>
      <w:r w:rsidRPr="006247C5">
        <w:rPr>
          <w:rFonts w:cs="Times New Roman"/>
          <w:sz w:val="22"/>
          <w:szCs w:val="22"/>
        </w:rPr>
        <w:t>Załącznik nr 1 – Formularz oferty;</w:t>
      </w:r>
    </w:p>
    <w:p w14:paraId="420D5240" w14:textId="3334C9FA" w:rsidR="003E551F" w:rsidRPr="003E551F" w:rsidRDefault="003E551F" w:rsidP="00E16D47">
      <w:pPr>
        <w:numPr>
          <w:ilvl w:val="0"/>
          <w:numId w:val="38"/>
        </w:numPr>
        <w:suppressAutoHyphens/>
        <w:jc w:val="both"/>
        <w:rPr>
          <w:rFonts w:cs="Times New Roman"/>
          <w:sz w:val="22"/>
          <w:szCs w:val="22"/>
        </w:rPr>
      </w:pPr>
      <w:r w:rsidRPr="003E551F">
        <w:rPr>
          <w:rFonts w:eastAsia="Helvetica-Oblique" w:cs="Times New Roman"/>
          <w:sz w:val="22"/>
          <w:szCs w:val="22"/>
        </w:rPr>
        <w:t>Załącznik nr 2A – Szczegółowy opis przedmiotu zamówienia</w:t>
      </w:r>
    </w:p>
    <w:p w14:paraId="08BE5CA3" w14:textId="4CDF3685" w:rsidR="00B413F8" w:rsidRPr="006247C5" w:rsidRDefault="00DE5FD2" w:rsidP="000313EB">
      <w:pPr>
        <w:numPr>
          <w:ilvl w:val="0"/>
          <w:numId w:val="38"/>
        </w:numPr>
        <w:suppressAutoHyphens/>
        <w:rPr>
          <w:rFonts w:cs="Times New Roman"/>
          <w:sz w:val="22"/>
          <w:szCs w:val="22"/>
        </w:rPr>
      </w:pPr>
      <w:r w:rsidRPr="006247C5">
        <w:rPr>
          <w:rFonts w:cs="Times New Roman"/>
          <w:sz w:val="22"/>
          <w:szCs w:val="22"/>
        </w:rPr>
        <w:t>Załącznik nr 2</w:t>
      </w:r>
      <w:r w:rsidR="003E551F">
        <w:rPr>
          <w:rFonts w:cs="Times New Roman"/>
          <w:sz w:val="22"/>
          <w:szCs w:val="22"/>
        </w:rPr>
        <w:t>B</w:t>
      </w:r>
      <w:r w:rsidRPr="006247C5">
        <w:rPr>
          <w:rFonts w:cs="Times New Roman"/>
          <w:sz w:val="22"/>
          <w:szCs w:val="22"/>
        </w:rPr>
        <w:t xml:space="preserve"> </w:t>
      </w:r>
      <w:r w:rsidR="00112864" w:rsidRPr="006247C5">
        <w:rPr>
          <w:rFonts w:cs="Times New Roman"/>
          <w:sz w:val="22"/>
          <w:szCs w:val="22"/>
        </w:rPr>
        <w:t xml:space="preserve">– </w:t>
      </w:r>
      <w:r w:rsidR="004A30AC" w:rsidRPr="006247C5">
        <w:rPr>
          <w:rFonts w:cs="Times New Roman"/>
          <w:sz w:val="22"/>
          <w:szCs w:val="22"/>
        </w:rPr>
        <w:t xml:space="preserve">Formularz – </w:t>
      </w:r>
      <w:r w:rsidR="003E551F">
        <w:rPr>
          <w:rFonts w:cs="Times New Roman"/>
          <w:sz w:val="22"/>
          <w:szCs w:val="22"/>
        </w:rPr>
        <w:t xml:space="preserve">Oferowane </w:t>
      </w:r>
      <w:r w:rsidR="004A30AC" w:rsidRPr="006247C5">
        <w:rPr>
          <w:rFonts w:cs="Times New Roman"/>
          <w:sz w:val="22"/>
          <w:szCs w:val="22"/>
        </w:rPr>
        <w:t>parametry techniczne</w:t>
      </w:r>
    </w:p>
    <w:p w14:paraId="0E2F0403" w14:textId="42458576" w:rsidR="001D111F" w:rsidRPr="006247C5" w:rsidRDefault="001D111F" w:rsidP="000313EB">
      <w:pPr>
        <w:numPr>
          <w:ilvl w:val="0"/>
          <w:numId w:val="3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3E551F">
      <w:pPr>
        <w:numPr>
          <w:ilvl w:val="0"/>
          <w:numId w:val="3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0313EB">
      <w:pPr>
        <w:numPr>
          <w:ilvl w:val="0"/>
          <w:numId w:val="3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548B7C18" w:rsidR="00CF7A86" w:rsidRDefault="00CF7A86" w:rsidP="00683CF8">
      <w:pPr>
        <w:spacing w:line="276" w:lineRule="auto"/>
        <w:jc w:val="both"/>
        <w:rPr>
          <w:rFonts w:cs="Times New Roman"/>
          <w:bCs/>
          <w:sz w:val="22"/>
          <w:szCs w:val="22"/>
        </w:rPr>
      </w:pPr>
    </w:p>
    <w:p w14:paraId="06249078" w14:textId="43C706B6" w:rsidR="00BA356F" w:rsidRDefault="00BA356F" w:rsidP="00683CF8">
      <w:pPr>
        <w:spacing w:line="276" w:lineRule="auto"/>
        <w:jc w:val="both"/>
        <w:rPr>
          <w:rFonts w:cs="Times New Roman"/>
          <w:bCs/>
          <w:sz w:val="22"/>
          <w:szCs w:val="22"/>
        </w:rPr>
      </w:pPr>
    </w:p>
    <w:p w14:paraId="45595A05" w14:textId="0FDF4CDC" w:rsidR="00BA356F" w:rsidRDefault="00BA356F" w:rsidP="00683CF8">
      <w:pPr>
        <w:spacing w:line="276" w:lineRule="auto"/>
        <w:jc w:val="both"/>
        <w:rPr>
          <w:rFonts w:cs="Times New Roman"/>
          <w:bCs/>
          <w:sz w:val="22"/>
          <w:szCs w:val="22"/>
        </w:rPr>
      </w:pPr>
    </w:p>
    <w:p w14:paraId="04943BA3" w14:textId="77777777" w:rsidR="00BA356F" w:rsidRDefault="00BA356F"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73A10E0B" w14:textId="04A4C485" w:rsidR="009404E4" w:rsidRDefault="009404E4" w:rsidP="007A3233">
      <w:pPr>
        <w:suppressAutoHyphens/>
        <w:spacing w:line="276" w:lineRule="auto"/>
        <w:jc w:val="center"/>
        <w:rPr>
          <w:rFonts w:eastAsia="Times New Roman" w:cs="Times New Roman"/>
          <w:b/>
          <w:bCs/>
          <w:iCs/>
          <w:sz w:val="22"/>
          <w:szCs w:val="22"/>
          <w:lang w:eastAsia="ar-SA"/>
        </w:rPr>
      </w:pPr>
    </w:p>
    <w:p w14:paraId="4013DF62" w14:textId="556D8DDD" w:rsidR="009404E4" w:rsidRDefault="009404E4" w:rsidP="007A3233">
      <w:pPr>
        <w:suppressAutoHyphens/>
        <w:spacing w:line="276" w:lineRule="auto"/>
        <w:jc w:val="center"/>
        <w:rPr>
          <w:rFonts w:eastAsia="Times New Roman" w:cs="Times New Roman"/>
          <w:b/>
          <w:bCs/>
          <w:iCs/>
          <w:sz w:val="22"/>
          <w:szCs w:val="22"/>
          <w:lang w:eastAsia="ar-SA"/>
        </w:rPr>
      </w:pPr>
    </w:p>
    <w:p w14:paraId="571873FA" w14:textId="6026224C" w:rsidR="00FA2551" w:rsidRDefault="00FA2551" w:rsidP="007A3233">
      <w:pPr>
        <w:suppressAutoHyphens/>
        <w:spacing w:line="276" w:lineRule="auto"/>
        <w:jc w:val="center"/>
        <w:rPr>
          <w:rFonts w:eastAsia="Times New Roman" w:cs="Times New Roman"/>
          <w:b/>
          <w:bCs/>
          <w:iCs/>
          <w:sz w:val="22"/>
          <w:szCs w:val="22"/>
          <w:lang w:eastAsia="ar-SA"/>
        </w:rPr>
      </w:pPr>
    </w:p>
    <w:p w14:paraId="61845C95" w14:textId="2DE0BBB0" w:rsidR="00AC61E6" w:rsidRDefault="00AC61E6" w:rsidP="007A3233">
      <w:pPr>
        <w:suppressAutoHyphens/>
        <w:spacing w:line="276" w:lineRule="auto"/>
        <w:jc w:val="center"/>
        <w:rPr>
          <w:rFonts w:eastAsia="Times New Roman" w:cs="Times New Roman"/>
          <w:b/>
          <w:bCs/>
          <w:iCs/>
          <w:sz w:val="22"/>
          <w:szCs w:val="22"/>
          <w:lang w:eastAsia="ar-SA"/>
        </w:rPr>
      </w:pPr>
    </w:p>
    <w:p w14:paraId="218D1692" w14:textId="3CA7AB64" w:rsidR="00AC61E6" w:rsidRDefault="00AC61E6" w:rsidP="007A3233">
      <w:pPr>
        <w:suppressAutoHyphens/>
        <w:spacing w:line="276" w:lineRule="auto"/>
        <w:jc w:val="center"/>
        <w:rPr>
          <w:rFonts w:eastAsia="Times New Roman" w:cs="Times New Roman"/>
          <w:b/>
          <w:bCs/>
          <w:iCs/>
          <w:sz w:val="22"/>
          <w:szCs w:val="22"/>
          <w:lang w:eastAsia="ar-SA"/>
        </w:rPr>
      </w:pPr>
    </w:p>
    <w:p w14:paraId="0766F8B1" w14:textId="145F5E38" w:rsidR="00AC61E6" w:rsidRDefault="00AC61E6"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14ABEDDC" w14:textId="5830E24A"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C744A9">
        <w:rPr>
          <w:rFonts w:eastAsia="Times New Roman" w:cs="Times New Roman"/>
          <w:b/>
          <w:bCs/>
          <w:iCs/>
          <w:sz w:val="22"/>
          <w:szCs w:val="22"/>
          <w:lang w:eastAsia="ar-SA"/>
        </w:rPr>
        <w:t>02.04</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723AE35A" w14:textId="19A668CE" w:rsidR="00F542AE" w:rsidRPr="00613533" w:rsidRDefault="00F542AE" w:rsidP="00F542AE">
      <w:pPr>
        <w:suppressAutoHyphens/>
        <w:spacing w:line="276" w:lineRule="auto"/>
        <w:jc w:val="center"/>
        <w:rPr>
          <w:rFonts w:eastAsia="Times New Roman" w:cs="Times New Roman"/>
          <w:b/>
          <w:bCs/>
          <w:iCs/>
          <w:sz w:val="22"/>
          <w:szCs w:val="22"/>
          <w:lang w:eastAsia="ar-SA"/>
        </w:rPr>
      </w:pPr>
      <w:r w:rsidRPr="0025557D">
        <w:rPr>
          <w:rFonts w:eastAsia="Times New Roman" w:cs="Times New Roman"/>
          <w:b/>
          <w:bCs/>
          <w:iCs/>
          <w:sz w:val="22"/>
          <w:szCs w:val="22"/>
          <w:highlight w:val="green"/>
          <w:lang w:eastAsia="ar-SA"/>
        </w:rPr>
        <w:t xml:space="preserve">Aktualizacja z dnia </w:t>
      </w:r>
      <w:r w:rsidR="002B1FD0" w:rsidRPr="0025557D">
        <w:rPr>
          <w:rFonts w:eastAsia="Times New Roman" w:cs="Times New Roman"/>
          <w:b/>
          <w:bCs/>
          <w:iCs/>
          <w:sz w:val="22"/>
          <w:szCs w:val="22"/>
          <w:highlight w:val="green"/>
          <w:lang w:eastAsia="ar-SA"/>
        </w:rPr>
        <w:t>16</w:t>
      </w:r>
      <w:r w:rsidR="005704B4" w:rsidRPr="0025557D">
        <w:rPr>
          <w:rFonts w:eastAsia="Times New Roman" w:cs="Times New Roman"/>
          <w:b/>
          <w:bCs/>
          <w:iCs/>
          <w:sz w:val="22"/>
          <w:szCs w:val="22"/>
          <w:highlight w:val="green"/>
          <w:lang w:eastAsia="ar-SA"/>
        </w:rPr>
        <w:t>.05</w:t>
      </w:r>
      <w:r w:rsidRPr="0025557D">
        <w:rPr>
          <w:rFonts w:eastAsia="Times New Roman" w:cs="Times New Roman"/>
          <w:b/>
          <w:bCs/>
          <w:iCs/>
          <w:sz w:val="22"/>
          <w:szCs w:val="22"/>
          <w:highlight w:val="green"/>
          <w:lang w:eastAsia="ar-SA"/>
        </w:rPr>
        <w:t xml:space="preserve">.2024 r. – dotyczy </w:t>
      </w:r>
      <w:r w:rsidR="0025557D">
        <w:rPr>
          <w:rFonts w:eastAsia="Times New Roman" w:cs="Times New Roman"/>
          <w:b/>
          <w:bCs/>
          <w:iCs/>
          <w:sz w:val="22"/>
          <w:szCs w:val="22"/>
          <w:highlight w:val="green"/>
          <w:lang w:eastAsia="ar-SA"/>
        </w:rPr>
        <w:t xml:space="preserve">zmiany terminu realizacji zamówienia, </w:t>
      </w:r>
      <w:r w:rsidRPr="0025557D">
        <w:rPr>
          <w:rFonts w:eastAsia="Times New Roman" w:cs="Times New Roman"/>
          <w:b/>
          <w:bCs/>
          <w:iCs/>
          <w:sz w:val="22"/>
          <w:szCs w:val="22"/>
          <w:highlight w:val="green"/>
          <w:lang w:eastAsia="ar-SA"/>
        </w:rPr>
        <w:t xml:space="preserve">terminu składania ofert, terminu otwarcia ofert, terminu związania ofertą - zmianę oznaczono kolorem </w:t>
      </w:r>
      <w:r w:rsidR="002B1FD0" w:rsidRPr="0025557D">
        <w:rPr>
          <w:rFonts w:eastAsia="Times New Roman" w:cs="Times New Roman"/>
          <w:b/>
          <w:bCs/>
          <w:iCs/>
          <w:sz w:val="22"/>
          <w:szCs w:val="22"/>
          <w:highlight w:val="green"/>
          <w:lang w:eastAsia="ar-SA"/>
        </w:rPr>
        <w:t>zielonym</w:t>
      </w:r>
    </w:p>
    <w:p w14:paraId="068F305B" w14:textId="0129949B" w:rsidR="00FA2551" w:rsidRDefault="00FA2551" w:rsidP="007A3233">
      <w:pPr>
        <w:suppressAutoHyphens/>
        <w:spacing w:line="276" w:lineRule="auto"/>
        <w:jc w:val="center"/>
        <w:rPr>
          <w:rFonts w:eastAsia="Times New Roman" w:cs="Times New Roman"/>
          <w:b/>
          <w:bCs/>
          <w:iCs/>
          <w:sz w:val="22"/>
          <w:szCs w:val="22"/>
          <w:lang w:eastAsia="ar-SA"/>
        </w:rPr>
      </w:pPr>
    </w:p>
    <w:p w14:paraId="3336BC0D" w14:textId="430C6970" w:rsidR="004277F5" w:rsidRDefault="004277F5" w:rsidP="007A3233">
      <w:pPr>
        <w:suppressAutoHyphens/>
        <w:spacing w:line="276" w:lineRule="auto"/>
        <w:jc w:val="center"/>
        <w:rPr>
          <w:rFonts w:eastAsia="Times New Roman" w:cs="Times New Roman"/>
          <w:b/>
          <w:bCs/>
          <w:iCs/>
          <w:sz w:val="22"/>
          <w:szCs w:val="22"/>
          <w:lang w:eastAsia="ar-SA"/>
        </w:rPr>
      </w:pPr>
    </w:p>
    <w:p w14:paraId="4E35BD43" w14:textId="77777777" w:rsidR="00BA356F" w:rsidRDefault="00BA356F" w:rsidP="007A3233">
      <w:pPr>
        <w:suppressAutoHyphens/>
        <w:spacing w:line="276" w:lineRule="auto"/>
        <w:jc w:val="center"/>
        <w:rPr>
          <w:rFonts w:eastAsia="Times New Roman" w:cs="Times New Roman"/>
          <w:b/>
          <w:bCs/>
          <w:iCs/>
          <w:sz w:val="22"/>
          <w:szCs w:val="22"/>
          <w:lang w:eastAsia="ar-SA"/>
        </w:rPr>
      </w:pPr>
    </w:p>
    <w:p w14:paraId="09FED91B" w14:textId="2168AECF" w:rsidR="003E155F" w:rsidRPr="006247C5" w:rsidRDefault="0092132B"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lastRenderedPageBreak/>
        <w:t>ZP/51/2024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09070D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5239D675"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00AC61E6">
        <w:rPr>
          <w:sz w:val="22"/>
          <w:szCs w:val="22"/>
        </w:rPr>
        <w:t>A</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1BB73205" w:rsidR="001F5A82"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w:t>
      </w:r>
      <w:r w:rsidR="004277F5" w:rsidRPr="00290167">
        <w:rPr>
          <w:rFonts w:cs="Times New Roman"/>
          <w:b/>
          <w:sz w:val="22"/>
          <w:szCs w:val="22"/>
          <w:highlight w:val="yellow"/>
        </w:rPr>
        <w:t>Termin płatności faktury</w:t>
      </w:r>
      <w:r w:rsidRPr="00C11B6B">
        <w:rPr>
          <w:rFonts w:cs="Times New Roman"/>
          <w:b/>
          <w:sz w:val="22"/>
          <w:szCs w:val="22"/>
        </w:rPr>
        <w:t xml:space="preserve">” </w:t>
      </w:r>
      <w:r w:rsidR="004277F5">
        <w:rPr>
          <w:rFonts w:cs="Times New Roman"/>
          <w:b/>
          <w:sz w:val="22"/>
          <w:szCs w:val="22"/>
        </w:rPr>
        <w:t>– oświadczam, że oferuję:</w:t>
      </w:r>
    </w:p>
    <w:p w14:paraId="5E06B1E5" w14:textId="289416E0" w:rsidR="004277F5" w:rsidRDefault="004277F5" w:rsidP="00F4067B">
      <w:pPr>
        <w:spacing w:line="276" w:lineRule="auto"/>
        <w:rPr>
          <w:rFonts w:cs="Times New Roman"/>
          <w:b/>
          <w:sz w:val="22"/>
          <w:szCs w:val="22"/>
        </w:rPr>
      </w:pPr>
    </w:p>
    <w:p w14:paraId="7F19223E" w14:textId="3B38CBF2"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60 dni – 40 pkt</w:t>
      </w:r>
      <w:r>
        <w:rPr>
          <w:rFonts w:cs="Times New Roman"/>
          <w:b/>
          <w:sz w:val="22"/>
          <w:szCs w:val="22"/>
        </w:rPr>
        <w:t>**</w:t>
      </w:r>
    </w:p>
    <w:p w14:paraId="0243AF85" w14:textId="45BB9F05"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50 dni –   25 pkt</w:t>
      </w:r>
      <w:r>
        <w:rPr>
          <w:rFonts w:cs="Times New Roman"/>
          <w:b/>
          <w:sz w:val="22"/>
          <w:szCs w:val="22"/>
        </w:rPr>
        <w:t>**</w:t>
      </w:r>
    </w:p>
    <w:p w14:paraId="79B132B1" w14:textId="393262E3"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40 dni –   10 pkt</w:t>
      </w:r>
      <w:r>
        <w:rPr>
          <w:rFonts w:cs="Times New Roman"/>
          <w:b/>
          <w:sz w:val="22"/>
          <w:szCs w:val="22"/>
        </w:rPr>
        <w:t>**</w:t>
      </w:r>
    </w:p>
    <w:p w14:paraId="1DF2A50B" w14:textId="1056F456" w:rsidR="003529FB"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30 dni –   0 pkt</w:t>
      </w:r>
      <w:r>
        <w:rPr>
          <w:rFonts w:cs="Times New Roman"/>
          <w:b/>
          <w:sz w:val="22"/>
          <w:szCs w:val="22"/>
        </w:rPr>
        <w:t>**</w:t>
      </w:r>
    </w:p>
    <w:p w14:paraId="72E8328C" w14:textId="17DB2888" w:rsidR="003529FB" w:rsidRDefault="003529FB" w:rsidP="003529FB">
      <w:pPr>
        <w:suppressAutoHyphens/>
        <w:jc w:val="both"/>
        <w:rPr>
          <w:rFonts w:cs="Times New Roman"/>
          <w:b/>
          <w:sz w:val="22"/>
          <w:szCs w:val="22"/>
        </w:rPr>
      </w:pPr>
    </w:p>
    <w:p w14:paraId="03417B9B" w14:textId="74B25F06" w:rsidR="005576C3" w:rsidRDefault="003529FB" w:rsidP="003529FB">
      <w:pPr>
        <w:suppressAutoHyphens/>
        <w:jc w:val="both"/>
        <w:rPr>
          <w:rFonts w:cs="Times New Roman"/>
          <w:b/>
          <w:sz w:val="22"/>
          <w:szCs w:val="22"/>
        </w:rPr>
      </w:pPr>
      <w:r>
        <w:rPr>
          <w:rFonts w:cs="Times New Roman"/>
          <w:b/>
          <w:sz w:val="22"/>
          <w:szCs w:val="22"/>
        </w:rPr>
        <w:t>**zaznaczyć właściwe</w:t>
      </w:r>
      <w:r w:rsidR="00290167">
        <w:rPr>
          <w:rFonts w:cs="Times New Roman"/>
          <w:b/>
          <w:sz w:val="22"/>
          <w:szCs w:val="22"/>
        </w:rPr>
        <w:t xml:space="preserve"> np. znakiem „x” lub zakreślić w kółko</w:t>
      </w:r>
      <w:r w:rsidR="00086FE1">
        <w:rPr>
          <w:rFonts w:cs="Times New Roman"/>
          <w:b/>
          <w:sz w:val="22"/>
          <w:szCs w:val="22"/>
        </w:rPr>
        <w:t xml:space="preserve"> itp.</w:t>
      </w: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lastRenderedPageBreak/>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0313EB">
      <w:pPr>
        <w:pStyle w:val="Akapitzlist"/>
        <w:widowControl w:val="0"/>
        <w:numPr>
          <w:ilvl w:val="3"/>
          <w:numId w:val="3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0313EB">
      <w:pPr>
        <w:pStyle w:val="Akapitzlist"/>
        <w:numPr>
          <w:ilvl w:val="3"/>
          <w:numId w:val="3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0313EB">
      <w:pPr>
        <w:pStyle w:val="Akapitzlist"/>
        <w:numPr>
          <w:ilvl w:val="3"/>
          <w:numId w:val="3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lastRenderedPageBreak/>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0313EB">
      <w:pPr>
        <w:pStyle w:val="Akapitzlist"/>
        <w:numPr>
          <w:ilvl w:val="3"/>
          <w:numId w:val="3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0313EB">
      <w:pPr>
        <w:pStyle w:val="Akapitzlist"/>
        <w:numPr>
          <w:ilvl w:val="0"/>
          <w:numId w:val="50"/>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313EB">
      <w:pPr>
        <w:pStyle w:val="Akapitzlist"/>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0313EB">
      <w:pPr>
        <w:pStyle w:val="Akapitzlist"/>
        <w:numPr>
          <w:ilvl w:val="3"/>
          <w:numId w:val="3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0313EB">
      <w:pPr>
        <w:pStyle w:val="Akapitzlist"/>
        <w:widowControl w:val="0"/>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5EBFD8C8" w14:textId="4CC121BA" w:rsidR="00157DEB" w:rsidRPr="00157DEB" w:rsidRDefault="00157DEB" w:rsidP="00157DEB">
      <w:pPr>
        <w:pStyle w:val="Akapitzlist"/>
        <w:numPr>
          <w:ilvl w:val="3"/>
          <w:numId w:val="3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Jednoosobowa działalność gospodarcza</w:t>
      </w:r>
    </w:p>
    <w:p w14:paraId="6A3F4392"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810255D"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0313EB">
      <w:pPr>
        <w:pStyle w:val="Akapitzlist"/>
        <w:numPr>
          <w:ilvl w:val="3"/>
          <w:numId w:val="3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4D35654D" w14:textId="77777777" w:rsidR="002B1FD0" w:rsidRDefault="002B1FD0" w:rsidP="003E155F">
      <w:pPr>
        <w:spacing w:line="276" w:lineRule="auto"/>
        <w:rPr>
          <w:rFonts w:cs="Times New Roman"/>
          <w:b/>
          <w:sz w:val="22"/>
          <w:szCs w:val="22"/>
        </w:rPr>
      </w:pPr>
    </w:p>
    <w:p w14:paraId="4FA922B6" w14:textId="5B830A77"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5884E0A" w14:textId="3926D370" w:rsidR="00AC14F6" w:rsidRDefault="00AC14F6" w:rsidP="00EA1C31">
      <w:pPr>
        <w:spacing w:line="276" w:lineRule="auto"/>
        <w:rPr>
          <w:rFonts w:cs="Times New Roman"/>
          <w:b/>
          <w:bCs/>
          <w:sz w:val="22"/>
          <w:szCs w:val="22"/>
        </w:rPr>
      </w:pPr>
    </w:p>
    <w:p w14:paraId="218A488E" w14:textId="510E3365" w:rsidR="00AC14F6" w:rsidRDefault="00AC14F6" w:rsidP="00EA1C31">
      <w:pPr>
        <w:spacing w:line="276" w:lineRule="auto"/>
        <w:rPr>
          <w:rFonts w:cs="Times New Roman"/>
          <w:b/>
          <w:bCs/>
          <w:sz w:val="22"/>
          <w:szCs w:val="22"/>
        </w:rPr>
      </w:pPr>
    </w:p>
    <w:p w14:paraId="28D6924B" w14:textId="4AB7109A" w:rsidR="00AC14F6" w:rsidRDefault="00AC14F6" w:rsidP="00EA1C31">
      <w:pPr>
        <w:spacing w:line="276" w:lineRule="auto"/>
        <w:rPr>
          <w:rFonts w:cs="Times New Roman"/>
          <w:b/>
          <w:bCs/>
          <w:sz w:val="22"/>
          <w:szCs w:val="22"/>
        </w:rPr>
      </w:pPr>
    </w:p>
    <w:p w14:paraId="6C04B71D" w14:textId="0BF1C534" w:rsidR="00AC14F6" w:rsidRDefault="00AC14F6" w:rsidP="00EA1C31">
      <w:pPr>
        <w:spacing w:line="276" w:lineRule="auto"/>
        <w:rPr>
          <w:rFonts w:cs="Times New Roman"/>
          <w:b/>
          <w:bCs/>
          <w:sz w:val="22"/>
          <w:szCs w:val="22"/>
        </w:rPr>
      </w:pPr>
    </w:p>
    <w:p w14:paraId="5527247F" w14:textId="59AFF659" w:rsidR="00AC14F6" w:rsidRDefault="00AC14F6" w:rsidP="00EA1C31">
      <w:pPr>
        <w:spacing w:line="276" w:lineRule="auto"/>
        <w:rPr>
          <w:rFonts w:cs="Times New Roman"/>
          <w:b/>
          <w:bCs/>
          <w:sz w:val="22"/>
          <w:szCs w:val="22"/>
        </w:rPr>
      </w:pPr>
    </w:p>
    <w:p w14:paraId="4E8AA8D8" w14:textId="387C519E" w:rsidR="00AC14F6" w:rsidRDefault="00AC14F6" w:rsidP="00EA1C31">
      <w:pPr>
        <w:spacing w:line="276" w:lineRule="auto"/>
        <w:rPr>
          <w:rFonts w:cs="Times New Roman"/>
          <w:b/>
          <w:bCs/>
          <w:sz w:val="22"/>
          <w:szCs w:val="22"/>
        </w:rPr>
      </w:pPr>
    </w:p>
    <w:p w14:paraId="1453EA80" w14:textId="7257EAA4" w:rsidR="00AC14F6" w:rsidRDefault="00AC14F6" w:rsidP="00EA1C31">
      <w:pPr>
        <w:spacing w:line="276" w:lineRule="auto"/>
        <w:rPr>
          <w:rFonts w:cs="Times New Roman"/>
          <w:b/>
          <w:bCs/>
          <w:sz w:val="22"/>
          <w:szCs w:val="22"/>
        </w:rPr>
      </w:pPr>
    </w:p>
    <w:p w14:paraId="31D193FC" w14:textId="5026EE82" w:rsidR="00AC14F6" w:rsidRDefault="00AC14F6" w:rsidP="00EA1C31">
      <w:pPr>
        <w:spacing w:line="276" w:lineRule="auto"/>
        <w:rPr>
          <w:rFonts w:cs="Times New Roman"/>
          <w:b/>
          <w:bCs/>
          <w:sz w:val="22"/>
          <w:szCs w:val="22"/>
        </w:rPr>
      </w:pPr>
    </w:p>
    <w:p w14:paraId="0098C167" w14:textId="7F404D87" w:rsidR="00AC14F6" w:rsidRDefault="00AC14F6" w:rsidP="00EA1C31">
      <w:pPr>
        <w:spacing w:line="276" w:lineRule="auto"/>
        <w:rPr>
          <w:rFonts w:cs="Times New Roman"/>
          <w:b/>
          <w:bCs/>
          <w:sz w:val="22"/>
          <w:szCs w:val="22"/>
        </w:rPr>
      </w:pPr>
    </w:p>
    <w:p w14:paraId="60EB2E53" w14:textId="395D1C51" w:rsidR="00AC14F6" w:rsidRDefault="00AC14F6" w:rsidP="00EA1C31">
      <w:pPr>
        <w:spacing w:line="276" w:lineRule="auto"/>
        <w:rPr>
          <w:rFonts w:cs="Times New Roman"/>
          <w:b/>
          <w:bCs/>
          <w:sz w:val="22"/>
          <w:szCs w:val="22"/>
        </w:rPr>
      </w:pPr>
    </w:p>
    <w:p w14:paraId="4414140F" w14:textId="51526BF9" w:rsidR="00AC14F6" w:rsidRDefault="00AC14F6" w:rsidP="00EA1C31">
      <w:pPr>
        <w:spacing w:line="276" w:lineRule="auto"/>
        <w:rPr>
          <w:rFonts w:cs="Times New Roman"/>
          <w:b/>
          <w:bCs/>
          <w:sz w:val="22"/>
          <w:szCs w:val="22"/>
        </w:rPr>
      </w:pPr>
    </w:p>
    <w:p w14:paraId="62051834" w14:textId="407AA021" w:rsidR="00AC14F6" w:rsidRDefault="00AC14F6" w:rsidP="00EA1C31">
      <w:pPr>
        <w:spacing w:line="276" w:lineRule="auto"/>
        <w:rPr>
          <w:rFonts w:cs="Times New Roman"/>
          <w:b/>
          <w:bCs/>
          <w:sz w:val="22"/>
          <w:szCs w:val="22"/>
        </w:rPr>
      </w:pPr>
    </w:p>
    <w:p w14:paraId="3B5DF50B" w14:textId="1E8E85C8" w:rsidR="00AC14F6" w:rsidRDefault="00AC14F6" w:rsidP="00EA1C31">
      <w:pPr>
        <w:spacing w:line="276" w:lineRule="auto"/>
        <w:rPr>
          <w:rFonts w:cs="Times New Roman"/>
          <w:b/>
          <w:bCs/>
          <w:sz w:val="22"/>
          <w:szCs w:val="22"/>
        </w:rPr>
      </w:pPr>
    </w:p>
    <w:p w14:paraId="5CAF1AE1" w14:textId="44A6FFAE" w:rsidR="00AC14F6" w:rsidRDefault="00AC14F6" w:rsidP="00EA1C31">
      <w:pPr>
        <w:spacing w:line="276" w:lineRule="auto"/>
        <w:rPr>
          <w:rFonts w:cs="Times New Roman"/>
          <w:b/>
          <w:bCs/>
          <w:sz w:val="22"/>
          <w:szCs w:val="22"/>
        </w:rPr>
      </w:pPr>
    </w:p>
    <w:p w14:paraId="55AB9D29" w14:textId="33B91DC3" w:rsidR="00AC14F6" w:rsidRDefault="00AC14F6" w:rsidP="00EA1C31">
      <w:pPr>
        <w:spacing w:line="276" w:lineRule="auto"/>
        <w:rPr>
          <w:rFonts w:cs="Times New Roman"/>
          <w:b/>
          <w:bCs/>
          <w:sz w:val="22"/>
          <w:szCs w:val="22"/>
        </w:rPr>
      </w:pPr>
    </w:p>
    <w:p w14:paraId="5FB7A2F2" w14:textId="22F30757" w:rsidR="00AC14F6" w:rsidRDefault="00AC14F6" w:rsidP="00EA1C31">
      <w:pPr>
        <w:spacing w:line="276" w:lineRule="auto"/>
        <w:rPr>
          <w:rFonts w:cs="Times New Roman"/>
          <w:b/>
          <w:bCs/>
          <w:sz w:val="22"/>
          <w:szCs w:val="22"/>
        </w:rPr>
      </w:pPr>
    </w:p>
    <w:p w14:paraId="606D5DE2" w14:textId="5EB799AA" w:rsidR="00AC14F6" w:rsidRDefault="00AC14F6" w:rsidP="00EA1C31">
      <w:pPr>
        <w:spacing w:line="276" w:lineRule="auto"/>
        <w:rPr>
          <w:rFonts w:cs="Times New Roman"/>
          <w:b/>
          <w:bCs/>
          <w:sz w:val="22"/>
          <w:szCs w:val="22"/>
        </w:rPr>
      </w:pPr>
    </w:p>
    <w:p w14:paraId="448F048C" w14:textId="3DAE3704" w:rsidR="00AC14F6" w:rsidRDefault="00AC14F6" w:rsidP="00EA1C31">
      <w:pPr>
        <w:spacing w:line="276" w:lineRule="auto"/>
        <w:rPr>
          <w:rFonts w:cs="Times New Roman"/>
          <w:b/>
          <w:bCs/>
          <w:sz w:val="22"/>
          <w:szCs w:val="22"/>
        </w:rPr>
      </w:pPr>
    </w:p>
    <w:p w14:paraId="5F816B38" w14:textId="02FB2A39" w:rsidR="00AC14F6" w:rsidRDefault="00AC14F6" w:rsidP="00EA1C31">
      <w:pPr>
        <w:spacing w:line="276" w:lineRule="auto"/>
        <w:rPr>
          <w:rFonts w:cs="Times New Roman"/>
          <w:b/>
          <w:bCs/>
          <w:sz w:val="22"/>
          <w:szCs w:val="22"/>
        </w:rPr>
      </w:pPr>
    </w:p>
    <w:p w14:paraId="788F8F3D" w14:textId="367722C1" w:rsidR="00AC14F6" w:rsidRDefault="00AC14F6" w:rsidP="00EA1C31">
      <w:pPr>
        <w:spacing w:line="276" w:lineRule="auto"/>
        <w:rPr>
          <w:rFonts w:cs="Times New Roman"/>
          <w:b/>
          <w:bCs/>
          <w:sz w:val="22"/>
          <w:szCs w:val="22"/>
        </w:rPr>
      </w:pPr>
    </w:p>
    <w:p w14:paraId="137D1FCE" w14:textId="77777777" w:rsidR="00AC14F6" w:rsidRDefault="00AC14F6" w:rsidP="00EA1C31">
      <w:pPr>
        <w:spacing w:line="276" w:lineRule="auto"/>
        <w:rPr>
          <w:rFonts w:cs="Times New Roman"/>
          <w:b/>
          <w:bCs/>
          <w:sz w:val="22"/>
          <w:szCs w:val="22"/>
        </w:rPr>
      </w:pPr>
    </w:p>
    <w:p w14:paraId="6080B08C" w14:textId="77777777"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77777777" w:rsidR="00DE3F45" w:rsidRDefault="00DE3F45" w:rsidP="00EA1C31">
      <w:pPr>
        <w:spacing w:line="276" w:lineRule="auto"/>
        <w:rPr>
          <w:rFonts w:cs="Times New Roman"/>
          <w:b/>
          <w:bCs/>
          <w:sz w:val="22"/>
          <w:szCs w:val="22"/>
        </w:rPr>
      </w:pPr>
    </w:p>
    <w:p w14:paraId="692DC5B6" w14:textId="77777777" w:rsidR="00DE3F45" w:rsidRDefault="00DE3F45" w:rsidP="00EA1C31">
      <w:pPr>
        <w:spacing w:line="276" w:lineRule="auto"/>
        <w:rPr>
          <w:rFonts w:cs="Times New Roman"/>
          <w:b/>
          <w:bCs/>
          <w:sz w:val="22"/>
          <w:szCs w:val="22"/>
        </w:rPr>
      </w:pPr>
    </w:p>
    <w:p w14:paraId="25C2EF1F" w14:textId="31E76FB5"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1C23E8">
        <w:rPr>
          <w:rFonts w:cs="Times New Roman"/>
          <w:b/>
          <w:bCs/>
          <w:sz w:val="22"/>
          <w:szCs w:val="22"/>
        </w:rPr>
        <w:t>A</w:t>
      </w:r>
      <w:r w:rsidR="003165EA">
        <w:rPr>
          <w:rFonts w:cs="Times New Roman"/>
          <w:b/>
          <w:bCs/>
          <w:sz w:val="22"/>
          <w:szCs w:val="22"/>
        </w:rPr>
        <w:t xml:space="preserve"> do SWZ</w:t>
      </w:r>
    </w:p>
    <w:p w14:paraId="425C33AE" w14:textId="514C22FD" w:rsidR="00EA1C31" w:rsidRPr="006247C5" w:rsidRDefault="0092132B" w:rsidP="00EA1C31">
      <w:pPr>
        <w:spacing w:line="276" w:lineRule="auto"/>
        <w:rPr>
          <w:rFonts w:eastAsia="Lucida Sans Unicode" w:cs="Times New Roman"/>
          <w:b/>
          <w:bCs/>
          <w:sz w:val="22"/>
          <w:szCs w:val="22"/>
        </w:rPr>
      </w:pPr>
      <w:r>
        <w:rPr>
          <w:rFonts w:eastAsia="Lucida Sans Unicode" w:cs="Times New Roman"/>
          <w:b/>
          <w:bCs/>
          <w:sz w:val="22"/>
          <w:szCs w:val="22"/>
        </w:rPr>
        <w:t>ZP/51/2024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5D5A2C1F" w14:textId="77777777" w:rsidR="001C23E8" w:rsidRDefault="00DE3F4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zczegółowy opis przedmiotu zamówienia  stanowi odrębny załącznik</w:t>
      </w:r>
      <w:r>
        <w:rPr>
          <w:rFonts w:cs="Times New Roman"/>
          <w:sz w:val="22"/>
          <w:szCs w:val="22"/>
        </w:rPr>
        <w:t xml:space="preserve"> Nr 2A</w:t>
      </w: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D166E0D" w14:textId="5A37067A"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77777777" w:rsidR="001C23E8" w:rsidRPr="006247C5" w:rsidRDefault="001C23E8" w:rsidP="001C23E8">
      <w:pPr>
        <w:spacing w:line="276" w:lineRule="auto"/>
        <w:rPr>
          <w:rFonts w:eastAsia="Lucida Sans Unicode" w:cs="Times New Roman"/>
          <w:b/>
          <w:bCs/>
          <w:sz w:val="22"/>
          <w:szCs w:val="22"/>
        </w:rPr>
      </w:pPr>
      <w:r>
        <w:rPr>
          <w:rFonts w:eastAsia="Lucida Sans Unicode" w:cs="Times New Roman"/>
          <w:b/>
          <w:bCs/>
          <w:sz w:val="22"/>
          <w:szCs w:val="22"/>
        </w:rPr>
        <w:t>ZP/51/2024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49ACEDBF"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z zastrzeżeniem iż, Zamawiający wymaga </w:t>
      </w:r>
      <w:r w:rsidR="00E80558" w:rsidRPr="00E80558">
        <w:rPr>
          <w:rFonts w:ascii="Times New Roman" w:hAnsi="Times New Roman" w:cs="Times New Roman"/>
          <w:b/>
          <w:bCs/>
          <w:sz w:val="22"/>
          <w:szCs w:val="22"/>
        </w:rPr>
        <w:t>Opieki serwisowej i nadzoru autorskiego do licencji przez okres minimum 12 miesięcy</w:t>
      </w:r>
      <w:r w:rsidR="00E80558">
        <w:rPr>
          <w:rFonts w:ascii="Times New Roman" w:hAnsi="Times New Roman" w:cs="Times New Roman"/>
          <w:b/>
          <w:bCs/>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04CF2FE"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6C8A0AA3" w:rsidR="00083C3B" w:rsidRPr="006247C5" w:rsidRDefault="0092132B" w:rsidP="00083C3B">
      <w:pPr>
        <w:rPr>
          <w:rFonts w:cs="Times New Roman"/>
          <w:b/>
          <w:bCs/>
          <w:sz w:val="22"/>
          <w:szCs w:val="22"/>
        </w:rPr>
      </w:pPr>
      <w:r>
        <w:rPr>
          <w:rFonts w:cs="Times New Roman"/>
          <w:b/>
          <w:bCs/>
          <w:sz w:val="22"/>
          <w:szCs w:val="22"/>
        </w:rPr>
        <w:t>ZP/51/2024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77777777" w:rsidR="00083C3B" w:rsidRPr="006247C5" w:rsidRDefault="00083C3B" w:rsidP="00083C3B">
      <w:pPr>
        <w:pStyle w:val="tyt"/>
        <w:rPr>
          <w:sz w:val="22"/>
          <w:szCs w:val="22"/>
        </w:rPr>
      </w:pPr>
      <w:r w:rsidRPr="006247C5">
        <w:rPr>
          <w:sz w:val="22"/>
          <w:szCs w:val="22"/>
        </w:rPr>
        <w:t>składany na podstawie art. 25a ust. 2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3154470F" w14:textId="77777777" w:rsidR="00C93DDC" w:rsidRPr="000B2B6E" w:rsidRDefault="00C93DDC" w:rsidP="00C93DDC">
      <w:pPr>
        <w:rPr>
          <w:rFonts w:cs="Times New Roman"/>
          <w:b/>
          <w:bCs/>
          <w:sz w:val="22"/>
          <w:szCs w:val="22"/>
        </w:rPr>
      </w:pPr>
      <w:r w:rsidRPr="00E844D1">
        <w:rPr>
          <w:rFonts w:cs="Times New Roman"/>
          <w:b/>
          <w:bCs/>
          <w:sz w:val="22"/>
          <w:szCs w:val="22"/>
        </w:rPr>
        <w:lastRenderedPageBreak/>
        <w:t>Załącznik nr 3B do SWZ</w:t>
      </w:r>
    </w:p>
    <w:p w14:paraId="0936C918" w14:textId="77777777" w:rsidR="00C93DDC" w:rsidRPr="000B2B6E" w:rsidRDefault="00C93DDC" w:rsidP="00C93DDC">
      <w:pPr>
        <w:rPr>
          <w:rFonts w:cs="Times New Roman"/>
          <w:b/>
          <w:bCs/>
          <w:sz w:val="22"/>
          <w:szCs w:val="22"/>
        </w:rPr>
      </w:pPr>
      <w:r>
        <w:rPr>
          <w:rFonts w:cs="Times New Roman"/>
          <w:b/>
          <w:bCs/>
          <w:sz w:val="22"/>
          <w:szCs w:val="22"/>
        </w:rPr>
        <w:t>ZP/5</w:t>
      </w:r>
      <w:r w:rsidRPr="000B2B6E">
        <w:rPr>
          <w:rFonts w:cs="Times New Roman"/>
          <w:b/>
          <w:bCs/>
          <w:sz w:val="22"/>
          <w:szCs w:val="22"/>
        </w:rPr>
        <w:t>1/2024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7FD646A9" w14:textId="77777777" w:rsidR="00C93DDC" w:rsidRPr="00C93DDC" w:rsidRDefault="00C93DDC" w:rsidP="00C93DDC">
      <w:pPr>
        <w:pStyle w:val="Zwykytekst1"/>
        <w:spacing w:before="120"/>
        <w:jc w:val="both"/>
        <w:rPr>
          <w:rFonts w:ascii="Times New Roman" w:hAnsi="Times New Roman" w:cs="Times New Roman"/>
          <w:b/>
          <w:sz w:val="22"/>
          <w:szCs w:val="22"/>
        </w:rPr>
      </w:pPr>
      <w:r w:rsidRPr="00C93DDC">
        <w:rPr>
          <w:rFonts w:ascii="Times New Roman" w:hAnsi="Times New Roman" w:cs="Times New Roman"/>
          <w:b/>
          <w:sz w:val="22"/>
          <w:szCs w:val="22"/>
        </w:rPr>
        <w:t>Zadanie pn.</w:t>
      </w:r>
      <w:r w:rsidRPr="00C93DDC">
        <w:rPr>
          <w:rFonts w:ascii="Times New Roman" w:hAnsi="Times New Roman" w:cs="Times New Roman"/>
          <w:sz w:val="22"/>
          <w:szCs w:val="22"/>
        </w:rPr>
        <w:t>: „</w:t>
      </w:r>
      <w:r w:rsidRPr="00C93DDC">
        <w:rPr>
          <w:rFonts w:ascii="Times New Roman" w:hAnsi="Times New Roman" w:cs="Times New Roman"/>
          <w:b/>
          <w:sz w:val="22"/>
          <w:szCs w:val="22"/>
        </w:rPr>
        <w:t>Dostawa oprogramowania do obsługi leków cytostatycznych na potrzeby kliniki Chemioterapii dla SP ZOZ CSK UM w Łodzi</w:t>
      </w:r>
      <w:r w:rsidRPr="00C93DDC">
        <w:rPr>
          <w:rFonts w:ascii="Times New Roman" w:hAnsi="Times New Roman" w:cs="Times New Roman"/>
          <w:sz w:val="22"/>
          <w:szCs w:val="22"/>
        </w:rPr>
        <w:t xml:space="preserve">” </w:t>
      </w:r>
      <w:r w:rsidRPr="00C93DDC">
        <w:rPr>
          <w:rFonts w:ascii="Times New Roman" w:hAnsi="Times New Roman" w:cs="Times New Roman"/>
          <w:sz w:val="22"/>
          <w:szCs w:val="22"/>
          <w:shd w:val="clear" w:color="auto" w:fill="FFFFFF"/>
        </w:rPr>
        <w:t>- ZP/51/2024 p</w:t>
      </w:r>
      <w:r w:rsidRPr="00C93DDC">
        <w:rPr>
          <w:rFonts w:ascii="Times New Roman" w:hAnsi="Times New Roman" w:cs="Times New Roman"/>
          <w:sz w:val="22"/>
          <w:szCs w:val="22"/>
        </w:rPr>
        <w:t xml:space="preserve">rowadzone przez </w:t>
      </w:r>
      <w:r w:rsidRPr="00C93DDC">
        <w:rPr>
          <w:rFonts w:ascii="Times New Roman" w:hAnsi="Times New Roman" w:cs="Times New Roman"/>
          <w:b/>
          <w:sz w:val="22"/>
          <w:szCs w:val="22"/>
        </w:rPr>
        <w:t>SP ZOZ CSK UM w Łodzi</w:t>
      </w:r>
    </w:p>
    <w:p w14:paraId="5A61C771" w14:textId="77777777" w:rsidR="00C93DDC"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C93DDC">
      <w:pPr>
        <w:pStyle w:val="Akapitzlist"/>
        <w:numPr>
          <w:ilvl w:val="2"/>
          <w:numId w:val="6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C93DDC">
      <w:pPr>
        <w:pStyle w:val="Akapitzlist"/>
        <w:numPr>
          <w:ilvl w:val="2"/>
          <w:numId w:val="6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9"/>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77777777" w:rsidR="00C93DDC" w:rsidRDefault="00C93DDC"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lastRenderedPageBreak/>
        <w:t>Załącznik nr 4</w:t>
      </w:r>
      <w:r w:rsidR="00DB6C64" w:rsidRPr="003165EA">
        <w:rPr>
          <w:rFonts w:cs="Times New Roman"/>
          <w:b/>
          <w:bCs/>
          <w:sz w:val="22"/>
          <w:szCs w:val="22"/>
        </w:rPr>
        <w:t xml:space="preserve"> do SWZ</w:t>
      </w:r>
    </w:p>
    <w:p w14:paraId="7D21E01F" w14:textId="1AA4F048" w:rsidR="00D25E61" w:rsidRPr="006247C5" w:rsidRDefault="0092132B" w:rsidP="00D25E61">
      <w:pPr>
        <w:rPr>
          <w:rFonts w:cs="Times New Roman"/>
          <w:b/>
          <w:bCs/>
          <w:iCs/>
          <w:sz w:val="22"/>
          <w:szCs w:val="22"/>
        </w:rPr>
      </w:pPr>
      <w:r>
        <w:rPr>
          <w:rFonts w:cs="Times New Roman"/>
          <w:b/>
          <w:bCs/>
          <w:sz w:val="22"/>
          <w:szCs w:val="22"/>
        </w:rPr>
        <w:t>ZP/51/2024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DB6C6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DB6C6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3720A67A" w14:textId="77777777" w:rsidR="00DB6C64" w:rsidRDefault="00DB6C64" w:rsidP="00DB6C6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A9F6F68" w14:textId="77777777"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p>
    <w:p w14:paraId="5B311968" w14:textId="7009F071" w:rsidR="00D25E61" w:rsidRPr="006247C5" w:rsidRDefault="0092132B" w:rsidP="00D25E61">
      <w:pPr>
        <w:rPr>
          <w:rFonts w:cs="Times New Roman"/>
          <w:b/>
          <w:bCs/>
          <w:iCs/>
          <w:sz w:val="22"/>
          <w:szCs w:val="22"/>
        </w:rPr>
      </w:pPr>
      <w:r>
        <w:rPr>
          <w:rFonts w:cs="Times New Roman"/>
          <w:b/>
          <w:bCs/>
          <w:sz w:val="22"/>
          <w:szCs w:val="22"/>
        </w:rPr>
        <w:t>ZP/51/2024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0A75EEAF"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640D2C4"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FD1548"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sidR="00FD1548">
        <w:rPr>
          <w:sz w:val="22"/>
          <w:szCs w:val="22"/>
          <w:shd w:val="clear" w:color="auto" w:fill="FFFFFF"/>
        </w:rPr>
        <w:t>- ZP/5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3F14567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Default="00916C97" w:rsidP="0079757E">
      <w:pPr>
        <w:spacing w:after="120"/>
        <w:rPr>
          <w:rFonts w:cs="Times New Roman"/>
          <w:b/>
          <w:snapToGrid w:val="0"/>
          <w:sz w:val="22"/>
          <w:szCs w:val="22"/>
        </w:rPr>
      </w:pPr>
      <w:r>
        <w:rPr>
          <w:rFonts w:cs="Times New Roman"/>
          <w:b/>
          <w:snapToGrid w:val="0"/>
          <w:sz w:val="22"/>
          <w:szCs w:val="22"/>
        </w:rPr>
        <w:t>*o ile dotyczy</w:t>
      </w:r>
    </w:p>
    <w:p w14:paraId="33FC00EC" w14:textId="6184A0F2"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3A63D144" w:rsidR="00C92A10" w:rsidRPr="006247C5" w:rsidRDefault="00045BD6" w:rsidP="00210641">
      <w:pPr>
        <w:suppressAutoHyphens/>
        <w:rPr>
          <w:rFonts w:cs="Times New Roman"/>
          <w:sz w:val="22"/>
          <w:szCs w:val="22"/>
        </w:rPr>
      </w:pPr>
      <w:r>
        <w:rPr>
          <w:rFonts w:cs="Times New Roman"/>
          <w:b/>
          <w:bCs/>
          <w:sz w:val="22"/>
          <w:szCs w:val="22"/>
        </w:rPr>
        <w:t>Z</w:t>
      </w:r>
      <w:r w:rsidR="0092132B">
        <w:rPr>
          <w:rFonts w:cs="Times New Roman"/>
          <w:b/>
          <w:bCs/>
          <w:sz w:val="22"/>
          <w:szCs w:val="22"/>
        </w:rPr>
        <w:t>P/51/2024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10262308" w:rsidR="00210641" w:rsidRDefault="00210641" w:rsidP="00D25E61">
      <w:pPr>
        <w:spacing w:after="120"/>
        <w:jc w:val="right"/>
        <w:rPr>
          <w:rFonts w:cs="Times New Roman"/>
          <w:b/>
          <w:i/>
          <w:snapToGrid w:val="0"/>
          <w:sz w:val="22"/>
          <w:szCs w:val="22"/>
        </w:rPr>
      </w:pPr>
    </w:p>
    <w:p w14:paraId="221A96A4" w14:textId="77777777" w:rsidR="00045BD6" w:rsidRPr="006247C5" w:rsidRDefault="00045BD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5350ED2" w:rsidR="00D25E61" w:rsidRPr="006247C5" w:rsidRDefault="0092132B" w:rsidP="00D25E61">
      <w:pPr>
        <w:rPr>
          <w:rFonts w:cs="Times New Roman"/>
          <w:b/>
          <w:bCs/>
          <w:iCs/>
          <w:sz w:val="22"/>
          <w:szCs w:val="22"/>
        </w:rPr>
      </w:pPr>
      <w:r>
        <w:rPr>
          <w:rFonts w:cs="Times New Roman"/>
          <w:b/>
          <w:bCs/>
          <w:sz w:val="22"/>
          <w:szCs w:val="22"/>
        </w:rPr>
        <w:t>ZP/51/2024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545C11F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9C2DEE"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Pr>
          <w:sz w:val="22"/>
          <w:szCs w:val="22"/>
          <w:shd w:val="clear" w:color="auto" w:fill="FFFFFF"/>
        </w:rPr>
        <w:t>- ZP/</w:t>
      </w:r>
      <w:r w:rsidR="009C2DEE">
        <w:rPr>
          <w:sz w:val="22"/>
          <w:szCs w:val="22"/>
          <w:shd w:val="clear" w:color="auto" w:fill="FFFFFF"/>
        </w:rPr>
        <w:t>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07FB11B3"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5E2BF31" w14:textId="77777777" w:rsidR="006D76DF" w:rsidRPr="00D760AE" w:rsidRDefault="006D76DF" w:rsidP="006D76DF">
      <w:pPr>
        <w:pStyle w:val="Akapitzlist"/>
        <w:numPr>
          <w:ilvl w:val="0"/>
          <w:numId w:val="4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3881411A"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59CC6163" w14:textId="77777777" w:rsidR="006D76DF" w:rsidRPr="006247C5" w:rsidRDefault="006D76DF"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6179C9B3"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47AC44B" w:rsidR="00CC20BC" w:rsidRPr="006247C5" w:rsidRDefault="00CC20BC" w:rsidP="006D2FD9">
      <w:pPr>
        <w:pStyle w:val="Tekstpodstawowy"/>
        <w:spacing w:line="276" w:lineRule="auto"/>
        <w:jc w:val="center"/>
        <w:rPr>
          <w:b/>
          <w:bCs/>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278C7A05" w14:textId="0E1B83C4"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p>
    <w:p w14:paraId="5331E86F" w14:textId="468D9306"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3CAEC344" w14:textId="77777777" w:rsidR="006C1D9C" w:rsidRPr="00222F3A" w:rsidRDefault="006C1D9C" w:rsidP="006C1D9C">
      <w:pPr>
        <w:spacing w:line="276" w:lineRule="auto"/>
        <w:ind w:left="4247" w:firstLine="709"/>
        <w:rPr>
          <w:rFonts w:cs="Times New Roman"/>
        </w:rPr>
      </w:pPr>
    </w:p>
    <w:p w14:paraId="1785D27C" w14:textId="1D6E35EB" w:rsidR="006C1D9C" w:rsidRPr="00222F3A" w:rsidRDefault="006C1D9C" w:rsidP="006C1D9C">
      <w:pPr>
        <w:pStyle w:val="Nagwek3"/>
        <w:shd w:val="clear" w:color="auto" w:fill="FFFFFF"/>
        <w:jc w:val="both"/>
        <w:rPr>
          <w:rFonts w:eastAsia="Times New Roman" w:cs="Times New Roman"/>
          <w:i w:val="0"/>
          <w:sz w:val="24"/>
          <w:szCs w:val="24"/>
        </w:rPr>
      </w:pPr>
      <w:r w:rsidRPr="00222F3A">
        <w:rPr>
          <w:rFonts w:cs="Times New Roman"/>
          <w:i w:val="0"/>
          <w:sz w:val="24"/>
          <w:szCs w:val="24"/>
        </w:rPr>
        <w:t xml:space="preserve">Identyfikator postępowania e-zamówienia: </w:t>
      </w:r>
      <w:r w:rsidR="00222F3A" w:rsidRPr="00222F3A">
        <w:rPr>
          <w:rFonts w:cs="Times New Roman"/>
          <w:b/>
          <w:i w:val="0"/>
          <w:color w:val="4A4A4A"/>
          <w:sz w:val="24"/>
          <w:szCs w:val="24"/>
          <w:shd w:val="clear" w:color="auto" w:fill="FFFFFF"/>
        </w:rPr>
        <w:t>ocds-148610-6929b94d-f0db-11ee-b016-82aaee56c84c</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25557D" w:rsidRDefault="0025557D">
      <w:pPr>
        <w:rPr>
          <w:rFonts w:cs="Times New Roman"/>
        </w:rPr>
      </w:pPr>
      <w:r>
        <w:rPr>
          <w:rFonts w:cs="Times New Roman"/>
        </w:rPr>
        <w:separator/>
      </w:r>
    </w:p>
  </w:endnote>
  <w:endnote w:type="continuationSeparator" w:id="0">
    <w:p w14:paraId="227879DA" w14:textId="77777777" w:rsidR="0025557D" w:rsidRDefault="002555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Yu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33B81234" w:rsidR="0025557D" w:rsidRPr="00457336" w:rsidRDefault="0025557D"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51/2024</w:t>
    </w:r>
    <w:r w:rsidRPr="00457336">
      <w:rPr>
        <w:b/>
        <w:sz w:val="20"/>
        <w:szCs w:val="20"/>
      </w:rPr>
      <w:tab/>
    </w:r>
  </w:p>
  <w:p w14:paraId="4E1CFCBA" w14:textId="77777777" w:rsidR="0025557D" w:rsidRDefault="002555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104FBFA" w:rsidR="0025557D" w:rsidRPr="00890C97" w:rsidRDefault="0025557D">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36DE904" w:rsidR="0025557D" w:rsidRPr="00890C97" w:rsidRDefault="0025557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145C2" w:rsidRPr="003145C2">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36DE904" w:rsidR="0025557D" w:rsidRPr="00890C97" w:rsidRDefault="0025557D">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3145C2" w:rsidRPr="003145C2">
                            <w:rPr>
                              <w:rFonts w:asciiTheme="minorHAnsi" w:hAnsiTheme="minorHAnsi"/>
                              <w:noProof/>
                              <w:color w:val="8C8C8C" w:themeColor="background1" w:themeShade="8C"/>
                            </w:rPr>
                            <w:t>35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51/2024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5557D" w:rsidRDefault="002555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25557D" w:rsidRDefault="0025557D">
      <w:pPr>
        <w:rPr>
          <w:rFonts w:cs="Times New Roman"/>
        </w:rPr>
      </w:pPr>
      <w:r>
        <w:rPr>
          <w:rFonts w:cs="Times New Roman"/>
        </w:rPr>
        <w:separator/>
      </w:r>
    </w:p>
  </w:footnote>
  <w:footnote w:type="continuationSeparator" w:id="0">
    <w:p w14:paraId="76B4129F" w14:textId="77777777" w:rsidR="0025557D" w:rsidRDefault="0025557D">
      <w:pPr>
        <w:rPr>
          <w:rFonts w:cs="Times New Roman"/>
        </w:rPr>
      </w:pPr>
      <w:r>
        <w:rPr>
          <w:rFonts w:cs="Times New Roman"/>
        </w:rPr>
        <w:continuationSeparator/>
      </w:r>
    </w:p>
  </w:footnote>
  <w:footnote w:id="1">
    <w:p w14:paraId="68C93764" w14:textId="77777777" w:rsidR="0025557D" w:rsidRPr="00116474" w:rsidRDefault="0025557D"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25557D" w:rsidRPr="0042071D" w:rsidRDefault="0025557D"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25557D" w:rsidRPr="0042071D" w:rsidRDefault="0025557D"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25557D" w:rsidRPr="0042071D" w:rsidRDefault="0025557D"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25557D" w:rsidRDefault="0025557D"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25557D" w:rsidRDefault="0025557D">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25557D" w:rsidRPr="00063714" w:rsidRDefault="0025557D"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5557D" w:rsidRDefault="0025557D">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8"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7"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8"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4"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5"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9"/>
  </w:num>
  <w:num w:numId="3">
    <w:abstractNumId w:val="64"/>
  </w:num>
  <w:num w:numId="4">
    <w:abstractNumId w:val="33"/>
  </w:num>
  <w:num w:numId="5">
    <w:abstractNumId w:val="56"/>
  </w:num>
  <w:num w:numId="6">
    <w:abstractNumId w:val="26"/>
  </w:num>
  <w:num w:numId="7">
    <w:abstractNumId w:val="49"/>
  </w:num>
  <w:num w:numId="8">
    <w:abstractNumId w:val="36"/>
  </w:num>
  <w:num w:numId="9">
    <w:abstractNumId w:val="84"/>
  </w:num>
  <w:num w:numId="10">
    <w:abstractNumId w:val="88"/>
  </w:num>
  <w:num w:numId="11">
    <w:abstractNumId w:val="78"/>
  </w:num>
  <w:num w:numId="12">
    <w:abstractNumId w:val="82"/>
  </w:num>
  <w:num w:numId="13">
    <w:abstractNumId w:val="45"/>
  </w:num>
  <w:num w:numId="14">
    <w:abstractNumId w:val="85"/>
  </w:num>
  <w:num w:numId="15">
    <w:abstractNumId w:val="43"/>
  </w:num>
  <w:num w:numId="16">
    <w:abstractNumId w:val="53"/>
  </w:num>
  <w:num w:numId="17">
    <w:abstractNumId w:val="25"/>
  </w:num>
  <w:num w:numId="18">
    <w:abstractNumId w:val="63"/>
  </w:num>
  <w:num w:numId="19">
    <w:abstractNumId w:val="66"/>
  </w:num>
  <w:num w:numId="20">
    <w:abstractNumId w:val="71"/>
  </w:num>
  <w:num w:numId="21">
    <w:abstractNumId w:val="83"/>
  </w:num>
  <w:num w:numId="22">
    <w:abstractNumId w:val="80"/>
  </w:num>
  <w:num w:numId="23">
    <w:abstractNumId w:val="89"/>
  </w:num>
  <w:num w:numId="24">
    <w:abstractNumId w:val="51"/>
  </w:num>
  <w:num w:numId="25">
    <w:abstractNumId w:val="86"/>
  </w:num>
  <w:num w:numId="26">
    <w:abstractNumId w:val="72"/>
  </w:num>
  <w:num w:numId="27">
    <w:abstractNumId w:val="69"/>
  </w:num>
  <w:num w:numId="28">
    <w:abstractNumId w:val="48"/>
  </w:num>
  <w:num w:numId="29">
    <w:abstractNumId w:val="42"/>
  </w:num>
  <w:num w:numId="30">
    <w:abstractNumId w:val="28"/>
  </w:num>
  <w:num w:numId="31">
    <w:abstractNumId w:val="32"/>
  </w:num>
  <w:num w:numId="32">
    <w:abstractNumId w:val="77"/>
  </w:num>
  <w:num w:numId="33">
    <w:abstractNumId w:val="55"/>
  </w:num>
  <w:num w:numId="34">
    <w:abstractNumId w:val="59"/>
  </w:num>
  <w:num w:numId="35">
    <w:abstractNumId w:val="31"/>
  </w:num>
  <w:num w:numId="36">
    <w:abstractNumId w:val="58"/>
  </w:num>
  <w:num w:numId="37">
    <w:abstractNumId w:val="50"/>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61"/>
  </w:num>
  <w:num w:numId="40">
    <w:abstractNumId w:val="92"/>
  </w:num>
  <w:num w:numId="41">
    <w:abstractNumId w:val="38"/>
  </w:num>
  <w:num w:numId="42">
    <w:abstractNumId w:val="37"/>
  </w:num>
  <w:num w:numId="43">
    <w:abstractNumId w:val="34"/>
  </w:num>
  <w:num w:numId="44">
    <w:abstractNumId w:val="57"/>
  </w:num>
  <w:num w:numId="45">
    <w:abstractNumId w:val="39"/>
  </w:num>
  <w:num w:numId="46">
    <w:abstractNumId w:val="67"/>
  </w:num>
  <w:num w:numId="47">
    <w:abstractNumId w:val="76"/>
  </w:num>
  <w:num w:numId="48">
    <w:abstractNumId w:val="68"/>
  </w:num>
  <w:num w:numId="49">
    <w:abstractNumId w:val="70"/>
  </w:num>
  <w:num w:numId="50">
    <w:abstractNumId w:val="62"/>
  </w:num>
  <w:num w:numId="51">
    <w:abstractNumId w:val="29"/>
  </w:num>
  <w:num w:numId="52">
    <w:abstractNumId w:val="87"/>
  </w:num>
  <w:num w:numId="53">
    <w:abstractNumId w:val="35"/>
  </w:num>
  <w:num w:numId="54">
    <w:abstractNumId w:val="90"/>
  </w:num>
  <w:num w:numId="55">
    <w:abstractNumId w:val="27"/>
  </w:num>
  <w:num w:numId="56">
    <w:abstractNumId w:val="65"/>
  </w:num>
  <w:num w:numId="57">
    <w:abstractNumId w:val="40"/>
  </w:num>
  <w:num w:numId="58">
    <w:abstractNumId w:val="47"/>
  </w:num>
  <w:num w:numId="59">
    <w:abstractNumId w:val="74"/>
  </w:num>
  <w:num w:numId="60">
    <w:abstractNumId w:val="91"/>
  </w:num>
  <w:num w:numId="61">
    <w:abstractNumId w:val="60"/>
  </w:num>
  <w:num w:numId="62">
    <w:abstractNumId w:val="81"/>
  </w:num>
  <w:num w:numId="63">
    <w:abstractNumId w:val="52"/>
  </w:num>
  <w:num w:numId="64">
    <w:abstractNumId w:val="41"/>
  </w:num>
  <w:num w:numId="65">
    <w:abstractNumId w:val="44"/>
  </w:num>
  <w:num w:numId="66">
    <w:abstractNumId w:val="46"/>
  </w:num>
  <w:num w:numId="67">
    <w:abstractNumId w:val="30"/>
  </w:num>
  <w:num w:numId="68">
    <w:abstractNumId w:val="75"/>
  </w:num>
  <w:num w:numId="69">
    <w:abstractNumId w:val="54"/>
  </w:num>
  <w:num w:numId="70">
    <w:abstractNumId w:val="9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058C"/>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25E"/>
    <w:rsid w:val="002064FC"/>
    <w:rsid w:val="0020729E"/>
    <w:rsid w:val="00207E14"/>
    <w:rsid w:val="00210437"/>
    <w:rsid w:val="00210641"/>
    <w:rsid w:val="00211F31"/>
    <w:rsid w:val="002126CC"/>
    <w:rsid w:val="002127CA"/>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1B66"/>
    <w:rsid w:val="00222260"/>
    <w:rsid w:val="00222A1F"/>
    <w:rsid w:val="00222F3A"/>
    <w:rsid w:val="00223B11"/>
    <w:rsid w:val="00223B31"/>
    <w:rsid w:val="00223B56"/>
    <w:rsid w:val="00224D55"/>
    <w:rsid w:val="00224DED"/>
    <w:rsid w:val="00225F12"/>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557D"/>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174"/>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1FD0"/>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734D"/>
    <w:rsid w:val="002E79CA"/>
    <w:rsid w:val="002E7CC1"/>
    <w:rsid w:val="002F02AA"/>
    <w:rsid w:val="002F0A7D"/>
    <w:rsid w:val="002F1467"/>
    <w:rsid w:val="002F36C9"/>
    <w:rsid w:val="002F3807"/>
    <w:rsid w:val="002F4BD4"/>
    <w:rsid w:val="002F4BD5"/>
    <w:rsid w:val="002F61FC"/>
    <w:rsid w:val="002F71C2"/>
    <w:rsid w:val="003002FA"/>
    <w:rsid w:val="003016AD"/>
    <w:rsid w:val="003025DF"/>
    <w:rsid w:val="00302DB3"/>
    <w:rsid w:val="00302F8F"/>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2F77"/>
    <w:rsid w:val="003135C1"/>
    <w:rsid w:val="00313AEE"/>
    <w:rsid w:val="003142E9"/>
    <w:rsid w:val="003145C2"/>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108B"/>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58F6"/>
    <w:rsid w:val="003B5B7B"/>
    <w:rsid w:val="003B686F"/>
    <w:rsid w:val="003B6CF2"/>
    <w:rsid w:val="003C04CA"/>
    <w:rsid w:val="003C18B7"/>
    <w:rsid w:val="003C2061"/>
    <w:rsid w:val="003C2E85"/>
    <w:rsid w:val="003C353F"/>
    <w:rsid w:val="003C3B5A"/>
    <w:rsid w:val="003C4F9F"/>
    <w:rsid w:val="003C58BD"/>
    <w:rsid w:val="003D0D51"/>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4D98"/>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6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5E0"/>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192E"/>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2ED"/>
    <w:rsid w:val="00540416"/>
    <w:rsid w:val="00540491"/>
    <w:rsid w:val="00540610"/>
    <w:rsid w:val="0054106D"/>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88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04B4"/>
    <w:rsid w:val="00571300"/>
    <w:rsid w:val="0057180C"/>
    <w:rsid w:val="00571B4E"/>
    <w:rsid w:val="00572327"/>
    <w:rsid w:val="00572C59"/>
    <w:rsid w:val="00572CCD"/>
    <w:rsid w:val="0057333D"/>
    <w:rsid w:val="0057467C"/>
    <w:rsid w:val="00574BA7"/>
    <w:rsid w:val="00576245"/>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F03"/>
    <w:rsid w:val="006037E8"/>
    <w:rsid w:val="00603D7A"/>
    <w:rsid w:val="0060402B"/>
    <w:rsid w:val="00604272"/>
    <w:rsid w:val="00604F5F"/>
    <w:rsid w:val="00605BBD"/>
    <w:rsid w:val="00606651"/>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4E4"/>
    <w:rsid w:val="0067371E"/>
    <w:rsid w:val="00674138"/>
    <w:rsid w:val="00674B63"/>
    <w:rsid w:val="00676908"/>
    <w:rsid w:val="0067754F"/>
    <w:rsid w:val="00677583"/>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4F5"/>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408E"/>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3FE0"/>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5AEC"/>
    <w:rsid w:val="007F6505"/>
    <w:rsid w:val="007F698B"/>
    <w:rsid w:val="007F6E63"/>
    <w:rsid w:val="007F7E0E"/>
    <w:rsid w:val="007F7EC6"/>
    <w:rsid w:val="0080215A"/>
    <w:rsid w:val="00803F3E"/>
    <w:rsid w:val="00805678"/>
    <w:rsid w:val="00806452"/>
    <w:rsid w:val="008069EA"/>
    <w:rsid w:val="00806DEC"/>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5953"/>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370"/>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B17"/>
    <w:rsid w:val="0094175B"/>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473D"/>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1C9"/>
    <w:rsid w:val="00A212AA"/>
    <w:rsid w:val="00A2156A"/>
    <w:rsid w:val="00A21D20"/>
    <w:rsid w:val="00A22625"/>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104"/>
    <w:rsid w:val="00A46B51"/>
    <w:rsid w:val="00A50597"/>
    <w:rsid w:val="00A50D2D"/>
    <w:rsid w:val="00A51505"/>
    <w:rsid w:val="00A51D00"/>
    <w:rsid w:val="00A51F3E"/>
    <w:rsid w:val="00A52102"/>
    <w:rsid w:val="00A524F7"/>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5627"/>
    <w:rsid w:val="00B06CC6"/>
    <w:rsid w:val="00B109F1"/>
    <w:rsid w:val="00B1227C"/>
    <w:rsid w:val="00B1239B"/>
    <w:rsid w:val="00B12407"/>
    <w:rsid w:val="00B13A7F"/>
    <w:rsid w:val="00B154CE"/>
    <w:rsid w:val="00B15723"/>
    <w:rsid w:val="00B15A06"/>
    <w:rsid w:val="00B15F74"/>
    <w:rsid w:val="00B1620B"/>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356F"/>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729"/>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CCE"/>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13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D47"/>
    <w:rsid w:val="00E177F1"/>
    <w:rsid w:val="00E211A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3A6"/>
    <w:rsid w:val="00EC7183"/>
    <w:rsid w:val="00EC7288"/>
    <w:rsid w:val="00EC72FA"/>
    <w:rsid w:val="00ED10BE"/>
    <w:rsid w:val="00ED14A7"/>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F4F"/>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4067B"/>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0C7F"/>
    <w:rsid w:val="00FB457C"/>
    <w:rsid w:val="00FB4657"/>
    <w:rsid w:val="00FB5070"/>
    <w:rsid w:val="00FB543E"/>
    <w:rsid w:val="00FB67B2"/>
    <w:rsid w:val="00FB6BD3"/>
    <w:rsid w:val="00FC0520"/>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544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47394857">
      <w:bodyDiv w:val="1"/>
      <w:marLeft w:val="0"/>
      <w:marRight w:val="0"/>
      <w:marTop w:val="0"/>
      <w:marBottom w:val="0"/>
      <w:divBdr>
        <w:top w:val="none" w:sz="0" w:space="0" w:color="auto"/>
        <w:left w:val="none" w:sz="0" w:space="0" w:color="auto"/>
        <w:bottom w:val="none" w:sz="0" w:space="0" w:color="auto"/>
        <w:right w:val="none" w:sz="0" w:space="0" w:color="auto"/>
      </w:divBdr>
      <w:divsChild>
        <w:div w:id="331883084">
          <w:marLeft w:val="0"/>
          <w:marRight w:val="0"/>
          <w:marTop w:val="0"/>
          <w:marBottom w:val="150"/>
          <w:divBdr>
            <w:top w:val="none" w:sz="0" w:space="0" w:color="auto"/>
            <w:left w:val="none" w:sz="0" w:space="0" w:color="auto"/>
            <w:bottom w:val="single" w:sz="12" w:space="0" w:color="3B3B3B"/>
            <w:right w:val="none" w:sz="0" w:space="0" w:color="auto"/>
          </w:divBdr>
          <w:divsChild>
            <w:div w:id="1635864501">
              <w:marLeft w:val="-225"/>
              <w:marRight w:val="-225"/>
              <w:marTop w:val="0"/>
              <w:marBottom w:val="0"/>
              <w:divBdr>
                <w:top w:val="none" w:sz="0" w:space="0" w:color="auto"/>
                <w:left w:val="none" w:sz="0" w:space="0" w:color="auto"/>
                <w:bottom w:val="none" w:sz="0" w:space="0" w:color="auto"/>
                <w:right w:val="none" w:sz="0" w:space="0" w:color="auto"/>
              </w:divBdr>
              <w:divsChild>
                <w:div w:id="640959605">
                  <w:marLeft w:val="0"/>
                  <w:marRight w:val="0"/>
                  <w:marTop w:val="0"/>
                  <w:marBottom w:val="0"/>
                  <w:divBdr>
                    <w:top w:val="none" w:sz="0" w:space="0" w:color="auto"/>
                    <w:left w:val="none" w:sz="0" w:space="0" w:color="auto"/>
                    <w:bottom w:val="none" w:sz="0" w:space="0" w:color="auto"/>
                    <w:right w:val="none" w:sz="0" w:space="0" w:color="auto"/>
                  </w:divBdr>
                  <w:divsChild>
                    <w:div w:id="1592813751">
                      <w:marLeft w:val="0"/>
                      <w:marRight w:val="0"/>
                      <w:marTop w:val="30"/>
                      <w:marBottom w:val="0"/>
                      <w:divBdr>
                        <w:top w:val="none" w:sz="0" w:space="0" w:color="auto"/>
                        <w:left w:val="none" w:sz="0" w:space="0" w:color="auto"/>
                        <w:bottom w:val="none" w:sz="0" w:space="0" w:color="auto"/>
                        <w:right w:val="none" w:sz="0" w:space="0" w:color="auto"/>
                      </w:divBdr>
                    </w:div>
                    <w:div w:id="170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233">
              <w:marLeft w:val="0"/>
              <w:marRight w:val="0"/>
              <w:marTop w:val="0"/>
              <w:marBottom w:val="0"/>
              <w:divBdr>
                <w:top w:val="none" w:sz="0" w:space="0" w:color="auto"/>
                <w:left w:val="none" w:sz="0" w:space="0" w:color="auto"/>
                <w:bottom w:val="none" w:sz="0" w:space="0" w:color="auto"/>
                <w:right w:val="none" w:sz="0" w:space="0" w:color="auto"/>
              </w:divBdr>
              <w:divsChild>
                <w:div w:id="1721441475">
                  <w:marLeft w:val="0"/>
                  <w:marRight w:val="0"/>
                  <w:marTop w:val="0"/>
                  <w:marBottom w:val="150"/>
                  <w:divBdr>
                    <w:top w:val="none" w:sz="0" w:space="0" w:color="auto"/>
                    <w:left w:val="none" w:sz="0" w:space="0" w:color="auto"/>
                    <w:bottom w:val="none" w:sz="0" w:space="0" w:color="auto"/>
                    <w:right w:val="none" w:sz="0" w:space="0" w:color="auto"/>
                  </w:divBdr>
                </w:div>
                <w:div w:id="369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555">
          <w:marLeft w:val="0"/>
          <w:marRight w:val="0"/>
          <w:marTop w:val="0"/>
          <w:marBottom w:val="0"/>
          <w:divBdr>
            <w:top w:val="none" w:sz="0" w:space="0" w:color="auto"/>
            <w:left w:val="none" w:sz="0" w:space="0" w:color="auto"/>
            <w:bottom w:val="none" w:sz="0" w:space="0" w:color="auto"/>
            <w:right w:val="none" w:sz="0" w:space="0" w:color="auto"/>
          </w:divBdr>
          <w:divsChild>
            <w:div w:id="1470317254">
              <w:marLeft w:val="0"/>
              <w:marRight w:val="150"/>
              <w:marTop w:val="0"/>
              <w:marBottom w:val="150"/>
              <w:divBdr>
                <w:top w:val="none" w:sz="0" w:space="0" w:color="auto"/>
                <w:left w:val="none" w:sz="0" w:space="0" w:color="auto"/>
                <w:bottom w:val="none" w:sz="0" w:space="0" w:color="auto"/>
                <w:right w:val="none" w:sz="0" w:space="0" w:color="auto"/>
              </w:divBdr>
            </w:div>
            <w:div w:id="1922131792">
              <w:marLeft w:val="0"/>
              <w:marRight w:val="0"/>
              <w:marTop w:val="0"/>
              <w:marBottom w:val="0"/>
              <w:divBdr>
                <w:top w:val="none" w:sz="0" w:space="0" w:color="auto"/>
                <w:left w:val="none" w:sz="0" w:space="0" w:color="auto"/>
                <w:bottom w:val="none" w:sz="0" w:space="0" w:color="auto"/>
                <w:right w:val="none" w:sz="0" w:space="0" w:color="auto"/>
              </w:divBdr>
              <w:divsChild>
                <w:div w:id="1184249011">
                  <w:marLeft w:val="0"/>
                  <w:marRight w:val="0"/>
                  <w:marTop w:val="0"/>
                  <w:marBottom w:val="300"/>
                  <w:divBdr>
                    <w:top w:val="none" w:sz="0" w:space="0" w:color="auto"/>
                    <w:left w:val="none" w:sz="0" w:space="0" w:color="auto"/>
                    <w:bottom w:val="none" w:sz="0" w:space="0" w:color="auto"/>
                    <w:right w:val="none" w:sz="0" w:space="0" w:color="auto"/>
                  </w:divBdr>
                </w:div>
                <w:div w:id="1879127730">
                  <w:marLeft w:val="0"/>
                  <w:marRight w:val="0"/>
                  <w:marTop w:val="0"/>
                  <w:marBottom w:val="0"/>
                  <w:divBdr>
                    <w:top w:val="none" w:sz="0" w:space="0" w:color="auto"/>
                    <w:left w:val="none" w:sz="0" w:space="0" w:color="auto"/>
                    <w:bottom w:val="none" w:sz="0" w:space="0" w:color="auto"/>
                    <w:right w:val="none" w:sz="0" w:space="0" w:color="auto"/>
                  </w:divBdr>
                  <w:divsChild>
                    <w:div w:id="1365596526">
                      <w:marLeft w:val="0"/>
                      <w:marRight w:val="0"/>
                      <w:marTop w:val="0"/>
                      <w:marBottom w:val="450"/>
                      <w:divBdr>
                        <w:top w:val="none" w:sz="0" w:space="0" w:color="auto"/>
                        <w:left w:val="none" w:sz="0" w:space="0" w:color="auto"/>
                        <w:bottom w:val="none" w:sz="0" w:space="0" w:color="auto"/>
                        <w:right w:val="none" w:sz="0" w:space="0" w:color="auto"/>
                      </w:divBdr>
                      <w:divsChild>
                        <w:div w:id="1376999512">
                          <w:marLeft w:val="0"/>
                          <w:marRight w:val="0"/>
                          <w:marTop w:val="0"/>
                          <w:marBottom w:val="150"/>
                          <w:divBdr>
                            <w:top w:val="none" w:sz="0" w:space="0" w:color="auto"/>
                            <w:left w:val="none" w:sz="0" w:space="0" w:color="auto"/>
                            <w:bottom w:val="none" w:sz="0" w:space="0" w:color="auto"/>
                            <w:right w:val="none" w:sz="0" w:space="0" w:color="auto"/>
                          </w:divBdr>
                        </w:div>
                        <w:div w:id="1455320477">
                          <w:marLeft w:val="0"/>
                          <w:marRight w:val="0"/>
                          <w:marTop w:val="0"/>
                          <w:marBottom w:val="0"/>
                          <w:divBdr>
                            <w:top w:val="none" w:sz="0" w:space="0" w:color="auto"/>
                            <w:left w:val="none" w:sz="0" w:space="0" w:color="auto"/>
                            <w:bottom w:val="none" w:sz="0" w:space="0" w:color="auto"/>
                            <w:right w:val="none" w:sz="0" w:space="0" w:color="auto"/>
                          </w:divBdr>
                        </w:div>
                      </w:divsChild>
                    </w:div>
                    <w:div w:id="2039503447">
                      <w:marLeft w:val="0"/>
                      <w:marRight w:val="0"/>
                      <w:marTop w:val="0"/>
                      <w:marBottom w:val="0"/>
                      <w:divBdr>
                        <w:top w:val="none" w:sz="0" w:space="0" w:color="auto"/>
                        <w:left w:val="none" w:sz="0" w:space="0" w:color="auto"/>
                        <w:bottom w:val="none" w:sz="0" w:space="0" w:color="auto"/>
                        <w:right w:val="none" w:sz="0" w:space="0" w:color="auto"/>
                      </w:divBdr>
                    </w:div>
                    <w:div w:id="596786697">
                      <w:marLeft w:val="0"/>
                      <w:marRight w:val="0"/>
                      <w:marTop w:val="0"/>
                      <w:marBottom w:val="0"/>
                      <w:divBdr>
                        <w:top w:val="none" w:sz="0" w:space="0" w:color="auto"/>
                        <w:left w:val="none" w:sz="0" w:space="0" w:color="auto"/>
                        <w:bottom w:val="none" w:sz="0" w:space="0" w:color="auto"/>
                        <w:right w:val="none" w:sz="0" w:space="0" w:color="auto"/>
                      </w:divBdr>
                    </w:div>
                    <w:div w:id="2133815460">
                      <w:marLeft w:val="0"/>
                      <w:marRight w:val="0"/>
                      <w:marTop w:val="0"/>
                      <w:marBottom w:val="0"/>
                      <w:divBdr>
                        <w:top w:val="none" w:sz="0" w:space="0" w:color="auto"/>
                        <w:left w:val="none" w:sz="0" w:space="0" w:color="auto"/>
                        <w:bottom w:val="none" w:sz="0" w:space="0" w:color="auto"/>
                        <w:right w:val="none" w:sz="0" w:space="0" w:color="auto"/>
                      </w:divBdr>
                    </w:div>
                    <w:div w:id="1568803392">
                      <w:marLeft w:val="0"/>
                      <w:marRight w:val="0"/>
                      <w:marTop w:val="0"/>
                      <w:marBottom w:val="0"/>
                      <w:divBdr>
                        <w:top w:val="none" w:sz="0" w:space="0" w:color="auto"/>
                        <w:left w:val="none" w:sz="0" w:space="0" w:color="auto"/>
                        <w:bottom w:val="none" w:sz="0" w:space="0" w:color="auto"/>
                        <w:right w:val="none" w:sz="0" w:space="0" w:color="auto"/>
                      </w:divBdr>
                    </w:div>
                    <w:div w:id="1118599064">
                      <w:marLeft w:val="0"/>
                      <w:marRight w:val="0"/>
                      <w:marTop w:val="0"/>
                      <w:marBottom w:val="0"/>
                      <w:divBdr>
                        <w:top w:val="none" w:sz="0" w:space="0" w:color="auto"/>
                        <w:left w:val="none" w:sz="0" w:space="0" w:color="auto"/>
                        <w:bottom w:val="none" w:sz="0" w:space="0" w:color="auto"/>
                        <w:right w:val="none" w:sz="0" w:space="0" w:color="auto"/>
                      </w:divBdr>
                    </w:div>
                    <w:div w:id="743529350">
                      <w:marLeft w:val="0"/>
                      <w:marRight w:val="0"/>
                      <w:marTop w:val="0"/>
                      <w:marBottom w:val="0"/>
                      <w:divBdr>
                        <w:top w:val="none" w:sz="0" w:space="0" w:color="auto"/>
                        <w:left w:val="none" w:sz="0" w:space="0" w:color="auto"/>
                        <w:bottom w:val="none" w:sz="0" w:space="0" w:color="auto"/>
                        <w:right w:val="none" w:sz="0" w:space="0" w:color="auto"/>
                      </w:divBdr>
                    </w:div>
                    <w:div w:id="68887127">
                      <w:marLeft w:val="0"/>
                      <w:marRight w:val="0"/>
                      <w:marTop w:val="450"/>
                      <w:marBottom w:val="450"/>
                      <w:divBdr>
                        <w:top w:val="none" w:sz="0" w:space="0" w:color="auto"/>
                        <w:left w:val="none" w:sz="0" w:space="0" w:color="auto"/>
                        <w:bottom w:val="none" w:sz="0" w:space="0" w:color="auto"/>
                        <w:right w:val="none" w:sz="0" w:space="0" w:color="auto"/>
                      </w:divBdr>
                      <w:divsChild>
                        <w:div w:id="1031227701">
                          <w:marLeft w:val="0"/>
                          <w:marRight w:val="0"/>
                          <w:marTop w:val="0"/>
                          <w:marBottom w:val="0"/>
                          <w:divBdr>
                            <w:top w:val="none" w:sz="0" w:space="0" w:color="auto"/>
                            <w:left w:val="none" w:sz="0" w:space="0" w:color="auto"/>
                            <w:bottom w:val="none" w:sz="0" w:space="0" w:color="auto"/>
                            <w:right w:val="none" w:sz="0" w:space="0" w:color="auto"/>
                          </w:divBdr>
                        </w:div>
                        <w:div w:id="2107338149">
                          <w:marLeft w:val="0"/>
                          <w:marRight w:val="0"/>
                          <w:marTop w:val="0"/>
                          <w:marBottom w:val="0"/>
                          <w:divBdr>
                            <w:top w:val="none" w:sz="0" w:space="0" w:color="auto"/>
                            <w:left w:val="none" w:sz="0" w:space="0" w:color="auto"/>
                            <w:bottom w:val="none" w:sz="0" w:space="0" w:color="auto"/>
                            <w:right w:val="none" w:sz="0" w:space="0" w:color="auto"/>
                          </w:divBdr>
                        </w:div>
                      </w:divsChild>
                    </w:div>
                    <w:div w:id="1910654385">
                      <w:marLeft w:val="0"/>
                      <w:marRight w:val="0"/>
                      <w:marTop w:val="0"/>
                      <w:marBottom w:val="0"/>
                      <w:divBdr>
                        <w:top w:val="none" w:sz="0" w:space="0" w:color="auto"/>
                        <w:left w:val="none" w:sz="0" w:space="0" w:color="auto"/>
                        <w:bottom w:val="none" w:sz="0" w:space="0" w:color="auto"/>
                        <w:right w:val="none" w:sz="0" w:space="0" w:color="auto"/>
                      </w:divBdr>
                    </w:div>
                    <w:div w:id="930892649">
                      <w:marLeft w:val="0"/>
                      <w:marRight w:val="0"/>
                      <w:marTop w:val="0"/>
                      <w:marBottom w:val="0"/>
                      <w:divBdr>
                        <w:top w:val="none" w:sz="0" w:space="0" w:color="auto"/>
                        <w:left w:val="none" w:sz="0" w:space="0" w:color="auto"/>
                        <w:bottom w:val="none" w:sz="0" w:space="0" w:color="auto"/>
                        <w:right w:val="none" w:sz="0" w:space="0" w:color="auto"/>
                      </w:divBdr>
                    </w:div>
                    <w:div w:id="501892762">
                      <w:marLeft w:val="0"/>
                      <w:marRight w:val="0"/>
                      <w:marTop w:val="0"/>
                      <w:marBottom w:val="0"/>
                      <w:divBdr>
                        <w:top w:val="none" w:sz="0" w:space="0" w:color="auto"/>
                        <w:left w:val="none" w:sz="0" w:space="0" w:color="auto"/>
                        <w:bottom w:val="none" w:sz="0" w:space="0" w:color="auto"/>
                        <w:right w:val="none" w:sz="0" w:space="0" w:color="auto"/>
                      </w:divBdr>
                    </w:div>
                    <w:div w:id="490871911">
                      <w:marLeft w:val="0"/>
                      <w:marRight w:val="0"/>
                      <w:marTop w:val="0"/>
                      <w:marBottom w:val="0"/>
                      <w:divBdr>
                        <w:top w:val="none" w:sz="0" w:space="0" w:color="auto"/>
                        <w:left w:val="none" w:sz="0" w:space="0" w:color="auto"/>
                        <w:bottom w:val="none" w:sz="0" w:space="0" w:color="auto"/>
                        <w:right w:val="none" w:sz="0" w:space="0" w:color="auto"/>
                      </w:divBdr>
                    </w:div>
                    <w:div w:id="627126457">
                      <w:marLeft w:val="0"/>
                      <w:marRight w:val="0"/>
                      <w:marTop w:val="0"/>
                      <w:marBottom w:val="0"/>
                      <w:divBdr>
                        <w:top w:val="none" w:sz="0" w:space="0" w:color="auto"/>
                        <w:left w:val="none" w:sz="0" w:space="0" w:color="auto"/>
                        <w:bottom w:val="none" w:sz="0" w:space="0" w:color="auto"/>
                        <w:right w:val="none" w:sz="0" w:space="0" w:color="auto"/>
                      </w:divBdr>
                    </w:div>
                    <w:div w:id="1053848977">
                      <w:marLeft w:val="0"/>
                      <w:marRight w:val="0"/>
                      <w:marTop w:val="0"/>
                      <w:marBottom w:val="0"/>
                      <w:divBdr>
                        <w:top w:val="none" w:sz="0" w:space="0" w:color="auto"/>
                        <w:left w:val="none" w:sz="0" w:space="0" w:color="auto"/>
                        <w:bottom w:val="none" w:sz="0" w:space="0" w:color="auto"/>
                        <w:right w:val="none" w:sz="0" w:space="0" w:color="auto"/>
                      </w:divBdr>
                    </w:div>
                    <w:div w:id="1974826416">
                      <w:marLeft w:val="0"/>
                      <w:marRight w:val="0"/>
                      <w:marTop w:val="0"/>
                      <w:marBottom w:val="0"/>
                      <w:divBdr>
                        <w:top w:val="none" w:sz="0" w:space="0" w:color="auto"/>
                        <w:left w:val="none" w:sz="0" w:space="0" w:color="auto"/>
                        <w:bottom w:val="none" w:sz="0" w:space="0" w:color="auto"/>
                        <w:right w:val="none" w:sz="0" w:space="0" w:color="auto"/>
                      </w:divBdr>
                    </w:div>
                    <w:div w:id="505481041">
                      <w:marLeft w:val="0"/>
                      <w:marRight w:val="0"/>
                      <w:marTop w:val="0"/>
                      <w:marBottom w:val="0"/>
                      <w:divBdr>
                        <w:top w:val="none" w:sz="0" w:space="0" w:color="auto"/>
                        <w:left w:val="none" w:sz="0" w:space="0" w:color="auto"/>
                        <w:bottom w:val="none" w:sz="0" w:space="0" w:color="auto"/>
                        <w:right w:val="none" w:sz="0" w:space="0" w:color="auto"/>
                      </w:divBdr>
                    </w:div>
                    <w:div w:id="751271167">
                      <w:marLeft w:val="0"/>
                      <w:marRight w:val="0"/>
                      <w:marTop w:val="0"/>
                      <w:marBottom w:val="0"/>
                      <w:divBdr>
                        <w:top w:val="none" w:sz="0" w:space="0" w:color="auto"/>
                        <w:left w:val="none" w:sz="0" w:space="0" w:color="auto"/>
                        <w:bottom w:val="none" w:sz="0" w:space="0" w:color="auto"/>
                        <w:right w:val="none" w:sz="0" w:space="0" w:color="auto"/>
                      </w:divBdr>
                    </w:div>
                    <w:div w:id="1887909709">
                      <w:marLeft w:val="0"/>
                      <w:marRight w:val="0"/>
                      <w:marTop w:val="0"/>
                      <w:marBottom w:val="0"/>
                      <w:divBdr>
                        <w:top w:val="none" w:sz="0" w:space="0" w:color="auto"/>
                        <w:left w:val="none" w:sz="0" w:space="0" w:color="auto"/>
                        <w:bottom w:val="none" w:sz="0" w:space="0" w:color="auto"/>
                        <w:right w:val="none" w:sz="0" w:space="0" w:color="auto"/>
                      </w:divBdr>
                    </w:div>
                    <w:div w:id="247155519">
                      <w:marLeft w:val="0"/>
                      <w:marRight w:val="0"/>
                      <w:marTop w:val="0"/>
                      <w:marBottom w:val="0"/>
                      <w:divBdr>
                        <w:top w:val="none" w:sz="0" w:space="0" w:color="auto"/>
                        <w:left w:val="none" w:sz="0" w:space="0" w:color="auto"/>
                        <w:bottom w:val="none" w:sz="0" w:space="0" w:color="auto"/>
                        <w:right w:val="none" w:sz="0" w:space="0" w:color="auto"/>
                      </w:divBdr>
                    </w:div>
                    <w:div w:id="1052924859">
                      <w:marLeft w:val="0"/>
                      <w:marRight w:val="0"/>
                      <w:marTop w:val="0"/>
                      <w:marBottom w:val="0"/>
                      <w:divBdr>
                        <w:top w:val="none" w:sz="0" w:space="0" w:color="auto"/>
                        <w:left w:val="none" w:sz="0" w:space="0" w:color="auto"/>
                        <w:bottom w:val="none" w:sz="0" w:space="0" w:color="auto"/>
                        <w:right w:val="none" w:sz="0" w:space="0" w:color="auto"/>
                      </w:divBdr>
                    </w:div>
                    <w:div w:id="938561003">
                      <w:marLeft w:val="0"/>
                      <w:marRight w:val="0"/>
                      <w:marTop w:val="0"/>
                      <w:marBottom w:val="0"/>
                      <w:divBdr>
                        <w:top w:val="none" w:sz="0" w:space="0" w:color="auto"/>
                        <w:left w:val="none" w:sz="0" w:space="0" w:color="auto"/>
                        <w:bottom w:val="none" w:sz="0" w:space="0" w:color="auto"/>
                        <w:right w:val="none" w:sz="0" w:space="0" w:color="auto"/>
                      </w:divBdr>
                    </w:div>
                    <w:div w:id="1314456532">
                      <w:marLeft w:val="0"/>
                      <w:marRight w:val="0"/>
                      <w:marTop w:val="0"/>
                      <w:marBottom w:val="0"/>
                      <w:divBdr>
                        <w:top w:val="none" w:sz="0" w:space="0" w:color="auto"/>
                        <w:left w:val="none" w:sz="0" w:space="0" w:color="auto"/>
                        <w:bottom w:val="none" w:sz="0" w:space="0" w:color="auto"/>
                        <w:right w:val="none" w:sz="0" w:space="0" w:color="auto"/>
                      </w:divBdr>
                    </w:div>
                    <w:div w:id="375281395">
                      <w:marLeft w:val="0"/>
                      <w:marRight w:val="0"/>
                      <w:marTop w:val="450"/>
                      <w:marBottom w:val="450"/>
                      <w:divBdr>
                        <w:top w:val="none" w:sz="0" w:space="0" w:color="auto"/>
                        <w:left w:val="none" w:sz="0" w:space="0" w:color="auto"/>
                        <w:bottom w:val="none" w:sz="0" w:space="0" w:color="auto"/>
                        <w:right w:val="none" w:sz="0" w:space="0" w:color="auto"/>
                      </w:divBdr>
                      <w:divsChild>
                        <w:div w:id="1593976073">
                          <w:marLeft w:val="0"/>
                          <w:marRight w:val="0"/>
                          <w:marTop w:val="0"/>
                          <w:marBottom w:val="0"/>
                          <w:divBdr>
                            <w:top w:val="none" w:sz="0" w:space="0" w:color="auto"/>
                            <w:left w:val="none" w:sz="0" w:space="0" w:color="auto"/>
                            <w:bottom w:val="none" w:sz="0" w:space="0" w:color="auto"/>
                            <w:right w:val="none" w:sz="0" w:space="0" w:color="auto"/>
                          </w:divBdr>
                        </w:div>
                        <w:div w:id="1311785108">
                          <w:marLeft w:val="0"/>
                          <w:marRight w:val="0"/>
                          <w:marTop w:val="0"/>
                          <w:marBottom w:val="0"/>
                          <w:divBdr>
                            <w:top w:val="none" w:sz="0" w:space="0" w:color="auto"/>
                            <w:left w:val="none" w:sz="0" w:space="0" w:color="auto"/>
                            <w:bottom w:val="none" w:sz="0" w:space="0" w:color="auto"/>
                            <w:right w:val="none" w:sz="0" w:space="0" w:color="auto"/>
                          </w:divBdr>
                        </w:div>
                      </w:divsChild>
                    </w:div>
                    <w:div w:id="626812404">
                      <w:marLeft w:val="0"/>
                      <w:marRight w:val="0"/>
                      <w:marTop w:val="450"/>
                      <w:marBottom w:val="450"/>
                      <w:divBdr>
                        <w:top w:val="none" w:sz="0" w:space="0" w:color="auto"/>
                        <w:left w:val="none" w:sz="0" w:space="0" w:color="auto"/>
                        <w:bottom w:val="none" w:sz="0" w:space="0" w:color="auto"/>
                        <w:right w:val="none" w:sz="0" w:space="0" w:color="auto"/>
                      </w:divBdr>
                      <w:divsChild>
                        <w:div w:id="1030883927">
                          <w:marLeft w:val="0"/>
                          <w:marRight w:val="0"/>
                          <w:marTop w:val="0"/>
                          <w:marBottom w:val="0"/>
                          <w:divBdr>
                            <w:top w:val="none" w:sz="0" w:space="0" w:color="auto"/>
                            <w:left w:val="none" w:sz="0" w:space="0" w:color="auto"/>
                            <w:bottom w:val="none" w:sz="0" w:space="0" w:color="auto"/>
                            <w:right w:val="none" w:sz="0" w:space="0" w:color="auto"/>
                          </w:divBdr>
                        </w:div>
                        <w:div w:id="1193686788">
                          <w:marLeft w:val="0"/>
                          <w:marRight w:val="0"/>
                          <w:marTop w:val="0"/>
                          <w:marBottom w:val="0"/>
                          <w:divBdr>
                            <w:top w:val="none" w:sz="0" w:space="0" w:color="auto"/>
                            <w:left w:val="none" w:sz="0" w:space="0" w:color="auto"/>
                            <w:bottom w:val="none" w:sz="0" w:space="0" w:color="auto"/>
                            <w:right w:val="none" w:sz="0" w:space="0" w:color="auto"/>
                          </w:divBdr>
                        </w:div>
                      </w:divsChild>
                    </w:div>
                    <w:div w:id="1575161174">
                      <w:marLeft w:val="0"/>
                      <w:marRight w:val="0"/>
                      <w:marTop w:val="0"/>
                      <w:marBottom w:val="0"/>
                      <w:divBdr>
                        <w:top w:val="none" w:sz="0" w:space="0" w:color="auto"/>
                        <w:left w:val="none" w:sz="0" w:space="0" w:color="auto"/>
                        <w:bottom w:val="none" w:sz="0" w:space="0" w:color="auto"/>
                        <w:right w:val="none" w:sz="0" w:space="0" w:color="auto"/>
                      </w:divBdr>
                    </w:div>
                    <w:div w:id="478305678">
                      <w:marLeft w:val="0"/>
                      <w:marRight w:val="0"/>
                      <w:marTop w:val="0"/>
                      <w:marBottom w:val="0"/>
                      <w:divBdr>
                        <w:top w:val="none" w:sz="0" w:space="0" w:color="auto"/>
                        <w:left w:val="none" w:sz="0" w:space="0" w:color="auto"/>
                        <w:bottom w:val="none" w:sz="0" w:space="0" w:color="auto"/>
                        <w:right w:val="none" w:sz="0" w:space="0" w:color="auto"/>
                      </w:divBdr>
                    </w:div>
                    <w:div w:id="594024223">
                      <w:marLeft w:val="0"/>
                      <w:marRight w:val="0"/>
                      <w:marTop w:val="0"/>
                      <w:marBottom w:val="0"/>
                      <w:divBdr>
                        <w:top w:val="none" w:sz="0" w:space="0" w:color="auto"/>
                        <w:left w:val="none" w:sz="0" w:space="0" w:color="auto"/>
                        <w:bottom w:val="none" w:sz="0" w:space="0" w:color="auto"/>
                        <w:right w:val="none" w:sz="0" w:space="0" w:color="auto"/>
                      </w:divBdr>
                    </w:div>
                    <w:div w:id="559486800">
                      <w:marLeft w:val="0"/>
                      <w:marRight w:val="0"/>
                      <w:marTop w:val="0"/>
                      <w:marBottom w:val="0"/>
                      <w:divBdr>
                        <w:top w:val="none" w:sz="0" w:space="0" w:color="auto"/>
                        <w:left w:val="none" w:sz="0" w:space="0" w:color="auto"/>
                        <w:bottom w:val="none" w:sz="0" w:space="0" w:color="auto"/>
                        <w:right w:val="none" w:sz="0" w:space="0" w:color="auto"/>
                      </w:divBdr>
                    </w:div>
                    <w:div w:id="1840268301">
                      <w:marLeft w:val="0"/>
                      <w:marRight w:val="0"/>
                      <w:marTop w:val="0"/>
                      <w:marBottom w:val="0"/>
                      <w:divBdr>
                        <w:top w:val="none" w:sz="0" w:space="0" w:color="auto"/>
                        <w:left w:val="none" w:sz="0" w:space="0" w:color="auto"/>
                        <w:bottom w:val="none" w:sz="0" w:space="0" w:color="auto"/>
                        <w:right w:val="none" w:sz="0" w:space="0" w:color="auto"/>
                      </w:divBdr>
                    </w:div>
                    <w:div w:id="1333802268">
                      <w:marLeft w:val="0"/>
                      <w:marRight w:val="0"/>
                      <w:marTop w:val="0"/>
                      <w:marBottom w:val="0"/>
                      <w:divBdr>
                        <w:top w:val="none" w:sz="0" w:space="0" w:color="auto"/>
                        <w:left w:val="none" w:sz="0" w:space="0" w:color="auto"/>
                        <w:bottom w:val="none" w:sz="0" w:space="0" w:color="auto"/>
                        <w:right w:val="none" w:sz="0" w:space="0" w:color="auto"/>
                      </w:divBdr>
                    </w:div>
                    <w:div w:id="187570477">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357345537">
                      <w:marLeft w:val="0"/>
                      <w:marRight w:val="0"/>
                      <w:marTop w:val="0"/>
                      <w:marBottom w:val="0"/>
                      <w:divBdr>
                        <w:top w:val="none" w:sz="0" w:space="0" w:color="auto"/>
                        <w:left w:val="none" w:sz="0" w:space="0" w:color="auto"/>
                        <w:bottom w:val="none" w:sz="0" w:space="0" w:color="auto"/>
                        <w:right w:val="none" w:sz="0" w:space="0" w:color="auto"/>
                      </w:divBdr>
                    </w:div>
                    <w:div w:id="388379135">
                      <w:marLeft w:val="0"/>
                      <w:marRight w:val="0"/>
                      <w:marTop w:val="0"/>
                      <w:marBottom w:val="0"/>
                      <w:divBdr>
                        <w:top w:val="none" w:sz="0" w:space="0" w:color="auto"/>
                        <w:left w:val="none" w:sz="0" w:space="0" w:color="auto"/>
                        <w:bottom w:val="none" w:sz="0" w:space="0" w:color="auto"/>
                        <w:right w:val="none" w:sz="0" w:space="0" w:color="auto"/>
                      </w:divBdr>
                    </w:div>
                    <w:div w:id="564603407">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154995609">
                      <w:marLeft w:val="0"/>
                      <w:marRight w:val="0"/>
                      <w:marTop w:val="0"/>
                      <w:marBottom w:val="0"/>
                      <w:divBdr>
                        <w:top w:val="none" w:sz="0" w:space="0" w:color="auto"/>
                        <w:left w:val="none" w:sz="0" w:space="0" w:color="auto"/>
                        <w:bottom w:val="none" w:sz="0" w:space="0" w:color="auto"/>
                        <w:right w:val="none" w:sz="0" w:space="0" w:color="auto"/>
                      </w:divBdr>
                    </w:div>
                    <w:div w:id="32584403">
                      <w:marLeft w:val="0"/>
                      <w:marRight w:val="0"/>
                      <w:marTop w:val="0"/>
                      <w:marBottom w:val="0"/>
                      <w:divBdr>
                        <w:top w:val="none" w:sz="0" w:space="0" w:color="auto"/>
                        <w:left w:val="none" w:sz="0" w:space="0" w:color="auto"/>
                        <w:bottom w:val="none" w:sz="0" w:space="0" w:color="auto"/>
                        <w:right w:val="none" w:sz="0" w:space="0" w:color="auto"/>
                      </w:divBdr>
                    </w:div>
                    <w:div w:id="1317683579">
                      <w:marLeft w:val="0"/>
                      <w:marRight w:val="0"/>
                      <w:marTop w:val="0"/>
                      <w:marBottom w:val="0"/>
                      <w:divBdr>
                        <w:top w:val="none" w:sz="0" w:space="0" w:color="auto"/>
                        <w:left w:val="none" w:sz="0" w:space="0" w:color="auto"/>
                        <w:bottom w:val="none" w:sz="0" w:space="0" w:color="auto"/>
                        <w:right w:val="none" w:sz="0" w:space="0" w:color="auto"/>
                      </w:divBdr>
                    </w:div>
                    <w:div w:id="474374165">
                      <w:marLeft w:val="0"/>
                      <w:marRight w:val="0"/>
                      <w:marTop w:val="0"/>
                      <w:marBottom w:val="0"/>
                      <w:divBdr>
                        <w:top w:val="none" w:sz="0" w:space="0" w:color="auto"/>
                        <w:left w:val="none" w:sz="0" w:space="0" w:color="auto"/>
                        <w:bottom w:val="none" w:sz="0" w:space="0" w:color="auto"/>
                        <w:right w:val="none" w:sz="0" w:space="0" w:color="auto"/>
                      </w:divBdr>
                    </w:div>
                    <w:div w:id="979194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39529812">
              <w:marLeft w:val="0"/>
              <w:marRight w:val="0"/>
              <w:marTop w:val="300"/>
              <w:marBottom w:val="0"/>
              <w:divBdr>
                <w:top w:val="none" w:sz="0" w:space="0" w:color="auto"/>
                <w:left w:val="none" w:sz="0" w:space="0" w:color="auto"/>
                <w:bottom w:val="single" w:sz="6" w:space="19" w:color="3B3B3B"/>
                <w:right w:val="none" w:sz="0" w:space="0" w:color="auto"/>
              </w:divBdr>
              <w:divsChild>
                <w:div w:id="2088116218">
                  <w:marLeft w:val="0"/>
                  <w:marRight w:val="0"/>
                  <w:marTop w:val="0"/>
                  <w:marBottom w:val="0"/>
                  <w:divBdr>
                    <w:top w:val="none" w:sz="0" w:space="0" w:color="auto"/>
                    <w:left w:val="none" w:sz="0" w:space="0" w:color="auto"/>
                    <w:bottom w:val="none" w:sz="0" w:space="0" w:color="auto"/>
                    <w:right w:val="none" w:sz="0" w:space="0" w:color="auto"/>
                  </w:divBdr>
                  <w:divsChild>
                    <w:div w:id="567689414">
                      <w:marLeft w:val="0"/>
                      <w:marRight w:val="0"/>
                      <w:marTop w:val="30"/>
                      <w:marBottom w:val="0"/>
                      <w:divBdr>
                        <w:top w:val="none" w:sz="0" w:space="0" w:color="auto"/>
                        <w:left w:val="none" w:sz="0" w:space="0" w:color="auto"/>
                        <w:bottom w:val="none" w:sz="0" w:space="0" w:color="auto"/>
                        <w:right w:val="none" w:sz="0" w:space="0" w:color="auto"/>
                      </w:divBdr>
                    </w:div>
                  </w:divsChild>
                </w:div>
                <w:div w:id="824780000">
                  <w:marLeft w:val="0"/>
                  <w:marRight w:val="0"/>
                  <w:marTop w:val="0"/>
                  <w:marBottom w:val="0"/>
                  <w:divBdr>
                    <w:top w:val="none" w:sz="0" w:space="0" w:color="auto"/>
                    <w:left w:val="none" w:sz="0" w:space="0" w:color="auto"/>
                    <w:bottom w:val="none" w:sz="0" w:space="0" w:color="auto"/>
                    <w:right w:val="none" w:sz="0" w:space="0" w:color="auto"/>
                  </w:divBdr>
                  <w:divsChild>
                    <w:div w:id="1768037519">
                      <w:marLeft w:val="0"/>
                      <w:marRight w:val="0"/>
                      <w:marTop w:val="0"/>
                      <w:marBottom w:val="0"/>
                      <w:divBdr>
                        <w:top w:val="none" w:sz="0" w:space="0" w:color="auto"/>
                        <w:left w:val="none" w:sz="0" w:space="0" w:color="auto"/>
                        <w:bottom w:val="none" w:sz="0" w:space="0" w:color="auto"/>
                        <w:right w:val="none" w:sz="0" w:space="0" w:color="auto"/>
                      </w:divBdr>
                    </w:div>
                    <w:div w:id="453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www.nccert.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2E05-DE3A-453F-ADE1-A584959C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35</Pages>
  <Words>12884</Words>
  <Characters>87603</Characters>
  <Application>Microsoft Office Word</Application>
  <DocSecurity>0</DocSecurity>
  <Lines>730</Lines>
  <Paragraphs>200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387</cp:revision>
  <cp:lastPrinted>2024-05-17T07:42:00Z</cp:lastPrinted>
  <dcterms:created xsi:type="dcterms:W3CDTF">2022-10-07T10:48:00Z</dcterms:created>
  <dcterms:modified xsi:type="dcterms:W3CDTF">2024-05-17T07:42:00Z</dcterms:modified>
</cp:coreProperties>
</file>