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4E24" w14:textId="1BCD98C3" w:rsidR="000F3D7A" w:rsidRPr="002C3428" w:rsidRDefault="000F3D7A" w:rsidP="000F3D7A">
      <w:pPr>
        <w:ind w:right="284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0" w:name="_GoBack"/>
      <w:bookmarkEnd w:id="0"/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>Załącznik nr  1.</w:t>
      </w:r>
      <w:r w:rsidR="00B1432B">
        <w:rPr>
          <w:rFonts w:ascii="Times New Roman" w:hAnsi="Times New Roman" w:cs="Times New Roman"/>
          <w:b/>
          <w:bCs/>
          <w:i/>
          <w:sz w:val="32"/>
          <w:szCs w:val="32"/>
        </w:rPr>
        <w:t>2</w:t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do SWZ</w:t>
      </w:r>
    </w:p>
    <w:p w14:paraId="5B7785B5" w14:textId="77777777" w:rsidR="000F3D7A" w:rsidRPr="00A74723" w:rsidRDefault="000F3D7A" w:rsidP="000F3D7A">
      <w:pPr>
        <w:ind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1351474D" w14:textId="77777777" w:rsidR="000F3D7A" w:rsidRDefault="000F3D7A" w:rsidP="000F3D7A">
      <w:pPr>
        <w:pStyle w:val="Tekstpodstawowywcity31"/>
        <w:spacing w:after="0"/>
        <w:ind w:left="708"/>
        <w:jc w:val="center"/>
        <w:rPr>
          <w:b/>
          <w:bCs/>
          <w:sz w:val="28"/>
          <w:szCs w:val="28"/>
          <w:lang w:eastAsia="pl-PL"/>
        </w:rPr>
      </w:pPr>
    </w:p>
    <w:p w14:paraId="0205F15E" w14:textId="5B0D276C" w:rsidR="0086411E" w:rsidRPr="0040137F" w:rsidRDefault="000F3D7A" w:rsidP="0086411E">
      <w:pPr>
        <w:pStyle w:val="Tekstpodstawowywcity31"/>
        <w:spacing w:after="0"/>
        <w:ind w:left="708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</w:t>
      </w:r>
      <w:r w:rsidRPr="0048423A">
        <w:rPr>
          <w:b/>
          <w:bCs/>
          <w:sz w:val="28"/>
          <w:szCs w:val="28"/>
          <w:lang w:eastAsia="pl-PL"/>
        </w:rPr>
        <w:t xml:space="preserve">Część </w:t>
      </w:r>
      <w:r w:rsidR="0086411E">
        <w:rPr>
          <w:b/>
          <w:bCs/>
          <w:sz w:val="28"/>
          <w:szCs w:val="28"/>
          <w:lang w:eastAsia="pl-PL"/>
        </w:rPr>
        <w:t>2</w:t>
      </w:r>
      <w:r>
        <w:rPr>
          <w:b/>
          <w:bCs/>
          <w:sz w:val="28"/>
          <w:szCs w:val="28"/>
          <w:lang w:eastAsia="pl-PL"/>
        </w:rPr>
        <w:t xml:space="preserve">  </w:t>
      </w:r>
      <w:r w:rsidRPr="0048423A">
        <w:rPr>
          <w:b/>
          <w:bCs/>
          <w:sz w:val="28"/>
          <w:szCs w:val="28"/>
          <w:lang w:eastAsia="pl-PL"/>
        </w:rPr>
        <w:t xml:space="preserve">– </w:t>
      </w:r>
      <w:r w:rsidR="0086411E">
        <w:rPr>
          <w:b/>
          <w:color w:val="000000"/>
          <w:sz w:val="24"/>
        </w:rPr>
        <w:t xml:space="preserve">   </w:t>
      </w:r>
      <w:r w:rsidR="0086411E" w:rsidRPr="0040137F">
        <w:rPr>
          <w:b/>
          <w:color w:val="000000"/>
          <w:sz w:val="24"/>
        </w:rPr>
        <w:t xml:space="preserve">Zadanie nr </w:t>
      </w:r>
      <w:r w:rsidR="0086411E">
        <w:rPr>
          <w:b/>
          <w:color w:val="000000"/>
          <w:sz w:val="24"/>
        </w:rPr>
        <w:t>2</w:t>
      </w:r>
      <w:r w:rsidR="0086411E" w:rsidRPr="0040137F">
        <w:rPr>
          <w:b/>
          <w:color w:val="000000"/>
          <w:sz w:val="24"/>
        </w:rPr>
        <w:t xml:space="preserve"> –</w:t>
      </w:r>
      <w:r w:rsidR="0086411E">
        <w:rPr>
          <w:b/>
          <w:color w:val="000000"/>
          <w:sz w:val="24"/>
        </w:rPr>
        <w:t xml:space="preserve"> KPP BIAŁOBRZEGI</w:t>
      </w:r>
    </w:p>
    <w:p w14:paraId="390948B0" w14:textId="72900949" w:rsidR="0086411E" w:rsidRDefault="0086411E" w:rsidP="0086411E">
      <w:pPr>
        <w:pStyle w:val="Tekstpodstawowywcity31"/>
        <w:spacing w:after="0"/>
        <w:ind w:left="0"/>
        <w:rPr>
          <w:b/>
          <w:color w:val="000000"/>
          <w:sz w:val="24"/>
        </w:rPr>
      </w:pPr>
      <w:r w:rsidRPr="0040137F">
        <w:rPr>
          <w:b/>
          <w:color w:val="000000"/>
          <w:sz w:val="24"/>
        </w:rPr>
        <w:tab/>
        <w:t xml:space="preserve">      </w:t>
      </w:r>
      <w:r>
        <w:rPr>
          <w:b/>
          <w:color w:val="000000"/>
          <w:sz w:val="24"/>
        </w:rPr>
        <w:t xml:space="preserve">                          ul. Stefana Żeromskiego 23, 26-800 Białobrzegi</w:t>
      </w:r>
    </w:p>
    <w:p w14:paraId="343661DB" w14:textId="77777777" w:rsidR="0086411E" w:rsidRPr="0040137F" w:rsidRDefault="0086411E" w:rsidP="0086411E">
      <w:pPr>
        <w:pStyle w:val="Tekstpodstawowywcity31"/>
        <w:spacing w:after="0"/>
        <w:ind w:left="0"/>
        <w:rPr>
          <w:b/>
          <w:color w:val="000000"/>
          <w:sz w:val="24"/>
        </w:rPr>
      </w:pPr>
    </w:p>
    <w:p w14:paraId="4334A7A6" w14:textId="77777777" w:rsidR="000F3D7A" w:rsidRDefault="000F3D7A" w:rsidP="000F3D7A">
      <w:pPr>
        <w:tabs>
          <w:tab w:val="left" w:pos="567"/>
        </w:tabs>
        <w:spacing w:after="0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</w:p>
    <w:p w14:paraId="5610588E" w14:textId="7480EA07" w:rsidR="000F3D7A" w:rsidRPr="00A74723" w:rsidRDefault="000F3D7A" w:rsidP="000F3D7A">
      <w:pPr>
        <w:tabs>
          <w:tab w:val="left" w:pos="567"/>
        </w:tabs>
        <w:spacing w:after="0"/>
        <w:jc w:val="center"/>
        <w:rPr>
          <w:rFonts w:ascii="Arial Black" w:eastAsia="Times New Roman" w:hAnsi="Arial Black" w:cs="Times New Roman"/>
          <w:b/>
          <w:bCs/>
          <w:color w:val="0070C0"/>
          <w:sz w:val="28"/>
          <w:szCs w:val="28"/>
        </w:rPr>
      </w:pP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Nr postępowania </w:t>
      </w:r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37</w:t>
      </w: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 /24</w:t>
      </w:r>
    </w:p>
    <w:p w14:paraId="4C2223D7" w14:textId="77777777" w:rsidR="000F3D7A" w:rsidRPr="00A74723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4C5CA4B" w14:textId="77777777" w:rsidR="000F3D7A" w:rsidRPr="00EB5316" w:rsidRDefault="000F3D7A" w:rsidP="000F3D7A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42EE7B42" w14:textId="77777777" w:rsidR="000F3D7A" w:rsidRPr="00EB5316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35DADBFA" w14:textId="77777777" w:rsidTr="0064675C">
        <w:trPr>
          <w:trHeight w:val="787"/>
        </w:trPr>
        <w:tc>
          <w:tcPr>
            <w:tcW w:w="8505" w:type="dxa"/>
          </w:tcPr>
          <w:p w14:paraId="51FB6EE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35DEE9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35B5695C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97CAAA" w14:textId="77777777" w:rsidR="000F3D7A" w:rsidRPr="00EB5316" w:rsidRDefault="000F3D7A" w:rsidP="000F3D7A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00A47CFC" w14:textId="77777777" w:rsidTr="0064675C">
        <w:trPr>
          <w:trHeight w:val="739"/>
        </w:trPr>
        <w:tc>
          <w:tcPr>
            <w:tcW w:w="8505" w:type="dxa"/>
          </w:tcPr>
          <w:p w14:paraId="59467FD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5B8366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0F3D7A" w:rsidRPr="00EB5316" w14:paraId="4ABE0E95" w14:textId="77777777" w:rsidTr="0064675C">
        <w:tc>
          <w:tcPr>
            <w:tcW w:w="2603" w:type="dxa"/>
          </w:tcPr>
          <w:p w14:paraId="6ECCAE3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43F7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737AD80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E7732DF" w14:textId="77777777" w:rsidTr="0064675C">
        <w:tc>
          <w:tcPr>
            <w:tcW w:w="2603" w:type="dxa"/>
            <w:vAlign w:val="bottom"/>
          </w:tcPr>
          <w:p w14:paraId="78425127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303C0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0C7ACF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09ECB108" w14:textId="77777777" w:rsidTr="0064675C">
        <w:tc>
          <w:tcPr>
            <w:tcW w:w="2603" w:type="dxa"/>
          </w:tcPr>
          <w:p w14:paraId="1DE778E5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15A18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5CE2F56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A560EFC" w14:textId="77777777" w:rsidTr="0064675C">
        <w:tc>
          <w:tcPr>
            <w:tcW w:w="2603" w:type="dxa"/>
          </w:tcPr>
          <w:p w14:paraId="5850401E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B8B24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5D9C903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13C87760" w14:textId="77777777" w:rsidTr="0064675C">
        <w:tc>
          <w:tcPr>
            <w:tcW w:w="2603" w:type="dxa"/>
          </w:tcPr>
          <w:p w14:paraId="3289B470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DBECD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7B194712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2B8B86DC" w14:textId="77777777" w:rsidTr="0064675C">
        <w:tc>
          <w:tcPr>
            <w:tcW w:w="2603" w:type="dxa"/>
          </w:tcPr>
          <w:p w14:paraId="0C985E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7B241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2B2452DC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418F3606" w14:textId="77777777" w:rsidTr="0064675C">
        <w:tc>
          <w:tcPr>
            <w:tcW w:w="2603" w:type="dxa"/>
          </w:tcPr>
          <w:p w14:paraId="22C15D9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30687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2F2535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971A7FC" w14:textId="77777777" w:rsidTr="0064675C">
        <w:tc>
          <w:tcPr>
            <w:tcW w:w="2603" w:type="dxa"/>
          </w:tcPr>
          <w:p w14:paraId="2E18518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75FBAD15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532BFC0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84654E5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33DA0A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408D6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C7E2F4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FE82509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7E1A23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619B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42ABB98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66B7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45D855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2D0EA44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3B80B1F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8F64A0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14291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E791E76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7927D2B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9D8AE7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8A9EEE2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A3E4445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1CDE1B0" w14:textId="77777777" w:rsidR="000F3D7A" w:rsidRPr="00C20C42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7257CF83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DC0C5BC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76E7B90" w14:textId="77777777" w:rsidR="000F3D7A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4871AFB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0E22D698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698F3CAA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7172F7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F8566D7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C701D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6C9DCC93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CBE03D5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20A5F9E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1A706EE1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65A796A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37F0C2E2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A7116BE" w14:textId="77777777" w:rsidR="000F3D7A" w:rsidRPr="00A85986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4F824B2B" w14:textId="77777777" w:rsidR="000F3D7A" w:rsidRPr="00A926C9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48A89C9" w14:textId="77777777" w:rsidR="000F3D7A" w:rsidRDefault="000F3D7A" w:rsidP="000F3D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D4C3B4" w14:textId="77777777" w:rsidR="000F3D7A" w:rsidRDefault="000F3D7A" w:rsidP="000F3D7A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A64A882" w14:textId="77777777" w:rsidR="000F3D7A" w:rsidRPr="00F002DB" w:rsidRDefault="000F3D7A" w:rsidP="000F3D7A">
      <w:pPr>
        <w:spacing w:after="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42A14E15" w14:textId="77777777" w:rsidR="000F3D7A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</w:t>
      </w:r>
    </w:p>
    <w:p w14:paraId="413D40B7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faks:.............</w:t>
      </w:r>
      <w:r>
        <w:rPr>
          <w:rFonts w:ascii="Times New Roman" w:hAnsi="Times New Roman" w:cs="Times New Roman"/>
          <w:lang w:val="en-US"/>
        </w:rPr>
        <w:t>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65E87216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216DAC62" w14:textId="77777777" w:rsidR="000F3D7A" w:rsidRPr="00A74723" w:rsidRDefault="000F3D7A" w:rsidP="000F3D7A">
      <w:pPr>
        <w:autoSpaceDE w:val="0"/>
        <w:autoSpaceDN w:val="0"/>
        <w:adjustRightInd w:val="0"/>
        <w:spacing w:after="0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77ADEC8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FC1547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</w:pP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>Ubiegając się o udzielenie zamówienia na</w:t>
      </w: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: </w:t>
      </w:r>
      <w:r w:rsidRPr="00A74723"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  <w:t xml:space="preserve"> </w:t>
      </w:r>
    </w:p>
    <w:p w14:paraId="06D1D00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</w:p>
    <w:p w14:paraId="3A25F62E" w14:textId="040D4415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  <w:r w:rsidRPr="00A74723">
        <w:rPr>
          <w:rFonts w:ascii="Arial Black" w:hAnsi="Arial Black" w:cs="Times New Roman"/>
          <w:b/>
          <w:bCs/>
          <w:color w:val="0070C0"/>
          <w:sz w:val="18"/>
          <w:szCs w:val="18"/>
        </w:rPr>
        <w:t>Usługę  parkowania/przechowywania pojazdów/rzeczy zabezpieczonych przez Policję i na jej koszt oraz innych pojazdów zleconych przez Policję do prowadzonych postępowań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t xml:space="preserve">. 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br/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Nr sprawy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>37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 /24</w:t>
      </w:r>
    </w:p>
    <w:p w14:paraId="5D621C8C" w14:textId="77777777" w:rsidR="000F3D7A" w:rsidRPr="001F1A3A" w:rsidRDefault="000F3D7A" w:rsidP="000F3D7A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</w:rPr>
      </w:pPr>
    </w:p>
    <w:p w14:paraId="17EE1EE6" w14:textId="77777777" w:rsidR="000F3D7A" w:rsidRPr="001F1A3A" w:rsidRDefault="000F3D7A" w:rsidP="000F3D7A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25241095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</w:p>
    <w:p w14:paraId="739CF25A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KRYTERIUM I: </w:t>
      </w:r>
      <w:r w:rsidRPr="00A74723">
        <w:rPr>
          <w:rFonts w:ascii="Arial Black" w:hAnsi="Arial Black"/>
          <w:color w:val="000000"/>
          <w:sz w:val="20"/>
          <w:szCs w:val="20"/>
          <w:u w:val="single"/>
        </w:rPr>
        <w:t xml:space="preserve">  </w:t>
      </w: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>Cena oferty brutto „C”</w:t>
      </w:r>
      <w:r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  -  60 pkt.</w:t>
      </w:r>
    </w:p>
    <w:p w14:paraId="670A58CF" w14:textId="77777777" w:rsidR="000F3D7A" w:rsidRPr="001F1A3A" w:rsidRDefault="000F3D7A" w:rsidP="000F3D7A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2FDEF9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32DE41E3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39271D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7427014D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769D4E5" w14:textId="77777777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</w:t>
      </w:r>
      <w:r w:rsidRPr="00A74723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………………………………………………………………………………….</w:t>
      </w:r>
    </w:p>
    <w:p w14:paraId="52191AA6" w14:textId="77777777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8203AC2" w14:textId="3419C2D2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5B53B858" w14:textId="35D401CE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155FCA7" w14:textId="7ACA4AB6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615" w:type="dxa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842"/>
        <w:gridCol w:w="1701"/>
        <w:gridCol w:w="1701"/>
      </w:tblGrid>
      <w:tr w:rsidR="00A72710" w:rsidRPr="00195100" w14:paraId="423AB1A3" w14:textId="77777777" w:rsidTr="0064675C">
        <w:trPr>
          <w:trHeight w:val="40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4D08410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Rodzaj usługi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E672AF6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Szacunkowa ilość  dób parkowania / przechowywania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7EE58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C</w:t>
            </w: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ena za 1 dobę parkowania / przechowywania </w:t>
            </w:r>
          </w:p>
          <w:p w14:paraId="5AAF6AAD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w zł. brutto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C5E58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Łączna wartość </w:t>
            </w:r>
          </w:p>
          <w:p w14:paraId="07DC143D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w zł. brutto</w:t>
            </w:r>
          </w:p>
          <w:p w14:paraId="21011977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2 x kol. 3)</w:t>
            </w:r>
          </w:p>
        </w:tc>
      </w:tr>
      <w:tr w:rsidR="00A72710" w:rsidRPr="00195100" w14:paraId="19B866B0" w14:textId="77777777" w:rsidTr="0064675C">
        <w:trPr>
          <w:trHeight w:val="218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0BD9806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47E07E7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52020E12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33E2AA9F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4</w:t>
            </w:r>
          </w:p>
        </w:tc>
      </w:tr>
      <w:tr w:rsidR="00A72710" w:rsidRPr="00195100" w14:paraId="46D75C18" w14:textId="77777777" w:rsidTr="0064675C">
        <w:trPr>
          <w:trHeight w:val="115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2482802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533A5CD" w14:textId="77777777" w:rsidR="00A7271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 xml:space="preserve">Parkowanie / przechowywanie rowerów, motocykli, pojazdów trójkołowych lub czterokołowych, pojazdów samochodowych </w:t>
            </w:r>
          </w:p>
          <w:p w14:paraId="196C717B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o masie nieprzekraczającej 550 kg</w:t>
            </w:r>
          </w:p>
          <w:p w14:paraId="704A4483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C3344B5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BBFC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5922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A72710" w:rsidRPr="00195100" w14:paraId="53F37301" w14:textId="77777777" w:rsidTr="0064675C">
        <w:trPr>
          <w:trHeight w:val="109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EF4F08A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do 3,5 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5BCC696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720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23E9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7D0E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A72710" w:rsidRPr="00195100" w14:paraId="10489AAD" w14:textId="77777777" w:rsidTr="0064675C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D8FBCF0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3,5 T, a nie przekraczającej 16 T, przyczep oraz naczep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E501948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420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ADAE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D3D6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A72710" w:rsidRPr="00195100" w14:paraId="3D9B4ED8" w14:textId="77777777" w:rsidTr="0064675C">
        <w:trPr>
          <w:trHeight w:val="973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C62A1D5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16 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EE7510D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566A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C931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A72710" w:rsidRPr="00195100" w14:paraId="0FEE145B" w14:textId="77777777" w:rsidTr="0064675C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A2C79A2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Przechowywanie części samochodowych, motocyklowych oraz depozytów na powierzchni 10 m</w:t>
            </w:r>
            <w:r w:rsidRPr="00195100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742E210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7215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432E" w14:textId="77777777" w:rsidR="00A72710" w:rsidRPr="00195100" w:rsidRDefault="00A72710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A72710" w:rsidRPr="00195100" w14:paraId="511BCC1C" w14:textId="77777777" w:rsidTr="0064675C">
        <w:trPr>
          <w:trHeight w:val="454"/>
        </w:trPr>
        <w:tc>
          <w:tcPr>
            <w:tcW w:w="7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B8F95F7" w14:textId="77777777" w:rsidR="00A72710" w:rsidRPr="00195100" w:rsidRDefault="00A72710" w:rsidP="00646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RAZEM szacunkowa wartość w zł. brutto </w:t>
            </w: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4)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78F355" w14:textId="77777777" w:rsidR="00A72710" w:rsidRPr="00195100" w:rsidRDefault="00A72710" w:rsidP="0064675C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lang w:eastAsia="zh-CN"/>
              </w:rPr>
            </w:pPr>
          </w:p>
        </w:tc>
      </w:tr>
    </w:tbl>
    <w:p w14:paraId="0030EC0F" w14:textId="77777777" w:rsidR="000F3D7A" w:rsidRDefault="000F3D7A" w:rsidP="000C6FFD">
      <w:pPr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FDCB25E" w14:textId="77777777" w:rsidR="000F3D7A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00B3C5D3" w14:textId="77777777" w:rsidR="000F3D7A" w:rsidRPr="002667FB" w:rsidRDefault="000F3D7A" w:rsidP="000F3D7A">
      <w:pPr>
        <w:pStyle w:val="Tekstpodstawowywcity31"/>
        <w:ind w:left="0"/>
        <w:jc w:val="both"/>
        <w:rPr>
          <w:rFonts w:ascii="Arial Black" w:hAnsi="Arial Black"/>
          <w:b/>
          <w:color w:val="000000"/>
          <w:sz w:val="20"/>
          <w:szCs w:val="20"/>
          <w:u w:val="single"/>
        </w:rPr>
      </w:pPr>
      <w:r w:rsidRPr="002667FB">
        <w:rPr>
          <w:rFonts w:ascii="Arial Black" w:hAnsi="Arial Black"/>
          <w:b/>
          <w:color w:val="000000"/>
          <w:sz w:val="20"/>
          <w:szCs w:val="20"/>
          <w:u w:val="single"/>
        </w:rPr>
        <w:t>KRYTERIUM II</w:t>
      </w:r>
      <w:r w:rsidRPr="002667FB">
        <w:rPr>
          <w:b/>
          <w:color w:val="000000"/>
          <w:sz w:val="20"/>
          <w:szCs w:val="20"/>
          <w:u w:val="single"/>
        </w:rPr>
        <w:t>:</w:t>
      </w:r>
      <w:r>
        <w:rPr>
          <w:rFonts w:ascii="Arial Black" w:hAnsi="Arial Black"/>
          <w:b/>
          <w:color w:val="000000"/>
          <w:sz w:val="20"/>
          <w:szCs w:val="20"/>
          <w:u w:val="single"/>
        </w:rPr>
        <w:t xml:space="preserve">  Ilość ofertowanych miejsc parkingowych „M” – 40 pkt.</w:t>
      </w:r>
    </w:p>
    <w:p w14:paraId="0BB8F351" w14:textId="77777777" w:rsidR="000F3D7A" w:rsidRDefault="000F3D7A" w:rsidP="000F3D7A">
      <w:pPr>
        <w:pStyle w:val="Tekstpodstawowywcity31"/>
        <w:ind w:left="0"/>
        <w:jc w:val="both"/>
        <w:rPr>
          <w:b/>
          <w:color w:val="000000"/>
          <w:sz w:val="20"/>
          <w:szCs w:val="20"/>
        </w:rPr>
      </w:pPr>
    </w:p>
    <w:p w14:paraId="515B1EBA" w14:textId="77777777" w:rsidR="000F3D7A" w:rsidRPr="00566397" w:rsidRDefault="000F3D7A" w:rsidP="000F3D7A">
      <w:pPr>
        <w:pStyle w:val="Tekstpodstawowywcity31"/>
        <w:ind w:left="0"/>
        <w:jc w:val="both"/>
        <w:rPr>
          <w:b/>
          <w:i/>
          <w:color w:val="000000"/>
        </w:rPr>
      </w:pPr>
      <w:r w:rsidRPr="00566397">
        <w:rPr>
          <w:b/>
          <w:i/>
          <w:color w:val="000000"/>
          <w:sz w:val="22"/>
          <w:szCs w:val="20"/>
        </w:rPr>
        <w:t>Ilość miejsc parkingowych dla pojazdów samochodowych o DMC do 3,5T</w:t>
      </w:r>
      <w:r w:rsidRPr="00566397">
        <w:rPr>
          <w:b/>
          <w:bCs/>
          <w:i/>
          <w:color w:val="000000"/>
          <w:sz w:val="22"/>
          <w:szCs w:val="20"/>
        </w:rPr>
        <w:t xml:space="preserve"> </w:t>
      </w:r>
    </w:p>
    <w:p w14:paraId="2FB6A2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0C8B5B3B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0137F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40137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5937A97E" w14:textId="77777777" w:rsidR="000F3D7A" w:rsidRPr="0040137F" w:rsidRDefault="000F3D7A" w:rsidP="000F3D7A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476E366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Oświadczam, iż dysponuję parkingiem usytuowanym pod adresem 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tj. miejsce świadczenia usługi parkowania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przechowywania pojazdów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rzeczy)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0137F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6A2A7312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13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8D6F53" w14:textId="77777777" w:rsidR="000F3D7A" w:rsidRPr="0040137F" w:rsidRDefault="000F3D7A" w:rsidP="000F3D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  <w:vertAlign w:val="superscript"/>
        </w:rPr>
        <w:t>(należy podać dokładny adres)</w:t>
      </w:r>
    </w:p>
    <w:p w14:paraId="41F4B1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6350EA53" w14:textId="77777777" w:rsidR="000F3D7A" w:rsidRPr="0040137F" w:rsidRDefault="000F3D7A" w:rsidP="000F3D7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323A6000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utwardzone podłoże (asfaltowe, kostka brukowa, tłuczeń,  itp.);</w:t>
      </w:r>
    </w:p>
    <w:p w14:paraId="04819E6B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7BA72E1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7A0CDB3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Łączna odległość parkingu do siedziby KPP i z powrotem wynosi ..............................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km</w:t>
      </w:r>
    </w:p>
    <w:p w14:paraId="4F002AA9" w14:textId="77777777" w:rsidR="000F3D7A" w:rsidRPr="0040137F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 w:rsidRPr="0040137F"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 w:rsidRPr="0040137F"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54717F0B" w14:textId="77777777" w:rsidR="000F3D7A" w:rsidRPr="00D62B18" w:rsidRDefault="000F3D7A" w:rsidP="000F3D7A">
      <w:pPr>
        <w:spacing w:after="0"/>
        <w:jc w:val="both"/>
        <w:rPr>
          <w:b/>
        </w:rPr>
      </w:pPr>
    </w:p>
    <w:p w14:paraId="2123A72F" w14:textId="77777777" w:rsidR="000F3D7A" w:rsidRPr="00D62B18" w:rsidRDefault="0034784B" w:rsidP="000F3D7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9">
        <w:r w:rsidR="000F3D7A" w:rsidRPr="00D62B18">
          <w:rPr>
            <w:rStyle w:val="czeinternetowe"/>
            <w:rFonts w:ascii="Times New Roman" w:hAnsi="Times New Roman" w:cs="Times New Roman"/>
            <w:b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0F3D7A" w:rsidRPr="00D62B18">
          <w:rPr>
            <w:rStyle w:val="czeinternetowe"/>
            <w:rFonts w:ascii="Times New Roman" w:eastAsia="Times New Roman" w:hAnsi="Times New Roman" w:cs="Times New Roman"/>
            <w:b/>
            <w:bCs/>
            <w:i/>
            <w:color w:val="000000"/>
            <w:sz w:val="20"/>
            <w:szCs w:val="20"/>
          </w:rPr>
          <w:t>www.google.com/maps/</w:t>
        </w:r>
      </w:hyperlink>
      <w:r w:rsidR="000F3D7A" w:rsidRPr="00D62B18">
        <w:rPr>
          <w:rStyle w:val="czeinternetowe"/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, </w:t>
      </w:r>
      <w:r w:rsidR="000F3D7A" w:rsidRPr="00D62B18">
        <w:rPr>
          <w:rStyle w:val="czeinternetowe"/>
          <w:rFonts w:ascii="Times New Roman" w:hAnsi="Times New Roman" w:cs="Times New Roman"/>
          <w:b/>
          <w:bCs/>
          <w:i/>
          <w:color w:val="000000"/>
          <w:sz w:val="20"/>
          <w:szCs w:val="20"/>
        </w:rPr>
        <w:t>a Zamawiający pobierze samodzielnie wydruki.</w:t>
      </w:r>
    </w:p>
    <w:p w14:paraId="6FD175E9" w14:textId="77777777" w:rsidR="000F3D7A" w:rsidRPr="00CB0909" w:rsidRDefault="000F3D7A" w:rsidP="000F3D7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1A5628E" w14:textId="77777777" w:rsidR="000F3D7A" w:rsidRPr="00CB0909" w:rsidRDefault="000F3D7A" w:rsidP="000F3D7A">
      <w:pPr>
        <w:pStyle w:val="Tekstpodstawowy"/>
        <w:spacing w:line="276" w:lineRule="auto"/>
        <w:contextualSpacing/>
        <w:rPr>
          <w:b/>
          <w:sz w:val="22"/>
          <w:szCs w:val="22"/>
          <w:u w:val="single"/>
        </w:rPr>
      </w:pPr>
      <w:r w:rsidRPr="00CB0909">
        <w:rPr>
          <w:b/>
          <w:sz w:val="22"/>
          <w:szCs w:val="22"/>
          <w:u w:val="single"/>
        </w:rPr>
        <w:t>UWAGA !!!</w:t>
      </w:r>
    </w:p>
    <w:p w14:paraId="50C2C59D" w14:textId="77777777" w:rsidR="000F3D7A" w:rsidRPr="00CB0909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rStyle w:val="Hipercze"/>
          <w:b/>
          <w:sz w:val="22"/>
          <w:szCs w:val="22"/>
        </w:rPr>
      </w:pPr>
      <w:r w:rsidRPr="00CB0909">
        <w:rPr>
          <w:rStyle w:val="Hipercze"/>
          <w:b/>
          <w:color w:val="000000"/>
          <w:sz w:val="20"/>
          <w:lang w:eastAsia="pl-PL"/>
        </w:rPr>
        <w:t>W PRZYPADKU GDY WYKONAWCA NIE PODA W FORMULARZU OFERTOWYM ADRESU ŚWIADCZENIA USŁUGI, OFERTA BĘDZIE PODLEGAŁA ODRZUCENIU</w:t>
      </w:r>
      <w:r>
        <w:rPr>
          <w:rStyle w:val="Hipercze"/>
          <w:b/>
          <w:color w:val="000000"/>
          <w:sz w:val="22"/>
          <w:szCs w:val="22"/>
          <w:lang w:eastAsia="pl-PL"/>
        </w:rPr>
        <w:t>.</w:t>
      </w:r>
    </w:p>
    <w:p w14:paraId="5B2404AE" w14:textId="77777777" w:rsidR="000F3D7A" w:rsidRPr="00D62B18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b/>
          <w:sz w:val="20"/>
          <w:u w:val="single"/>
        </w:rPr>
      </w:pPr>
      <w:r w:rsidRPr="00D62B18">
        <w:rPr>
          <w:b/>
          <w:sz w:val="20"/>
          <w:u w:val="single"/>
        </w:rPr>
        <w:t xml:space="preserve">W PRZYPADKU, GDY ŁĄCZNA ODLEGŁOŚĆ PARKINGU DO SIEDZIBY KPP </w:t>
      </w:r>
      <w:r>
        <w:rPr>
          <w:b/>
          <w:sz w:val="20"/>
          <w:u w:val="single"/>
        </w:rPr>
        <w:br/>
      </w:r>
      <w:r w:rsidRPr="00D62B18">
        <w:rPr>
          <w:b/>
          <w:sz w:val="20"/>
          <w:u w:val="single"/>
        </w:rPr>
        <w:t>I Z POWROTEM – W RAMACH ZADANIA, ZOSTANIE PRZEKROCZONA, OFERTA BĘDZIE PODLEGAŁA ODRZUCENIU.</w:t>
      </w:r>
    </w:p>
    <w:p w14:paraId="0FD46F97" w14:textId="77777777" w:rsidR="000F3D7A" w:rsidRDefault="000F3D7A" w:rsidP="000F3D7A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63C9A84E" w14:textId="77777777" w:rsidR="000F3D7A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4A97DF" w14:textId="77777777" w:rsidR="000F3D7A" w:rsidRPr="004E04A1" w:rsidRDefault="000F3D7A" w:rsidP="000F3D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2AB11031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0F3D7A" w:rsidRPr="006A0B69" w14:paraId="53E5B07B" w14:textId="77777777" w:rsidTr="0064675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FAE5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0DE4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0F3D7A" w:rsidRPr="006A0B69" w14:paraId="09516442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318E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EA61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0F3D7A" w:rsidRPr="006A0B69" w14:paraId="36F062C3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E35D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0C7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3F099EF8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F24588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065E57F" w14:textId="77777777" w:rsidR="000F3D7A" w:rsidRDefault="000F3D7A" w:rsidP="000F3D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022360B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7B8015F7" w14:textId="77777777" w:rsidR="000F3D7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BD799FD" w14:textId="77777777" w:rsidR="000F3D7A" w:rsidRDefault="000F3D7A" w:rsidP="000F3D7A">
      <w:pPr>
        <w:pStyle w:val="Akapitzlist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193B8975" w14:textId="77777777" w:rsidR="000F3D7A" w:rsidRPr="0048423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C14FB70" w14:textId="77777777" w:rsidR="000F3D7A" w:rsidRPr="002E0958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0F3D7A" w:rsidRPr="006A0B69" w14:paraId="3B43B72E" w14:textId="77777777" w:rsidTr="0064675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EB86C" w14:textId="77777777" w:rsidR="000F3D7A" w:rsidRPr="002E0958" w:rsidRDefault="000F3D7A" w:rsidP="0064675C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050A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6A2C2992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0F3D7A" w:rsidRPr="006A0B69" w14:paraId="278F920F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4431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D587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0F3D7A" w:rsidRPr="006A0B69" w14:paraId="37B54F25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0039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5C15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41AA1D27" w14:textId="77777777" w:rsidR="000F3D7A" w:rsidRPr="00FC0A41" w:rsidRDefault="000F3D7A" w:rsidP="000F3D7A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362D2B6C" w14:textId="77777777" w:rsidR="000F3D7A" w:rsidRPr="001720A4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7DE7A84B" w14:textId="77777777" w:rsidR="000F3D7A" w:rsidRPr="002E0958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3B305230" w14:textId="77777777" w:rsidR="000F3D7A" w:rsidRPr="003F2B69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</w:t>
      </w:r>
      <w:r>
        <w:rPr>
          <w:rFonts w:ascii="Times New Roman" w:hAnsi="Times New Roman" w:cs="Times New Roman"/>
          <w:bCs/>
        </w:rPr>
        <w:t xml:space="preserve"> upływu terminu składania ofert</w:t>
      </w:r>
      <w:r>
        <w:rPr>
          <w:rFonts w:ascii="Times New Roman" w:hAnsi="Times New Roman" w:cs="Times New Roman"/>
          <w:b/>
        </w:rPr>
        <w:t>, do dnia o którym mowa w rozdziale X pkt.1 SWZ</w:t>
      </w:r>
    </w:p>
    <w:p w14:paraId="47CDC88A" w14:textId="77777777" w:rsidR="000F3D7A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3C932C73" w14:textId="77777777" w:rsidR="000F3D7A" w:rsidRPr="000A3B19" w:rsidRDefault="000F3D7A" w:rsidP="000F3D7A">
      <w:pPr>
        <w:pStyle w:val="Akapitzlist2"/>
        <w:numPr>
          <w:ilvl w:val="0"/>
          <w:numId w:val="4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751D1B34" w14:textId="77777777" w:rsidR="000F3D7A" w:rsidRPr="000A3B19" w:rsidRDefault="000F3D7A" w:rsidP="000F3D7A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78A99B83" w14:textId="77777777" w:rsidR="000F3D7A" w:rsidRPr="00156A43" w:rsidRDefault="000F3D7A" w:rsidP="000F3D7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1DBFFA16" w14:textId="77777777" w:rsidR="000F3D7A" w:rsidRPr="00D6452C" w:rsidRDefault="000F3D7A" w:rsidP="000F3D7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8E9DD74" w14:textId="77777777" w:rsidR="000F3D7A" w:rsidRPr="007E435F" w:rsidRDefault="000F3D7A" w:rsidP="000F3D7A">
      <w:pPr>
        <w:pStyle w:val="Akapitzlist"/>
        <w:numPr>
          <w:ilvl w:val="0"/>
          <w:numId w:val="4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6EE1A592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199CA99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3FE3376" w14:textId="77777777" w:rsidR="000F3D7A" w:rsidRPr="00FC0A41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A091494" w14:textId="77777777" w:rsidR="000F3D7A" w:rsidRPr="00EB5316" w:rsidRDefault="000F3D7A" w:rsidP="000F3D7A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39673C05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487665E1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012F4F5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F02A37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345687D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8C67676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0BB767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2BBA44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6399AF07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9DC7B38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A6FE311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166E734" w14:textId="77777777" w:rsidR="000F3D7A" w:rsidRPr="00F1082C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13C0A28A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</w:p>
    <w:p w14:paraId="60284A4B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D62B18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14:paraId="04B70800" w14:textId="77777777" w:rsidR="000F3D7A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  <w:r w:rsidRPr="00D62B18">
        <w:rPr>
          <w:rFonts w:ascii="Arial Black" w:hAnsi="Arial Black" w:cs="Times New Roman"/>
          <w:sz w:val="18"/>
          <w:szCs w:val="18"/>
        </w:rPr>
        <w:t xml:space="preserve">Formularz oferty musi być opatrzony przez osobę lub osoby uprawnione do reprezentowania firmy kwalifikowanym podpisem elektronicznym, podpisem zaufanym lub elektronicznym podpisem osobistym i przekazany zamawiającemu wraz </w:t>
      </w:r>
      <w:r>
        <w:rPr>
          <w:rFonts w:ascii="Arial Black" w:hAnsi="Arial Black" w:cs="Times New Roman"/>
          <w:sz w:val="18"/>
          <w:szCs w:val="18"/>
        </w:rPr>
        <w:br/>
      </w:r>
      <w:r w:rsidRPr="00D62B18">
        <w:rPr>
          <w:rFonts w:ascii="Arial Black" w:hAnsi="Arial Black" w:cs="Times New Roman"/>
          <w:sz w:val="18"/>
          <w:szCs w:val="18"/>
        </w:rPr>
        <w:t>z dokumentem (</w:t>
      </w:r>
      <w:proofErr w:type="spellStart"/>
      <w:r w:rsidRPr="00D62B18">
        <w:rPr>
          <w:rFonts w:ascii="Arial Black" w:hAnsi="Arial Black" w:cs="Times New Roman"/>
          <w:sz w:val="18"/>
          <w:szCs w:val="18"/>
        </w:rPr>
        <w:t>ami</w:t>
      </w:r>
      <w:proofErr w:type="spellEnd"/>
      <w:r w:rsidRPr="00D62B18">
        <w:rPr>
          <w:rFonts w:ascii="Arial Black" w:hAnsi="Arial Black" w:cs="Times New Roman"/>
          <w:sz w:val="18"/>
          <w:szCs w:val="18"/>
        </w:rPr>
        <w:t>) potwierdzającymi prawo do reprezentacji Wykonawcy przez osobę podpisującą ofertę.</w:t>
      </w:r>
    </w:p>
    <w:p w14:paraId="7CBA98ED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</w:p>
    <w:p w14:paraId="1D89AD64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 niepotrzebne skreślić</w:t>
      </w:r>
    </w:p>
    <w:p w14:paraId="45CDA161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</w:p>
    <w:p w14:paraId="7CB4EE16" w14:textId="77777777" w:rsidR="000F3D7A" w:rsidRPr="00EB5316" w:rsidRDefault="000F3D7A" w:rsidP="000F3D7A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441EB8C1" w14:textId="77777777" w:rsidR="000F3D7A" w:rsidRPr="00EB5316" w:rsidRDefault="000F3D7A" w:rsidP="000F3D7A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69A29A34" w14:textId="77777777" w:rsidR="000F3D7A" w:rsidRPr="00EB5316" w:rsidRDefault="000F3D7A" w:rsidP="000F3D7A">
      <w:pPr>
        <w:rPr>
          <w:rFonts w:ascii="Times New Roman" w:hAnsi="Times New Roman" w:cs="Times New Roman"/>
          <w:sz w:val="20"/>
          <w:szCs w:val="20"/>
        </w:rPr>
      </w:pPr>
    </w:p>
    <w:p w14:paraId="1E02B1C8" w14:textId="77777777" w:rsidR="000F3D7A" w:rsidRDefault="000F3D7A" w:rsidP="000F3D7A"/>
    <w:p w14:paraId="686B06EB" w14:textId="40C64EA6" w:rsidR="000F3D7A" w:rsidRDefault="000F3D7A" w:rsidP="000F3D7A"/>
    <w:p w14:paraId="12C40D39" w14:textId="063C1229" w:rsidR="000F3D7A" w:rsidRDefault="000F3D7A" w:rsidP="000F3D7A"/>
    <w:p w14:paraId="49916930" w14:textId="6A7D3C6A" w:rsidR="000F3D7A" w:rsidRDefault="000F3D7A" w:rsidP="000F3D7A"/>
    <w:p w14:paraId="61839083" w14:textId="0F4BE1E9" w:rsidR="000F3D7A" w:rsidRDefault="000F3D7A" w:rsidP="000F3D7A"/>
    <w:p w14:paraId="6D2665D5" w14:textId="77777777" w:rsidR="000F3D7A" w:rsidRDefault="000F3D7A" w:rsidP="000F3D7A"/>
    <w:p w14:paraId="6CF5473A" w14:textId="77777777" w:rsidR="000F3D7A" w:rsidRDefault="000F3D7A" w:rsidP="000F3D7A"/>
    <w:sectPr w:rsidR="000F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855AC" w14:textId="77777777" w:rsidR="0034784B" w:rsidRDefault="0034784B" w:rsidP="001E0D73">
      <w:pPr>
        <w:spacing w:after="0" w:line="240" w:lineRule="auto"/>
      </w:pPr>
      <w:r>
        <w:separator/>
      </w:r>
    </w:p>
  </w:endnote>
  <w:endnote w:type="continuationSeparator" w:id="0">
    <w:p w14:paraId="36AD54D0" w14:textId="77777777" w:rsidR="0034784B" w:rsidRDefault="0034784B" w:rsidP="001E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A025" w14:textId="77777777" w:rsidR="001E0D73" w:rsidRDefault="001E0D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8B67" w14:textId="77777777" w:rsidR="001E0D73" w:rsidRDefault="001E0D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18A3" w14:textId="77777777" w:rsidR="001E0D73" w:rsidRDefault="001E0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A52DE" w14:textId="77777777" w:rsidR="0034784B" w:rsidRDefault="0034784B" w:rsidP="001E0D73">
      <w:pPr>
        <w:spacing w:after="0" w:line="240" w:lineRule="auto"/>
      </w:pPr>
      <w:r>
        <w:separator/>
      </w:r>
    </w:p>
  </w:footnote>
  <w:footnote w:type="continuationSeparator" w:id="0">
    <w:p w14:paraId="3289B909" w14:textId="77777777" w:rsidR="0034784B" w:rsidRDefault="0034784B" w:rsidP="001E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DCD04" w14:textId="77777777" w:rsidR="001E0D73" w:rsidRDefault="001E0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08158" w14:textId="77777777" w:rsidR="001E0D73" w:rsidRDefault="001E0D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883D" w14:textId="77777777" w:rsidR="001E0D73" w:rsidRDefault="001E0D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731E"/>
    <w:multiLevelType w:val="hybridMultilevel"/>
    <w:tmpl w:val="41BC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658"/>
    <w:multiLevelType w:val="multilevel"/>
    <w:tmpl w:val="B6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18"/>
    <w:rsid w:val="00015118"/>
    <w:rsid w:val="000C6FFD"/>
    <w:rsid w:val="000F3D7A"/>
    <w:rsid w:val="001E0D73"/>
    <w:rsid w:val="00304325"/>
    <w:rsid w:val="0034784B"/>
    <w:rsid w:val="00844E45"/>
    <w:rsid w:val="0086411E"/>
    <w:rsid w:val="00951055"/>
    <w:rsid w:val="00A72710"/>
    <w:rsid w:val="00B1432B"/>
    <w:rsid w:val="00C463EA"/>
    <w:rsid w:val="00CE731E"/>
    <w:rsid w:val="00D036B5"/>
    <w:rsid w:val="00F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5E74"/>
  <w15:chartTrackingRefBased/>
  <w15:docId w15:val="{9F32BA3C-D2C0-4905-B64E-2C862247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325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3043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zeinternetowe">
    <w:name w:val="Łącze internetowe"/>
    <w:rsid w:val="00304325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04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304325"/>
    <w:rPr>
      <w:rFonts w:eastAsiaTheme="minorEastAsia"/>
      <w:lang w:eastAsia="pl-PL"/>
    </w:rPr>
  </w:style>
  <w:style w:type="paragraph" w:styleId="Bezodstpw">
    <w:name w:val="No Spacing"/>
    <w:qFormat/>
    <w:rsid w:val="00304325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3043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0F3D7A"/>
    <w:pPr>
      <w:suppressAutoHyphens w:val="0"/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0F3D7A"/>
  </w:style>
  <w:style w:type="table" w:styleId="Tabela-Siatka">
    <w:name w:val="Table Grid"/>
    <w:basedOn w:val="Standardowy"/>
    <w:uiPriority w:val="39"/>
    <w:rsid w:val="000F3D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rsid w:val="000F3D7A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0F3D7A"/>
    <w:pPr>
      <w:suppressAutoHyphens w:val="0"/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D7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D7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Hernik</dc:creator>
  <cp:keywords/>
  <dc:description/>
  <cp:lastModifiedBy>Agnieszka Syta</cp:lastModifiedBy>
  <cp:revision>2</cp:revision>
  <dcterms:created xsi:type="dcterms:W3CDTF">2024-08-28T10:15:00Z</dcterms:created>
  <dcterms:modified xsi:type="dcterms:W3CDTF">2024-08-28T10:15:00Z</dcterms:modified>
</cp:coreProperties>
</file>