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BBE7" w14:textId="550024AC" w:rsidR="00122928" w:rsidRPr="00730C64" w:rsidRDefault="00122928" w:rsidP="00730C64">
      <w:pPr>
        <w:pStyle w:val="NormalnyWeb"/>
        <w:spacing w:after="0" w:line="240" w:lineRule="auto"/>
        <w:jc w:val="center"/>
        <w:rPr>
          <w:rFonts w:ascii="Tahoma" w:hAnsi="Tahoma" w:cs="Tahoma"/>
          <w:b/>
          <w:bCs/>
        </w:rPr>
      </w:pPr>
      <w:r w:rsidRPr="00730C64">
        <w:rPr>
          <w:rFonts w:ascii="Tahoma" w:hAnsi="Tahoma" w:cs="Tahoma"/>
          <w:b/>
          <w:bCs/>
        </w:rPr>
        <w:t>OPIS PRZEDMIOTU ZAMÓWIENIA</w:t>
      </w:r>
    </w:p>
    <w:p w14:paraId="5B7C6C5B" w14:textId="77777777" w:rsidR="00730C64" w:rsidRDefault="00730C64" w:rsidP="00410866">
      <w:pPr>
        <w:tabs>
          <w:tab w:val="left" w:pos="270"/>
        </w:tabs>
        <w:spacing w:after="0"/>
        <w:ind w:left="272" w:firstLine="27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41CD6E" w14:textId="21F8ECB8" w:rsidR="00101628" w:rsidRPr="00730C64" w:rsidRDefault="00C61815" w:rsidP="00730C64">
      <w:pPr>
        <w:tabs>
          <w:tab w:val="left" w:pos="0"/>
        </w:tabs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730C64">
        <w:rPr>
          <w:rFonts w:ascii="Tahoma" w:hAnsi="Tahoma" w:cs="Tahoma"/>
          <w:b/>
          <w:bCs/>
          <w:sz w:val="20"/>
          <w:szCs w:val="20"/>
        </w:rPr>
        <w:t>Warunki realizacji zamówienia</w:t>
      </w:r>
      <w:r w:rsidR="001C3ED3">
        <w:rPr>
          <w:rFonts w:ascii="Tahoma" w:hAnsi="Tahoma" w:cs="Tahoma"/>
          <w:b/>
          <w:bCs/>
          <w:sz w:val="20"/>
          <w:szCs w:val="20"/>
        </w:rPr>
        <w:t xml:space="preserve"> wliczone w cenę zamówienia</w:t>
      </w:r>
    </w:p>
    <w:p w14:paraId="1F8AB288" w14:textId="1D8F30D3" w:rsidR="00424F5F" w:rsidRPr="00730C64" w:rsidRDefault="00730C64" w:rsidP="00424F5F">
      <w:pPr>
        <w:pStyle w:val="Akapitzlist"/>
        <w:numPr>
          <w:ilvl w:val="0"/>
          <w:numId w:val="12"/>
        </w:numPr>
        <w:spacing w:before="240"/>
        <w:ind w:left="357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Wymagania Zamawiającego w zakresie</w:t>
      </w:r>
      <w:r w:rsidR="000F4F67">
        <w:rPr>
          <w:rFonts w:ascii="Tahoma" w:hAnsi="Tahoma" w:cs="Tahoma"/>
          <w:b/>
          <w:bCs/>
          <w:sz w:val="20"/>
          <w:szCs w:val="20"/>
        </w:rPr>
        <w:t xml:space="preserve"> niżej wskazanych urządzeń</w:t>
      </w:r>
      <w:r w:rsidR="00B51855">
        <w:rPr>
          <w:rFonts w:ascii="Tahoma" w:hAnsi="Tahoma" w:cs="Tahoma"/>
          <w:b/>
          <w:bCs/>
          <w:sz w:val="20"/>
          <w:szCs w:val="20"/>
        </w:rPr>
        <w:t>, których jest właścicielem</w:t>
      </w:r>
      <w:r w:rsidR="00F3319B" w:rsidRPr="00730C64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Style w:val="Tabela-Siatka"/>
        <w:tblW w:w="9503" w:type="dxa"/>
        <w:tblInd w:w="357" w:type="dxa"/>
        <w:tblLook w:val="04A0" w:firstRow="1" w:lastRow="0" w:firstColumn="1" w:lastColumn="0" w:noHBand="0" w:noVBand="1"/>
      </w:tblPr>
      <w:tblGrid>
        <w:gridCol w:w="3169"/>
        <w:gridCol w:w="3528"/>
        <w:gridCol w:w="2806"/>
      </w:tblGrid>
      <w:tr w:rsidR="006611BE" w:rsidRPr="00730C64" w14:paraId="7B5F874B" w14:textId="77777777" w:rsidTr="00BE6E27">
        <w:trPr>
          <w:trHeight w:val="363"/>
        </w:trPr>
        <w:tc>
          <w:tcPr>
            <w:tcW w:w="3169" w:type="dxa"/>
            <w:vAlign w:val="center"/>
          </w:tcPr>
          <w:p w14:paraId="41837343" w14:textId="0BB618BC" w:rsidR="006611BE" w:rsidRPr="00730C64" w:rsidRDefault="006611BE" w:rsidP="00C66030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0C64">
              <w:rPr>
                <w:rFonts w:ascii="Tahoma" w:hAnsi="Tahoma" w:cs="Tahoma"/>
                <w:b/>
                <w:sz w:val="20"/>
                <w:szCs w:val="20"/>
              </w:rPr>
              <w:t>Urządzenie</w:t>
            </w:r>
          </w:p>
        </w:tc>
        <w:tc>
          <w:tcPr>
            <w:tcW w:w="3528" w:type="dxa"/>
            <w:vAlign w:val="center"/>
          </w:tcPr>
          <w:p w14:paraId="6AE9ACAD" w14:textId="63DFA40F" w:rsidR="006611BE" w:rsidRPr="00730C64" w:rsidRDefault="006611BE" w:rsidP="00C66030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0C64">
              <w:rPr>
                <w:rFonts w:ascii="Tahoma" w:hAnsi="Tahoma" w:cs="Tahoma"/>
                <w:b/>
                <w:sz w:val="20"/>
                <w:szCs w:val="20"/>
              </w:rPr>
              <w:t>Model</w:t>
            </w:r>
          </w:p>
        </w:tc>
        <w:tc>
          <w:tcPr>
            <w:tcW w:w="2806" w:type="dxa"/>
            <w:vAlign w:val="center"/>
          </w:tcPr>
          <w:p w14:paraId="219252CC" w14:textId="15A5C365" w:rsidR="006611BE" w:rsidRPr="00730C64" w:rsidRDefault="006611BE" w:rsidP="00730C64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0C64">
              <w:rPr>
                <w:rFonts w:ascii="Tahoma" w:hAnsi="Tahoma" w:cs="Tahoma"/>
                <w:b/>
                <w:sz w:val="20"/>
                <w:szCs w:val="20"/>
              </w:rPr>
              <w:t>Numer Seryjny</w:t>
            </w:r>
          </w:p>
        </w:tc>
      </w:tr>
      <w:tr w:rsidR="006611BE" w:rsidRPr="00730C64" w14:paraId="492400D2" w14:textId="77777777" w:rsidTr="00BE6E27">
        <w:trPr>
          <w:trHeight w:val="363"/>
        </w:trPr>
        <w:tc>
          <w:tcPr>
            <w:tcW w:w="3169" w:type="dxa"/>
          </w:tcPr>
          <w:p w14:paraId="36A44E16" w14:textId="77777777" w:rsidR="006611BE" w:rsidRPr="00730C64" w:rsidRDefault="006611BE" w:rsidP="00885C9F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Akcelerator</w:t>
            </w:r>
          </w:p>
          <w:p w14:paraId="1AD6386B" w14:textId="3C110CB3" w:rsidR="00581D53" w:rsidRPr="00730C64" w:rsidRDefault="00581D53" w:rsidP="00885C9F">
            <w:pPr>
              <w:pStyle w:val="Tekstpodstawowy"/>
              <w:rPr>
                <w:rFonts w:ascii="Tahoma" w:hAnsi="Tahoma" w:cs="Tahoma"/>
                <w:b/>
                <w:bCs/>
                <w:smallCaps w:val="0"/>
                <w:sz w:val="20"/>
                <w:szCs w:val="20"/>
              </w:rPr>
            </w:pPr>
            <w:r w:rsidRPr="00730C64">
              <w:rPr>
                <w:rFonts w:ascii="Tahoma" w:hAnsi="Tahoma" w:cs="Tahoma"/>
                <w:b/>
                <w:bCs/>
                <w:smallCaps w:val="0"/>
                <w:sz w:val="20"/>
                <w:szCs w:val="20"/>
              </w:rPr>
              <w:t>wraz z systemem audio-video</w:t>
            </w:r>
          </w:p>
        </w:tc>
        <w:tc>
          <w:tcPr>
            <w:tcW w:w="3528" w:type="dxa"/>
            <w:vAlign w:val="center"/>
          </w:tcPr>
          <w:p w14:paraId="273F1134" w14:textId="5F96285B" w:rsidR="006611BE" w:rsidRPr="00730C64" w:rsidRDefault="006611BE" w:rsidP="00434375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Versa</w:t>
            </w:r>
            <w:r w:rsidR="00BE6E27">
              <w:rPr>
                <w:rFonts w:ascii="Tahoma" w:hAnsi="Tahoma" w:cs="Tahoma"/>
                <w:sz w:val="20"/>
                <w:szCs w:val="20"/>
              </w:rPr>
              <w:t xml:space="preserve"> producent Elekta Solution AB</w:t>
            </w:r>
          </w:p>
        </w:tc>
        <w:tc>
          <w:tcPr>
            <w:tcW w:w="2806" w:type="dxa"/>
            <w:vAlign w:val="center"/>
          </w:tcPr>
          <w:p w14:paraId="3983B170" w14:textId="63A8FC3A" w:rsidR="006611BE" w:rsidRPr="00730C64" w:rsidRDefault="00434375" w:rsidP="00434375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156904</w:t>
            </w:r>
          </w:p>
        </w:tc>
      </w:tr>
      <w:tr w:rsidR="006611BE" w:rsidRPr="00730C64" w14:paraId="3094F4E4" w14:textId="77777777" w:rsidTr="00BE6E27">
        <w:trPr>
          <w:trHeight w:val="352"/>
        </w:trPr>
        <w:tc>
          <w:tcPr>
            <w:tcW w:w="3169" w:type="dxa"/>
          </w:tcPr>
          <w:p w14:paraId="7520F6A8" w14:textId="77777777" w:rsidR="006611BE" w:rsidRPr="00730C64" w:rsidRDefault="006611BE" w:rsidP="00885C9F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Akcelerator</w:t>
            </w:r>
          </w:p>
          <w:p w14:paraId="054064DD" w14:textId="771BE5D2" w:rsidR="00581D53" w:rsidRPr="00730C64" w:rsidRDefault="00581D53" w:rsidP="00885C9F">
            <w:pPr>
              <w:pStyle w:val="Tekstpodstawowy"/>
              <w:rPr>
                <w:rFonts w:ascii="Tahoma" w:hAnsi="Tahoma" w:cs="Tahoma"/>
                <w:b/>
                <w:bCs/>
                <w:smallCaps w:val="0"/>
                <w:sz w:val="20"/>
                <w:szCs w:val="20"/>
              </w:rPr>
            </w:pPr>
            <w:r w:rsidRPr="00730C64">
              <w:rPr>
                <w:rFonts w:ascii="Tahoma" w:hAnsi="Tahoma" w:cs="Tahoma"/>
                <w:b/>
                <w:bCs/>
                <w:smallCaps w:val="0"/>
                <w:sz w:val="20"/>
                <w:szCs w:val="20"/>
              </w:rPr>
              <w:t>wraz z systemem audio-video</w:t>
            </w:r>
          </w:p>
        </w:tc>
        <w:tc>
          <w:tcPr>
            <w:tcW w:w="3528" w:type="dxa"/>
            <w:vAlign w:val="center"/>
          </w:tcPr>
          <w:p w14:paraId="126A2D55" w14:textId="3A338330" w:rsidR="006611BE" w:rsidRPr="00730C64" w:rsidRDefault="00BE6E27" w:rsidP="00434375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Versa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producent Elekta Solution AB</w:t>
            </w:r>
          </w:p>
        </w:tc>
        <w:tc>
          <w:tcPr>
            <w:tcW w:w="2806" w:type="dxa"/>
            <w:vAlign w:val="center"/>
          </w:tcPr>
          <w:p w14:paraId="0E59CE74" w14:textId="4F44B236" w:rsidR="006611BE" w:rsidRPr="00730C64" w:rsidRDefault="00434375" w:rsidP="00434375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156908</w:t>
            </w:r>
          </w:p>
        </w:tc>
      </w:tr>
    </w:tbl>
    <w:p w14:paraId="0E33C066" w14:textId="77777777" w:rsidR="00C66030" w:rsidRPr="000F4F67" w:rsidRDefault="00C66030" w:rsidP="00AF45D2">
      <w:pPr>
        <w:spacing w:after="0"/>
        <w:rPr>
          <w:rFonts w:ascii="Tahoma" w:hAnsi="Tahoma" w:cs="Tahoma"/>
          <w:sz w:val="10"/>
          <w:szCs w:val="10"/>
        </w:rPr>
      </w:pPr>
    </w:p>
    <w:p w14:paraId="0ACC9BC1" w14:textId="77777777" w:rsidR="00C66030" w:rsidRPr="00730C64" w:rsidRDefault="00C66030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Nielimitowana wymiana części, zgodnie z serwisowymi wymogami producenta oraz przy naprawach awaryjnych.</w:t>
      </w:r>
    </w:p>
    <w:p w14:paraId="6680024B" w14:textId="236F37BD" w:rsidR="00C66030" w:rsidRPr="00730C64" w:rsidRDefault="00C66030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 xml:space="preserve">Planowane Usługi Konserwacyjne (Przeglądy Techniczne) - zalecane przez Producenta, zgodnie z obowiązującą Ustawą </w:t>
      </w:r>
      <w:r w:rsidR="000F4F67">
        <w:rPr>
          <w:rFonts w:ascii="Tahoma" w:hAnsi="Tahoma" w:cs="Tahoma"/>
          <w:sz w:val="20"/>
          <w:szCs w:val="20"/>
        </w:rPr>
        <w:t xml:space="preserve">z dnia 29 listopada 2000 r. </w:t>
      </w:r>
      <w:r w:rsidRPr="00730C64">
        <w:rPr>
          <w:rFonts w:ascii="Tahoma" w:hAnsi="Tahoma" w:cs="Tahoma"/>
          <w:sz w:val="20"/>
          <w:szCs w:val="20"/>
        </w:rPr>
        <w:t>Praw</w:t>
      </w:r>
      <w:r w:rsidR="000F4F67">
        <w:rPr>
          <w:rFonts w:ascii="Tahoma" w:hAnsi="Tahoma" w:cs="Tahoma"/>
          <w:sz w:val="20"/>
          <w:szCs w:val="20"/>
        </w:rPr>
        <w:t>o</w:t>
      </w:r>
      <w:r w:rsidRPr="00730C64">
        <w:rPr>
          <w:rFonts w:ascii="Tahoma" w:hAnsi="Tahoma" w:cs="Tahoma"/>
          <w:sz w:val="20"/>
          <w:szCs w:val="20"/>
        </w:rPr>
        <w:t xml:space="preserve"> </w:t>
      </w:r>
      <w:r w:rsidR="00B200D6" w:rsidRPr="00730C64">
        <w:rPr>
          <w:rFonts w:ascii="Tahoma" w:hAnsi="Tahoma" w:cs="Tahoma"/>
          <w:sz w:val="20"/>
          <w:szCs w:val="20"/>
        </w:rPr>
        <w:t>A</w:t>
      </w:r>
      <w:r w:rsidRPr="00730C64">
        <w:rPr>
          <w:rFonts w:ascii="Tahoma" w:hAnsi="Tahoma" w:cs="Tahoma"/>
          <w:sz w:val="20"/>
          <w:szCs w:val="20"/>
        </w:rPr>
        <w:t>tomowe</w:t>
      </w:r>
      <w:r w:rsidR="000F4F67">
        <w:rPr>
          <w:rFonts w:ascii="Tahoma" w:hAnsi="Tahoma" w:cs="Tahoma"/>
          <w:sz w:val="20"/>
          <w:szCs w:val="20"/>
        </w:rPr>
        <w:t xml:space="preserve"> (Dz. U. z 2024r. Nr 1277 tj</w:t>
      </w:r>
      <w:r w:rsidRPr="00730C64">
        <w:rPr>
          <w:rFonts w:ascii="Tahoma" w:hAnsi="Tahoma" w:cs="Tahoma"/>
          <w:sz w:val="20"/>
          <w:szCs w:val="20"/>
        </w:rPr>
        <w:t>.</w:t>
      </w:r>
      <w:r w:rsidR="000F4F67">
        <w:rPr>
          <w:rFonts w:ascii="Tahoma" w:hAnsi="Tahoma" w:cs="Tahoma"/>
          <w:sz w:val="20"/>
          <w:szCs w:val="20"/>
        </w:rPr>
        <w:t>)</w:t>
      </w:r>
    </w:p>
    <w:p w14:paraId="57E4E683" w14:textId="25CB3BA2" w:rsidR="00C66030" w:rsidRPr="00F24F45" w:rsidRDefault="00C66030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Sprawdzanie stanu technicznego systemu oraz kluczowych podzespołów</w:t>
      </w:r>
      <w:r w:rsidR="00AF45D2" w:rsidRPr="00AF45D2">
        <w:rPr>
          <w:rFonts w:ascii="Tahoma" w:hAnsi="Tahoma" w:cs="Tahoma"/>
          <w:color w:val="FF0000"/>
          <w:sz w:val="20"/>
          <w:szCs w:val="20"/>
        </w:rPr>
        <w:t xml:space="preserve"> </w:t>
      </w:r>
      <w:r w:rsidR="00AF45D2" w:rsidRPr="00F24F45">
        <w:rPr>
          <w:rFonts w:ascii="Tahoma" w:hAnsi="Tahoma" w:cs="Tahoma"/>
          <w:sz w:val="20"/>
          <w:szCs w:val="20"/>
        </w:rPr>
        <w:t>urządzeń</w:t>
      </w:r>
      <w:r w:rsidRPr="00F24F45">
        <w:rPr>
          <w:rFonts w:ascii="Tahoma" w:hAnsi="Tahoma" w:cs="Tahoma"/>
          <w:sz w:val="20"/>
          <w:szCs w:val="20"/>
        </w:rPr>
        <w:t>.</w:t>
      </w:r>
    </w:p>
    <w:p w14:paraId="036C25AE" w14:textId="77777777" w:rsidR="00C66030" w:rsidRPr="00730C64" w:rsidRDefault="00C66030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Zaplanowane konserwacje w regularnych odstępach czasu w oparciu o zalecenia, wymogi producenta.</w:t>
      </w:r>
    </w:p>
    <w:p w14:paraId="66EE41E0" w14:textId="77777777" w:rsidR="00C66030" w:rsidRPr="00730C64" w:rsidRDefault="00C66030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Dojazdy, diagnozy, usługi napraw i kalibracje sprzętu.</w:t>
      </w:r>
    </w:p>
    <w:p w14:paraId="5D621B05" w14:textId="5311BDCE" w:rsidR="00C66030" w:rsidRPr="00F24F45" w:rsidRDefault="00C66030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Diagnostyka i naprawa zdalna poprzez łącze Internet</w:t>
      </w:r>
      <w:r w:rsidR="00E15252">
        <w:rPr>
          <w:rFonts w:ascii="Tahoma" w:hAnsi="Tahoma" w:cs="Tahoma"/>
          <w:sz w:val="20"/>
          <w:szCs w:val="20"/>
        </w:rPr>
        <w:t xml:space="preserve"> </w:t>
      </w:r>
      <w:r w:rsidR="00E15252" w:rsidRPr="00F24F45">
        <w:rPr>
          <w:rFonts w:ascii="Tahoma" w:hAnsi="Tahoma" w:cs="Tahoma"/>
          <w:sz w:val="20"/>
          <w:szCs w:val="20"/>
        </w:rPr>
        <w:t>(jeżeli naprawa nie wymaga wymiany części):</w:t>
      </w:r>
    </w:p>
    <w:p w14:paraId="17B37732" w14:textId="51073250" w:rsidR="00C66030" w:rsidRPr="00730C64" w:rsidRDefault="00C66030" w:rsidP="00730C64">
      <w:pPr>
        <w:pStyle w:val="Akapitzlist"/>
        <w:ind w:left="91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- zdalny dostęp do systemu,</w:t>
      </w:r>
    </w:p>
    <w:p w14:paraId="5AF06D9D" w14:textId="77777777" w:rsidR="00C66030" w:rsidRPr="00730C64" w:rsidRDefault="00C66030" w:rsidP="00730C64">
      <w:pPr>
        <w:pStyle w:val="Akapitzlist"/>
        <w:ind w:left="91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- zdalne diagnozy i  naprawy,</w:t>
      </w:r>
    </w:p>
    <w:p w14:paraId="54A9FF91" w14:textId="77777777" w:rsidR="00C66030" w:rsidRPr="00730C64" w:rsidRDefault="00C66030" w:rsidP="00730C64">
      <w:pPr>
        <w:pStyle w:val="Akapitzlist"/>
        <w:ind w:left="91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- aktywny monitoring.</w:t>
      </w:r>
    </w:p>
    <w:p w14:paraId="18BE4E39" w14:textId="6161D9FE" w:rsidR="00C66030" w:rsidRPr="00F24F45" w:rsidRDefault="00C66030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Przeprowadzenie w trakcie trwania umowy wszystkich zalecanych przez producenta aktualizacji, modyfikacji oprogramowania i konstrukcji, poprawiające wydajność pracy i bezpieczeństwo, przyspieszających pracę</w:t>
      </w:r>
      <w:r w:rsidR="00F24F45">
        <w:rPr>
          <w:rFonts w:ascii="Tahoma" w:hAnsi="Tahoma" w:cs="Tahoma"/>
          <w:sz w:val="20"/>
          <w:szCs w:val="20"/>
        </w:rPr>
        <w:t xml:space="preserve"> </w:t>
      </w:r>
      <w:r w:rsidR="00ED493F" w:rsidRPr="00F24F45">
        <w:rPr>
          <w:rFonts w:ascii="Tahoma" w:hAnsi="Tahoma" w:cs="Tahoma"/>
          <w:sz w:val="20"/>
          <w:szCs w:val="20"/>
        </w:rPr>
        <w:t>urządzeń</w:t>
      </w:r>
      <w:r w:rsidRPr="00F24F45">
        <w:rPr>
          <w:rFonts w:ascii="Tahoma" w:hAnsi="Tahoma" w:cs="Tahoma"/>
          <w:sz w:val="20"/>
          <w:szCs w:val="20"/>
        </w:rPr>
        <w:t>.</w:t>
      </w:r>
    </w:p>
    <w:p w14:paraId="36FDEC63" w14:textId="5620049D" w:rsidR="00C66030" w:rsidRPr="00F24F45" w:rsidRDefault="00C66030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F24F45">
        <w:rPr>
          <w:rFonts w:ascii="Tahoma" w:hAnsi="Tahoma" w:cs="Tahoma"/>
          <w:sz w:val="20"/>
          <w:szCs w:val="20"/>
        </w:rPr>
        <w:t xml:space="preserve">Instalowane części to oryginalne części zamienne wskazane przez producenta dla zapewnienia pełnej kompatybilności wszystkich elementów konfiguracji </w:t>
      </w:r>
      <w:r w:rsidR="00ED493F" w:rsidRPr="00F24F45">
        <w:rPr>
          <w:rFonts w:ascii="Tahoma" w:hAnsi="Tahoma" w:cs="Tahoma"/>
          <w:sz w:val="20"/>
          <w:szCs w:val="20"/>
        </w:rPr>
        <w:t>urządzeń.</w:t>
      </w:r>
    </w:p>
    <w:p w14:paraId="46625E9E" w14:textId="79816F26" w:rsidR="00C66030" w:rsidRPr="00F24F45" w:rsidRDefault="00C66030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F24F45">
        <w:rPr>
          <w:rFonts w:ascii="Tahoma" w:hAnsi="Tahoma" w:cs="Tahoma"/>
          <w:sz w:val="20"/>
          <w:szCs w:val="20"/>
        </w:rPr>
        <w:t>Proaktywny monitoring systemu</w:t>
      </w:r>
      <w:r w:rsidR="000D42E4" w:rsidRPr="00F24F45">
        <w:rPr>
          <w:rFonts w:ascii="Tahoma" w:hAnsi="Tahoma" w:cs="Tahoma"/>
          <w:sz w:val="20"/>
          <w:szCs w:val="20"/>
        </w:rPr>
        <w:t>:</w:t>
      </w:r>
    </w:p>
    <w:p w14:paraId="66FB7ADB" w14:textId="6578AD46" w:rsidR="00C66030" w:rsidRPr="00730C64" w:rsidRDefault="00C66030" w:rsidP="00730C64">
      <w:pPr>
        <w:pStyle w:val="Akapitzlist"/>
        <w:ind w:left="91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 xml:space="preserve">- alerty wysyłane do </w:t>
      </w:r>
      <w:r w:rsidR="00F24F45">
        <w:rPr>
          <w:rFonts w:ascii="Tahoma" w:hAnsi="Tahoma" w:cs="Tahoma"/>
          <w:sz w:val="20"/>
          <w:szCs w:val="20"/>
        </w:rPr>
        <w:t>Zakładu Fizyki Medycznej</w:t>
      </w:r>
      <w:r w:rsidR="000D42E4">
        <w:rPr>
          <w:rFonts w:ascii="Tahoma" w:hAnsi="Tahoma" w:cs="Tahoma"/>
          <w:sz w:val="20"/>
          <w:szCs w:val="20"/>
        </w:rPr>
        <w:t xml:space="preserve"> </w:t>
      </w:r>
      <w:r w:rsidR="000D42E4" w:rsidRPr="00F24F45">
        <w:rPr>
          <w:rFonts w:ascii="Tahoma" w:hAnsi="Tahoma" w:cs="Tahoma"/>
          <w:sz w:val="20"/>
          <w:szCs w:val="20"/>
        </w:rPr>
        <w:t>Zamawiającego</w:t>
      </w:r>
      <w:r w:rsidRPr="00F24F45">
        <w:rPr>
          <w:rFonts w:ascii="Tahoma" w:hAnsi="Tahoma" w:cs="Tahoma"/>
          <w:sz w:val="20"/>
          <w:szCs w:val="20"/>
        </w:rPr>
        <w:t>,</w:t>
      </w:r>
    </w:p>
    <w:p w14:paraId="4769301B" w14:textId="63A2EE44" w:rsidR="00F3319B" w:rsidRPr="00F24F45" w:rsidRDefault="00C66030" w:rsidP="00730C64">
      <w:pPr>
        <w:pStyle w:val="Akapitzlist"/>
        <w:ind w:left="91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 xml:space="preserve">- alerty w formie </w:t>
      </w:r>
      <w:r w:rsidR="000D42E4">
        <w:rPr>
          <w:rFonts w:ascii="Tahoma" w:hAnsi="Tahoma" w:cs="Tahoma"/>
          <w:sz w:val="20"/>
          <w:szCs w:val="20"/>
        </w:rPr>
        <w:t>e-</w:t>
      </w:r>
      <w:r w:rsidRPr="00730C64">
        <w:rPr>
          <w:rFonts w:ascii="Tahoma" w:hAnsi="Tahoma" w:cs="Tahoma"/>
          <w:sz w:val="20"/>
          <w:szCs w:val="20"/>
        </w:rPr>
        <w:t>mail lub telefon</w:t>
      </w:r>
      <w:r w:rsidR="000D42E4">
        <w:rPr>
          <w:rFonts w:ascii="Tahoma" w:hAnsi="Tahoma" w:cs="Tahoma"/>
          <w:sz w:val="20"/>
          <w:szCs w:val="20"/>
        </w:rPr>
        <w:t>u</w:t>
      </w:r>
      <w:r w:rsidRPr="00730C64">
        <w:rPr>
          <w:rFonts w:ascii="Tahoma" w:hAnsi="Tahoma" w:cs="Tahoma"/>
          <w:sz w:val="20"/>
          <w:szCs w:val="20"/>
        </w:rPr>
        <w:t xml:space="preserve"> do </w:t>
      </w:r>
      <w:r w:rsidR="0087111F">
        <w:rPr>
          <w:rFonts w:ascii="Tahoma" w:hAnsi="Tahoma" w:cs="Tahoma"/>
          <w:sz w:val="20"/>
          <w:szCs w:val="20"/>
        </w:rPr>
        <w:t>Zakład</w:t>
      </w:r>
      <w:r w:rsidR="00F24F45">
        <w:rPr>
          <w:rFonts w:ascii="Tahoma" w:hAnsi="Tahoma" w:cs="Tahoma"/>
          <w:sz w:val="20"/>
          <w:szCs w:val="20"/>
        </w:rPr>
        <w:t>u</w:t>
      </w:r>
      <w:r w:rsidR="0087111F">
        <w:rPr>
          <w:rFonts w:ascii="Tahoma" w:hAnsi="Tahoma" w:cs="Tahoma"/>
          <w:sz w:val="20"/>
          <w:szCs w:val="20"/>
        </w:rPr>
        <w:t xml:space="preserve"> Fizyki Medycznej </w:t>
      </w:r>
      <w:r w:rsidR="00F24F45">
        <w:rPr>
          <w:rFonts w:ascii="Tahoma" w:hAnsi="Tahoma" w:cs="Tahoma"/>
          <w:sz w:val="20"/>
          <w:szCs w:val="20"/>
        </w:rPr>
        <w:t xml:space="preserve">Zamawiającego </w:t>
      </w:r>
      <w:r w:rsidR="00A22955" w:rsidRPr="00F24F45">
        <w:rPr>
          <w:rFonts w:ascii="Tahoma" w:hAnsi="Tahoma" w:cs="Tahoma"/>
          <w:sz w:val="20"/>
          <w:szCs w:val="20"/>
        </w:rPr>
        <w:t xml:space="preserve">e-mail </w:t>
      </w:r>
      <w:hyperlink r:id="rId8" w:history="1">
        <w:r w:rsidR="00A22955" w:rsidRPr="00F24F45">
          <w:rPr>
            <w:rStyle w:val="Hipercze"/>
            <w:rFonts w:ascii="Tahoma" w:hAnsi="Tahoma" w:cs="Tahoma"/>
            <w:color w:val="0070C0"/>
            <w:sz w:val="20"/>
            <w:szCs w:val="20"/>
          </w:rPr>
          <w:t>m.bieniasiewicz@spzoz.zgorzelec.pl</w:t>
        </w:r>
      </w:hyperlink>
      <w:r w:rsidR="00A22955" w:rsidRPr="00F24F45">
        <w:rPr>
          <w:rFonts w:ascii="Tahoma" w:hAnsi="Tahoma" w:cs="Tahoma"/>
          <w:sz w:val="20"/>
          <w:szCs w:val="20"/>
        </w:rPr>
        <w:t xml:space="preserve"> </w:t>
      </w:r>
      <w:r w:rsidR="0087111F" w:rsidRPr="00F24F45">
        <w:rPr>
          <w:rFonts w:ascii="Tahoma" w:hAnsi="Tahoma" w:cs="Tahoma"/>
          <w:sz w:val="20"/>
          <w:szCs w:val="20"/>
        </w:rPr>
        <w:t xml:space="preserve">tel. </w:t>
      </w:r>
      <w:r w:rsidR="00F24F45" w:rsidRPr="00F24F45">
        <w:rPr>
          <w:rFonts w:ascii="Tahoma" w:hAnsi="Tahoma" w:cs="Tahoma"/>
          <w:sz w:val="20"/>
          <w:szCs w:val="20"/>
        </w:rPr>
        <w:t>607981865.</w:t>
      </w:r>
    </w:p>
    <w:p w14:paraId="04AFB2DF" w14:textId="77777777" w:rsidR="007916D6" w:rsidRPr="00730C64" w:rsidRDefault="007916D6" w:rsidP="00885C9F">
      <w:pPr>
        <w:spacing w:after="0"/>
        <w:rPr>
          <w:rFonts w:ascii="Tahoma" w:hAnsi="Tahoma" w:cs="Tahoma"/>
          <w:sz w:val="20"/>
          <w:szCs w:val="20"/>
        </w:rPr>
      </w:pPr>
    </w:p>
    <w:p w14:paraId="2F7FF195" w14:textId="173047B8" w:rsidR="00A31425" w:rsidRPr="00730C64" w:rsidRDefault="000F4F67" w:rsidP="00786962">
      <w:pPr>
        <w:pStyle w:val="Akapitzlist"/>
        <w:numPr>
          <w:ilvl w:val="0"/>
          <w:numId w:val="12"/>
        </w:numPr>
        <w:ind w:left="357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Wymagania Zamawiającego w zakresie niżej wskazanych systemów</w:t>
      </w:r>
      <w:r w:rsidR="00291F3A">
        <w:rPr>
          <w:rFonts w:ascii="Tahoma" w:hAnsi="Tahoma" w:cs="Tahoma"/>
          <w:b/>
          <w:bCs/>
          <w:sz w:val="20"/>
          <w:szCs w:val="20"/>
        </w:rPr>
        <w:t xml:space="preserve"> komputerowych tj. zarządzania, </w:t>
      </w:r>
      <w:r w:rsidR="009B35FD">
        <w:rPr>
          <w:rFonts w:ascii="Tahoma" w:hAnsi="Tahoma" w:cs="Tahoma"/>
          <w:b/>
          <w:bCs/>
          <w:sz w:val="20"/>
          <w:szCs w:val="20"/>
        </w:rPr>
        <w:t>planowania leczenia, weryfikacji QA</w:t>
      </w:r>
      <w:r w:rsidR="00B51855">
        <w:rPr>
          <w:rFonts w:ascii="Tahoma" w:hAnsi="Tahoma" w:cs="Tahoma"/>
          <w:b/>
          <w:bCs/>
          <w:sz w:val="20"/>
          <w:szCs w:val="20"/>
        </w:rPr>
        <w:t>, których jest właścicielem: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45"/>
        <w:gridCol w:w="2943"/>
        <w:gridCol w:w="2943"/>
      </w:tblGrid>
      <w:tr w:rsidR="006611BE" w:rsidRPr="00730C64" w14:paraId="620EC748" w14:textId="77777777" w:rsidTr="00F24F45">
        <w:trPr>
          <w:trHeight w:val="407"/>
        </w:trPr>
        <w:tc>
          <w:tcPr>
            <w:tcW w:w="2945" w:type="dxa"/>
            <w:vAlign w:val="center"/>
          </w:tcPr>
          <w:p w14:paraId="5A63ACCE" w14:textId="6A92FFCE" w:rsidR="006611BE" w:rsidRPr="00730C64" w:rsidRDefault="006611BE" w:rsidP="00F24F45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0C64">
              <w:rPr>
                <w:rFonts w:ascii="Tahoma" w:hAnsi="Tahoma" w:cs="Tahoma"/>
                <w:b/>
                <w:sz w:val="20"/>
                <w:szCs w:val="20"/>
              </w:rPr>
              <w:t>System/Licencje</w:t>
            </w:r>
          </w:p>
        </w:tc>
        <w:tc>
          <w:tcPr>
            <w:tcW w:w="2943" w:type="dxa"/>
            <w:vAlign w:val="center"/>
          </w:tcPr>
          <w:p w14:paraId="3CE94635" w14:textId="6900CBA4" w:rsidR="006611BE" w:rsidRPr="00730C64" w:rsidRDefault="006611BE" w:rsidP="00F24F45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0C64">
              <w:rPr>
                <w:rFonts w:ascii="Tahoma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2943" w:type="dxa"/>
            <w:vAlign w:val="center"/>
          </w:tcPr>
          <w:p w14:paraId="5C374441" w14:textId="77777777" w:rsidR="006611BE" w:rsidRPr="00730C64" w:rsidRDefault="006611BE" w:rsidP="00F24F45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0C64">
              <w:rPr>
                <w:rFonts w:ascii="Tahoma" w:hAnsi="Tahoma" w:cs="Tahoma"/>
                <w:b/>
                <w:sz w:val="20"/>
                <w:szCs w:val="20"/>
              </w:rPr>
              <w:t>Numer Seryjny</w:t>
            </w:r>
          </w:p>
        </w:tc>
      </w:tr>
      <w:tr w:rsidR="006611BE" w:rsidRPr="00730C64" w14:paraId="62A2166F" w14:textId="77777777" w:rsidTr="00E87905">
        <w:trPr>
          <w:trHeight w:val="778"/>
        </w:trPr>
        <w:tc>
          <w:tcPr>
            <w:tcW w:w="2945" w:type="dxa"/>
            <w:vAlign w:val="center"/>
          </w:tcPr>
          <w:p w14:paraId="0261EBAB" w14:textId="77777777" w:rsidR="006611BE" w:rsidRPr="00730C64" w:rsidRDefault="006611BE" w:rsidP="004B5779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System zarządzania leczenia w radioterapii</w:t>
            </w:r>
          </w:p>
          <w:p w14:paraId="6BFFED45" w14:textId="5D9014F4" w:rsidR="00581D53" w:rsidRPr="00730C64" w:rsidRDefault="00581D53" w:rsidP="004B5779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(</w:t>
            </w:r>
            <w:r w:rsidR="00F65D83" w:rsidRPr="00730C64">
              <w:rPr>
                <w:rFonts w:ascii="Tahoma" w:hAnsi="Tahoma" w:cs="Tahoma"/>
                <w:sz w:val="20"/>
                <w:szCs w:val="20"/>
              </w:rPr>
              <w:t xml:space="preserve">Oprogramowanie i </w:t>
            </w:r>
            <w:r w:rsidRPr="00730C64">
              <w:rPr>
                <w:rFonts w:ascii="Tahoma" w:hAnsi="Tahoma" w:cs="Tahoma"/>
                <w:sz w:val="20"/>
                <w:szCs w:val="20"/>
              </w:rPr>
              <w:t>serwery)</w:t>
            </w:r>
          </w:p>
        </w:tc>
        <w:tc>
          <w:tcPr>
            <w:tcW w:w="2943" w:type="dxa"/>
            <w:vAlign w:val="center"/>
          </w:tcPr>
          <w:p w14:paraId="543E6148" w14:textId="2DEFB553" w:rsidR="006611BE" w:rsidRPr="00730C64" w:rsidRDefault="006611BE" w:rsidP="001621E6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Mosaiq</w:t>
            </w:r>
            <w:r w:rsidR="009B35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5FD" w:rsidRPr="00CD181F">
              <w:rPr>
                <w:rStyle w:val="Numerstrony"/>
                <w:rFonts w:ascii="Tahoma" w:hAnsi="Tahoma" w:cs="Tahoma"/>
                <w:sz w:val="20"/>
                <w:szCs w:val="20"/>
              </w:rPr>
              <w:t>ZGO#001</w:t>
            </w:r>
          </w:p>
        </w:tc>
        <w:tc>
          <w:tcPr>
            <w:tcW w:w="2943" w:type="dxa"/>
            <w:vAlign w:val="center"/>
          </w:tcPr>
          <w:p w14:paraId="7826F2AD" w14:textId="1B0BAF41" w:rsidR="006611BE" w:rsidRPr="00730C64" w:rsidRDefault="006611BE" w:rsidP="001621E6">
            <w:pPr>
              <w:pStyle w:val="Akapitzlist"/>
              <w:spacing w:before="360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11BE" w:rsidRPr="00730C64" w14:paraId="3C18A530" w14:textId="77777777" w:rsidTr="00E87905">
        <w:trPr>
          <w:trHeight w:val="562"/>
        </w:trPr>
        <w:tc>
          <w:tcPr>
            <w:tcW w:w="2945" w:type="dxa"/>
            <w:vAlign w:val="center"/>
          </w:tcPr>
          <w:p w14:paraId="044C968A" w14:textId="77777777" w:rsidR="006611BE" w:rsidRPr="00730C64" w:rsidRDefault="006611BE" w:rsidP="004B5779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System planowania leczenia</w:t>
            </w:r>
          </w:p>
          <w:p w14:paraId="3C95ACE1" w14:textId="78BE6D28" w:rsidR="00581D53" w:rsidRPr="00730C64" w:rsidRDefault="00581D53" w:rsidP="004B5779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(</w:t>
            </w:r>
            <w:r w:rsidR="00F65D83" w:rsidRPr="00730C64">
              <w:rPr>
                <w:rFonts w:ascii="Tahoma" w:hAnsi="Tahoma" w:cs="Tahoma"/>
                <w:sz w:val="20"/>
                <w:szCs w:val="20"/>
              </w:rPr>
              <w:t xml:space="preserve">Oprogramowanie i </w:t>
            </w:r>
            <w:r w:rsidR="007330E1" w:rsidRPr="00730C64">
              <w:rPr>
                <w:rFonts w:ascii="Tahoma" w:hAnsi="Tahoma" w:cs="Tahoma"/>
                <w:sz w:val="20"/>
                <w:szCs w:val="20"/>
              </w:rPr>
              <w:t>hardware</w:t>
            </w:r>
            <w:r w:rsidRPr="00730C6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943" w:type="dxa"/>
            <w:vAlign w:val="center"/>
          </w:tcPr>
          <w:p w14:paraId="55161598" w14:textId="712C293B" w:rsidR="006611BE" w:rsidRPr="00730C64" w:rsidRDefault="006611BE" w:rsidP="001621E6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Monaco</w:t>
            </w:r>
          </w:p>
        </w:tc>
        <w:tc>
          <w:tcPr>
            <w:tcW w:w="2943" w:type="dxa"/>
            <w:vAlign w:val="center"/>
          </w:tcPr>
          <w:p w14:paraId="4B474A99" w14:textId="2A4EFE79" w:rsidR="006611BE" w:rsidRPr="00730C64" w:rsidRDefault="006611BE" w:rsidP="001621E6">
            <w:pPr>
              <w:pStyle w:val="Akapitzlist"/>
              <w:spacing w:before="240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11BE" w:rsidRPr="00730C64" w14:paraId="247E5959" w14:textId="77777777" w:rsidTr="00E87905">
        <w:trPr>
          <w:trHeight w:val="573"/>
        </w:trPr>
        <w:tc>
          <w:tcPr>
            <w:tcW w:w="2945" w:type="dxa"/>
            <w:vAlign w:val="center"/>
          </w:tcPr>
          <w:p w14:paraId="3C6EA12D" w14:textId="77777777" w:rsidR="006611BE" w:rsidRPr="00730C64" w:rsidRDefault="006611BE" w:rsidP="004B5779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System bramkowania oddechowego w radioterapii</w:t>
            </w:r>
          </w:p>
          <w:p w14:paraId="1E314E0C" w14:textId="6F316FF8" w:rsidR="007330E1" w:rsidRPr="00730C64" w:rsidRDefault="007330E1" w:rsidP="004B5779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(Oprogramowanie i hardware)</w:t>
            </w:r>
          </w:p>
        </w:tc>
        <w:tc>
          <w:tcPr>
            <w:tcW w:w="2943" w:type="dxa"/>
            <w:vAlign w:val="center"/>
          </w:tcPr>
          <w:p w14:paraId="648BE86B" w14:textId="278262D7" w:rsidR="006611BE" w:rsidRPr="00730C64" w:rsidRDefault="006611BE" w:rsidP="001621E6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ABC 2szt.</w:t>
            </w:r>
          </w:p>
        </w:tc>
        <w:tc>
          <w:tcPr>
            <w:tcW w:w="2943" w:type="dxa"/>
            <w:vAlign w:val="center"/>
          </w:tcPr>
          <w:p w14:paraId="0DC01DCA" w14:textId="77777777" w:rsidR="009B35FD" w:rsidRPr="00CD181F" w:rsidRDefault="009B35FD" w:rsidP="009B35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181F">
              <w:rPr>
                <w:rFonts w:ascii="Tahoma" w:hAnsi="Tahoma" w:cs="Tahoma"/>
                <w:sz w:val="20"/>
                <w:szCs w:val="20"/>
              </w:rPr>
              <w:t>1001134</w:t>
            </w:r>
          </w:p>
          <w:p w14:paraId="66602FD7" w14:textId="1E4385E8" w:rsidR="006611BE" w:rsidRPr="00730C64" w:rsidRDefault="009B35FD" w:rsidP="009B35FD">
            <w:pPr>
              <w:pStyle w:val="Akapitzlist"/>
              <w:spacing w:after="160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181F">
              <w:rPr>
                <w:rFonts w:ascii="Tahoma" w:hAnsi="Tahoma" w:cs="Tahoma"/>
                <w:sz w:val="20"/>
                <w:szCs w:val="20"/>
              </w:rPr>
              <w:t>1001156</w:t>
            </w:r>
          </w:p>
        </w:tc>
      </w:tr>
      <w:tr w:rsidR="006611BE" w:rsidRPr="00730C64" w14:paraId="281CD776" w14:textId="77777777" w:rsidTr="00E87905">
        <w:trPr>
          <w:trHeight w:val="395"/>
        </w:trPr>
        <w:tc>
          <w:tcPr>
            <w:tcW w:w="2945" w:type="dxa"/>
            <w:vAlign w:val="center"/>
          </w:tcPr>
          <w:p w14:paraId="790F0015" w14:textId="77777777" w:rsidR="006611BE" w:rsidRPr="00730C64" w:rsidRDefault="006611BE" w:rsidP="00885C9F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System Dosisoft</w:t>
            </w:r>
          </w:p>
          <w:p w14:paraId="06293D7F" w14:textId="4F8324B5" w:rsidR="007330E1" w:rsidRPr="00730C64" w:rsidRDefault="007330E1" w:rsidP="00885C9F">
            <w:pPr>
              <w:pStyle w:val="Akapitzlist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(Oprogramowanie i hardware)</w:t>
            </w:r>
          </w:p>
        </w:tc>
        <w:tc>
          <w:tcPr>
            <w:tcW w:w="2943" w:type="dxa"/>
            <w:vAlign w:val="center"/>
          </w:tcPr>
          <w:p w14:paraId="7728D792" w14:textId="2C86D4FB" w:rsidR="006611BE" w:rsidRPr="00730C64" w:rsidRDefault="006611BE" w:rsidP="001621E6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0C64">
              <w:rPr>
                <w:rFonts w:ascii="Tahoma" w:hAnsi="Tahoma" w:cs="Tahoma"/>
                <w:sz w:val="20"/>
                <w:szCs w:val="20"/>
              </w:rPr>
              <w:t>Dosisoft</w:t>
            </w:r>
            <w:r w:rsidR="00434375" w:rsidRPr="00730C64">
              <w:rPr>
                <w:rFonts w:ascii="Tahoma" w:hAnsi="Tahoma" w:cs="Tahoma"/>
                <w:sz w:val="20"/>
                <w:szCs w:val="20"/>
              </w:rPr>
              <w:t xml:space="preserve"> (EPIbeam, EPIgrey, </w:t>
            </w:r>
            <w:r w:rsidR="00434375" w:rsidRPr="00730C64">
              <w:rPr>
                <w:rFonts w:ascii="Tahoma" w:hAnsi="Tahoma" w:cs="Tahoma"/>
                <w:sz w:val="20"/>
                <w:szCs w:val="20"/>
              </w:rPr>
              <w:lastRenderedPageBreak/>
              <w:t>MU2net)</w:t>
            </w:r>
          </w:p>
        </w:tc>
        <w:tc>
          <w:tcPr>
            <w:tcW w:w="2943" w:type="dxa"/>
            <w:vAlign w:val="center"/>
          </w:tcPr>
          <w:p w14:paraId="74E30335" w14:textId="338521BA" w:rsidR="006611BE" w:rsidRPr="00730C64" w:rsidRDefault="006611BE" w:rsidP="001621E6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34F14C" w14:textId="77777777" w:rsidR="004309E9" w:rsidRPr="00730C64" w:rsidRDefault="004309E9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Nielimitowana wymiana części, zgodnie z serwisowymi wymogami producenta oraz przy naprawach awaryjnych.</w:t>
      </w:r>
    </w:p>
    <w:p w14:paraId="5219E619" w14:textId="77777777" w:rsidR="004309E9" w:rsidRPr="00730C64" w:rsidRDefault="004309E9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Planowane Usługi Konserwacyjne (Przeglądy Techniczne) - zalecane przez Producenta, zgodnie z obowiązującą Ustawą Prawa atomowego.</w:t>
      </w:r>
    </w:p>
    <w:p w14:paraId="469D1FBA" w14:textId="12476DC5" w:rsidR="004309E9" w:rsidRPr="00F24F45" w:rsidRDefault="004309E9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 xml:space="preserve">Sprawdzanie stanu technicznego systemu oraz kluczowych podzespołów </w:t>
      </w:r>
      <w:r w:rsidRPr="00F24F45">
        <w:rPr>
          <w:rFonts w:ascii="Tahoma" w:hAnsi="Tahoma" w:cs="Tahoma"/>
          <w:sz w:val="20"/>
          <w:szCs w:val="20"/>
        </w:rPr>
        <w:t>sprzętu medycznego.</w:t>
      </w:r>
    </w:p>
    <w:p w14:paraId="14D709D3" w14:textId="77777777" w:rsidR="004309E9" w:rsidRPr="00730C64" w:rsidRDefault="004309E9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Zaplanowane konserwacje w regularnych odstępach czasu w oparciu o zalecenia, wymogi producenta.</w:t>
      </w:r>
    </w:p>
    <w:p w14:paraId="18A0A2AB" w14:textId="77777777" w:rsidR="004309E9" w:rsidRPr="00730C64" w:rsidRDefault="004309E9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Dojazdy, diagnozy, usługi napraw i kalibracje sprzętu.</w:t>
      </w:r>
    </w:p>
    <w:p w14:paraId="658D4ABE" w14:textId="1DF51DC4" w:rsidR="004309E9" w:rsidRPr="007E55D9" w:rsidRDefault="004309E9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 xml:space="preserve">Diagnostyka i naprawa zdalna poprzez łącze </w:t>
      </w:r>
      <w:r w:rsidRPr="007E55D9">
        <w:rPr>
          <w:rFonts w:ascii="Tahoma" w:hAnsi="Tahoma" w:cs="Tahoma"/>
          <w:sz w:val="20"/>
          <w:szCs w:val="20"/>
        </w:rPr>
        <w:t>Internet</w:t>
      </w:r>
      <w:r w:rsidR="009F463A" w:rsidRPr="007E55D9">
        <w:rPr>
          <w:rFonts w:ascii="Tahoma" w:hAnsi="Tahoma" w:cs="Tahoma"/>
          <w:sz w:val="20"/>
          <w:szCs w:val="20"/>
        </w:rPr>
        <w:t xml:space="preserve"> (jeżeli naprawa nie wymaga wymiany części):</w:t>
      </w:r>
    </w:p>
    <w:p w14:paraId="787945F1" w14:textId="77777777" w:rsidR="004309E9" w:rsidRPr="00730C64" w:rsidRDefault="004309E9" w:rsidP="00730C64">
      <w:pPr>
        <w:pStyle w:val="Akapitzlist"/>
        <w:ind w:left="91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- zdalny dostęp do systemu,</w:t>
      </w:r>
    </w:p>
    <w:p w14:paraId="5F7D3678" w14:textId="77777777" w:rsidR="004309E9" w:rsidRPr="00730C64" w:rsidRDefault="004309E9" w:rsidP="00730C64">
      <w:pPr>
        <w:pStyle w:val="Akapitzlist"/>
        <w:ind w:left="91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- zdalne diagnozy i  naprawy,</w:t>
      </w:r>
    </w:p>
    <w:p w14:paraId="619F869D" w14:textId="77777777" w:rsidR="004309E9" w:rsidRPr="00730C64" w:rsidRDefault="004309E9" w:rsidP="00730C64">
      <w:pPr>
        <w:pStyle w:val="Akapitzlist"/>
        <w:ind w:left="91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- aktywny monitoring.</w:t>
      </w:r>
    </w:p>
    <w:p w14:paraId="457A0609" w14:textId="59F1AD54" w:rsidR="004309E9" w:rsidRPr="00730C64" w:rsidRDefault="004309E9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 xml:space="preserve">Instalowane części to oryginalne części zamienne wskazane przez producenta dla zapewnienia pełnej kompatybilności wszystkich elementów konfiguracji </w:t>
      </w:r>
      <w:r w:rsidR="0087111F">
        <w:rPr>
          <w:rFonts w:ascii="Tahoma" w:hAnsi="Tahoma" w:cs="Tahoma"/>
          <w:sz w:val="20"/>
          <w:szCs w:val="20"/>
        </w:rPr>
        <w:t>systemów</w:t>
      </w:r>
      <w:r w:rsidR="00A22955">
        <w:rPr>
          <w:rFonts w:ascii="Tahoma" w:hAnsi="Tahoma" w:cs="Tahoma"/>
          <w:sz w:val="20"/>
          <w:szCs w:val="20"/>
        </w:rPr>
        <w:t>.</w:t>
      </w:r>
    </w:p>
    <w:p w14:paraId="754668AC" w14:textId="77777777" w:rsidR="004309E9" w:rsidRPr="00730C64" w:rsidRDefault="004309E9" w:rsidP="00730C64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Proaktywny monitoring systemu.</w:t>
      </w:r>
    </w:p>
    <w:p w14:paraId="292A93C9" w14:textId="77777777" w:rsidR="004309E9" w:rsidRPr="00730C64" w:rsidRDefault="004309E9" w:rsidP="00730C64">
      <w:pPr>
        <w:pStyle w:val="Akapitzlist"/>
        <w:ind w:left="91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- alerty wysyłane do serwisu,</w:t>
      </w:r>
    </w:p>
    <w:p w14:paraId="61743EE3" w14:textId="77777777" w:rsidR="004309E9" w:rsidRPr="00730C64" w:rsidRDefault="004309E9" w:rsidP="00730C64">
      <w:pPr>
        <w:pStyle w:val="Akapitzlist"/>
        <w:ind w:left="91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- alerty w formie mail lub telefonu do Sekcji Aparatury Medycznej</w:t>
      </w:r>
    </w:p>
    <w:p w14:paraId="222EBEDD" w14:textId="0C00239E" w:rsidR="00714F82" w:rsidRPr="00730C64" w:rsidRDefault="004A1BED" w:rsidP="000F4F67">
      <w:pPr>
        <w:pStyle w:val="Akapitzlist"/>
        <w:numPr>
          <w:ilvl w:val="0"/>
          <w:numId w:val="12"/>
        </w:numPr>
        <w:spacing w:before="24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Wykonawca zapewnia</w:t>
      </w:r>
      <w:r w:rsidR="00A22955">
        <w:rPr>
          <w:rFonts w:ascii="Tahoma" w:hAnsi="Tahoma" w:cs="Tahoma"/>
          <w:sz w:val="20"/>
          <w:szCs w:val="20"/>
        </w:rPr>
        <w:t xml:space="preserve"> dla </w:t>
      </w:r>
      <w:r w:rsidR="00F24F45">
        <w:rPr>
          <w:rFonts w:ascii="Tahoma" w:hAnsi="Tahoma" w:cs="Tahoma"/>
          <w:sz w:val="20"/>
          <w:szCs w:val="20"/>
        </w:rPr>
        <w:t>asortymentu z p</w:t>
      </w:r>
      <w:r w:rsidR="00E13352">
        <w:rPr>
          <w:rFonts w:ascii="Tahoma" w:hAnsi="Tahoma" w:cs="Tahoma"/>
          <w:sz w:val="20"/>
          <w:szCs w:val="20"/>
        </w:rPr>
        <w:t>unktu</w:t>
      </w:r>
      <w:r w:rsidR="00F24F45">
        <w:rPr>
          <w:rFonts w:ascii="Tahoma" w:hAnsi="Tahoma" w:cs="Tahoma"/>
          <w:sz w:val="20"/>
          <w:szCs w:val="20"/>
        </w:rPr>
        <w:t xml:space="preserve"> 1 o</w:t>
      </w:r>
      <w:r w:rsidR="00E13352">
        <w:rPr>
          <w:rFonts w:ascii="Tahoma" w:hAnsi="Tahoma" w:cs="Tahoma"/>
          <w:sz w:val="20"/>
          <w:szCs w:val="20"/>
        </w:rPr>
        <w:t>raz 2</w:t>
      </w:r>
      <w:r w:rsidRPr="00730C64">
        <w:rPr>
          <w:rFonts w:ascii="Tahoma" w:hAnsi="Tahoma" w:cs="Tahoma"/>
          <w:sz w:val="20"/>
          <w:szCs w:val="20"/>
        </w:rPr>
        <w:t>:</w:t>
      </w:r>
    </w:p>
    <w:p w14:paraId="7B41A6D1" w14:textId="000B4F49" w:rsidR="00714F82" w:rsidRPr="00730C64" w:rsidRDefault="00714F82" w:rsidP="000F4F67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Przeglądy planowane będą dokonywane w Dni Robocze (od poniedziałku do piątku, w godzinach 8.00 do 1</w:t>
      </w:r>
      <w:r w:rsidR="009B35FD">
        <w:rPr>
          <w:rFonts w:ascii="Tahoma" w:hAnsi="Tahoma" w:cs="Tahoma"/>
          <w:sz w:val="20"/>
          <w:szCs w:val="20"/>
        </w:rPr>
        <w:t>7</w:t>
      </w:r>
      <w:r w:rsidRPr="00730C64">
        <w:rPr>
          <w:rFonts w:ascii="Tahoma" w:hAnsi="Tahoma" w:cs="Tahoma"/>
          <w:sz w:val="20"/>
          <w:szCs w:val="20"/>
        </w:rPr>
        <w:t>.00) na podstawie harmonogramu zatwierdzonego przez Strony umowy</w:t>
      </w:r>
      <w:r w:rsidR="00AF415B">
        <w:rPr>
          <w:rFonts w:ascii="Tahoma" w:hAnsi="Tahoma" w:cs="Tahoma"/>
          <w:sz w:val="20"/>
          <w:szCs w:val="20"/>
        </w:rPr>
        <w:t xml:space="preserve"> po podpisaniu umowy</w:t>
      </w:r>
      <w:r w:rsidRPr="00730C64">
        <w:rPr>
          <w:rFonts w:ascii="Tahoma" w:hAnsi="Tahoma" w:cs="Tahoma"/>
          <w:sz w:val="20"/>
          <w:szCs w:val="20"/>
        </w:rPr>
        <w:t>.</w:t>
      </w:r>
    </w:p>
    <w:p w14:paraId="3FF9C351" w14:textId="190063AD" w:rsidR="007916D6" w:rsidRPr="007E55D9" w:rsidRDefault="007916D6" w:rsidP="000F4F67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 xml:space="preserve">Czas naprawy z częściami zamiennymi: do </w:t>
      </w:r>
      <w:r w:rsidR="00407FD9" w:rsidRPr="00730C64">
        <w:rPr>
          <w:rFonts w:ascii="Tahoma" w:hAnsi="Tahoma" w:cs="Tahoma"/>
          <w:sz w:val="20"/>
          <w:szCs w:val="20"/>
        </w:rPr>
        <w:t>5</w:t>
      </w:r>
      <w:r w:rsidRPr="00730C64">
        <w:rPr>
          <w:rFonts w:ascii="Tahoma" w:hAnsi="Tahoma" w:cs="Tahoma"/>
          <w:sz w:val="20"/>
          <w:szCs w:val="20"/>
        </w:rPr>
        <w:t xml:space="preserve"> dni roboczych </w:t>
      </w:r>
      <w:r w:rsidRPr="007E55D9">
        <w:rPr>
          <w:rFonts w:ascii="Tahoma" w:hAnsi="Tahoma" w:cs="Tahoma"/>
          <w:sz w:val="20"/>
          <w:szCs w:val="20"/>
        </w:rPr>
        <w:t xml:space="preserve">od </w:t>
      </w:r>
      <w:r w:rsidR="00AC2E0F" w:rsidRPr="007E55D9">
        <w:rPr>
          <w:rFonts w:ascii="Tahoma" w:hAnsi="Tahoma" w:cs="Tahoma"/>
          <w:sz w:val="20"/>
          <w:szCs w:val="20"/>
        </w:rPr>
        <w:t>momentu zgłoszenia awarii</w:t>
      </w:r>
      <w:r w:rsidRPr="007E55D9">
        <w:rPr>
          <w:rFonts w:ascii="Tahoma" w:hAnsi="Tahoma" w:cs="Tahoma"/>
          <w:sz w:val="20"/>
          <w:szCs w:val="20"/>
        </w:rPr>
        <w:t>.</w:t>
      </w:r>
    </w:p>
    <w:p w14:paraId="6BC6C8A6" w14:textId="1A1EED72" w:rsidR="007916D6" w:rsidRPr="007E55D9" w:rsidRDefault="007916D6" w:rsidP="000F4F67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E55D9">
        <w:rPr>
          <w:rFonts w:ascii="Tahoma" w:hAnsi="Tahoma" w:cs="Tahoma"/>
          <w:sz w:val="20"/>
          <w:szCs w:val="20"/>
        </w:rPr>
        <w:t xml:space="preserve">Czas naprawy bez części zamiennych: do </w:t>
      </w:r>
      <w:r w:rsidR="00407FD9" w:rsidRPr="007E55D9">
        <w:rPr>
          <w:rFonts w:ascii="Tahoma" w:hAnsi="Tahoma" w:cs="Tahoma"/>
          <w:sz w:val="20"/>
          <w:szCs w:val="20"/>
        </w:rPr>
        <w:t>3</w:t>
      </w:r>
      <w:r w:rsidRPr="007E55D9">
        <w:rPr>
          <w:rFonts w:ascii="Tahoma" w:hAnsi="Tahoma" w:cs="Tahoma"/>
          <w:sz w:val="20"/>
          <w:szCs w:val="20"/>
        </w:rPr>
        <w:t xml:space="preserve"> dni roboczych od </w:t>
      </w:r>
      <w:r w:rsidR="00AC2E0F" w:rsidRPr="007E55D9">
        <w:rPr>
          <w:rFonts w:ascii="Tahoma" w:hAnsi="Tahoma" w:cs="Tahoma"/>
          <w:sz w:val="20"/>
          <w:szCs w:val="20"/>
        </w:rPr>
        <w:t>momentu zgłoszenia awarii.</w:t>
      </w:r>
    </w:p>
    <w:p w14:paraId="440C7A6C" w14:textId="40666A90" w:rsidR="007916D6" w:rsidRPr="007E55D9" w:rsidRDefault="00AC2E0F" w:rsidP="000F4F67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E55D9">
        <w:rPr>
          <w:rFonts w:ascii="Tahoma" w:hAnsi="Tahoma" w:cs="Tahoma"/>
          <w:sz w:val="20"/>
          <w:szCs w:val="20"/>
        </w:rPr>
        <w:t>Gwarantowany czas reakcji oraz gwarantowany czas interwencji wskazano w projekcie umowy</w:t>
      </w:r>
      <w:r w:rsidR="007916D6" w:rsidRPr="007E55D9">
        <w:rPr>
          <w:rFonts w:ascii="Tahoma" w:hAnsi="Tahoma" w:cs="Tahoma"/>
          <w:sz w:val="20"/>
          <w:szCs w:val="20"/>
        </w:rPr>
        <w:t>.</w:t>
      </w:r>
    </w:p>
    <w:p w14:paraId="7C8FB000" w14:textId="74658F77" w:rsidR="00F3319B" w:rsidRPr="007E55D9" w:rsidRDefault="004A1BED" w:rsidP="000F4F67">
      <w:pPr>
        <w:pStyle w:val="Akapitzlist"/>
        <w:numPr>
          <w:ilvl w:val="1"/>
          <w:numId w:val="12"/>
        </w:numPr>
        <w:ind w:left="910" w:hanging="586"/>
        <w:jc w:val="both"/>
        <w:rPr>
          <w:rFonts w:ascii="Tahoma" w:hAnsi="Tahoma" w:cs="Tahoma"/>
          <w:sz w:val="20"/>
          <w:szCs w:val="20"/>
        </w:rPr>
      </w:pPr>
      <w:r w:rsidRPr="007E55D9">
        <w:rPr>
          <w:rFonts w:ascii="Tahoma" w:hAnsi="Tahoma" w:cs="Tahoma"/>
          <w:sz w:val="20"/>
          <w:szCs w:val="20"/>
        </w:rPr>
        <w:t>Gwarancja Sprawnego Działania: 97%</w:t>
      </w:r>
      <w:r w:rsidR="0014601E" w:rsidRPr="007E55D9">
        <w:rPr>
          <w:rFonts w:ascii="Tahoma" w:hAnsi="Tahoma" w:cs="Tahoma"/>
          <w:sz w:val="20"/>
          <w:szCs w:val="20"/>
        </w:rPr>
        <w:t>.</w:t>
      </w:r>
    </w:p>
    <w:p w14:paraId="332DA443" w14:textId="20F79EB6" w:rsidR="00F3319B" w:rsidRPr="00730C64" w:rsidRDefault="00F3319B" w:rsidP="000F4F67">
      <w:pPr>
        <w:pStyle w:val="Akapitzlist"/>
        <w:numPr>
          <w:ilvl w:val="0"/>
          <w:numId w:val="12"/>
        </w:numPr>
        <w:spacing w:before="24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 xml:space="preserve">Wykonawca powinien być na bieżąco informowany o zmianach wprowadzanych przez </w:t>
      </w:r>
      <w:r w:rsidR="001360FF" w:rsidRPr="007E55D9">
        <w:rPr>
          <w:rFonts w:ascii="Tahoma" w:hAnsi="Tahoma" w:cs="Tahoma"/>
          <w:sz w:val="20"/>
          <w:szCs w:val="20"/>
        </w:rPr>
        <w:t xml:space="preserve">producenta </w:t>
      </w:r>
      <w:r w:rsidRPr="007E55D9">
        <w:rPr>
          <w:rFonts w:ascii="Tahoma" w:hAnsi="Tahoma" w:cs="Tahoma"/>
          <w:sz w:val="20"/>
          <w:szCs w:val="20"/>
        </w:rPr>
        <w:t>w</w:t>
      </w:r>
      <w:r w:rsidRPr="00730C64">
        <w:rPr>
          <w:rFonts w:ascii="Tahoma" w:hAnsi="Tahoma" w:cs="Tahoma"/>
          <w:sz w:val="20"/>
          <w:szCs w:val="20"/>
        </w:rPr>
        <w:t xml:space="preserve"> celu zapewnienia aktualnej opieki serwisowej. Zamawiający wymaga</w:t>
      </w:r>
      <w:r w:rsidR="00410866" w:rsidRPr="00730C64">
        <w:rPr>
          <w:rFonts w:ascii="Tahoma" w:hAnsi="Tahoma" w:cs="Tahoma"/>
          <w:sz w:val="20"/>
          <w:szCs w:val="20"/>
        </w:rPr>
        <w:t xml:space="preserve"> </w:t>
      </w:r>
      <w:r w:rsidRPr="00730C64">
        <w:rPr>
          <w:rFonts w:ascii="Tahoma" w:hAnsi="Tahoma" w:cs="Tahoma"/>
          <w:sz w:val="20"/>
          <w:szCs w:val="20"/>
        </w:rPr>
        <w:t>uaktualniania oryginalnego, bieżącego oprogramowania</w:t>
      </w:r>
      <w:r w:rsidR="001E7FDC" w:rsidRPr="00730C64">
        <w:rPr>
          <w:rFonts w:ascii="Tahoma" w:hAnsi="Tahoma" w:cs="Tahoma"/>
          <w:sz w:val="20"/>
          <w:szCs w:val="20"/>
        </w:rPr>
        <w:t xml:space="preserve"> w ramach </w:t>
      </w:r>
      <w:r w:rsidR="000441F5" w:rsidRPr="00730C64">
        <w:rPr>
          <w:rFonts w:ascii="Tahoma" w:hAnsi="Tahoma" w:cs="Tahoma"/>
          <w:sz w:val="20"/>
          <w:szCs w:val="20"/>
        </w:rPr>
        <w:t>użytkowanej platformy har</w:t>
      </w:r>
      <w:r w:rsidR="006108F2" w:rsidRPr="00730C64">
        <w:rPr>
          <w:rFonts w:ascii="Tahoma" w:hAnsi="Tahoma" w:cs="Tahoma"/>
          <w:sz w:val="20"/>
          <w:szCs w:val="20"/>
        </w:rPr>
        <w:t>d</w:t>
      </w:r>
      <w:r w:rsidR="000441F5" w:rsidRPr="00730C64">
        <w:rPr>
          <w:rFonts w:ascii="Tahoma" w:hAnsi="Tahoma" w:cs="Tahoma"/>
          <w:sz w:val="20"/>
          <w:szCs w:val="20"/>
        </w:rPr>
        <w:t>warowej</w:t>
      </w:r>
      <w:r w:rsidR="006108F2" w:rsidRPr="00730C64">
        <w:rPr>
          <w:rFonts w:ascii="Tahoma" w:hAnsi="Tahoma" w:cs="Tahoma"/>
          <w:sz w:val="20"/>
          <w:szCs w:val="20"/>
        </w:rPr>
        <w:t>.</w:t>
      </w:r>
    </w:p>
    <w:p w14:paraId="773DB1F4" w14:textId="0BC58FDA" w:rsidR="0014601E" w:rsidRPr="00730C64" w:rsidRDefault="0014601E" w:rsidP="000F4F67">
      <w:pPr>
        <w:pStyle w:val="Akapitzlist"/>
        <w:numPr>
          <w:ilvl w:val="0"/>
          <w:numId w:val="12"/>
        </w:numPr>
        <w:spacing w:before="24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Wykonawca po wykonaniu czynności przeglądowo-serwisowych przesyła raport opisujący zakres wykonanych robót zgodnie z obowiązującymi przepisami prawa.</w:t>
      </w:r>
    </w:p>
    <w:p w14:paraId="10397EC5" w14:textId="31F5F976" w:rsidR="00410866" w:rsidRPr="00730C64" w:rsidRDefault="00F3319B" w:rsidP="000F4F67">
      <w:pPr>
        <w:pStyle w:val="Akapitzlist"/>
        <w:numPr>
          <w:ilvl w:val="0"/>
          <w:numId w:val="12"/>
        </w:numPr>
        <w:spacing w:before="24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730C64">
        <w:rPr>
          <w:rFonts w:ascii="Tahoma" w:hAnsi="Tahoma" w:cs="Tahoma"/>
          <w:sz w:val="20"/>
          <w:szCs w:val="20"/>
        </w:rPr>
        <w:t>Zamawiający ma prawo sprawdzenia czy usługi serwisowe wykonywane są zgodnie z wytycznymi producenta.</w:t>
      </w:r>
    </w:p>
    <w:sectPr w:rsidR="00410866" w:rsidRPr="00730C64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911F8" w14:textId="77777777" w:rsidR="00E23268" w:rsidRDefault="00E23268" w:rsidP="00943D61">
      <w:pPr>
        <w:spacing w:after="0" w:line="240" w:lineRule="auto"/>
      </w:pPr>
      <w:r>
        <w:separator/>
      </w:r>
    </w:p>
  </w:endnote>
  <w:endnote w:type="continuationSeparator" w:id="0">
    <w:p w14:paraId="5223D376" w14:textId="77777777" w:rsidR="00E23268" w:rsidRDefault="00E23268" w:rsidP="0094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2E58" w14:textId="6AE720D4" w:rsidR="00407FD9" w:rsidRDefault="00407FD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E353D6" wp14:editId="2F27BA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73250" cy="300990"/>
              <wp:effectExtent l="0" t="0" r="12700" b="0"/>
              <wp:wrapNone/>
              <wp:docPr id="1794687011" name="Text Box 2" descr="Restricted Information and Basic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25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7B08B" w14:textId="4B3C9C03" w:rsidR="00407FD9" w:rsidRPr="001E7FDC" w:rsidRDefault="00407FD9" w:rsidP="00407FD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C8C9C8"/>
                              <w:sz w:val="14"/>
                              <w:szCs w:val="14"/>
                              <w:lang w:val="en-US"/>
                            </w:rPr>
                          </w:pPr>
                          <w:r w:rsidRPr="001E7FDC">
                            <w:rPr>
                              <w:rFonts w:ascii="Arial" w:eastAsia="Arial" w:hAnsi="Arial" w:cs="Arial"/>
                              <w:noProof/>
                              <w:color w:val="C8C9C8"/>
                              <w:sz w:val="14"/>
                              <w:szCs w:val="14"/>
                              <w:lang w:val="en-US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353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Information and Basic Personal Data" style="position:absolute;margin-left:0;margin-top:0;width:147.5pt;height:23.7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" filled="f" stroked="f">
              <v:textbox style="mso-fit-shape-to-text:t" inset="0,0,0,15pt">
                <w:txbxContent>
                  <w:p w14:paraId="3AF7B08B" w14:textId="4B3C9C03" w:rsidR="00407FD9" w:rsidRPr="001E7FDC" w:rsidRDefault="00407FD9" w:rsidP="00407FD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C8C9C8"/>
                        <w:sz w:val="14"/>
                        <w:szCs w:val="14"/>
                        <w:lang w:val="en-US"/>
                      </w:rPr>
                    </w:pPr>
                    <w:r w:rsidRPr="001E7FDC">
                      <w:rPr>
                        <w:rFonts w:ascii="Arial" w:eastAsia="Arial" w:hAnsi="Arial" w:cs="Arial"/>
                        <w:noProof/>
                        <w:color w:val="C8C9C8"/>
                        <w:sz w:val="14"/>
                        <w:szCs w:val="14"/>
                        <w:lang w:val="en-US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4734373"/>
      <w:docPartObj>
        <w:docPartGallery w:val="Page Numbers (Bottom of Page)"/>
        <w:docPartUnique/>
      </w:docPartObj>
    </w:sdtPr>
    <w:sdtEndPr/>
    <w:sdtContent>
      <w:p w14:paraId="733B2CB3" w14:textId="7DFAD02F" w:rsidR="00B50701" w:rsidRDefault="00B507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2A17A" w14:textId="3FD760EE" w:rsidR="00410866" w:rsidRPr="00E222DD" w:rsidRDefault="00410866" w:rsidP="00E222DD">
    <w:pPr>
      <w:pStyle w:val="Stopka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0C32" w14:textId="32D467FA" w:rsidR="00407FD9" w:rsidRDefault="00407FD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A5AB54" wp14:editId="0C5CE2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73250" cy="300990"/>
              <wp:effectExtent l="0" t="0" r="12700" b="0"/>
              <wp:wrapNone/>
              <wp:docPr id="846005262" name="Text Box 1" descr="Restricted Information and Basic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25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4A1B3" w14:textId="3BCC1C3B" w:rsidR="00407FD9" w:rsidRPr="001E7FDC" w:rsidRDefault="00407FD9" w:rsidP="00407FD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C8C9C8"/>
                              <w:sz w:val="14"/>
                              <w:szCs w:val="14"/>
                              <w:lang w:val="en-US"/>
                            </w:rPr>
                          </w:pPr>
                          <w:r w:rsidRPr="001E7FDC">
                            <w:rPr>
                              <w:rFonts w:ascii="Arial" w:eastAsia="Arial" w:hAnsi="Arial" w:cs="Arial"/>
                              <w:noProof/>
                              <w:color w:val="C8C9C8"/>
                              <w:sz w:val="14"/>
                              <w:szCs w:val="14"/>
                              <w:lang w:val="en-US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5AB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estricted Information and Basic Personal Data" style="position:absolute;margin-left:0;margin-top:0;width:147.5pt;height:23.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" filled="f" stroked="f">
              <v:textbox style="mso-fit-shape-to-text:t" inset="0,0,0,15pt">
                <w:txbxContent>
                  <w:p w14:paraId="1A54A1B3" w14:textId="3BCC1C3B" w:rsidR="00407FD9" w:rsidRPr="001E7FDC" w:rsidRDefault="00407FD9" w:rsidP="00407FD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C8C9C8"/>
                        <w:sz w:val="14"/>
                        <w:szCs w:val="14"/>
                        <w:lang w:val="en-US"/>
                      </w:rPr>
                    </w:pPr>
                    <w:r w:rsidRPr="001E7FDC">
                      <w:rPr>
                        <w:rFonts w:ascii="Arial" w:eastAsia="Arial" w:hAnsi="Arial" w:cs="Arial"/>
                        <w:noProof/>
                        <w:color w:val="C8C9C8"/>
                        <w:sz w:val="14"/>
                        <w:szCs w:val="14"/>
                        <w:lang w:val="en-US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58FC6" w14:textId="77777777" w:rsidR="00E23268" w:rsidRDefault="00E23268" w:rsidP="00943D61">
      <w:pPr>
        <w:spacing w:after="0" w:line="240" w:lineRule="auto"/>
      </w:pPr>
      <w:r>
        <w:separator/>
      </w:r>
    </w:p>
  </w:footnote>
  <w:footnote w:type="continuationSeparator" w:id="0">
    <w:p w14:paraId="28CDCADC" w14:textId="77777777" w:rsidR="00E23268" w:rsidRDefault="00E23268" w:rsidP="0094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20F4" w14:textId="15589F0A" w:rsidR="00D42C2C" w:rsidRPr="00D42C2C" w:rsidRDefault="00D42C2C" w:rsidP="0001045A">
    <w:pPr>
      <w:tabs>
        <w:tab w:val="right" w:pos="9072"/>
      </w:tabs>
      <w:rPr>
        <w:rFonts w:ascii="Tahoma" w:hAnsi="Tahoma" w:cs="Tahoma"/>
        <w:bCs/>
        <w:sz w:val="20"/>
        <w:szCs w:val="20"/>
      </w:rPr>
    </w:pPr>
    <w:r w:rsidRPr="00D42C2C">
      <w:rPr>
        <w:rFonts w:ascii="Tahoma" w:hAnsi="Tahoma" w:cs="Tahoma"/>
        <w:bCs/>
        <w:sz w:val="20"/>
        <w:szCs w:val="20"/>
      </w:rPr>
      <w:t xml:space="preserve">Nr sprawy </w:t>
    </w:r>
    <w:r w:rsidR="00B50701">
      <w:rPr>
        <w:rFonts w:ascii="Tahoma" w:hAnsi="Tahoma" w:cs="Tahoma"/>
        <w:bCs/>
        <w:sz w:val="20"/>
        <w:szCs w:val="20"/>
      </w:rPr>
      <w:t>1</w:t>
    </w:r>
    <w:r w:rsidRPr="00D42C2C">
      <w:rPr>
        <w:rFonts w:ascii="Tahoma" w:hAnsi="Tahoma" w:cs="Tahoma"/>
        <w:bCs/>
        <w:sz w:val="20"/>
        <w:szCs w:val="20"/>
      </w:rPr>
      <w:t>/ZP/202</w:t>
    </w:r>
    <w:r w:rsidR="00B50701">
      <w:rPr>
        <w:rFonts w:ascii="Tahoma" w:hAnsi="Tahoma" w:cs="Tahoma"/>
        <w:bCs/>
        <w:sz w:val="20"/>
        <w:szCs w:val="20"/>
      </w:rPr>
      <w:t>5</w:t>
    </w:r>
    <w:r w:rsidR="0001045A" w:rsidRPr="00D42C2C">
      <w:rPr>
        <w:rFonts w:ascii="Tahoma" w:hAnsi="Tahoma" w:cs="Tahoma"/>
        <w:bCs/>
        <w:sz w:val="20"/>
        <w:szCs w:val="20"/>
      </w:rPr>
      <w:tab/>
    </w:r>
  </w:p>
  <w:p w14:paraId="1C99CE1A" w14:textId="746F446F" w:rsidR="0001045A" w:rsidRPr="00D42C2C" w:rsidRDefault="0001045A" w:rsidP="00D42C2C">
    <w:pPr>
      <w:tabs>
        <w:tab w:val="right" w:pos="9072"/>
      </w:tabs>
      <w:jc w:val="right"/>
      <w:rPr>
        <w:rFonts w:ascii="Tahoma" w:hAnsi="Tahoma" w:cs="Tahoma"/>
        <w:bCs/>
        <w:sz w:val="20"/>
        <w:szCs w:val="20"/>
      </w:rPr>
    </w:pPr>
    <w:r w:rsidRPr="00D42C2C">
      <w:rPr>
        <w:rFonts w:ascii="Tahoma" w:hAnsi="Tahoma" w:cs="Tahoma"/>
        <w:bCs/>
        <w:sz w:val="20"/>
        <w:szCs w:val="20"/>
      </w:rPr>
      <w:t xml:space="preserve">Załącznik nr </w:t>
    </w:r>
    <w:r w:rsidR="00730C64">
      <w:rPr>
        <w:rFonts w:ascii="Tahoma" w:hAnsi="Tahoma" w:cs="Tahoma"/>
        <w:bCs/>
        <w:sz w:val="20"/>
        <w:szCs w:val="20"/>
      </w:rPr>
      <w:t>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DD5"/>
    <w:multiLevelType w:val="hybridMultilevel"/>
    <w:tmpl w:val="9B8EFCB8"/>
    <w:lvl w:ilvl="0" w:tplc="358CA23E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2193"/>
    <w:multiLevelType w:val="hybridMultilevel"/>
    <w:tmpl w:val="AC9EB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6C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7F78EC"/>
    <w:multiLevelType w:val="hybridMultilevel"/>
    <w:tmpl w:val="9B523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36C3D"/>
    <w:multiLevelType w:val="hybridMultilevel"/>
    <w:tmpl w:val="83E087F0"/>
    <w:lvl w:ilvl="0" w:tplc="7E1EA5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7963"/>
    <w:multiLevelType w:val="multilevel"/>
    <w:tmpl w:val="5FF0E4FC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0C168BA"/>
    <w:multiLevelType w:val="hybridMultilevel"/>
    <w:tmpl w:val="C0FC2330"/>
    <w:lvl w:ilvl="0" w:tplc="6AACD910">
      <w:start w:val="1"/>
      <w:numFmt w:val="decimal"/>
      <w:lvlText w:val="8.%1."/>
      <w:lvlJc w:val="left"/>
      <w:pPr>
        <w:tabs>
          <w:tab w:val="num" w:pos="510"/>
        </w:tabs>
        <w:ind w:left="510" w:hanging="51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80E35"/>
    <w:multiLevelType w:val="multilevel"/>
    <w:tmpl w:val="DD768A06"/>
    <w:lvl w:ilvl="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7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7" w:hanging="1080"/>
      </w:pPr>
      <w:rPr>
        <w:rFonts w:hint="default"/>
      </w:rPr>
    </w:lvl>
  </w:abstractNum>
  <w:abstractNum w:abstractNumId="8" w15:restartNumberingAfterBreak="0">
    <w:nsid w:val="55931E18"/>
    <w:multiLevelType w:val="hybridMultilevel"/>
    <w:tmpl w:val="71A66EBE"/>
    <w:lvl w:ilvl="0" w:tplc="C430F670">
      <w:start w:val="1"/>
      <w:numFmt w:val="decimal"/>
      <w:lvlText w:val="8.1.4.%1."/>
      <w:lvlJc w:val="left"/>
      <w:pPr>
        <w:ind w:left="1910" w:hanging="360"/>
      </w:pPr>
      <w:rPr>
        <w:rFonts w:hint="default"/>
      </w:rPr>
    </w:lvl>
    <w:lvl w:ilvl="1" w:tplc="6338E55A">
      <w:start w:val="1"/>
      <w:numFmt w:val="decimal"/>
      <w:lvlText w:val="8.1.4.1.%2."/>
      <w:lvlJc w:val="left"/>
      <w:pPr>
        <w:ind w:left="26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9" w15:restartNumberingAfterBreak="0">
    <w:nsid w:val="58021BA9"/>
    <w:multiLevelType w:val="multilevel"/>
    <w:tmpl w:val="04D840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DB3CBA"/>
    <w:multiLevelType w:val="hybridMultilevel"/>
    <w:tmpl w:val="D0D656CE"/>
    <w:lvl w:ilvl="0" w:tplc="9BD0DFDE">
      <w:start w:val="1"/>
      <w:numFmt w:val="decimal"/>
      <w:lvlText w:val="8.1.4.2.%1."/>
      <w:lvlJc w:val="left"/>
      <w:pPr>
        <w:ind w:left="1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1" w15:restartNumberingAfterBreak="0">
    <w:nsid w:val="75790241"/>
    <w:multiLevelType w:val="hybridMultilevel"/>
    <w:tmpl w:val="C3DECAF0"/>
    <w:lvl w:ilvl="0" w:tplc="FB8262B2">
      <w:start w:val="1"/>
      <w:numFmt w:val="decimal"/>
      <w:lvlText w:val="8.1.%1."/>
      <w:lvlJc w:val="left"/>
      <w:pPr>
        <w:tabs>
          <w:tab w:val="num" w:pos="1191"/>
        </w:tabs>
        <w:ind w:left="1191" w:hanging="681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10228">
    <w:abstractNumId w:val="5"/>
  </w:num>
  <w:num w:numId="2" w16cid:durableId="1190605994">
    <w:abstractNumId w:val="7"/>
  </w:num>
  <w:num w:numId="3" w16cid:durableId="1531916940">
    <w:abstractNumId w:val="8"/>
  </w:num>
  <w:num w:numId="4" w16cid:durableId="952980536">
    <w:abstractNumId w:val="10"/>
  </w:num>
  <w:num w:numId="5" w16cid:durableId="530654096">
    <w:abstractNumId w:val="3"/>
  </w:num>
  <w:num w:numId="6" w16cid:durableId="610086294">
    <w:abstractNumId w:val="4"/>
  </w:num>
  <w:num w:numId="7" w16cid:durableId="242187298">
    <w:abstractNumId w:val="0"/>
  </w:num>
  <w:num w:numId="8" w16cid:durableId="1223445431">
    <w:abstractNumId w:val="6"/>
  </w:num>
  <w:num w:numId="9" w16cid:durableId="609361798">
    <w:abstractNumId w:val="11"/>
  </w:num>
  <w:num w:numId="10" w16cid:durableId="1401713473">
    <w:abstractNumId w:val="1"/>
  </w:num>
  <w:num w:numId="11" w16cid:durableId="665592849">
    <w:abstractNumId w:val="9"/>
  </w:num>
  <w:num w:numId="12" w16cid:durableId="157203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928"/>
    <w:rsid w:val="0001045A"/>
    <w:rsid w:val="00032F29"/>
    <w:rsid w:val="00041FE4"/>
    <w:rsid w:val="000441F5"/>
    <w:rsid w:val="0005712A"/>
    <w:rsid w:val="00060415"/>
    <w:rsid w:val="00073D95"/>
    <w:rsid w:val="000A3C40"/>
    <w:rsid w:val="000A4B57"/>
    <w:rsid w:val="000D42E4"/>
    <w:rsid w:val="000F4F67"/>
    <w:rsid w:val="00101628"/>
    <w:rsid w:val="00122928"/>
    <w:rsid w:val="001241C0"/>
    <w:rsid w:val="001360FF"/>
    <w:rsid w:val="001410D5"/>
    <w:rsid w:val="0014601E"/>
    <w:rsid w:val="0015567A"/>
    <w:rsid w:val="001621E6"/>
    <w:rsid w:val="001719E0"/>
    <w:rsid w:val="001845BE"/>
    <w:rsid w:val="00186ACB"/>
    <w:rsid w:val="001975BE"/>
    <w:rsid w:val="001A39F1"/>
    <w:rsid w:val="001C187A"/>
    <w:rsid w:val="001C2EE0"/>
    <w:rsid w:val="001C3ED3"/>
    <w:rsid w:val="001C5EAC"/>
    <w:rsid w:val="001E7FDC"/>
    <w:rsid w:val="001F438A"/>
    <w:rsid w:val="00257F37"/>
    <w:rsid w:val="00291F3A"/>
    <w:rsid w:val="002E7CCD"/>
    <w:rsid w:val="002F3FE3"/>
    <w:rsid w:val="002F5125"/>
    <w:rsid w:val="002F7BEC"/>
    <w:rsid w:val="00307EDB"/>
    <w:rsid w:val="00320628"/>
    <w:rsid w:val="00333A78"/>
    <w:rsid w:val="003430CE"/>
    <w:rsid w:val="00352BFA"/>
    <w:rsid w:val="00365E45"/>
    <w:rsid w:val="00371F0F"/>
    <w:rsid w:val="003910DE"/>
    <w:rsid w:val="003913F1"/>
    <w:rsid w:val="003A2B6B"/>
    <w:rsid w:val="003E6EC5"/>
    <w:rsid w:val="003F3D2F"/>
    <w:rsid w:val="003F681F"/>
    <w:rsid w:val="00403539"/>
    <w:rsid w:val="0040442A"/>
    <w:rsid w:val="00407FD9"/>
    <w:rsid w:val="00410866"/>
    <w:rsid w:val="0041402A"/>
    <w:rsid w:val="004223FA"/>
    <w:rsid w:val="00424F5F"/>
    <w:rsid w:val="004309E9"/>
    <w:rsid w:val="00434375"/>
    <w:rsid w:val="00450F5B"/>
    <w:rsid w:val="00481C12"/>
    <w:rsid w:val="004A1BED"/>
    <w:rsid w:val="004B3CFB"/>
    <w:rsid w:val="004B5779"/>
    <w:rsid w:val="004C71BE"/>
    <w:rsid w:val="004E10C3"/>
    <w:rsid w:val="004E2FB4"/>
    <w:rsid w:val="004E71D1"/>
    <w:rsid w:val="004F0573"/>
    <w:rsid w:val="00511FD3"/>
    <w:rsid w:val="00523D71"/>
    <w:rsid w:val="0055440B"/>
    <w:rsid w:val="00581D53"/>
    <w:rsid w:val="00593427"/>
    <w:rsid w:val="0059381F"/>
    <w:rsid w:val="005C7072"/>
    <w:rsid w:val="005F1DBE"/>
    <w:rsid w:val="005F2F6E"/>
    <w:rsid w:val="00606C77"/>
    <w:rsid w:val="006108F2"/>
    <w:rsid w:val="00655434"/>
    <w:rsid w:val="006611BE"/>
    <w:rsid w:val="00664C07"/>
    <w:rsid w:val="00667DAC"/>
    <w:rsid w:val="00672E44"/>
    <w:rsid w:val="006879F2"/>
    <w:rsid w:val="00696E75"/>
    <w:rsid w:val="006A5C24"/>
    <w:rsid w:val="006B36C5"/>
    <w:rsid w:val="006C69B5"/>
    <w:rsid w:val="006D1255"/>
    <w:rsid w:val="006E01C6"/>
    <w:rsid w:val="006E0C6C"/>
    <w:rsid w:val="00713CD5"/>
    <w:rsid w:val="00714F82"/>
    <w:rsid w:val="007274F2"/>
    <w:rsid w:val="00730C64"/>
    <w:rsid w:val="007330E1"/>
    <w:rsid w:val="007365E4"/>
    <w:rsid w:val="007774B1"/>
    <w:rsid w:val="00786962"/>
    <w:rsid w:val="007916D6"/>
    <w:rsid w:val="007A456F"/>
    <w:rsid w:val="007C5F87"/>
    <w:rsid w:val="007E4ACC"/>
    <w:rsid w:val="007E55D9"/>
    <w:rsid w:val="0087111F"/>
    <w:rsid w:val="00881D54"/>
    <w:rsid w:val="00885012"/>
    <w:rsid w:val="008858EF"/>
    <w:rsid w:val="00885A7F"/>
    <w:rsid w:val="00885C9F"/>
    <w:rsid w:val="00886602"/>
    <w:rsid w:val="008C7FED"/>
    <w:rsid w:val="008D0AB2"/>
    <w:rsid w:val="0090167E"/>
    <w:rsid w:val="00906795"/>
    <w:rsid w:val="00942045"/>
    <w:rsid w:val="00943D61"/>
    <w:rsid w:val="00946CC5"/>
    <w:rsid w:val="00951CC2"/>
    <w:rsid w:val="00971F34"/>
    <w:rsid w:val="00975ACF"/>
    <w:rsid w:val="0098452C"/>
    <w:rsid w:val="00986D7E"/>
    <w:rsid w:val="009B2F42"/>
    <w:rsid w:val="009B35FD"/>
    <w:rsid w:val="009B44F8"/>
    <w:rsid w:val="009C12E1"/>
    <w:rsid w:val="009F463A"/>
    <w:rsid w:val="009F6499"/>
    <w:rsid w:val="00A13319"/>
    <w:rsid w:val="00A22955"/>
    <w:rsid w:val="00A25DAC"/>
    <w:rsid w:val="00A25FE2"/>
    <w:rsid w:val="00A31425"/>
    <w:rsid w:val="00A80B1E"/>
    <w:rsid w:val="00AC2E0F"/>
    <w:rsid w:val="00AC5D9F"/>
    <w:rsid w:val="00AD1CA4"/>
    <w:rsid w:val="00AF415B"/>
    <w:rsid w:val="00AF45D2"/>
    <w:rsid w:val="00AF6B75"/>
    <w:rsid w:val="00B200D6"/>
    <w:rsid w:val="00B20C7D"/>
    <w:rsid w:val="00B30669"/>
    <w:rsid w:val="00B419D8"/>
    <w:rsid w:val="00B46B5E"/>
    <w:rsid w:val="00B50701"/>
    <w:rsid w:val="00B50733"/>
    <w:rsid w:val="00B51855"/>
    <w:rsid w:val="00B6754C"/>
    <w:rsid w:val="00B7394E"/>
    <w:rsid w:val="00B77650"/>
    <w:rsid w:val="00BA66E3"/>
    <w:rsid w:val="00BB516E"/>
    <w:rsid w:val="00BE1398"/>
    <w:rsid w:val="00BE6E27"/>
    <w:rsid w:val="00BE6E92"/>
    <w:rsid w:val="00C077BD"/>
    <w:rsid w:val="00C57F83"/>
    <w:rsid w:val="00C61815"/>
    <w:rsid w:val="00C66030"/>
    <w:rsid w:val="00C944B0"/>
    <w:rsid w:val="00CB345F"/>
    <w:rsid w:val="00D25184"/>
    <w:rsid w:val="00D37F33"/>
    <w:rsid w:val="00D42C2C"/>
    <w:rsid w:val="00D442A9"/>
    <w:rsid w:val="00D46436"/>
    <w:rsid w:val="00D73E18"/>
    <w:rsid w:val="00D74E4B"/>
    <w:rsid w:val="00DA1CA2"/>
    <w:rsid w:val="00DA7B5B"/>
    <w:rsid w:val="00DB1F65"/>
    <w:rsid w:val="00DC3920"/>
    <w:rsid w:val="00DC65C3"/>
    <w:rsid w:val="00DE65EB"/>
    <w:rsid w:val="00E0457A"/>
    <w:rsid w:val="00E10B4D"/>
    <w:rsid w:val="00E13352"/>
    <w:rsid w:val="00E14050"/>
    <w:rsid w:val="00E15252"/>
    <w:rsid w:val="00E222DD"/>
    <w:rsid w:val="00E23268"/>
    <w:rsid w:val="00E314C3"/>
    <w:rsid w:val="00E553A1"/>
    <w:rsid w:val="00E87905"/>
    <w:rsid w:val="00EA5991"/>
    <w:rsid w:val="00ED493F"/>
    <w:rsid w:val="00ED75FA"/>
    <w:rsid w:val="00EE1C6B"/>
    <w:rsid w:val="00EE2601"/>
    <w:rsid w:val="00F1344F"/>
    <w:rsid w:val="00F14B9E"/>
    <w:rsid w:val="00F24F45"/>
    <w:rsid w:val="00F3319B"/>
    <w:rsid w:val="00F35320"/>
    <w:rsid w:val="00F65D83"/>
    <w:rsid w:val="00F928FC"/>
    <w:rsid w:val="00F95227"/>
    <w:rsid w:val="00FA6949"/>
    <w:rsid w:val="00FC1600"/>
    <w:rsid w:val="00FC21AC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A594F7"/>
  <w15:docId w15:val="{6DF60499-4872-425C-AAAD-3B5A99D7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35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2928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E01C6"/>
    <w:pPr>
      <w:spacing w:after="0" w:line="240" w:lineRule="auto"/>
      <w:ind w:left="720"/>
      <w:contextualSpacing/>
    </w:pPr>
    <w:rPr>
      <w:rFonts w:ascii="Calibri" w:eastAsia="Calibri" w:hAnsi="Calibri" w:cs="Calibri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0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0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0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0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0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38A"/>
    <w:rPr>
      <w:rFonts w:ascii="Segoe UI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4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6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4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D61"/>
    <w:rPr>
      <w:lang w:val="pl-PL"/>
    </w:rPr>
  </w:style>
  <w:style w:type="table" w:customStyle="1" w:styleId="TableGrid">
    <w:name w:val="TableGrid"/>
    <w:rsid w:val="0014601E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2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81D53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1D53"/>
    <w:rPr>
      <w:rFonts w:ascii="Verdana" w:eastAsia="Batang" w:hAnsi="Verdana" w:cs="Times New Roman"/>
      <w:smallCaps/>
      <w:sz w:val="32"/>
      <w:szCs w:val="32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229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955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9B35F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B35F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ieniasiewicz@spzoz.zgorzele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8F44-7F4C-446A-94A5-DBB45EAE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Bieniasiewicz</dc:creator>
  <cp:lastModifiedBy>Agnieszka Śniadała</cp:lastModifiedBy>
  <cp:revision>38</cp:revision>
  <cp:lastPrinted>2025-01-21T07:49:00Z</cp:lastPrinted>
  <dcterms:created xsi:type="dcterms:W3CDTF">2024-12-21T08:41:00Z</dcterms:created>
  <dcterms:modified xsi:type="dcterms:W3CDTF">2025-01-22T11:33:00Z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326d040e,6af8c023,56d53137</vt:lpwstr>
  </property>
  <property fmtid="{D5CDD505-2E9C-101B-9397-08002B2CF9AE}" pid="3" name="ClassificationContentMarkingFooterFontProps">
    <vt:lpwstr>#c8c9c8,7,Arial</vt:lpwstr>
  </property>
  <property fmtid="{D5CDD505-2E9C-101B-9397-08002B2CF9AE}" pid="4" name="ClassificationContentMarkingFooterText">
    <vt:lpwstr>Restricted Information and Basic Personal Data</vt:lpwstr>
  </property>
  <property fmtid="{D5CDD505-2E9C-101B-9397-08002B2CF9AE}" pid="5" name="MSIP_Label_8009cb06-7738-4ab2-bfa1-5e7551442bdd_Enabled">
    <vt:lpwstr>true</vt:lpwstr>
  </property>
  <property fmtid="{D5CDD505-2E9C-101B-9397-08002B2CF9AE}" pid="6" name="MSIP_Label_8009cb06-7738-4ab2-bfa1-5e7551442bdd_SetDate">
    <vt:lpwstr>2024-12-21T07:57:12Z</vt:lpwstr>
  </property>
  <property fmtid="{D5CDD505-2E9C-101B-9397-08002B2CF9AE}" pid="7" name="MSIP_Label_8009cb06-7738-4ab2-bfa1-5e7551442bdd_Method">
    <vt:lpwstr>Standard</vt:lpwstr>
  </property>
  <property fmtid="{D5CDD505-2E9C-101B-9397-08002B2CF9AE}" pid="8" name="MSIP_Label_8009cb06-7738-4ab2-bfa1-5e7551442bdd_Name">
    <vt:lpwstr>8009cb06-7738-4ab2-bfa1-5e7551442bdd</vt:lpwstr>
  </property>
  <property fmtid="{D5CDD505-2E9C-101B-9397-08002B2CF9AE}" pid="9" name="MSIP_Label_8009cb06-7738-4ab2-bfa1-5e7551442bdd_SiteId">
    <vt:lpwstr>9295d077-5563-4c2d-9456-be5c3ad9f4ec</vt:lpwstr>
  </property>
  <property fmtid="{D5CDD505-2E9C-101B-9397-08002B2CF9AE}" pid="10" name="MSIP_Label_8009cb06-7738-4ab2-bfa1-5e7551442bdd_ActionId">
    <vt:lpwstr>5592ef41-04e1-4638-bdc7-10095c1de939</vt:lpwstr>
  </property>
  <property fmtid="{D5CDD505-2E9C-101B-9397-08002B2CF9AE}" pid="11" name="MSIP_Label_8009cb06-7738-4ab2-bfa1-5e7551442bdd_ContentBits">
    <vt:lpwstr>2</vt:lpwstr>
  </property>
</Properties>
</file>