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C2" w:rsidRPr="00054C2F" w:rsidRDefault="007A0CC2" w:rsidP="00984D37">
      <w:pPr>
        <w:widowControl w:val="0"/>
        <w:numPr>
          <w:ilvl w:val="0"/>
          <w:numId w:val="1"/>
        </w:numPr>
        <w:tabs>
          <w:tab w:val="clear" w:pos="0"/>
          <w:tab w:val="left" w:pos="8647"/>
        </w:tabs>
        <w:suppressAutoHyphens w:val="0"/>
        <w:autoSpaceDE w:val="0"/>
        <w:autoSpaceDN w:val="0"/>
        <w:spacing w:line="276" w:lineRule="auto"/>
        <w:ind w:left="0" w:right="334" w:firstLine="0"/>
        <w:jc w:val="center"/>
        <w:outlineLvl w:val="0"/>
        <w:rPr>
          <w:rFonts w:cs="Times New Roman"/>
          <w:b/>
          <w:color w:val="000000" w:themeColor="text1"/>
          <w:sz w:val="23"/>
          <w:szCs w:val="23"/>
          <w:lang w:eastAsia="en-US"/>
        </w:rPr>
      </w:pPr>
      <w:r w:rsidRPr="00054C2F">
        <w:rPr>
          <w:rFonts w:cs="Times New Roman"/>
          <w:b/>
          <w:color w:val="000000" w:themeColor="text1"/>
          <w:sz w:val="23"/>
          <w:szCs w:val="23"/>
          <w:lang w:eastAsia="en-US"/>
        </w:rPr>
        <w:t>PROJEKT UMOWY</w:t>
      </w:r>
    </w:p>
    <w:p w:rsidR="007A0CC2" w:rsidRPr="00054C2F" w:rsidRDefault="007A0CC2" w:rsidP="00984D37">
      <w:pPr>
        <w:widowControl w:val="0"/>
        <w:tabs>
          <w:tab w:val="left" w:leader="dot" w:pos="3326"/>
          <w:tab w:val="left" w:pos="8647"/>
        </w:tabs>
        <w:suppressAutoHyphens w:val="0"/>
        <w:autoSpaceDE w:val="0"/>
        <w:autoSpaceDN w:val="0"/>
        <w:spacing w:line="276" w:lineRule="auto"/>
        <w:ind w:right="335"/>
        <w:jc w:val="center"/>
        <w:rPr>
          <w:rFonts w:cs="Times New Roman"/>
          <w:b/>
          <w:bCs w:val="0"/>
          <w:color w:val="000000" w:themeColor="text1"/>
          <w:sz w:val="23"/>
          <w:szCs w:val="23"/>
          <w:lang w:eastAsia="en-US"/>
        </w:rPr>
      </w:pPr>
      <w:r w:rsidRPr="00054C2F">
        <w:rPr>
          <w:rFonts w:cs="Times New Roman"/>
          <w:b/>
          <w:bCs w:val="0"/>
          <w:color w:val="000000" w:themeColor="text1"/>
          <w:sz w:val="23"/>
          <w:szCs w:val="23"/>
          <w:lang w:eastAsia="en-US"/>
        </w:rPr>
        <w:t>Umowa Dostawy Nr</w:t>
      </w:r>
      <w:r w:rsidRPr="00054C2F">
        <w:rPr>
          <w:rFonts w:cs="Times New Roman"/>
          <w:bCs w:val="0"/>
          <w:color w:val="000000" w:themeColor="text1"/>
          <w:sz w:val="23"/>
          <w:szCs w:val="23"/>
          <w:lang w:eastAsia="en-US"/>
        </w:rPr>
        <w:tab/>
      </w:r>
      <w:r w:rsidRPr="00054C2F">
        <w:rPr>
          <w:rFonts w:cs="Times New Roman"/>
          <w:b/>
          <w:bCs w:val="0"/>
          <w:color w:val="000000" w:themeColor="text1"/>
          <w:sz w:val="23"/>
          <w:szCs w:val="23"/>
          <w:lang w:eastAsia="en-US"/>
        </w:rPr>
        <w:t>/</w:t>
      </w:r>
      <w:r w:rsidRPr="00054C2F">
        <w:rPr>
          <w:rFonts w:cs="Times New Roman"/>
          <w:bCs w:val="0"/>
          <w:color w:val="000000" w:themeColor="text1"/>
          <w:sz w:val="23"/>
          <w:szCs w:val="23"/>
          <w:lang w:eastAsia="en-US"/>
        </w:rPr>
        <w:t>……./…...</w:t>
      </w:r>
      <w:r w:rsidRPr="00054C2F">
        <w:rPr>
          <w:rFonts w:cs="Times New Roman"/>
          <w:b/>
          <w:bCs w:val="0"/>
          <w:color w:val="000000" w:themeColor="text1"/>
          <w:sz w:val="23"/>
          <w:szCs w:val="23"/>
          <w:lang w:eastAsia="en-US"/>
        </w:rPr>
        <w:t>/2025</w:t>
      </w:r>
    </w:p>
    <w:p w:rsidR="007A0CC2" w:rsidRPr="00054C2F" w:rsidRDefault="007A0CC2" w:rsidP="00984D37">
      <w:pPr>
        <w:widowControl w:val="0"/>
        <w:tabs>
          <w:tab w:val="left" w:leader="dot" w:pos="2965"/>
          <w:tab w:val="left" w:pos="8647"/>
        </w:tabs>
        <w:suppressAutoHyphens w:val="0"/>
        <w:autoSpaceDE w:val="0"/>
        <w:autoSpaceDN w:val="0"/>
        <w:spacing w:line="276" w:lineRule="auto"/>
        <w:ind w:right="331"/>
        <w:jc w:val="center"/>
        <w:rPr>
          <w:rFonts w:cs="Times New Roman"/>
          <w:bCs w:val="0"/>
          <w:color w:val="000000" w:themeColor="text1"/>
          <w:sz w:val="23"/>
          <w:szCs w:val="23"/>
          <w:lang w:eastAsia="en-US"/>
        </w:rPr>
      </w:pPr>
      <w:r w:rsidRPr="00054C2F">
        <w:rPr>
          <w:rFonts w:cs="Times New Roman"/>
          <w:bCs w:val="0"/>
          <w:color w:val="000000" w:themeColor="text1"/>
          <w:sz w:val="23"/>
          <w:szCs w:val="23"/>
          <w:lang w:eastAsia="en-US"/>
        </w:rPr>
        <w:t>zawarta w dniu</w:t>
      </w:r>
      <w:r w:rsidRPr="00054C2F">
        <w:rPr>
          <w:rFonts w:cs="Times New Roman"/>
          <w:bCs w:val="0"/>
          <w:color w:val="000000" w:themeColor="text1"/>
          <w:sz w:val="23"/>
          <w:szCs w:val="23"/>
          <w:lang w:eastAsia="en-US"/>
        </w:rPr>
        <w:tab/>
        <w:t>2025 r. w Krakowie</w:t>
      </w:r>
    </w:p>
    <w:p w:rsidR="007A0CC2" w:rsidRPr="00054C2F" w:rsidRDefault="007A0CC2" w:rsidP="00984D37">
      <w:pPr>
        <w:widowControl w:val="0"/>
        <w:tabs>
          <w:tab w:val="left" w:pos="8505"/>
          <w:tab w:val="left" w:pos="8647"/>
        </w:tabs>
        <w:suppressAutoHyphens w:val="0"/>
        <w:autoSpaceDE w:val="0"/>
        <w:autoSpaceDN w:val="0"/>
        <w:spacing w:line="276" w:lineRule="auto"/>
        <w:ind w:right="333"/>
        <w:jc w:val="center"/>
        <w:rPr>
          <w:rFonts w:cs="Times New Roman"/>
          <w:b/>
          <w:bCs w:val="0"/>
          <w:color w:val="000000" w:themeColor="text1"/>
          <w:sz w:val="23"/>
          <w:szCs w:val="23"/>
          <w:lang w:eastAsia="en-US"/>
        </w:rPr>
      </w:pPr>
      <w:r w:rsidRPr="00054C2F">
        <w:rPr>
          <w:rFonts w:cs="Times New Roman"/>
          <w:b/>
          <w:bCs w:val="0"/>
          <w:color w:val="000000" w:themeColor="text1"/>
          <w:sz w:val="23"/>
          <w:szCs w:val="23"/>
          <w:lang w:eastAsia="en-US"/>
        </w:rPr>
        <w:t>pomiędzy:</w:t>
      </w:r>
    </w:p>
    <w:p w:rsidR="007A0CC2" w:rsidRPr="00054C2F" w:rsidRDefault="007A0CC2" w:rsidP="00984D37">
      <w:pPr>
        <w:widowControl w:val="0"/>
        <w:tabs>
          <w:tab w:val="left" w:pos="8505"/>
          <w:tab w:val="left" w:pos="8647"/>
        </w:tabs>
        <w:suppressAutoHyphens w:val="0"/>
        <w:autoSpaceDE w:val="0"/>
        <w:autoSpaceDN w:val="0"/>
        <w:spacing w:line="276" w:lineRule="auto"/>
        <w:ind w:right="333"/>
        <w:jc w:val="center"/>
        <w:rPr>
          <w:rFonts w:cs="Times New Roman"/>
          <w:b/>
          <w:bCs w:val="0"/>
          <w:color w:val="000000" w:themeColor="text1"/>
          <w:sz w:val="23"/>
          <w:szCs w:val="23"/>
          <w:lang w:eastAsia="en-US"/>
        </w:rPr>
      </w:pPr>
    </w:p>
    <w:p w:rsidR="007A0CC2" w:rsidRPr="00054C2F" w:rsidRDefault="00611415" w:rsidP="00984D37">
      <w:pPr>
        <w:widowControl w:val="0"/>
        <w:tabs>
          <w:tab w:val="left" w:pos="2410"/>
          <w:tab w:val="left" w:pos="9072"/>
        </w:tabs>
        <w:suppressAutoHyphens w:val="0"/>
        <w:autoSpaceDE w:val="0"/>
        <w:autoSpaceDN w:val="0"/>
        <w:spacing w:line="276" w:lineRule="auto"/>
        <w:rPr>
          <w:rFonts w:cs="Times New Roman"/>
          <w:b/>
          <w:bCs w:val="0"/>
          <w:color w:val="000000" w:themeColor="text1"/>
          <w:sz w:val="23"/>
          <w:szCs w:val="23"/>
          <w:lang w:eastAsia="en-US"/>
        </w:rPr>
      </w:pPr>
      <w:r w:rsidRPr="00054C2F">
        <w:rPr>
          <w:rFonts w:cs="Times New Roman"/>
          <w:b/>
          <w:bCs w:val="0"/>
          <w:color w:val="000000" w:themeColor="text1"/>
          <w:sz w:val="23"/>
          <w:szCs w:val="23"/>
          <w:lang w:eastAsia="en-US"/>
        </w:rPr>
        <w:t>ZAMAWIAJĄCY:</w:t>
      </w:r>
      <w:r w:rsidRPr="00054C2F">
        <w:rPr>
          <w:rFonts w:cs="Times New Roman"/>
          <w:b/>
          <w:bCs w:val="0"/>
          <w:color w:val="000000" w:themeColor="text1"/>
          <w:sz w:val="23"/>
          <w:szCs w:val="23"/>
          <w:lang w:eastAsia="en-US"/>
        </w:rPr>
        <w:tab/>
        <w:t>SKARB PAŃSTWA – 3</w:t>
      </w:r>
      <w:r w:rsidR="007A0CC2" w:rsidRPr="00054C2F">
        <w:rPr>
          <w:rFonts w:cs="Times New Roman"/>
          <w:b/>
          <w:bCs w:val="0"/>
          <w:color w:val="000000" w:themeColor="text1"/>
          <w:sz w:val="23"/>
          <w:szCs w:val="23"/>
          <w:lang w:eastAsia="en-US"/>
        </w:rPr>
        <w:t xml:space="preserve"> Regionalna Baza Logistyczna</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color w:val="000000" w:themeColor="text1"/>
          <w:sz w:val="23"/>
          <w:szCs w:val="23"/>
          <w:lang w:eastAsia="en-US"/>
        </w:rPr>
      </w:pPr>
      <w:r w:rsidRPr="00054C2F">
        <w:rPr>
          <w:rFonts w:cs="Times New Roman"/>
          <w:bCs w:val="0"/>
          <w:color w:val="000000" w:themeColor="text1"/>
          <w:sz w:val="23"/>
          <w:szCs w:val="23"/>
          <w:lang w:eastAsia="en-US"/>
        </w:rPr>
        <w:t>30-901 Kraków ul. Montelupich 3</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color w:val="000000" w:themeColor="text1"/>
          <w:sz w:val="23"/>
          <w:szCs w:val="23"/>
          <w:lang w:eastAsia="en-US"/>
        </w:rPr>
      </w:pPr>
      <w:r w:rsidRPr="00054C2F">
        <w:rPr>
          <w:rFonts w:cs="Times New Roman"/>
          <w:bCs w:val="0"/>
          <w:color w:val="000000" w:themeColor="text1"/>
          <w:sz w:val="23"/>
          <w:szCs w:val="23"/>
          <w:lang w:eastAsia="en-US"/>
        </w:rPr>
        <w:t xml:space="preserve">NIP: </w:t>
      </w:r>
      <w:r w:rsidRPr="00054C2F">
        <w:rPr>
          <w:rFonts w:cs="Times New Roman"/>
          <w:bCs w:val="0"/>
          <w:color w:val="000000" w:themeColor="text1"/>
          <w:sz w:val="23"/>
          <w:szCs w:val="23"/>
          <w:shd w:val="clear" w:color="auto" w:fill="FFFFFF"/>
          <w:lang w:eastAsia="en-US"/>
        </w:rPr>
        <w:t>6762431902,</w:t>
      </w:r>
      <w:r w:rsidRPr="00054C2F">
        <w:rPr>
          <w:rFonts w:cs="Times New Roman"/>
          <w:bCs w:val="0"/>
          <w:color w:val="000000" w:themeColor="text1"/>
          <w:sz w:val="23"/>
          <w:szCs w:val="23"/>
          <w:lang w:eastAsia="en-US"/>
        </w:rPr>
        <w:t xml:space="preserve"> REGON: </w:t>
      </w:r>
      <w:r w:rsidRPr="00054C2F">
        <w:rPr>
          <w:rFonts w:cs="Times New Roman"/>
          <w:bCs w:val="0"/>
          <w:color w:val="000000" w:themeColor="text1"/>
          <w:sz w:val="23"/>
          <w:szCs w:val="23"/>
          <w:shd w:val="clear" w:color="auto" w:fill="FFFFFF"/>
          <w:lang w:eastAsia="en-US"/>
        </w:rPr>
        <w:t>121390415</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color w:val="000000" w:themeColor="text1"/>
          <w:sz w:val="23"/>
          <w:szCs w:val="23"/>
          <w:lang w:eastAsia="en-US"/>
        </w:rPr>
      </w:pPr>
      <w:r w:rsidRPr="00054C2F">
        <w:rPr>
          <w:rFonts w:cs="Times New Roman"/>
          <w:bCs w:val="0"/>
          <w:color w:val="000000" w:themeColor="text1"/>
          <w:sz w:val="23"/>
          <w:szCs w:val="23"/>
          <w:lang w:eastAsia="en-US"/>
        </w:rPr>
        <w:t>reprezentowany przez:</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color w:val="000000" w:themeColor="text1"/>
          <w:sz w:val="23"/>
          <w:szCs w:val="23"/>
          <w:lang w:eastAsia="en-US"/>
        </w:rPr>
      </w:pPr>
      <w:r w:rsidRPr="00054C2F">
        <w:rPr>
          <w:rFonts w:cs="Times New Roman"/>
          <w:bCs w:val="0"/>
          <w:color w:val="000000" w:themeColor="text1"/>
          <w:sz w:val="23"/>
          <w:szCs w:val="23"/>
          <w:lang w:eastAsia="en-US"/>
        </w:rPr>
        <w:t>Komendanta 3. Regionalnej Bazy Logistycznej</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color w:val="000000" w:themeColor="text1"/>
          <w:sz w:val="23"/>
          <w:szCs w:val="23"/>
          <w:lang w:eastAsia="en-US"/>
        </w:rPr>
      </w:pPr>
      <w:r w:rsidRPr="00054C2F">
        <w:rPr>
          <w:rFonts w:cs="Times New Roman"/>
          <w:bCs w:val="0"/>
          <w:color w:val="000000" w:themeColor="text1"/>
          <w:sz w:val="23"/>
          <w:szCs w:val="23"/>
          <w:lang w:eastAsia="en-US"/>
        </w:rPr>
        <w:t>……………………………………………………………</w:t>
      </w:r>
    </w:p>
    <w:p w:rsidR="007A0CC2" w:rsidRPr="00054C2F" w:rsidRDefault="007A0CC2" w:rsidP="00984D37">
      <w:pPr>
        <w:widowControl w:val="0"/>
        <w:tabs>
          <w:tab w:val="left" w:pos="8505"/>
          <w:tab w:val="left" w:pos="8647"/>
        </w:tabs>
        <w:suppressAutoHyphens w:val="0"/>
        <w:autoSpaceDE w:val="0"/>
        <w:autoSpaceDN w:val="0"/>
        <w:spacing w:line="276" w:lineRule="auto"/>
        <w:ind w:left="2574" w:hanging="22"/>
        <w:rPr>
          <w:rFonts w:cs="Times New Roman"/>
          <w:b/>
          <w:bCs w:val="0"/>
          <w:color w:val="000000" w:themeColor="text1"/>
          <w:sz w:val="23"/>
          <w:szCs w:val="23"/>
          <w:lang w:eastAsia="en-US"/>
        </w:rPr>
      </w:pP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
          <w:bCs w:val="0"/>
          <w:color w:val="000000" w:themeColor="text1"/>
          <w:sz w:val="23"/>
          <w:szCs w:val="23"/>
          <w:lang w:eastAsia="en-US"/>
        </w:rPr>
      </w:pPr>
      <w:r w:rsidRPr="00054C2F">
        <w:rPr>
          <w:rFonts w:cs="Times New Roman"/>
          <w:b/>
          <w:bCs w:val="0"/>
          <w:color w:val="000000" w:themeColor="text1"/>
          <w:sz w:val="23"/>
          <w:szCs w:val="23"/>
          <w:lang w:eastAsia="en-US"/>
        </w:rPr>
        <w:t>a</w:t>
      </w:r>
    </w:p>
    <w:p w:rsidR="007A0CC2" w:rsidRPr="00054C2F" w:rsidRDefault="007A0CC2" w:rsidP="00984D37">
      <w:pPr>
        <w:widowControl w:val="0"/>
        <w:tabs>
          <w:tab w:val="left" w:pos="9072"/>
        </w:tabs>
        <w:suppressAutoHyphens w:val="0"/>
        <w:autoSpaceDE w:val="0"/>
        <w:autoSpaceDN w:val="0"/>
        <w:spacing w:line="276" w:lineRule="auto"/>
        <w:rPr>
          <w:rFonts w:cs="Times New Roman"/>
          <w:b/>
          <w:bCs w:val="0"/>
          <w:color w:val="000000" w:themeColor="text1"/>
          <w:sz w:val="23"/>
          <w:szCs w:val="23"/>
          <w:lang w:eastAsia="en-US"/>
        </w:rPr>
      </w:pPr>
    </w:p>
    <w:p w:rsidR="007A0CC2" w:rsidRPr="00054C2F" w:rsidRDefault="007A0CC2" w:rsidP="00984D37">
      <w:pPr>
        <w:widowControl w:val="0"/>
        <w:tabs>
          <w:tab w:val="left" w:pos="2410"/>
          <w:tab w:val="left" w:pos="9072"/>
        </w:tabs>
        <w:suppressAutoHyphens w:val="0"/>
        <w:autoSpaceDE w:val="0"/>
        <w:autoSpaceDN w:val="0"/>
        <w:spacing w:line="276" w:lineRule="auto"/>
        <w:rPr>
          <w:rFonts w:cs="Times New Roman"/>
          <w:bCs w:val="0"/>
          <w:i/>
          <w:color w:val="000000" w:themeColor="text1"/>
          <w:sz w:val="23"/>
          <w:szCs w:val="23"/>
          <w:lang w:eastAsia="en-US"/>
        </w:rPr>
      </w:pPr>
      <w:r w:rsidRPr="00054C2F">
        <w:rPr>
          <w:rFonts w:cs="Times New Roman"/>
          <w:b/>
          <w:bCs w:val="0"/>
          <w:color w:val="000000" w:themeColor="text1"/>
          <w:sz w:val="23"/>
          <w:szCs w:val="23"/>
          <w:lang w:eastAsia="en-US"/>
        </w:rPr>
        <w:t>WYKONAWCA:</w:t>
      </w:r>
      <w:r w:rsidRPr="00054C2F">
        <w:rPr>
          <w:rFonts w:cs="Times New Roman"/>
          <w:b/>
          <w:bCs w:val="0"/>
          <w:color w:val="000000" w:themeColor="text1"/>
          <w:sz w:val="23"/>
          <w:szCs w:val="23"/>
          <w:lang w:eastAsia="en-US"/>
        </w:rPr>
        <w:tab/>
      </w:r>
      <w:r w:rsidRPr="00054C2F">
        <w:rPr>
          <w:rFonts w:cs="Times New Roman"/>
          <w:bCs w:val="0"/>
          <w:i/>
          <w:color w:val="000000" w:themeColor="text1"/>
          <w:sz w:val="23"/>
          <w:szCs w:val="23"/>
          <w:lang w:eastAsia="en-US"/>
        </w:rPr>
        <w:t>Pełna nazwa firmy</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i/>
          <w:color w:val="000000" w:themeColor="text1"/>
          <w:sz w:val="23"/>
          <w:szCs w:val="23"/>
          <w:lang w:eastAsia="en-US"/>
        </w:rPr>
      </w:pPr>
      <w:r w:rsidRPr="00054C2F">
        <w:rPr>
          <w:rFonts w:cs="Times New Roman"/>
          <w:bCs w:val="0"/>
          <w:i/>
          <w:color w:val="000000" w:themeColor="text1"/>
          <w:sz w:val="23"/>
          <w:szCs w:val="23"/>
          <w:lang w:eastAsia="en-US"/>
        </w:rPr>
        <w:t>Kod miejscowość, ulica numer</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i/>
          <w:color w:val="000000" w:themeColor="text1"/>
          <w:sz w:val="23"/>
          <w:szCs w:val="23"/>
          <w:lang w:eastAsia="en-US"/>
        </w:rPr>
      </w:pPr>
      <w:r w:rsidRPr="00054C2F">
        <w:rPr>
          <w:rFonts w:cs="Times New Roman"/>
          <w:bCs w:val="0"/>
          <w:i/>
          <w:color w:val="000000" w:themeColor="text1"/>
          <w:sz w:val="23"/>
          <w:szCs w:val="23"/>
          <w:lang w:eastAsia="en-US"/>
        </w:rPr>
        <w:t>NIP: ………… REGON:……………….</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color w:val="000000" w:themeColor="text1"/>
          <w:sz w:val="23"/>
          <w:szCs w:val="23"/>
          <w:lang w:eastAsia="en-US"/>
        </w:rPr>
      </w:pPr>
      <w:r w:rsidRPr="00054C2F">
        <w:rPr>
          <w:rFonts w:cs="Times New Roman"/>
          <w:bCs w:val="0"/>
          <w:i/>
          <w:color w:val="000000" w:themeColor="text1"/>
          <w:sz w:val="23"/>
          <w:szCs w:val="23"/>
          <w:lang w:eastAsia="en-US"/>
        </w:rPr>
        <w:t>KRS:</w:t>
      </w:r>
      <w:r w:rsidR="00032558" w:rsidRPr="00054C2F">
        <w:rPr>
          <w:rFonts w:cs="Times New Roman"/>
          <w:bCs w:val="0"/>
          <w:color w:val="000000" w:themeColor="text1"/>
          <w:sz w:val="23"/>
          <w:szCs w:val="23"/>
          <w:lang w:eastAsia="en-US"/>
        </w:rPr>
        <w:t xml:space="preserve"> ……….. </w:t>
      </w:r>
      <w:r w:rsidRPr="00054C2F">
        <w:rPr>
          <w:rFonts w:cs="Times New Roman"/>
          <w:bCs w:val="0"/>
          <w:color w:val="000000" w:themeColor="text1"/>
          <w:sz w:val="23"/>
          <w:szCs w:val="23"/>
          <w:lang w:eastAsia="en-US"/>
        </w:rPr>
        <w:t>wpisany do rejestru przedsiębiorców Krajowego Rejestru</w:t>
      </w:r>
      <w:r w:rsidR="00032558" w:rsidRPr="00054C2F">
        <w:rPr>
          <w:rFonts w:cs="Times New Roman"/>
          <w:bCs w:val="0"/>
          <w:color w:val="000000" w:themeColor="text1"/>
          <w:sz w:val="23"/>
          <w:szCs w:val="23"/>
          <w:lang w:eastAsia="en-US"/>
        </w:rPr>
        <w:t xml:space="preserve"> </w:t>
      </w:r>
      <w:r w:rsidRPr="00054C2F">
        <w:rPr>
          <w:rFonts w:cs="Times New Roman"/>
          <w:bCs w:val="0"/>
          <w:color w:val="000000" w:themeColor="text1"/>
          <w:sz w:val="23"/>
          <w:szCs w:val="23"/>
          <w:lang w:eastAsia="en-US"/>
        </w:rPr>
        <w:t>Sądowego prowadzonego przez Sąd ………, ……… Wydział………….</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color w:val="000000" w:themeColor="text1"/>
          <w:sz w:val="23"/>
          <w:szCs w:val="23"/>
          <w:lang w:eastAsia="en-US"/>
        </w:rPr>
      </w:pPr>
      <w:r w:rsidRPr="00054C2F">
        <w:rPr>
          <w:rFonts w:cs="Times New Roman"/>
          <w:bCs w:val="0"/>
          <w:color w:val="000000" w:themeColor="text1"/>
          <w:sz w:val="23"/>
          <w:szCs w:val="23"/>
          <w:lang w:eastAsia="en-US"/>
        </w:rPr>
        <w:t>reprezentowany przez:</w:t>
      </w:r>
    </w:p>
    <w:p w:rsidR="007A0CC2" w:rsidRPr="00054C2F" w:rsidRDefault="007A0CC2" w:rsidP="00984D37">
      <w:pPr>
        <w:widowControl w:val="0"/>
        <w:tabs>
          <w:tab w:val="left" w:leader="dot" w:pos="4727"/>
          <w:tab w:val="left" w:pos="9072"/>
        </w:tabs>
        <w:suppressAutoHyphens w:val="0"/>
        <w:autoSpaceDE w:val="0"/>
        <w:autoSpaceDN w:val="0"/>
        <w:spacing w:line="276" w:lineRule="auto"/>
        <w:ind w:left="2410"/>
        <w:rPr>
          <w:rFonts w:cs="Times New Roman"/>
          <w:bCs w:val="0"/>
          <w:i/>
          <w:color w:val="000000" w:themeColor="text1"/>
          <w:sz w:val="23"/>
          <w:szCs w:val="23"/>
          <w:lang w:eastAsia="en-US"/>
        </w:rPr>
      </w:pPr>
      <w:r w:rsidRPr="00054C2F">
        <w:rPr>
          <w:rFonts w:cs="Times New Roman"/>
          <w:bCs w:val="0"/>
          <w:i/>
          <w:color w:val="000000" w:themeColor="text1"/>
          <w:sz w:val="23"/>
          <w:szCs w:val="23"/>
          <w:lang w:eastAsia="en-US"/>
        </w:rPr>
        <w:t>Pana/</w:t>
      </w:r>
      <w:proofErr w:type="spellStart"/>
      <w:r w:rsidRPr="00054C2F">
        <w:rPr>
          <w:rFonts w:cs="Times New Roman"/>
          <w:bCs w:val="0"/>
          <w:i/>
          <w:color w:val="000000" w:themeColor="text1"/>
          <w:sz w:val="23"/>
          <w:szCs w:val="23"/>
          <w:lang w:eastAsia="en-US"/>
        </w:rPr>
        <w:t>ią</w:t>
      </w:r>
      <w:proofErr w:type="spellEnd"/>
      <w:r w:rsidRPr="00054C2F">
        <w:rPr>
          <w:rFonts w:cs="Times New Roman"/>
          <w:bCs w:val="0"/>
          <w:i/>
          <w:color w:val="000000" w:themeColor="text1"/>
          <w:sz w:val="23"/>
          <w:szCs w:val="23"/>
          <w:lang w:eastAsia="en-US"/>
        </w:rPr>
        <w:t>…</w:t>
      </w:r>
      <w:r w:rsidRPr="00054C2F">
        <w:rPr>
          <w:rFonts w:cs="Times New Roman"/>
          <w:bCs w:val="0"/>
          <w:color w:val="000000" w:themeColor="text1"/>
          <w:sz w:val="23"/>
          <w:szCs w:val="23"/>
          <w:lang w:eastAsia="en-US"/>
        </w:rPr>
        <w:tab/>
      </w:r>
      <w:r w:rsidRPr="00054C2F">
        <w:rPr>
          <w:rFonts w:cs="Times New Roman"/>
          <w:bCs w:val="0"/>
          <w:i/>
          <w:color w:val="000000" w:themeColor="text1"/>
          <w:sz w:val="23"/>
          <w:szCs w:val="23"/>
          <w:lang w:eastAsia="en-US"/>
        </w:rPr>
        <w:t>(np. Prezesa Zarządu)</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i/>
          <w:color w:val="000000" w:themeColor="text1"/>
          <w:sz w:val="23"/>
          <w:szCs w:val="23"/>
          <w:lang w:eastAsia="en-US"/>
        </w:rPr>
      </w:pPr>
      <w:r w:rsidRPr="00054C2F">
        <w:rPr>
          <w:rFonts w:cs="Times New Roman"/>
          <w:bCs w:val="0"/>
          <w:i/>
          <w:color w:val="000000" w:themeColor="text1"/>
          <w:sz w:val="23"/>
          <w:szCs w:val="23"/>
          <w:lang w:eastAsia="en-US"/>
        </w:rPr>
        <w:t>LUB</w:t>
      </w:r>
    </w:p>
    <w:p w:rsidR="007A0CC2" w:rsidRPr="00054C2F" w:rsidRDefault="007A0CC2" w:rsidP="00984D37">
      <w:pPr>
        <w:widowControl w:val="0"/>
        <w:tabs>
          <w:tab w:val="left" w:pos="9072"/>
        </w:tabs>
        <w:suppressAutoHyphens w:val="0"/>
        <w:autoSpaceDE w:val="0"/>
        <w:autoSpaceDN w:val="0"/>
        <w:spacing w:line="276" w:lineRule="auto"/>
        <w:ind w:left="2410" w:right="367"/>
        <w:rPr>
          <w:rFonts w:cs="Times New Roman"/>
          <w:bCs w:val="0"/>
          <w:i/>
          <w:color w:val="000000" w:themeColor="text1"/>
          <w:sz w:val="23"/>
          <w:szCs w:val="23"/>
          <w:lang w:eastAsia="en-US"/>
        </w:rPr>
      </w:pPr>
      <w:r w:rsidRPr="00054C2F">
        <w:rPr>
          <w:rFonts w:cs="Times New Roman"/>
          <w:bCs w:val="0"/>
          <w:i/>
          <w:color w:val="000000" w:themeColor="text1"/>
          <w:sz w:val="23"/>
          <w:szCs w:val="23"/>
          <w:lang w:eastAsia="en-US"/>
        </w:rPr>
        <w:t>Pan/i ……… prowadzący/a działalność gospodarczą pod nazwą ………….. Kod miejscowość, ulica numer</w:t>
      </w:r>
    </w:p>
    <w:p w:rsidR="007A0CC2" w:rsidRPr="00054C2F" w:rsidRDefault="007A0CC2" w:rsidP="00984D37">
      <w:pPr>
        <w:widowControl w:val="0"/>
        <w:tabs>
          <w:tab w:val="left" w:pos="5858"/>
          <w:tab w:val="left" w:pos="9072"/>
        </w:tabs>
        <w:suppressAutoHyphens w:val="0"/>
        <w:autoSpaceDE w:val="0"/>
        <w:autoSpaceDN w:val="0"/>
        <w:spacing w:line="276" w:lineRule="auto"/>
        <w:ind w:left="2410"/>
        <w:rPr>
          <w:rFonts w:cs="Times New Roman"/>
          <w:bCs w:val="0"/>
          <w:i/>
          <w:color w:val="000000" w:themeColor="text1"/>
          <w:sz w:val="23"/>
          <w:szCs w:val="23"/>
          <w:lang w:eastAsia="en-US"/>
        </w:rPr>
      </w:pPr>
      <w:r w:rsidRPr="00054C2F">
        <w:rPr>
          <w:rFonts w:cs="Times New Roman"/>
          <w:bCs w:val="0"/>
          <w:i/>
          <w:color w:val="000000" w:themeColor="text1"/>
          <w:sz w:val="23"/>
          <w:szCs w:val="23"/>
          <w:lang w:eastAsia="en-US"/>
        </w:rPr>
        <w:t>NIP: ………………</w:t>
      </w:r>
      <w:r w:rsidRPr="00054C2F">
        <w:rPr>
          <w:rFonts w:cs="Times New Roman"/>
          <w:bCs w:val="0"/>
          <w:color w:val="000000" w:themeColor="text1"/>
          <w:sz w:val="23"/>
          <w:szCs w:val="23"/>
          <w:lang w:eastAsia="en-US"/>
        </w:rPr>
        <w:t>…..</w:t>
      </w:r>
      <w:r w:rsidRPr="00054C2F">
        <w:rPr>
          <w:rFonts w:cs="Times New Roman"/>
          <w:bCs w:val="0"/>
          <w:i/>
          <w:color w:val="000000" w:themeColor="text1"/>
          <w:sz w:val="23"/>
          <w:szCs w:val="23"/>
          <w:lang w:eastAsia="en-US"/>
        </w:rPr>
        <w:t xml:space="preserve"> REGON: ………………</w:t>
      </w:r>
      <w:r w:rsidRPr="00054C2F">
        <w:rPr>
          <w:rFonts w:cs="Times New Roman"/>
          <w:bCs w:val="0"/>
          <w:color w:val="000000" w:themeColor="text1"/>
          <w:sz w:val="23"/>
          <w:szCs w:val="23"/>
          <w:lang w:eastAsia="en-US"/>
        </w:rPr>
        <w:t>………..</w:t>
      </w:r>
    </w:p>
    <w:p w:rsidR="007A0CC2" w:rsidRPr="00054C2F" w:rsidRDefault="007A0CC2" w:rsidP="00984D37">
      <w:pPr>
        <w:widowControl w:val="0"/>
        <w:tabs>
          <w:tab w:val="left" w:pos="9072"/>
        </w:tabs>
        <w:suppressAutoHyphens w:val="0"/>
        <w:autoSpaceDE w:val="0"/>
        <w:autoSpaceDN w:val="0"/>
        <w:spacing w:line="276" w:lineRule="auto"/>
        <w:ind w:left="2410"/>
        <w:rPr>
          <w:rFonts w:cs="Times New Roman"/>
          <w:bCs w:val="0"/>
          <w:i/>
          <w:color w:val="000000" w:themeColor="text1"/>
          <w:sz w:val="23"/>
          <w:szCs w:val="23"/>
          <w:lang w:val="en-GB" w:eastAsia="en-US"/>
        </w:rPr>
      </w:pPr>
      <w:proofErr w:type="spellStart"/>
      <w:r w:rsidRPr="00054C2F">
        <w:rPr>
          <w:rFonts w:cs="Times New Roman"/>
          <w:bCs w:val="0"/>
          <w:i/>
          <w:color w:val="000000" w:themeColor="text1"/>
          <w:sz w:val="23"/>
          <w:szCs w:val="23"/>
          <w:lang w:val="en-GB" w:eastAsia="en-US"/>
        </w:rPr>
        <w:t>Nr</w:t>
      </w:r>
      <w:proofErr w:type="spellEnd"/>
      <w:r w:rsidRPr="00054C2F">
        <w:rPr>
          <w:rFonts w:cs="Times New Roman"/>
          <w:bCs w:val="0"/>
          <w:i/>
          <w:color w:val="000000" w:themeColor="text1"/>
          <w:sz w:val="23"/>
          <w:szCs w:val="23"/>
          <w:lang w:val="en-GB" w:eastAsia="en-US"/>
        </w:rPr>
        <w:t xml:space="preserve"> tel. :             </w:t>
      </w:r>
      <w:proofErr w:type="spellStart"/>
      <w:r w:rsidRPr="00054C2F">
        <w:rPr>
          <w:rFonts w:cs="Times New Roman"/>
          <w:bCs w:val="0"/>
          <w:i/>
          <w:color w:val="000000" w:themeColor="text1"/>
          <w:sz w:val="23"/>
          <w:szCs w:val="23"/>
          <w:lang w:val="en-GB" w:eastAsia="en-US"/>
        </w:rPr>
        <w:t>Adres</w:t>
      </w:r>
      <w:proofErr w:type="spellEnd"/>
      <w:r w:rsidRPr="00054C2F">
        <w:rPr>
          <w:rFonts w:cs="Times New Roman"/>
          <w:bCs w:val="0"/>
          <w:i/>
          <w:color w:val="000000" w:themeColor="text1"/>
          <w:sz w:val="23"/>
          <w:szCs w:val="23"/>
          <w:lang w:val="en-GB" w:eastAsia="en-US"/>
        </w:rPr>
        <w:t xml:space="preserve"> e-mail:</w:t>
      </w:r>
    </w:p>
    <w:p w:rsidR="00032558" w:rsidRPr="00054C2F" w:rsidRDefault="00032558" w:rsidP="00984D37">
      <w:pPr>
        <w:spacing w:line="276" w:lineRule="auto"/>
        <w:jc w:val="both"/>
        <w:rPr>
          <w:rFonts w:cs="Times New Roman"/>
          <w:color w:val="000000" w:themeColor="text1"/>
          <w:sz w:val="23"/>
          <w:szCs w:val="23"/>
        </w:rPr>
      </w:pPr>
    </w:p>
    <w:p w:rsidR="00546754" w:rsidRPr="00054C2F" w:rsidRDefault="00301BDD" w:rsidP="00984D37">
      <w:pPr>
        <w:spacing w:line="276" w:lineRule="auto"/>
        <w:jc w:val="both"/>
        <w:rPr>
          <w:rFonts w:eastAsia="Arial" w:cs="Times New Roman"/>
          <w:i/>
          <w:color w:val="000000" w:themeColor="text1"/>
          <w:sz w:val="23"/>
          <w:szCs w:val="23"/>
        </w:rPr>
      </w:pPr>
      <w:r w:rsidRPr="00054C2F">
        <w:rPr>
          <w:rFonts w:eastAsia="Arial" w:cs="Times New Roman"/>
          <w:i/>
          <w:color w:val="000000" w:themeColor="text1"/>
          <w:sz w:val="23"/>
          <w:szCs w:val="23"/>
        </w:rPr>
        <w:t xml:space="preserve">Zważywszy, że wartość niniejszego zamówienia jest mniejsza niż 130 00,00 złotych </w:t>
      </w:r>
      <w:r w:rsidR="00032558" w:rsidRPr="00054C2F">
        <w:rPr>
          <w:rFonts w:eastAsia="Arial" w:cs="Times New Roman"/>
          <w:i/>
          <w:color w:val="000000" w:themeColor="text1"/>
          <w:sz w:val="23"/>
          <w:szCs w:val="23"/>
        </w:rPr>
        <w:t>i </w:t>
      </w:r>
      <w:r w:rsidR="001F2412" w:rsidRPr="00054C2F">
        <w:rPr>
          <w:rFonts w:eastAsia="Arial" w:cs="Times New Roman"/>
          <w:i/>
          <w:color w:val="000000" w:themeColor="text1"/>
          <w:sz w:val="23"/>
          <w:szCs w:val="23"/>
        </w:rPr>
        <w:t>zgodnie z art. </w:t>
      </w:r>
      <w:r w:rsidRPr="00054C2F">
        <w:rPr>
          <w:rFonts w:eastAsia="Arial" w:cs="Times New Roman"/>
          <w:i/>
          <w:color w:val="000000" w:themeColor="text1"/>
          <w:sz w:val="23"/>
          <w:szCs w:val="23"/>
        </w:rPr>
        <w:t>2 ust. 1 pkt 1 ustawy z dnia 11 września 2019 roku Prawo Zamó</w:t>
      </w:r>
      <w:r w:rsidR="004B49FF" w:rsidRPr="00054C2F">
        <w:rPr>
          <w:rFonts w:eastAsia="Arial" w:cs="Times New Roman"/>
          <w:i/>
          <w:color w:val="000000" w:themeColor="text1"/>
          <w:sz w:val="23"/>
          <w:szCs w:val="23"/>
        </w:rPr>
        <w:t>wień Publicznych (</w:t>
      </w:r>
      <w:proofErr w:type="spellStart"/>
      <w:r w:rsidR="004B49FF" w:rsidRPr="00054C2F">
        <w:rPr>
          <w:rFonts w:eastAsia="Arial" w:cs="Times New Roman"/>
          <w:i/>
          <w:color w:val="000000" w:themeColor="text1"/>
          <w:sz w:val="23"/>
          <w:szCs w:val="23"/>
        </w:rPr>
        <w:t>t.j</w:t>
      </w:r>
      <w:proofErr w:type="spellEnd"/>
      <w:r w:rsidR="004B49FF" w:rsidRPr="00054C2F">
        <w:rPr>
          <w:rFonts w:eastAsia="Arial" w:cs="Times New Roman"/>
          <w:i/>
          <w:color w:val="000000" w:themeColor="text1"/>
          <w:sz w:val="23"/>
          <w:szCs w:val="23"/>
        </w:rPr>
        <w:t>. Dz. U. z </w:t>
      </w:r>
      <w:r w:rsidRPr="00054C2F">
        <w:rPr>
          <w:rFonts w:eastAsia="Arial" w:cs="Times New Roman"/>
          <w:i/>
          <w:color w:val="000000" w:themeColor="text1"/>
          <w:sz w:val="23"/>
          <w:szCs w:val="23"/>
        </w:rPr>
        <w:t>202</w:t>
      </w:r>
      <w:r w:rsidR="00032558" w:rsidRPr="00054C2F">
        <w:rPr>
          <w:rFonts w:eastAsia="Arial" w:cs="Times New Roman"/>
          <w:i/>
          <w:color w:val="000000" w:themeColor="text1"/>
          <w:sz w:val="23"/>
          <w:szCs w:val="23"/>
        </w:rPr>
        <w:t xml:space="preserve">4 </w:t>
      </w:r>
      <w:r w:rsidR="005010BE" w:rsidRPr="00054C2F">
        <w:rPr>
          <w:rFonts w:eastAsia="Arial" w:cs="Times New Roman"/>
          <w:i/>
          <w:color w:val="000000" w:themeColor="text1"/>
          <w:sz w:val="23"/>
          <w:szCs w:val="23"/>
        </w:rPr>
        <w:t>poz. 1</w:t>
      </w:r>
      <w:r w:rsidR="00032558" w:rsidRPr="00054C2F">
        <w:rPr>
          <w:rFonts w:eastAsia="Arial" w:cs="Times New Roman"/>
          <w:i/>
          <w:color w:val="000000" w:themeColor="text1"/>
          <w:sz w:val="23"/>
          <w:szCs w:val="23"/>
        </w:rPr>
        <w:t>320</w:t>
      </w:r>
      <w:r w:rsidRPr="00054C2F">
        <w:rPr>
          <w:rFonts w:eastAsia="Arial" w:cs="Times New Roman"/>
          <w:i/>
          <w:color w:val="000000" w:themeColor="text1"/>
          <w:sz w:val="23"/>
          <w:szCs w:val="23"/>
        </w:rPr>
        <w:t xml:space="preserve"> z</w:t>
      </w:r>
      <w:r w:rsidR="005010BE" w:rsidRPr="00054C2F">
        <w:rPr>
          <w:rFonts w:eastAsia="Arial" w:cs="Times New Roman"/>
          <w:i/>
          <w:color w:val="000000" w:themeColor="text1"/>
          <w:sz w:val="23"/>
          <w:szCs w:val="23"/>
        </w:rPr>
        <w:t xml:space="preserve"> </w:t>
      </w:r>
      <w:proofErr w:type="spellStart"/>
      <w:r w:rsidR="005010BE" w:rsidRPr="00054C2F">
        <w:rPr>
          <w:rFonts w:eastAsia="Arial" w:cs="Times New Roman"/>
          <w:i/>
          <w:color w:val="000000" w:themeColor="text1"/>
          <w:sz w:val="23"/>
          <w:szCs w:val="23"/>
        </w:rPr>
        <w:t>późn</w:t>
      </w:r>
      <w:proofErr w:type="spellEnd"/>
      <w:r w:rsidR="005010BE" w:rsidRPr="00054C2F">
        <w:rPr>
          <w:rFonts w:eastAsia="Arial" w:cs="Times New Roman"/>
          <w:i/>
          <w:color w:val="000000" w:themeColor="text1"/>
          <w:sz w:val="23"/>
          <w:szCs w:val="23"/>
        </w:rPr>
        <w:t>.</w:t>
      </w:r>
      <w:r w:rsidRPr="00054C2F">
        <w:rPr>
          <w:rFonts w:eastAsia="Arial" w:cs="Times New Roman"/>
          <w:i/>
          <w:color w:val="000000" w:themeColor="text1"/>
          <w:sz w:val="23"/>
          <w:szCs w:val="23"/>
        </w:rPr>
        <w:t xml:space="preserve"> zm.)</w:t>
      </w:r>
      <w:r w:rsidR="00546754" w:rsidRPr="00054C2F">
        <w:rPr>
          <w:rFonts w:eastAsia="Arial" w:cs="Times New Roman"/>
          <w:i/>
          <w:color w:val="000000" w:themeColor="text1"/>
          <w:sz w:val="23"/>
          <w:szCs w:val="23"/>
        </w:rPr>
        <w:t xml:space="preserve"> do niniejszej umowy nie stosuje się przepisów tej ustawy, stosownie do dokonanego przez Zamawiającego wyboru najkorzystniej oferty dokonano w wyniku przeprowadzonego rozpoznania ofe</w:t>
      </w:r>
      <w:r w:rsidR="00032558" w:rsidRPr="00054C2F">
        <w:rPr>
          <w:rFonts w:eastAsia="Arial" w:cs="Times New Roman"/>
          <w:i/>
          <w:color w:val="000000" w:themeColor="text1"/>
          <w:sz w:val="23"/>
          <w:szCs w:val="23"/>
        </w:rPr>
        <w:t>rtowego, Strony zawarły Umowę o </w:t>
      </w:r>
      <w:r w:rsidR="00546754" w:rsidRPr="00054C2F">
        <w:rPr>
          <w:rFonts w:eastAsia="Arial" w:cs="Times New Roman"/>
          <w:i/>
          <w:color w:val="000000" w:themeColor="text1"/>
          <w:sz w:val="23"/>
          <w:szCs w:val="23"/>
        </w:rPr>
        <w:t>następującej treści:</w:t>
      </w:r>
    </w:p>
    <w:p w:rsidR="00546754" w:rsidRPr="00054C2F" w:rsidRDefault="00546754" w:rsidP="00984D37">
      <w:pPr>
        <w:spacing w:line="276" w:lineRule="auto"/>
        <w:jc w:val="both"/>
        <w:rPr>
          <w:rFonts w:eastAsia="Arial" w:cs="Times New Roman"/>
          <w:bCs w:val="0"/>
          <w:color w:val="000000" w:themeColor="text1"/>
          <w:sz w:val="23"/>
          <w:szCs w:val="23"/>
          <w:lang w:eastAsia="pl-PL"/>
        </w:rPr>
      </w:pPr>
    </w:p>
    <w:p w:rsidR="00062A87" w:rsidRPr="00054C2F" w:rsidRDefault="00062A87"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 1</w:t>
      </w:r>
    </w:p>
    <w:p w:rsidR="00880980" w:rsidRPr="00054C2F" w:rsidRDefault="00062A87" w:rsidP="001F2412">
      <w:pPr>
        <w:spacing w:line="276" w:lineRule="auto"/>
        <w:jc w:val="center"/>
        <w:rPr>
          <w:rFonts w:cs="Times New Roman"/>
          <w:b/>
          <w:color w:val="000000" w:themeColor="text1"/>
          <w:sz w:val="23"/>
          <w:szCs w:val="23"/>
        </w:rPr>
      </w:pPr>
      <w:r w:rsidRPr="00054C2F">
        <w:rPr>
          <w:rFonts w:cs="Times New Roman"/>
          <w:b/>
          <w:color w:val="000000" w:themeColor="text1"/>
          <w:sz w:val="23"/>
          <w:szCs w:val="23"/>
        </w:rPr>
        <w:t>Przedmiot umowy</w:t>
      </w:r>
    </w:p>
    <w:p w:rsidR="004B49FF" w:rsidRPr="00054C2F" w:rsidRDefault="00823CFB" w:rsidP="0091235F">
      <w:pPr>
        <w:pStyle w:val="Akapitzlist"/>
        <w:numPr>
          <w:ilvl w:val="0"/>
          <w:numId w:val="16"/>
        </w:numPr>
        <w:spacing w:line="276" w:lineRule="auto"/>
        <w:ind w:left="0" w:firstLine="0"/>
        <w:jc w:val="both"/>
        <w:rPr>
          <w:rFonts w:ascii="Times New Roman" w:hAnsi="Times New Roman" w:cs="Times New Roman"/>
          <w:bCs/>
          <w:color w:val="000000" w:themeColor="text1"/>
          <w:sz w:val="23"/>
          <w:szCs w:val="23"/>
        </w:rPr>
      </w:pPr>
      <w:r w:rsidRPr="00054C2F">
        <w:rPr>
          <w:rFonts w:ascii="Times New Roman" w:hAnsi="Times New Roman" w:cs="Times New Roman"/>
          <w:bCs/>
          <w:color w:val="000000" w:themeColor="text1"/>
          <w:sz w:val="23"/>
          <w:szCs w:val="23"/>
        </w:rPr>
        <w:t>Przedmiotem umowy jest usług</w:t>
      </w:r>
      <w:r w:rsidR="00880980" w:rsidRPr="00054C2F">
        <w:rPr>
          <w:rFonts w:ascii="Times New Roman" w:hAnsi="Times New Roman" w:cs="Times New Roman"/>
          <w:bCs/>
          <w:color w:val="000000" w:themeColor="text1"/>
          <w:sz w:val="23"/>
          <w:szCs w:val="23"/>
        </w:rPr>
        <w:t>a</w:t>
      </w:r>
      <w:r w:rsidRPr="00054C2F">
        <w:rPr>
          <w:rFonts w:ascii="Times New Roman" w:hAnsi="Times New Roman" w:cs="Times New Roman"/>
          <w:bCs/>
          <w:color w:val="000000" w:themeColor="text1"/>
          <w:sz w:val="23"/>
          <w:szCs w:val="23"/>
        </w:rPr>
        <w:t xml:space="preserve"> </w:t>
      </w:r>
      <w:r w:rsidR="00880980" w:rsidRPr="00054C2F">
        <w:rPr>
          <w:rFonts w:ascii="Times New Roman" w:hAnsi="Times New Roman" w:cs="Times New Roman"/>
          <w:b/>
          <w:bCs/>
          <w:color w:val="000000" w:themeColor="text1"/>
          <w:sz w:val="23"/>
          <w:szCs w:val="23"/>
        </w:rPr>
        <w:t xml:space="preserve">wykonania naprawy pojazdu naczepy ND 33 </w:t>
      </w:r>
      <w:r w:rsidR="00032558" w:rsidRPr="00054C2F">
        <w:rPr>
          <w:rFonts w:ascii="Times New Roman" w:hAnsi="Times New Roman" w:cs="Times New Roman"/>
          <w:b/>
          <w:bCs/>
          <w:color w:val="000000" w:themeColor="text1"/>
          <w:sz w:val="23"/>
          <w:szCs w:val="23"/>
        </w:rPr>
        <w:t>nr </w:t>
      </w:r>
      <w:r w:rsidR="00880980" w:rsidRPr="00054C2F">
        <w:rPr>
          <w:rFonts w:ascii="Times New Roman" w:hAnsi="Times New Roman" w:cs="Times New Roman"/>
          <w:b/>
          <w:bCs/>
          <w:color w:val="000000" w:themeColor="text1"/>
          <w:sz w:val="23"/>
          <w:szCs w:val="23"/>
        </w:rPr>
        <w:t xml:space="preserve">rej. </w:t>
      </w:r>
      <w:r w:rsidR="00611415" w:rsidRPr="00054C2F">
        <w:rPr>
          <w:rFonts w:ascii="Times New Roman" w:hAnsi="Times New Roman" w:cs="Times New Roman"/>
          <w:b/>
          <w:bCs/>
          <w:color w:val="000000" w:themeColor="text1"/>
          <w:sz w:val="23"/>
          <w:szCs w:val="23"/>
        </w:rPr>
        <w:t xml:space="preserve">UA 02561 (ciągnik), </w:t>
      </w:r>
      <w:r w:rsidR="00880980" w:rsidRPr="00054C2F">
        <w:rPr>
          <w:rFonts w:ascii="Times New Roman" w:hAnsi="Times New Roman" w:cs="Times New Roman"/>
          <w:b/>
          <w:bCs/>
          <w:color w:val="000000" w:themeColor="text1"/>
          <w:sz w:val="23"/>
          <w:szCs w:val="23"/>
        </w:rPr>
        <w:t xml:space="preserve">UJ 03594 </w:t>
      </w:r>
      <w:r w:rsidR="00611415" w:rsidRPr="00054C2F">
        <w:rPr>
          <w:rFonts w:ascii="Times New Roman" w:hAnsi="Times New Roman" w:cs="Times New Roman"/>
          <w:b/>
          <w:bCs/>
          <w:color w:val="000000" w:themeColor="text1"/>
          <w:sz w:val="23"/>
          <w:szCs w:val="23"/>
        </w:rPr>
        <w:t>(naczepa)</w:t>
      </w:r>
      <w:r w:rsidR="00AB37F0" w:rsidRPr="00054C2F">
        <w:rPr>
          <w:rFonts w:ascii="Times New Roman" w:hAnsi="Times New Roman" w:cs="Times New Roman"/>
          <w:b/>
          <w:bCs/>
          <w:color w:val="000000" w:themeColor="text1"/>
          <w:sz w:val="23"/>
          <w:szCs w:val="23"/>
        </w:rPr>
        <w:t xml:space="preserve"> </w:t>
      </w:r>
      <w:r w:rsidR="004B49FF" w:rsidRPr="00054C2F">
        <w:rPr>
          <w:rFonts w:ascii="Times New Roman" w:hAnsi="Times New Roman" w:cs="Times New Roman"/>
          <w:bCs/>
          <w:color w:val="000000" w:themeColor="text1"/>
          <w:sz w:val="23"/>
          <w:szCs w:val="23"/>
        </w:rPr>
        <w:t>(ciągnik i naczep</w:t>
      </w:r>
      <w:r w:rsidR="007C226A" w:rsidRPr="00054C2F">
        <w:rPr>
          <w:rFonts w:ascii="Times New Roman" w:hAnsi="Times New Roman" w:cs="Times New Roman"/>
          <w:bCs/>
          <w:color w:val="000000" w:themeColor="text1"/>
          <w:sz w:val="23"/>
          <w:szCs w:val="23"/>
        </w:rPr>
        <w:t>a</w:t>
      </w:r>
      <w:r w:rsidR="004B49FF" w:rsidRPr="00054C2F">
        <w:rPr>
          <w:rFonts w:ascii="Times New Roman" w:hAnsi="Times New Roman" w:cs="Times New Roman"/>
          <w:bCs/>
          <w:color w:val="000000" w:themeColor="text1"/>
          <w:sz w:val="23"/>
          <w:szCs w:val="23"/>
        </w:rPr>
        <w:t xml:space="preserve"> dalej jako „sprzęt”)</w:t>
      </w:r>
      <w:r w:rsidR="004B49FF" w:rsidRPr="00054C2F">
        <w:rPr>
          <w:rFonts w:ascii="Times New Roman" w:hAnsi="Times New Roman" w:cs="Times New Roman"/>
          <w:b/>
          <w:bCs/>
          <w:color w:val="000000" w:themeColor="text1"/>
          <w:sz w:val="23"/>
          <w:szCs w:val="23"/>
        </w:rPr>
        <w:t xml:space="preserve"> w </w:t>
      </w:r>
      <w:r w:rsidR="00880980" w:rsidRPr="00054C2F">
        <w:rPr>
          <w:rFonts w:ascii="Times New Roman" w:hAnsi="Times New Roman" w:cs="Times New Roman"/>
          <w:b/>
          <w:bCs/>
          <w:color w:val="000000" w:themeColor="text1"/>
          <w:sz w:val="23"/>
          <w:szCs w:val="23"/>
        </w:rPr>
        <w:t xml:space="preserve">Składzie Niedźwiedź </w:t>
      </w:r>
      <w:r w:rsidRPr="00054C2F">
        <w:rPr>
          <w:rFonts w:ascii="Times New Roman" w:hAnsi="Times New Roman" w:cs="Times New Roman"/>
          <w:bCs/>
          <w:color w:val="000000" w:themeColor="text1"/>
          <w:sz w:val="23"/>
          <w:szCs w:val="23"/>
        </w:rPr>
        <w:t>(zwany dalej „Odbiorcą”) 3</w:t>
      </w:r>
      <w:r w:rsidR="00880980" w:rsidRPr="00054C2F">
        <w:rPr>
          <w:rFonts w:ascii="Times New Roman" w:hAnsi="Times New Roman" w:cs="Times New Roman"/>
          <w:bCs/>
          <w:color w:val="000000" w:themeColor="text1"/>
          <w:sz w:val="23"/>
          <w:szCs w:val="23"/>
        </w:rPr>
        <w:t>.</w:t>
      </w:r>
      <w:r w:rsidRPr="00054C2F">
        <w:rPr>
          <w:rFonts w:ascii="Times New Roman" w:hAnsi="Times New Roman" w:cs="Times New Roman"/>
          <w:bCs/>
          <w:color w:val="000000" w:themeColor="text1"/>
          <w:sz w:val="23"/>
          <w:szCs w:val="23"/>
        </w:rPr>
        <w:t xml:space="preserve"> Regionalnej Bazy Logistycznej</w:t>
      </w:r>
      <w:r w:rsidR="004B49FF" w:rsidRPr="00054C2F">
        <w:rPr>
          <w:rFonts w:ascii="Times New Roman" w:hAnsi="Times New Roman" w:cs="Times New Roman"/>
          <w:bCs/>
          <w:color w:val="000000" w:themeColor="text1"/>
          <w:sz w:val="23"/>
          <w:szCs w:val="23"/>
        </w:rPr>
        <w:t>. Szczegółowy zakres naprawy został wskazany w załączniku numer 2 do umowy - Opis Przedmiotu Zamówienia.</w:t>
      </w:r>
    </w:p>
    <w:p w:rsidR="00032558" w:rsidRPr="00054C2F" w:rsidRDefault="00811A25" w:rsidP="0091235F">
      <w:pPr>
        <w:pStyle w:val="Akapitzlist"/>
        <w:numPr>
          <w:ilvl w:val="0"/>
          <w:numId w:val="16"/>
        </w:numPr>
        <w:spacing w:line="276" w:lineRule="auto"/>
        <w:ind w:left="0" w:firstLine="0"/>
        <w:jc w:val="both"/>
        <w:rPr>
          <w:rFonts w:ascii="Times New Roman" w:hAnsi="Times New Roman" w:cs="Times New Roman"/>
          <w:bCs/>
          <w:color w:val="000000" w:themeColor="text1"/>
          <w:sz w:val="23"/>
          <w:szCs w:val="23"/>
        </w:rPr>
      </w:pPr>
      <w:r w:rsidRPr="00054C2F">
        <w:rPr>
          <w:rFonts w:ascii="Times New Roman" w:hAnsi="Times New Roman" w:cs="Times New Roman"/>
          <w:color w:val="000000" w:themeColor="text1"/>
          <w:sz w:val="23"/>
          <w:szCs w:val="23"/>
        </w:rPr>
        <w:t>Wykonawca oświadcza, iż zrealizuje postanow</w:t>
      </w:r>
      <w:r w:rsidR="004A3C41" w:rsidRPr="00054C2F">
        <w:rPr>
          <w:rFonts w:ascii="Times New Roman" w:hAnsi="Times New Roman" w:cs="Times New Roman"/>
          <w:color w:val="000000" w:themeColor="text1"/>
          <w:sz w:val="23"/>
          <w:szCs w:val="23"/>
        </w:rPr>
        <w:t xml:space="preserve">ienia niniejszej Umowy zgodnie </w:t>
      </w:r>
      <w:r w:rsidRPr="00054C2F">
        <w:rPr>
          <w:rFonts w:ascii="Times New Roman" w:hAnsi="Times New Roman" w:cs="Times New Roman"/>
          <w:color w:val="000000" w:themeColor="text1"/>
          <w:sz w:val="23"/>
          <w:szCs w:val="23"/>
        </w:rPr>
        <w:t>ze złożoną ofertą, w sposób profesjonalny oraz z najwyższą starannością.</w:t>
      </w:r>
    </w:p>
    <w:p w:rsidR="00032558" w:rsidRPr="00054C2F" w:rsidRDefault="00811A25" w:rsidP="00984D37">
      <w:pPr>
        <w:pStyle w:val="Akapitzlist"/>
        <w:numPr>
          <w:ilvl w:val="0"/>
          <w:numId w:val="16"/>
        </w:numPr>
        <w:spacing w:line="276" w:lineRule="auto"/>
        <w:ind w:left="0" w:firstLine="0"/>
        <w:jc w:val="both"/>
        <w:rPr>
          <w:rFonts w:ascii="Times New Roman" w:hAnsi="Times New Roman" w:cs="Times New Roman"/>
          <w:bCs/>
          <w:color w:val="000000" w:themeColor="text1"/>
          <w:sz w:val="23"/>
          <w:szCs w:val="23"/>
        </w:rPr>
      </w:pPr>
      <w:r w:rsidRPr="00054C2F">
        <w:rPr>
          <w:rFonts w:ascii="Times New Roman" w:hAnsi="Times New Roman" w:cs="Times New Roman"/>
          <w:color w:val="000000" w:themeColor="text1"/>
          <w:sz w:val="23"/>
          <w:szCs w:val="23"/>
        </w:rPr>
        <w:t>Wykonawca nie może zwolnić się od odpowiedzialności względem Zamawiającego z</w:t>
      </w:r>
      <w:r w:rsidR="00032558" w:rsidRPr="00054C2F">
        <w:rPr>
          <w:rFonts w:ascii="Times New Roman" w:hAnsi="Times New Roman" w:cs="Times New Roman"/>
          <w:color w:val="000000" w:themeColor="text1"/>
          <w:sz w:val="23"/>
          <w:szCs w:val="23"/>
        </w:rPr>
        <w:t> </w:t>
      </w:r>
      <w:r w:rsidRPr="00054C2F">
        <w:rPr>
          <w:rFonts w:ascii="Times New Roman" w:hAnsi="Times New Roman" w:cs="Times New Roman"/>
          <w:color w:val="000000" w:themeColor="text1"/>
          <w:sz w:val="23"/>
          <w:szCs w:val="23"/>
        </w:rPr>
        <w:t>tego powodu, że nie wykonanie lub nienależyte wykonanie Umowy było następstwem nie wykonania lub nienależytego wykonania zobowiązań wobec Wykonawcy przez jego kooperantów, poddostawców i podwykonawców.</w:t>
      </w:r>
    </w:p>
    <w:p w:rsidR="007C226A" w:rsidRPr="00054C2F" w:rsidRDefault="007C226A" w:rsidP="00984D37">
      <w:pPr>
        <w:spacing w:line="276" w:lineRule="auto"/>
        <w:jc w:val="center"/>
        <w:rPr>
          <w:rFonts w:cs="Times New Roman"/>
          <w:b/>
          <w:color w:val="000000" w:themeColor="text1"/>
          <w:sz w:val="23"/>
          <w:szCs w:val="23"/>
        </w:rPr>
      </w:pPr>
    </w:p>
    <w:p w:rsidR="00A62AB7" w:rsidRPr="00054C2F" w:rsidRDefault="00A62AB7"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lastRenderedPageBreak/>
        <w:t>§ 2</w:t>
      </w:r>
    </w:p>
    <w:p w:rsidR="007A0CC2" w:rsidRPr="00054C2F" w:rsidRDefault="00A62AB7" w:rsidP="007C226A">
      <w:pPr>
        <w:spacing w:line="276" w:lineRule="auto"/>
        <w:jc w:val="center"/>
        <w:rPr>
          <w:rFonts w:cs="Times New Roman"/>
          <w:b/>
          <w:color w:val="000000" w:themeColor="text1"/>
          <w:sz w:val="23"/>
          <w:szCs w:val="23"/>
        </w:rPr>
      </w:pPr>
      <w:r w:rsidRPr="00054C2F">
        <w:rPr>
          <w:rFonts w:cs="Times New Roman"/>
          <w:b/>
          <w:color w:val="000000" w:themeColor="text1"/>
          <w:sz w:val="23"/>
          <w:szCs w:val="23"/>
        </w:rPr>
        <w:t>Wartość umowy</w:t>
      </w:r>
    </w:p>
    <w:p w:rsidR="004A3C41" w:rsidRPr="00054C2F" w:rsidRDefault="004A3C41" w:rsidP="00984D37">
      <w:pPr>
        <w:pStyle w:val="Akapitzlist"/>
        <w:numPr>
          <w:ilvl w:val="0"/>
          <w:numId w:val="19"/>
        </w:numPr>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Wartość Umowy obejmuje wartość netto plus należny podatek VAT.</w:t>
      </w:r>
    </w:p>
    <w:p w:rsidR="004A3C41" w:rsidRPr="00054C2F" w:rsidRDefault="00611415" w:rsidP="001F2412">
      <w:pPr>
        <w:spacing w:line="276" w:lineRule="auto"/>
        <w:ind w:firstLine="426"/>
        <w:jc w:val="both"/>
        <w:rPr>
          <w:rFonts w:cs="Times New Roman"/>
          <w:color w:val="000000" w:themeColor="text1"/>
          <w:sz w:val="23"/>
          <w:szCs w:val="23"/>
        </w:rPr>
      </w:pPr>
      <w:r w:rsidRPr="00054C2F">
        <w:rPr>
          <w:rFonts w:cs="Times New Roman"/>
          <w:color w:val="000000" w:themeColor="text1"/>
          <w:sz w:val="23"/>
          <w:szCs w:val="23"/>
        </w:rPr>
        <w:t>Wartość netto</w:t>
      </w:r>
      <w:r w:rsidR="004A3C41" w:rsidRPr="00054C2F">
        <w:rPr>
          <w:rFonts w:cs="Times New Roman"/>
          <w:color w:val="000000" w:themeColor="text1"/>
          <w:sz w:val="23"/>
          <w:szCs w:val="23"/>
        </w:rPr>
        <w:t xml:space="preserve"> ……….</w:t>
      </w:r>
      <w:r w:rsidRPr="00054C2F">
        <w:rPr>
          <w:rFonts w:cs="Times New Roman"/>
          <w:color w:val="000000" w:themeColor="text1"/>
          <w:sz w:val="23"/>
          <w:szCs w:val="23"/>
        </w:rPr>
        <w:t xml:space="preserve"> zł (słownie: ………….. zł);</w:t>
      </w:r>
    </w:p>
    <w:p w:rsidR="004A3C41" w:rsidRPr="00054C2F" w:rsidRDefault="004A3C41" w:rsidP="001F2412">
      <w:pPr>
        <w:spacing w:line="276" w:lineRule="auto"/>
        <w:ind w:firstLine="426"/>
        <w:jc w:val="both"/>
        <w:rPr>
          <w:rFonts w:cs="Times New Roman"/>
          <w:color w:val="000000" w:themeColor="text1"/>
          <w:sz w:val="23"/>
          <w:szCs w:val="23"/>
        </w:rPr>
      </w:pPr>
      <w:r w:rsidRPr="00054C2F">
        <w:rPr>
          <w:rFonts w:cs="Times New Roman"/>
          <w:color w:val="000000" w:themeColor="text1"/>
          <w:sz w:val="23"/>
          <w:szCs w:val="23"/>
        </w:rPr>
        <w:t xml:space="preserve">Wartość podatku </w:t>
      </w:r>
      <w:r w:rsidR="00611415" w:rsidRPr="00054C2F">
        <w:rPr>
          <w:rFonts w:cs="Times New Roman"/>
          <w:color w:val="000000" w:themeColor="text1"/>
          <w:sz w:val="23"/>
          <w:szCs w:val="23"/>
        </w:rPr>
        <w:t xml:space="preserve">VAT ……… </w:t>
      </w:r>
      <w:r w:rsidR="001F2412" w:rsidRPr="00054C2F">
        <w:rPr>
          <w:rFonts w:cs="Times New Roman"/>
          <w:color w:val="000000" w:themeColor="text1"/>
          <w:sz w:val="23"/>
          <w:szCs w:val="23"/>
        </w:rPr>
        <w:t>%</w:t>
      </w:r>
    </w:p>
    <w:p w:rsidR="00032558" w:rsidRPr="00054C2F" w:rsidRDefault="004A3C41" w:rsidP="001F2412">
      <w:pPr>
        <w:spacing w:line="276" w:lineRule="auto"/>
        <w:ind w:firstLine="426"/>
        <w:jc w:val="both"/>
        <w:rPr>
          <w:rFonts w:cs="Times New Roman"/>
          <w:color w:val="000000" w:themeColor="text1"/>
          <w:sz w:val="23"/>
          <w:szCs w:val="23"/>
        </w:rPr>
      </w:pPr>
      <w:r w:rsidRPr="00054C2F">
        <w:rPr>
          <w:rFonts w:cs="Times New Roman"/>
          <w:color w:val="000000" w:themeColor="text1"/>
          <w:sz w:val="23"/>
          <w:szCs w:val="23"/>
        </w:rPr>
        <w:t>Wartość brut</w:t>
      </w:r>
      <w:r w:rsidR="00611415" w:rsidRPr="00054C2F">
        <w:rPr>
          <w:rFonts w:cs="Times New Roman"/>
          <w:color w:val="000000" w:themeColor="text1"/>
          <w:sz w:val="23"/>
          <w:szCs w:val="23"/>
        </w:rPr>
        <w:t>to ………. zł. (słownie …………. zł.).</w:t>
      </w:r>
    </w:p>
    <w:p w:rsidR="00032558" w:rsidRPr="00054C2F" w:rsidRDefault="00032558" w:rsidP="00984D37">
      <w:pPr>
        <w:pStyle w:val="Akapitzlist"/>
        <w:numPr>
          <w:ilvl w:val="0"/>
          <w:numId w:val="19"/>
        </w:numPr>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K</w:t>
      </w:r>
      <w:r w:rsidR="004A3C41" w:rsidRPr="00054C2F">
        <w:rPr>
          <w:rFonts w:ascii="Times New Roman" w:hAnsi="Times New Roman" w:cs="Times New Roman"/>
          <w:color w:val="000000" w:themeColor="text1"/>
          <w:sz w:val="23"/>
          <w:szCs w:val="23"/>
        </w:rPr>
        <w:t>wota określona w ust. 1 obejmuje wszystkie koszty (</w:t>
      </w:r>
      <w:r w:rsidR="007C226A" w:rsidRPr="00054C2F">
        <w:rPr>
          <w:rFonts w:ascii="Times New Roman" w:hAnsi="Times New Roman" w:cs="Times New Roman"/>
          <w:color w:val="000000" w:themeColor="text1"/>
          <w:sz w:val="23"/>
          <w:szCs w:val="23"/>
        </w:rPr>
        <w:t>w tym:</w:t>
      </w:r>
      <w:r w:rsidR="00A73895">
        <w:rPr>
          <w:rFonts w:ascii="Times New Roman" w:hAnsi="Times New Roman" w:cs="Times New Roman"/>
          <w:color w:val="000000" w:themeColor="text1"/>
          <w:sz w:val="23"/>
          <w:szCs w:val="23"/>
        </w:rPr>
        <w:t xml:space="preserve"> transportu,</w:t>
      </w:r>
      <w:r w:rsidR="007A0CC2" w:rsidRPr="00054C2F">
        <w:rPr>
          <w:rFonts w:ascii="Times New Roman" w:hAnsi="Times New Roman" w:cs="Times New Roman"/>
          <w:color w:val="000000" w:themeColor="text1"/>
          <w:sz w:val="23"/>
          <w:szCs w:val="23"/>
        </w:rPr>
        <w:t xml:space="preserve"> </w:t>
      </w:r>
      <w:r w:rsidR="004A3C41" w:rsidRPr="00054C2F">
        <w:rPr>
          <w:rFonts w:ascii="Times New Roman" w:hAnsi="Times New Roman" w:cs="Times New Roman"/>
          <w:color w:val="000000" w:themeColor="text1"/>
          <w:sz w:val="23"/>
          <w:szCs w:val="23"/>
        </w:rPr>
        <w:t xml:space="preserve">ubezpieczenia, </w:t>
      </w:r>
      <w:r w:rsidR="007C226A" w:rsidRPr="00054C2F">
        <w:rPr>
          <w:rFonts w:ascii="Times New Roman" w:hAnsi="Times New Roman" w:cs="Times New Roman"/>
          <w:color w:val="000000" w:themeColor="text1"/>
          <w:sz w:val="23"/>
          <w:szCs w:val="23"/>
        </w:rPr>
        <w:t>innych opłat, części, materiałów eksploatacyjnych</w:t>
      </w:r>
      <w:r w:rsidR="004A3C41" w:rsidRPr="00054C2F">
        <w:rPr>
          <w:rFonts w:ascii="Times New Roman" w:hAnsi="Times New Roman" w:cs="Times New Roman"/>
          <w:color w:val="000000" w:themeColor="text1"/>
          <w:sz w:val="23"/>
          <w:szCs w:val="23"/>
        </w:rPr>
        <w:t>) związane z realizacją przedmiotu umowy,</w:t>
      </w:r>
      <w:r w:rsidR="007A0CC2" w:rsidRPr="00054C2F">
        <w:rPr>
          <w:rFonts w:ascii="Times New Roman" w:hAnsi="Times New Roman" w:cs="Times New Roman"/>
          <w:color w:val="000000" w:themeColor="text1"/>
          <w:sz w:val="23"/>
          <w:szCs w:val="23"/>
        </w:rPr>
        <w:t xml:space="preserve"> </w:t>
      </w:r>
      <w:r w:rsidR="004A3C41" w:rsidRPr="00054C2F">
        <w:rPr>
          <w:rFonts w:ascii="Times New Roman" w:hAnsi="Times New Roman" w:cs="Times New Roman"/>
          <w:color w:val="000000" w:themeColor="text1"/>
          <w:sz w:val="23"/>
          <w:szCs w:val="23"/>
        </w:rPr>
        <w:t xml:space="preserve">a także należnych podatków zgodnie </w:t>
      </w:r>
      <w:r w:rsidR="001F2412" w:rsidRPr="00054C2F">
        <w:rPr>
          <w:rFonts w:ascii="Times New Roman" w:hAnsi="Times New Roman" w:cs="Times New Roman"/>
          <w:color w:val="000000" w:themeColor="text1"/>
          <w:sz w:val="23"/>
          <w:szCs w:val="23"/>
        </w:rPr>
        <w:t>z </w:t>
      </w:r>
      <w:r w:rsidR="004A3C41" w:rsidRPr="00054C2F">
        <w:rPr>
          <w:rFonts w:ascii="Times New Roman" w:hAnsi="Times New Roman" w:cs="Times New Roman"/>
          <w:color w:val="000000" w:themeColor="text1"/>
          <w:sz w:val="23"/>
          <w:szCs w:val="23"/>
        </w:rPr>
        <w:t>obowiązującymi przepisami.</w:t>
      </w:r>
    </w:p>
    <w:p w:rsidR="00032558" w:rsidRPr="00054C2F" w:rsidRDefault="004A3C41" w:rsidP="00984D37">
      <w:pPr>
        <w:pStyle w:val="Akapitzlist"/>
        <w:numPr>
          <w:ilvl w:val="0"/>
          <w:numId w:val="19"/>
        </w:numPr>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Wykonawca gwarantuje stałą cenę za wykonaną u</w:t>
      </w:r>
      <w:r w:rsidR="00032558" w:rsidRPr="00054C2F">
        <w:rPr>
          <w:rFonts w:ascii="Times New Roman" w:hAnsi="Times New Roman" w:cs="Times New Roman"/>
          <w:color w:val="000000" w:themeColor="text1"/>
          <w:sz w:val="23"/>
          <w:szCs w:val="23"/>
        </w:rPr>
        <w:t xml:space="preserve">sługę przez cały czas trwania </w:t>
      </w:r>
      <w:r w:rsidRPr="00054C2F">
        <w:rPr>
          <w:rFonts w:ascii="Times New Roman" w:hAnsi="Times New Roman" w:cs="Times New Roman"/>
          <w:color w:val="000000" w:themeColor="text1"/>
          <w:sz w:val="23"/>
          <w:szCs w:val="23"/>
        </w:rPr>
        <w:t>umowy.</w:t>
      </w:r>
    </w:p>
    <w:p w:rsidR="007A0CC2" w:rsidRPr="00054C2F" w:rsidRDefault="007A0CC2" w:rsidP="00984D37">
      <w:pPr>
        <w:spacing w:line="276" w:lineRule="auto"/>
        <w:jc w:val="both"/>
        <w:rPr>
          <w:rFonts w:cs="Times New Roman"/>
          <w:color w:val="000000" w:themeColor="text1"/>
          <w:sz w:val="23"/>
          <w:szCs w:val="23"/>
        </w:rPr>
      </w:pPr>
    </w:p>
    <w:p w:rsidR="00811A25" w:rsidRPr="00054C2F" w:rsidRDefault="00811A25"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 3</w:t>
      </w:r>
    </w:p>
    <w:p w:rsidR="007A0CC2" w:rsidRPr="00054C2F" w:rsidRDefault="00811A25"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 xml:space="preserve"> Termin realizacji </w:t>
      </w:r>
    </w:p>
    <w:p w:rsidR="00EE3B41" w:rsidRPr="00054C2F" w:rsidRDefault="00811A25" w:rsidP="007C226A">
      <w:pPr>
        <w:spacing w:line="276" w:lineRule="auto"/>
        <w:contextualSpacing/>
        <w:jc w:val="both"/>
        <w:rPr>
          <w:rFonts w:cs="Times New Roman"/>
          <w:color w:val="000000" w:themeColor="text1"/>
          <w:sz w:val="23"/>
          <w:szCs w:val="23"/>
        </w:rPr>
      </w:pPr>
      <w:r w:rsidRPr="00054C2F">
        <w:rPr>
          <w:rFonts w:cs="Times New Roman"/>
          <w:color w:val="000000" w:themeColor="text1"/>
          <w:sz w:val="23"/>
          <w:szCs w:val="23"/>
        </w:rPr>
        <w:t>Realizacja zamówienia w terminie</w:t>
      </w:r>
      <w:r w:rsidR="007C226A" w:rsidRPr="00054C2F">
        <w:rPr>
          <w:rFonts w:cs="Times New Roman"/>
          <w:color w:val="000000" w:themeColor="text1"/>
          <w:sz w:val="23"/>
          <w:szCs w:val="23"/>
        </w:rPr>
        <w:t xml:space="preserve">: w terminie 30 dni od dnia zawarcia Umowy. Wykonawca zobowiązany jest niezwłocznie po zawarciu umowy, jednak nie później niż w terminie 7 dni do odbioru sprzętu ze Składu Niedźwiedź w celu dokonania naprawy. </w:t>
      </w:r>
    </w:p>
    <w:p w:rsidR="00EE3B41" w:rsidRPr="00054C2F" w:rsidRDefault="00EE3B41" w:rsidP="00984D37">
      <w:pPr>
        <w:spacing w:line="276" w:lineRule="auto"/>
        <w:contextualSpacing/>
        <w:jc w:val="both"/>
        <w:rPr>
          <w:rFonts w:cs="Times New Roman"/>
          <w:color w:val="000000" w:themeColor="text1"/>
          <w:sz w:val="23"/>
          <w:szCs w:val="23"/>
        </w:rPr>
      </w:pPr>
    </w:p>
    <w:p w:rsidR="00005566" w:rsidRPr="00054C2F" w:rsidRDefault="00005566"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w:t>
      </w:r>
      <w:r w:rsidR="00280671" w:rsidRPr="00054C2F">
        <w:rPr>
          <w:rFonts w:cs="Times New Roman"/>
          <w:b/>
          <w:color w:val="000000" w:themeColor="text1"/>
          <w:sz w:val="23"/>
          <w:szCs w:val="23"/>
        </w:rPr>
        <w:t xml:space="preserve"> </w:t>
      </w:r>
      <w:r w:rsidR="00811A25" w:rsidRPr="00054C2F">
        <w:rPr>
          <w:rFonts w:cs="Times New Roman"/>
          <w:b/>
          <w:color w:val="000000" w:themeColor="text1"/>
          <w:sz w:val="23"/>
          <w:szCs w:val="23"/>
        </w:rPr>
        <w:t>4</w:t>
      </w:r>
    </w:p>
    <w:p w:rsidR="003526AF" w:rsidRPr="00054C2F" w:rsidRDefault="00EC2BE2"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 xml:space="preserve">Miejsce </w:t>
      </w:r>
      <w:r w:rsidR="00C10B56" w:rsidRPr="00054C2F">
        <w:rPr>
          <w:rFonts w:cs="Times New Roman"/>
          <w:b/>
          <w:color w:val="000000" w:themeColor="text1"/>
          <w:sz w:val="23"/>
          <w:szCs w:val="23"/>
        </w:rPr>
        <w:t>wykonania</w:t>
      </w:r>
      <w:r w:rsidR="003526AF" w:rsidRPr="00054C2F">
        <w:rPr>
          <w:rFonts w:cs="Times New Roman"/>
          <w:b/>
          <w:color w:val="000000" w:themeColor="text1"/>
          <w:sz w:val="23"/>
          <w:szCs w:val="23"/>
        </w:rPr>
        <w:t xml:space="preserve"> i odbiór </w:t>
      </w:r>
      <w:r w:rsidR="004F0276" w:rsidRPr="00054C2F">
        <w:rPr>
          <w:rFonts w:cs="Times New Roman"/>
          <w:b/>
          <w:color w:val="000000" w:themeColor="text1"/>
          <w:sz w:val="23"/>
          <w:szCs w:val="23"/>
        </w:rPr>
        <w:t xml:space="preserve">przedmiotu umowy </w:t>
      </w:r>
    </w:p>
    <w:p w:rsidR="003526AF" w:rsidRPr="00054C2F" w:rsidRDefault="003526AF" w:rsidP="00984D37">
      <w:pPr>
        <w:numPr>
          <w:ilvl w:val="0"/>
          <w:numId w:val="5"/>
        </w:numPr>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Miejsce wykonania Umowy: </w:t>
      </w:r>
    </w:p>
    <w:p w:rsidR="00DC6749" w:rsidRPr="00054C2F" w:rsidRDefault="00116CCF" w:rsidP="007C226A">
      <w:pPr>
        <w:spacing w:line="276" w:lineRule="auto"/>
        <w:ind w:left="426"/>
        <w:jc w:val="both"/>
        <w:rPr>
          <w:rFonts w:cs="Times New Roman"/>
          <w:color w:val="000000" w:themeColor="text1"/>
          <w:sz w:val="23"/>
          <w:szCs w:val="23"/>
        </w:rPr>
      </w:pPr>
      <w:r w:rsidRPr="00054C2F">
        <w:rPr>
          <w:rFonts w:cs="Times New Roman"/>
          <w:color w:val="000000" w:themeColor="text1"/>
          <w:sz w:val="23"/>
          <w:szCs w:val="23"/>
        </w:rPr>
        <w:t xml:space="preserve">- </w:t>
      </w:r>
      <w:r w:rsidR="00DC6749" w:rsidRPr="00054C2F">
        <w:rPr>
          <w:rFonts w:cs="Times New Roman"/>
          <w:color w:val="000000" w:themeColor="text1"/>
          <w:sz w:val="23"/>
          <w:szCs w:val="23"/>
        </w:rPr>
        <w:t>u Wykonawcy – adres: ………………………………………</w:t>
      </w:r>
      <w:r w:rsidR="009E3607" w:rsidRPr="00054C2F">
        <w:rPr>
          <w:rFonts w:cs="Times New Roman"/>
          <w:color w:val="000000" w:themeColor="text1"/>
          <w:sz w:val="23"/>
          <w:szCs w:val="23"/>
        </w:rPr>
        <w:t>………</w:t>
      </w:r>
      <w:r w:rsidR="00DC6749" w:rsidRPr="00054C2F">
        <w:rPr>
          <w:rFonts w:cs="Times New Roman"/>
          <w:color w:val="000000" w:themeColor="text1"/>
          <w:sz w:val="23"/>
          <w:szCs w:val="23"/>
        </w:rPr>
        <w:t xml:space="preserve">…….., transport sprzętu z m. Niedźwiedź 32-090 SŁOMNIKI, woj. małopolskie </w:t>
      </w:r>
      <w:r w:rsidR="007C226A" w:rsidRPr="00054C2F">
        <w:rPr>
          <w:rFonts w:cs="Times New Roman"/>
          <w:color w:val="000000" w:themeColor="text1"/>
          <w:sz w:val="23"/>
          <w:szCs w:val="23"/>
        </w:rPr>
        <w:t>zabezpieczy Wykonawca</w:t>
      </w:r>
      <w:r w:rsidR="00036A5F" w:rsidRPr="00054C2F">
        <w:rPr>
          <w:rFonts w:cs="Times New Roman"/>
          <w:color w:val="000000" w:themeColor="text1"/>
          <w:sz w:val="23"/>
          <w:szCs w:val="23"/>
        </w:rPr>
        <w:t xml:space="preserve"> po wcześniejszym uzgodnieniu terminu z Kierownikiem Składu Niedźwiedź</w:t>
      </w:r>
      <w:r w:rsidR="00DC6749" w:rsidRPr="00054C2F">
        <w:rPr>
          <w:rFonts w:cs="Times New Roman"/>
          <w:color w:val="000000" w:themeColor="text1"/>
          <w:sz w:val="23"/>
          <w:szCs w:val="23"/>
        </w:rPr>
        <w:t>,</w:t>
      </w:r>
      <w:r w:rsidR="009E3607" w:rsidRPr="00054C2F">
        <w:rPr>
          <w:rFonts w:cs="Times New Roman"/>
          <w:color w:val="000000" w:themeColor="text1"/>
          <w:sz w:val="23"/>
          <w:szCs w:val="23"/>
        </w:rPr>
        <w:t xml:space="preserve"> </w:t>
      </w:r>
      <w:r w:rsidR="00DC6749" w:rsidRPr="00054C2F">
        <w:rPr>
          <w:rFonts w:cs="Times New Roman"/>
          <w:color w:val="000000" w:themeColor="text1"/>
          <w:sz w:val="23"/>
          <w:szCs w:val="23"/>
        </w:rPr>
        <w:t xml:space="preserve">odbioru </w:t>
      </w:r>
      <w:r w:rsidR="009E3607" w:rsidRPr="00054C2F">
        <w:rPr>
          <w:rFonts w:cs="Times New Roman"/>
          <w:color w:val="000000" w:themeColor="text1"/>
          <w:sz w:val="23"/>
          <w:szCs w:val="23"/>
        </w:rPr>
        <w:t xml:space="preserve">sprzętu po naprawie </w:t>
      </w:r>
      <w:r w:rsidR="00DC6749" w:rsidRPr="00054C2F">
        <w:rPr>
          <w:rFonts w:cs="Times New Roman"/>
          <w:color w:val="000000" w:themeColor="text1"/>
          <w:sz w:val="23"/>
          <w:szCs w:val="23"/>
        </w:rPr>
        <w:t>dokona osobiście Zamawiający (przedstawiciel Składu Niedźwiedź)</w:t>
      </w:r>
      <w:r w:rsidR="00681349" w:rsidRPr="00054C2F">
        <w:rPr>
          <w:rFonts w:cs="Times New Roman"/>
          <w:color w:val="000000" w:themeColor="text1"/>
          <w:sz w:val="23"/>
          <w:szCs w:val="23"/>
        </w:rPr>
        <w:t xml:space="preserve"> z warsztatu, gdzie dokonano naprawy</w:t>
      </w:r>
      <w:r w:rsidR="00DC6749" w:rsidRPr="00054C2F">
        <w:rPr>
          <w:rFonts w:cs="Times New Roman"/>
          <w:color w:val="000000" w:themeColor="text1"/>
          <w:sz w:val="23"/>
          <w:szCs w:val="23"/>
        </w:rPr>
        <w:t xml:space="preserve">. </w:t>
      </w:r>
      <w:r w:rsidR="00036A5F" w:rsidRPr="00054C2F">
        <w:rPr>
          <w:rFonts w:cs="Times New Roman"/>
          <w:color w:val="000000" w:themeColor="text1"/>
          <w:sz w:val="23"/>
          <w:szCs w:val="23"/>
        </w:rPr>
        <w:t xml:space="preserve">Dane kontaktowe: </w:t>
      </w:r>
      <w:r w:rsidR="00611415" w:rsidRPr="00054C2F">
        <w:rPr>
          <w:rFonts w:cs="Times New Roman"/>
          <w:color w:val="000000" w:themeColor="text1"/>
          <w:sz w:val="23"/>
          <w:szCs w:val="23"/>
        </w:rPr>
        <w:t>tel.</w:t>
      </w:r>
      <w:r w:rsidR="00792710" w:rsidRPr="00054C2F">
        <w:rPr>
          <w:rFonts w:cs="Times New Roman"/>
          <w:color w:val="000000" w:themeColor="text1"/>
          <w:sz w:val="23"/>
          <w:szCs w:val="23"/>
        </w:rPr>
        <w:t xml:space="preserve"> 261 137 179, 261 137 1</w:t>
      </w:r>
      <w:r w:rsidR="00036A5F" w:rsidRPr="00054C2F">
        <w:rPr>
          <w:rFonts w:cs="Times New Roman"/>
          <w:color w:val="000000" w:themeColor="text1"/>
          <w:sz w:val="23"/>
          <w:szCs w:val="23"/>
        </w:rPr>
        <w:t>2</w:t>
      </w:r>
      <w:r w:rsidR="00792710" w:rsidRPr="00054C2F">
        <w:rPr>
          <w:rFonts w:cs="Times New Roman"/>
          <w:color w:val="000000" w:themeColor="text1"/>
          <w:sz w:val="23"/>
          <w:szCs w:val="23"/>
        </w:rPr>
        <w:t>0,</w:t>
      </w:r>
      <w:r w:rsidR="007A0CC2" w:rsidRPr="00054C2F">
        <w:rPr>
          <w:rFonts w:cs="Times New Roman"/>
          <w:color w:val="000000" w:themeColor="text1"/>
          <w:sz w:val="23"/>
          <w:szCs w:val="23"/>
        </w:rPr>
        <w:t xml:space="preserve"> 261 137</w:t>
      </w:r>
      <w:r w:rsidR="00611415" w:rsidRPr="00054C2F">
        <w:rPr>
          <w:rFonts w:cs="Times New Roman"/>
          <w:color w:val="000000" w:themeColor="text1"/>
          <w:sz w:val="23"/>
          <w:szCs w:val="23"/>
        </w:rPr>
        <w:t> </w:t>
      </w:r>
      <w:r w:rsidR="007A0CC2" w:rsidRPr="00054C2F">
        <w:rPr>
          <w:rFonts w:cs="Times New Roman"/>
          <w:color w:val="000000" w:themeColor="text1"/>
          <w:sz w:val="23"/>
          <w:szCs w:val="23"/>
        </w:rPr>
        <w:t>115</w:t>
      </w:r>
      <w:r w:rsidR="00611415" w:rsidRPr="00054C2F">
        <w:rPr>
          <w:rFonts w:cs="Times New Roman"/>
          <w:color w:val="000000" w:themeColor="text1"/>
          <w:sz w:val="23"/>
          <w:szCs w:val="23"/>
        </w:rPr>
        <w:t>.</w:t>
      </w:r>
      <w:r w:rsidR="00DC6749" w:rsidRPr="00054C2F">
        <w:rPr>
          <w:rFonts w:cs="Times New Roman"/>
          <w:color w:val="000000" w:themeColor="text1"/>
          <w:sz w:val="23"/>
          <w:szCs w:val="23"/>
        </w:rPr>
        <w:t xml:space="preserve"> </w:t>
      </w:r>
    </w:p>
    <w:p w:rsidR="003526AF" w:rsidRPr="00054C2F" w:rsidRDefault="003526AF" w:rsidP="00984D37">
      <w:pPr>
        <w:pStyle w:val="Akapitzlist"/>
        <w:numPr>
          <w:ilvl w:val="0"/>
          <w:numId w:val="5"/>
        </w:numPr>
        <w:spacing w:line="276" w:lineRule="auto"/>
        <w:ind w:left="426" w:hanging="426"/>
        <w:jc w:val="both"/>
        <w:rPr>
          <w:rFonts w:ascii="Times New Roman" w:hAnsi="Times New Roman" w:cs="Times New Roman"/>
          <w:color w:val="000000" w:themeColor="text1"/>
          <w:sz w:val="23"/>
          <w:szCs w:val="23"/>
          <w:lang w:eastAsia="pl-PL"/>
        </w:rPr>
      </w:pPr>
      <w:r w:rsidRPr="00054C2F">
        <w:rPr>
          <w:rFonts w:ascii="Times New Roman" w:hAnsi="Times New Roman" w:cs="Times New Roman"/>
          <w:color w:val="000000" w:themeColor="text1"/>
          <w:sz w:val="23"/>
          <w:szCs w:val="23"/>
          <w:lang w:eastAsia="pl-PL"/>
        </w:rPr>
        <w:t>Odbiór wykonanej usługi nastąpi na podstawie</w:t>
      </w:r>
      <w:r w:rsidR="003377CD" w:rsidRPr="00054C2F">
        <w:rPr>
          <w:rFonts w:ascii="Times New Roman" w:hAnsi="Times New Roman" w:cs="Times New Roman"/>
          <w:color w:val="000000" w:themeColor="text1"/>
          <w:sz w:val="23"/>
          <w:szCs w:val="23"/>
          <w:lang w:eastAsia="pl-PL"/>
        </w:rPr>
        <w:t xml:space="preserve"> „</w:t>
      </w:r>
      <w:r w:rsidR="007A0CC2" w:rsidRPr="00054C2F">
        <w:rPr>
          <w:rFonts w:ascii="Times New Roman" w:hAnsi="Times New Roman" w:cs="Times New Roman"/>
          <w:color w:val="000000" w:themeColor="text1"/>
          <w:sz w:val="23"/>
          <w:szCs w:val="23"/>
          <w:lang w:eastAsia="pl-PL"/>
        </w:rPr>
        <w:t>Protokołu</w:t>
      </w:r>
      <w:r w:rsidR="003377CD" w:rsidRPr="00054C2F">
        <w:rPr>
          <w:rFonts w:ascii="Times New Roman" w:hAnsi="Times New Roman" w:cs="Times New Roman"/>
          <w:color w:val="000000" w:themeColor="text1"/>
          <w:sz w:val="23"/>
          <w:szCs w:val="23"/>
          <w:lang w:eastAsia="pl-PL"/>
        </w:rPr>
        <w:t xml:space="preserve"> odbioru usług</w:t>
      </w:r>
      <w:r w:rsidR="007A0CC2" w:rsidRPr="00054C2F">
        <w:rPr>
          <w:rFonts w:ascii="Times New Roman" w:hAnsi="Times New Roman" w:cs="Times New Roman"/>
          <w:color w:val="000000" w:themeColor="text1"/>
          <w:sz w:val="23"/>
          <w:szCs w:val="23"/>
          <w:lang w:eastAsia="pl-PL"/>
        </w:rPr>
        <w:t>i</w:t>
      </w:r>
      <w:r w:rsidR="003377CD" w:rsidRPr="00054C2F">
        <w:rPr>
          <w:rFonts w:ascii="Times New Roman" w:hAnsi="Times New Roman" w:cs="Times New Roman"/>
          <w:color w:val="000000" w:themeColor="text1"/>
          <w:sz w:val="23"/>
          <w:szCs w:val="23"/>
          <w:lang w:eastAsia="pl-PL"/>
        </w:rPr>
        <w:t xml:space="preserve">” </w:t>
      </w:r>
      <w:r w:rsidR="00C443D4" w:rsidRPr="00054C2F">
        <w:rPr>
          <w:rFonts w:ascii="Times New Roman" w:hAnsi="Times New Roman" w:cs="Times New Roman"/>
          <w:color w:val="000000" w:themeColor="text1"/>
          <w:sz w:val="23"/>
          <w:szCs w:val="23"/>
          <w:lang w:eastAsia="pl-PL"/>
        </w:rPr>
        <w:t xml:space="preserve">zgodnie </w:t>
      </w:r>
      <w:r w:rsidR="007C226A" w:rsidRPr="00054C2F">
        <w:rPr>
          <w:rFonts w:ascii="Times New Roman" w:hAnsi="Times New Roman" w:cs="Times New Roman"/>
          <w:color w:val="000000" w:themeColor="text1"/>
          <w:sz w:val="23"/>
          <w:szCs w:val="23"/>
          <w:lang w:eastAsia="pl-PL"/>
        </w:rPr>
        <w:t>z </w:t>
      </w:r>
      <w:r w:rsidR="007A0CC2" w:rsidRPr="00054C2F">
        <w:rPr>
          <w:rFonts w:ascii="Times New Roman" w:hAnsi="Times New Roman" w:cs="Times New Roman"/>
          <w:color w:val="000000" w:themeColor="text1"/>
          <w:sz w:val="23"/>
          <w:szCs w:val="23"/>
          <w:lang w:eastAsia="pl-PL"/>
        </w:rPr>
        <w:t xml:space="preserve">załącznikiem nr </w:t>
      </w:r>
      <w:r w:rsidR="00036A5F" w:rsidRPr="00054C2F">
        <w:rPr>
          <w:rFonts w:ascii="Times New Roman" w:hAnsi="Times New Roman" w:cs="Times New Roman"/>
          <w:color w:val="000000" w:themeColor="text1"/>
          <w:sz w:val="23"/>
          <w:szCs w:val="23"/>
          <w:lang w:eastAsia="pl-PL"/>
        </w:rPr>
        <w:t>1</w:t>
      </w:r>
      <w:r w:rsidR="007A0CC2" w:rsidRPr="00054C2F">
        <w:rPr>
          <w:rFonts w:ascii="Times New Roman" w:hAnsi="Times New Roman" w:cs="Times New Roman"/>
          <w:color w:val="000000" w:themeColor="text1"/>
          <w:sz w:val="23"/>
          <w:szCs w:val="23"/>
          <w:lang w:eastAsia="pl-PL"/>
        </w:rPr>
        <w:t xml:space="preserve">, </w:t>
      </w:r>
      <w:r w:rsidR="003377CD" w:rsidRPr="00054C2F">
        <w:rPr>
          <w:rFonts w:ascii="Times New Roman" w:hAnsi="Times New Roman" w:cs="Times New Roman"/>
          <w:color w:val="000000" w:themeColor="text1"/>
          <w:sz w:val="23"/>
          <w:szCs w:val="23"/>
          <w:lang w:eastAsia="pl-PL"/>
        </w:rPr>
        <w:t xml:space="preserve">który zostanie </w:t>
      </w:r>
      <w:r w:rsidRPr="00054C2F">
        <w:rPr>
          <w:rFonts w:ascii="Times New Roman" w:hAnsi="Times New Roman" w:cs="Times New Roman"/>
          <w:color w:val="000000" w:themeColor="text1"/>
          <w:sz w:val="23"/>
          <w:szCs w:val="23"/>
          <w:lang w:eastAsia="pl-PL"/>
        </w:rPr>
        <w:t xml:space="preserve">sporządzony przez </w:t>
      </w:r>
      <w:r w:rsidR="003377CD" w:rsidRPr="00054C2F">
        <w:rPr>
          <w:rFonts w:ascii="Times New Roman" w:hAnsi="Times New Roman" w:cs="Times New Roman"/>
          <w:color w:val="000000" w:themeColor="text1"/>
          <w:sz w:val="23"/>
          <w:szCs w:val="23"/>
          <w:lang w:eastAsia="pl-PL"/>
        </w:rPr>
        <w:t>Wykonawcę</w:t>
      </w:r>
      <w:r w:rsidR="00EB5E6D" w:rsidRPr="00054C2F">
        <w:rPr>
          <w:rFonts w:ascii="Times New Roman" w:hAnsi="Times New Roman" w:cs="Times New Roman"/>
          <w:color w:val="000000" w:themeColor="text1"/>
          <w:sz w:val="23"/>
          <w:szCs w:val="23"/>
          <w:lang w:eastAsia="pl-PL"/>
        </w:rPr>
        <w:t xml:space="preserve"> i</w:t>
      </w:r>
      <w:r w:rsidR="003377CD" w:rsidRPr="00054C2F">
        <w:rPr>
          <w:rFonts w:ascii="Times New Roman" w:hAnsi="Times New Roman" w:cs="Times New Roman"/>
          <w:color w:val="000000" w:themeColor="text1"/>
          <w:sz w:val="23"/>
          <w:szCs w:val="23"/>
          <w:lang w:eastAsia="pl-PL"/>
        </w:rPr>
        <w:t xml:space="preserve"> Odbiorcę.</w:t>
      </w:r>
      <w:r w:rsidRPr="00054C2F">
        <w:rPr>
          <w:rFonts w:ascii="Times New Roman" w:hAnsi="Times New Roman" w:cs="Times New Roman"/>
          <w:color w:val="000000" w:themeColor="text1"/>
          <w:sz w:val="23"/>
          <w:szCs w:val="23"/>
          <w:lang w:eastAsia="pl-PL"/>
        </w:rPr>
        <w:t xml:space="preserve"> Protokół ten winien być podpisany przez uprawnionego przedstawiciela Wykonawcy i Odbiorcy</w:t>
      </w:r>
      <w:r w:rsidR="002E16CC" w:rsidRPr="00054C2F">
        <w:rPr>
          <w:rFonts w:ascii="Times New Roman" w:hAnsi="Times New Roman" w:cs="Times New Roman"/>
          <w:color w:val="000000" w:themeColor="text1"/>
          <w:sz w:val="23"/>
          <w:szCs w:val="23"/>
          <w:lang w:eastAsia="pl-PL"/>
        </w:rPr>
        <w:t>.</w:t>
      </w:r>
      <w:r w:rsidRPr="00054C2F">
        <w:rPr>
          <w:rFonts w:ascii="Times New Roman" w:hAnsi="Times New Roman" w:cs="Times New Roman"/>
          <w:color w:val="000000" w:themeColor="text1"/>
          <w:sz w:val="23"/>
          <w:szCs w:val="23"/>
          <w:lang w:eastAsia="pl-PL"/>
        </w:rPr>
        <w:t xml:space="preserve"> </w:t>
      </w:r>
      <w:r w:rsidR="007C226A" w:rsidRPr="00054C2F">
        <w:rPr>
          <w:rFonts w:ascii="Times New Roman" w:hAnsi="Times New Roman" w:cs="Times New Roman"/>
          <w:color w:val="000000" w:themeColor="text1"/>
          <w:sz w:val="23"/>
          <w:szCs w:val="23"/>
          <w:lang w:eastAsia="pl-PL"/>
        </w:rPr>
        <w:t>W</w:t>
      </w:r>
      <w:r w:rsidR="00A07AD0">
        <w:rPr>
          <w:rFonts w:ascii="Times New Roman" w:hAnsi="Times New Roman" w:cs="Times New Roman"/>
          <w:color w:val="000000" w:themeColor="text1"/>
          <w:sz w:val="23"/>
          <w:szCs w:val="23"/>
          <w:lang w:eastAsia="pl-PL"/>
        </w:rPr>
        <w:t> </w:t>
      </w:r>
      <w:r w:rsidR="007C226A" w:rsidRPr="00054C2F">
        <w:rPr>
          <w:rFonts w:ascii="Times New Roman" w:hAnsi="Times New Roman" w:cs="Times New Roman"/>
          <w:color w:val="000000" w:themeColor="text1"/>
          <w:sz w:val="23"/>
          <w:szCs w:val="23"/>
          <w:lang w:eastAsia="pl-PL"/>
        </w:rPr>
        <w:t xml:space="preserve">przypadku, gdy Wykonawca odmówi podpisania protokołu, protokół ten będzie podpisany wyłącznie przez Odbiorcę. </w:t>
      </w:r>
    </w:p>
    <w:p w:rsidR="003526AF" w:rsidRPr="00054C2F" w:rsidRDefault="003526AF" w:rsidP="00984D37">
      <w:pPr>
        <w:numPr>
          <w:ilvl w:val="0"/>
          <w:numId w:val="5"/>
        </w:numPr>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Odbiór wykonanej usługi nastąpi w dniu roboczym, w jednym z dni od poniedziałku do czwartku w godz. 8.00 – 14.00, piątek 8.00 – 12.00, </w:t>
      </w:r>
      <w:r w:rsidR="007C226A" w:rsidRPr="00054C2F">
        <w:rPr>
          <w:rFonts w:cs="Times New Roman"/>
          <w:bCs w:val="0"/>
          <w:color w:val="000000" w:themeColor="text1"/>
          <w:sz w:val="23"/>
          <w:szCs w:val="23"/>
          <w:lang w:eastAsia="pl-PL"/>
        </w:rPr>
        <w:t>za wyjątkiem</w:t>
      </w:r>
      <w:r w:rsidRPr="00054C2F">
        <w:rPr>
          <w:rFonts w:cs="Times New Roman"/>
          <w:bCs w:val="0"/>
          <w:color w:val="000000" w:themeColor="text1"/>
          <w:sz w:val="23"/>
          <w:szCs w:val="23"/>
          <w:lang w:eastAsia="pl-PL"/>
        </w:rPr>
        <w:t xml:space="preserve"> dni ustawowo wolnych od pracy. </w:t>
      </w:r>
    </w:p>
    <w:p w:rsidR="003526AF" w:rsidRPr="00054C2F" w:rsidRDefault="003526AF" w:rsidP="00984D37">
      <w:pPr>
        <w:numPr>
          <w:ilvl w:val="0"/>
          <w:numId w:val="5"/>
        </w:numPr>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Jeśli w czasie odbioru zostaną stwierdzone wady w wykonanej usłudze, Odbiorca ma prawo odmówić przyjęcia usługi i podpisania </w:t>
      </w:r>
      <w:r w:rsidR="00EB5E6D" w:rsidRPr="00054C2F">
        <w:rPr>
          <w:rFonts w:cs="Times New Roman"/>
          <w:bCs w:val="0"/>
          <w:color w:val="000000" w:themeColor="text1"/>
          <w:sz w:val="23"/>
          <w:szCs w:val="23"/>
          <w:lang w:eastAsia="pl-PL"/>
        </w:rPr>
        <w:t xml:space="preserve">„Protokołu odbioru usługi” </w:t>
      </w:r>
      <w:r w:rsidRPr="00054C2F">
        <w:rPr>
          <w:rFonts w:cs="Times New Roman"/>
          <w:bCs w:val="0"/>
          <w:color w:val="000000" w:themeColor="text1"/>
          <w:sz w:val="23"/>
          <w:szCs w:val="23"/>
          <w:lang w:eastAsia="pl-PL"/>
        </w:rPr>
        <w:t>do czasu ich usunięcia.</w:t>
      </w:r>
    </w:p>
    <w:p w:rsidR="00116CCF" w:rsidRPr="00054C2F" w:rsidRDefault="003526AF" w:rsidP="00984D37">
      <w:pPr>
        <w:numPr>
          <w:ilvl w:val="0"/>
          <w:numId w:val="5"/>
        </w:numPr>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Wykonawca w dniu odbioru wykonanej usługi zobowiązany jest </w:t>
      </w:r>
      <w:r w:rsidR="002E6FB3" w:rsidRPr="00054C2F">
        <w:rPr>
          <w:rFonts w:cs="Times New Roman"/>
          <w:bCs w:val="0"/>
          <w:color w:val="000000" w:themeColor="text1"/>
          <w:sz w:val="23"/>
          <w:szCs w:val="23"/>
          <w:lang w:eastAsia="pl-PL"/>
        </w:rPr>
        <w:t>przedstawić</w:t>
      </w:r>
      <w:r w:rsidRPr="00054C2F">
        <w:rPr>
          <w:rFonts w:cs="Times New Roman"/>
          <w:bCs w:val="0"/>
          <w:color w:val="000000" w:themeColor="text1"/>
          <w:sz w:val="23"/>
          <w:szCs w:val="23"/>
          <w:lang w:eastAsia="pl-PL"/>
        </w:rPr>
        <w:t>:</w:t>
      </w:r>
    </w:p>
    <w:p w:rsidR="002E6FB3" w:rsidRPr="00054C2F" w:rsidRDefault="002E6FB3" w:rsidP="007C226A">
      <w:pPr>
        <w:pStyle w:val="Akapitzlist"/>
        <w:numPr>
          <w:ilvl w:val="0"/>
          <w:numId w:val="13"/>
        </w:numPr>
        <w:spacing w:line="276" w:lineRule="auto"/>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Zaświadczenie o przeprowadzonym badaniu technicznym pojazdu do przewozu materiałów niebezpiecznych;</w:t>
      </w:r>
    </w:p>
    <w:p w:rsidR="002E6FB3" w:rsidRPr="00054C2F" w:rsidRDefault="001069B9" w:rsidP="00984D37">
      <w:pPr>
        <w:pStyle w:val="Akapitzlist"/>
        <w:numPr>
          <w:ilvl w:val="0"/>
          <w:numId w:val="13"/>
        </w:numPr>
        <w:spacing w:line="276" w:lineRule="auto"/>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 xml:space="preserve">Fakturę za wykonaną usługę z wyszczególnieniem wykonanych </w:t>
      </w:r>
      <w:r w:rsidR="008508A3" w:rsidRPr="00054C2F">
        <w:rPr>
          <w:rFonts w:ascii="Times New Roman" w:hAnsi="Times New Roman" w:cs="Times New Roman"/>
          <w:color w:val="000000" w:themeColor="text1"/>
          <w:sz w:val="23"/>
          <w:szCs w:val="23"/>
        </w:rPr>
        <w:t xml:space="preserve">prac </w:t>
      </w:r>
      <w:r w:rsidRPr="00054C2F">
        <w:rPr>
          <w:rFonts w:ascii="Times New Roman" w:hAnsi="Times New Roman" w:cs="Times New Roman"/>
          <w:color w:val="000000" w:themeColor="text1"/>
          <w:sz w:val="23"/>
          <w:szCs w:val="23"/>
        </w:rPr>
        <w:t xml:space="preserve">w ramach Usługi z podaniem kwot za poszczególne czynności </w:t>
      </w:r>
      <w:r w:rsidR="008508A3" w:rsidRPr="00054C2F">
        <w:rPr>
          <w:rFonts w:ascii="Times New Roman" w:hAnsi="Times New Roman" w:cs="Times New Roman"/>
          <w:color w:val="000000" w:themeColor="text1"/>
          <w:sz w:val="23"/>
          <w:szCs w:val="23"/>
        </w:rPr>
        <w:t>oraz</w:t>
      </w:r>
      <w:r w:rsidRPr="00054C2F">
        <w:rPr>
          <w:rFonts w:ascii="Times New Roman" w:hAnsi="Times New Roman" w:cs="Times New Roman"/>
          <w:color w:val="000000" w:themeColor="text1"/>
          <w:sz w:val="23"/>
          <w:szCs w:val="23"/>
        </w:rPr>
        <w:t xml:space="preserve"> ceny części.</w:t>
      </w:r>
    </w:p>
    <w:p w:rsidR="003526AF" w:rsidRPr="00054C2F" w:rsidRDefault="003526AF" w:rsidP="00984D37">
      <w:pPr>
        <w:pStyle w:val="Akapitzlist"/>
        <w:numPr>
          <w:ilvl w:val="0"/>
          <w:numId w:val="5"/>
        </w:numPr>
        <w:suppressAutoHyphens w:val="0"/>
        <w:spacing w:line="276" w:lineRule="auto"/>
        <w:ind w:left="426" w:hanging="426"/>
        <w:jc w:val="both"/>
        <w:rPr>
          <w:rFonts w:ascii="Times New Roman" w:hAnsi="Times New Roman" w:cs="Times New Roman"/>
          <w:color w:val="000000" w:themeColor="text1"/>
          <w:sz w:val="23"/>
          <w:szCs w:val="23"/>
          <w:lang w:eastAsia="pl-PL"/>
        </w:rPr>
      </w:pPr>
      <w:r w:rsidRPr="00054C2F">
        <w:rPr>
          <w:rFonts w:ascii="Times New Roman" w:hAnsi="Times New Roman" w:cs="Times New Roman"/>
          <w:color w:val="000000" w:themeColor="text1"/>
          <w:sz w:val="23"/>
          <w:szCs w:val="23"/>
          <w:lang w:eastAsia="pl-PL"/>
        </w:rPr>
        <w:t xml:space="preserve">Brak jakiegokolwiek dokumentu, o którym mowa w ust. </w:t>
      </w:r>
      <w:r w:rsidR="002E16CC" w:rsidRPr="00054C2F">
        <w:rPr>
          <w:rFonts w:ascii="Times New Roman" w:hAnsi="Times New Roman" w:cs="Times New Roman"/>
          <w:color w:val="000000" w:themeColor="text1"/>
          <w:sz w:val="23"/>
          <w:szCs w:val="23"/>
          <w:lang w:eastAsia="pl-PL"/>
        </w:rPr>
        <w:t>5</w:t>
      </w:r>
      <w:r w:rsidRPr="00054C2F">
        <w:rPr>
          <w:rFonts w:ascii="Times New Roman" w:hAnsi="Times New Roman" w:cs="Times New Roman"/>
          <w:color w:val="000000" w:themeColor="text1"/>
          <w:sz w:val="23"/>
          <w:szCs w:val="23"/>
          <w:lang w:eastAsia="pl-PL"/>
        </w:rPr>
        <w:t xml:space="preserve"> będzie skutkował brakiem odbioru usługi przez Odbiorcę.</w:t>
      </w:r>
    </w:p>
    <w:p w:rsidR="003526AF" w:rsidRPr="00054C2F" w:rsidRDefault="003526AF" w:rsidP="00984D37">
      <w:pPr>
        <w:numPr>
          <w:ilvl w:val="0"/>
          <w:numId w:val="5"/>
        </w:numPr>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Ubezpieczenie przedmiotu objętego wykonaniem usługi odbywa się na koszt i odpowiedzialność Wykonawcy.</w:t>
      </w:r>
    </w:p>
    <w:p w:rsidR="003526AF" w:rsidRPr="00054C2F" w:rsidRDefault="003526AF" w:rsidP="00984D37">
      <w:pPr>
        <w:numPr>
          <w:ilvl w:val="0"/>
          <w:numId w:val="5"/>
        </w:numPr>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Wykonawca wyraża zgodę na poddanie kierowcy, przedstawiciela Wykonawcy i środka transportu rygorom procedur bezpieczeństwa obowiązującym u Zamawiającego i Odbiorcy w czasie realizacji dostawy zgodnie z wymogami ustawy z dnia 22 sierpnia 1997 r. o ochronie </w:t>
      </w:r>
      <w:r w:rsidRPr="00054C2F">
        <w:rPr>
          <w:rFonts w:cs="Times New Roman"/>
          <w:bCs w:val="0"/>
          <w:color w:val="000000" w:themeColor="text1"/>
          <w:sz w:val="23"/>
          <w:szCs w:val="23"/>
          <w:lang w:eastAsia="pl-PL"/>
        </w:rPr>
        <w:lastRenderedPageBreak/>
        <w:t xml:space="preserve">osób i mienia (Dz. U. z 2021 r. poz.1995 </w:t>
      </w:r>
      <w:proofErr w:type="spellStart"/>
      <w:r w:rsidRPr="00054C2F">
        <w:rPr>
          <w:rFonts w:cs="Times New Roman"/>
          <w:bCs w:val="0"/>
          <w:color w:val="000000" w:themeColor="text1"/>
          <w:sz w:val="23"/>
          <w:szCs w:val="23"/>
          <w:lang w:eastAsia="pl-PL"/>
        </w:rPr>
        <w:t>t.j</w:t>
      </w:r>
      <w:proofErr w:type="spellEnd"/>
      <w:r w:rsidRPr="00054C2F">
        <w:rPr>
          <w:rFonts w:cs="Times New Roman"/>
          <w:bCs w:val="0"/>
          <w:color w:val="000000" w:themeColor="text1"/>
          <w:sz w:val="23"/>
          <w:szCs w:val="23"/>
          <w:lang w:eastAsia="pl-PL"/>
        </w:rPr>
        <w:t xml:space="preserve">.) w zakresie działania ,,Wewnętrznych Służb Dyżurnych” oraz procedur związanych z ustawą z dnia 5 sierpnia 2010 r. o ochronie informacji niejawnych (Dz. U. z </w:t>
      </w:r>
      <w:r w:rsidR="00190C61" w:rsidRPr="00054C2F">
        <w:rPr>
          <w:rFonts w:cs="Times New Roman"/>
          <w:bCs w:val="0"/>
          <w:color w:val="000000" w:themeColor="text1"/>
          <w:sz w:val="23"/>
          <w:szCs w:val="23"/>
          <w:lang w:eastAsia="pl-PL"/>
        </w:rPr>
        <w:t>202</w:t>
      </w:r>
      <w:r w:rsidR="007C226A" w:rsidRPr="00054C2F">
        <w:rPr>
          <w:rFonts w:cs="Times New Roman"/>
          <w:bCs w:val="0"/>
          <w:color w:val="000000" w:themeColor="text1"/>
          <w:sz w:val="23"/>
          <w:szCs w:val="23"/>
          <w:lang w:eastAsia="pl-PL"/>
        </w:rPr>
        <w:t>4</w:t>
      </w:r>
      <w:r w:rsidRPr="00054C2F">
        <w:rPr>
          <w:rFonts w:cs="Times New Roman"/>
          <w:bCs w:val="0"/>
          <w:color w:val="000000" w:themeColor="text1"/>
          <w:sz w:val="23"/>
          <w:szCs w:val="23"/>
          <w:lang w:eastAsia="pl-PL"/>
        </w:rPr>
        <w:t xml:space="preserve"> r. poz. </w:t>
      </w:r>
      <w:r w:rsidR="007C226A" w:rsidRPr="00054C2F">
        <w:rPr>
          <w:rFonts w:cs="Times New Roman"/>
          <w:bCs w:val="0"/>
          <w:color w:val="000000" w:themeColor="text1"/>
          <w:sz w:val="23"/>
          <w:szCs w:val="23"/>
          <w:lang w:eastAsia="pl-PL"/>
        </w:rPr>
        <w:t>632</w:t>
      </w:r>
      <w:r w:rsidRPr="00054C2F">
        <w:rPr>
          <w:rFonts w:cs="Times New Roman"/>
          <w:bCs w:val="0"/>
          <w:color w:val="000000" w:themeColor="text1"/>
          <w:sz w:val="23"/>
          <w:szCs w:val="23"/>
          <w:lang w:eastAsia="pl-PL"/>
        </w:rPr>
        <w:t xml:space="preserve"> </w:t>
      </w:r>
      <w:proofErr w:type="spellStart"/>
      <w:r w:rsidRPr="00054C2F">
        <w:rPr>
          <w:rFonts w:cs="Times New Roman"/>
          <w:bCs w:val="0"/>
          <w:color w:val="000000" w:themeColor="text1"/>
          <w:sz w:val="23"/>
          <w:szCs w:val="23"/>
          <w:lang w:eastAsia="pl-PL"/>
        </w:rPr>
        <w:t>t.j</w:t>
      </w:r>
      <w:proofErr w:type="spellEnd"/>
      <w:r w:rsidRPr="00054C2F">
        <w:rPr>
          <w:rFonts w:cs="Times New Roman"/>
          <w:bCs w:val="0"/>
          <w:color w:val="000000" w:themeColor="text1"/>
          <w:sz w:val="23"/>
          <w:szCs w:val="23"/>
          <w:lang w:eastAsia="pl-PL"/>
        </w:rPr>
        <w:t>.)</w:t>
      </w:r>
      <w:r w:rsidR="00A07AD0">
        <w:rPr>
          <w:rFonts w:cs="Times New Roman"/>
          <w:bCs w:val="0"/>
          <w:color w:val="000000" w:themeColor="text1"/>
          <w:sz w:val="23"/>
          <w:szCs w:val="23"/>
          <w:lang w:eastAsia="pl-PL"/>
        </w:rPr>
        <w:t>.</w:t>
      </w:r>
    </w:p>
    <w:p w:rsidR="003526AF" w:rsidRPr="00054C2F" w:rsidRDefault="003526AF" w:rsidP="00984D37">
      <w:pPr>
        <w:numPr>
          <w:ilvl w:val="0"/>
          <w:numId w:val="5"/>
        </w:numPr>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Za techniczną realizację postanowień Umowy ze strony Zamawiającego odpowiedzialny jest </w:t>
      </w:r>
      <w:r w:rsidR="00036A5F" w:rsidRPr="00054C2F">
        <w:rPr>
          <w:rFonts w:cs="Times New Roman"/>
          <w:bCs w:val="0"/>
          <w:color w:val="000000" w:themeColor="text1"/>
          <w:sz w:val="23"/>
          <w:szCs w:val="23"/>
          <w:lang w:eastAsia="pl-PL"/>
        </w:rPr>
        <w:t>Robert IWANICKI</w:t>
      </w:r>
      <w:r w:rsidR="00D450B4" w:rsidRPr="00054C2F">
        <w:rPr>
          <w:rFonts w:cs="Times New Roman"/>
          <w:bCs w:val="0"/>
          <w:color w:val="000000" w:themeColor="text1"/>
          <w:sz w:val="23"/>
          <w:szCs w:val="23"/>
          <w:lang w:eastAsia="pl-PL"/>
        </w:rPr>
        <w:t xml:space="preserve"> i Marcin WNĘK</w:t>
      </w:r>
      <w:r w:rsidR="00EB5E6D" w:rsidRPr="00054C2F">
        <w:rPr>
          <w:rFonts w:cs="Times New Roman"/>
          <w:bCs w:val="0"/>
          <w:color w:val="000000" w:themeColor="text1"/>
          <w:sz w:val="23"/>
          <w:szCs w:val="23"/>
          <w:lang w:eastAsia="pl-PL"/>
        </w:rPr>
        <w:t xml:space="preserve">. </w:t>
      </w:r>
      <w:r w:rsidRPr="00054C2F">
        <w:rPr>
          <w:rFonts w:cs="Times New Roman"/>
          <w:bCs w:val="0"/>
          <w:color w:val="000000" w:themeColor="text1"/>
          <w:sz w:val="23"/>
          <w:szCs w:val="23"/>
          <w:lang w:eastAsia="pl-PL"/>
        </w:rPr>
        <w:t>Osoba ta upoważniona jest do kontaktów z Wykonawcą w zakresie technicznej realizacji niniejszej Umowy.</w:t>
      </w:r>
    </w:p>
    <w:p w:rsidR="003526AF" w:rsidRPr="00054C2F" w:rsidRDefault="003526AF" w:rsidP="00984D37">
      <w:pPr>
        <w:suppressAutoHyphens w:val="0"/>
        <w:spacing w:line="276" w:lineRule="auto"/>
        <w:rPr>
          <w:rFonts w:cs="Times New Roman"/>
          <w:b/>
          <w:bCs w:val="0"/>
          <w:color w:val="000000" w:themeColor="text1"/>
          <w:sz w:val="23"/>
          <w:szCs w:val="23"/>
          <w:lang w:eastAsia="pl-PL"/>
        </w:rPr>
      </w:pPr>
    </w:p>
    <w:p w:rsidR="003526AF" w:rsidRPr="00054C2F" w:rsidRDefault="003526AF" w:rsidP="00984D37">
      <w:pPr>
        <w:suppressAutoHyphens w:val="0"/>
        <w:spacing w:line="276" w:lineRule="auto"/>
        <w:jc w:val="center"/>
        <w:rPr>
          <w:rFonts w:cs="Times New Roman"/>
          <w:b/>
          <w:bCs w:val="0"/>
          <w:color w:val="000000" w:themeColor="text1"/>
          <w:sz w:val="23"/>
          <w:szCs w:val="23"/>
          <w:lang w:eastAsia="pl-PL"/>
        </w:rPr>
      </w:pPr>
      <w:r w:rsidRPr="00054C2F">
        <w:rPr>
          <w:rFonts w:cs="Times New Roman"/>
          <w:b/>
          <w:bCs w:val="0"/>
          <w:color w:val="000000" w:themeColor="text1"/>
          <w:sz w:val="23"/>
          <w:szCs w:val="23"/>
          <w:lang w:eastAsia="pl-PL"/>
        </w:rPr>
        <w:t>§ 5</w:t>
      </w:r>
    </w:p>
    <w:p w:rsidR="003526AF" w:rsidRPr="00054C2F" w:rsidRDefault="00AC2C6D" w:rsidP="00984D37">
      <w:pPr>
        <w:suppressAutoHyphens w:val="0"/>
        <w:spacing w:line="276" w:lineRule="auto"/>
        <w:jc w:val="center"/>
        <w:rPr>
          <w:rFonts w:cs="Times New Roman"/>
          <w:b/>
          <w:bCs w:val="0"/>
          <w:color w:val="000000" w:themeColor="text1"/>
          <w:sz w:val="23"/>
          <w:szCs w:val="23"/>
          <w:lang w:eastAsia="pl-PL"/>
        </w:rPr>
      </w:pPr>
      <w:r w:rsidRPr="00054C2F">
        <w:rPr>
          <w:rFonts w:cs="Times New Roman"/>
          <w:b/>
          <w:bCs w:val="0"/>
          <w:color w:val="000000" w:themeColor="text1"/>
          <w:sz w:val="23"/>
          <w:szCs w:val="23"/>
          <w:lang w:eastAsia="pl-PL"/>
        </w:rPr>
        <w:t>Warunki płatności</w:t>
      </w:r>
    </w:p>
    <w:p w:rsidR="003526AF" w:rsidRPr="00054C2F" w:rsidRDefault="003526AF" w:rsidP="00984D37">
      <w:pPr>
        <w:numPr>
          <w:ilvl w:val="0"/>
          <w:numId w:val="12"/>
        </w:numPr>
        <w:tabs>
          <w:tab w:val="num" w:pos="426"/>
        </w:tabs>
        <w:suppressAutoHyphens w:val="0"/>
        <w:spacing w:line="276" w:lineRule="auto"/>
        <w:ind w:left="426" w:hanging="426"/>
        <w:jc w:val="both"/>
        <w:rPr>
          <w:rFonts w:cs="Times New Roman"/>
          <w:bCs w:val="0"/>
          <w:i/>
          <w:color w:val="000000" w:themeColor="text1"/>
          <w:sz w:val="23"/>
          <w:szCs w:val="23"/>
          <w:lang w:eastAsia="pl-PL"/>
        </w:rPr>
      </w:pPr>
      <w:r w:rsidRPr="00054C2F">
        <w:rPr>
          <w:rFonts w:cs="Times New Roman"/>
          <w:bCs w:val="0"/>
          <w:color w:val="000000" w:themeColor="text1"/>
          <w:sz w:val="23"/>
          <w:szCs w:val="23"/>
          <w:lang w:eastAsia="pl-PL"/>
        </w:rPr>
        <w:t xml:space="preserve">Zamawiający ureguluje należność w terminie do </w:t>
      </w:r>
      <w:r w:rsidRPr="00054C2F">
        <w:rPr>
          <w:rFonts w:cs="Times New Roman"/>
          <w:b/>
          <w:bCs w:val="0"/>
          <w:color w:val="000000" w:themeColor="text1"/>
          <w:sz w:val="23"/>
          <w:szCs w:val="23"/>
          <w:lang w:eastAsia="pl-PL"/>
        </w:rPr>
        <w:t xml:space="preserve">30 dni </w:t>
      </w:r>
      <w:r w:rsidRPr="00054C2F">
        <w:rPr>
          <w:rFonts w:cs="Times New Roman"/>
          <w:bCs w:val="0"/>
          <w:color w:val="000000" w:themeColor="text1"/>
          <w:sz w:val="23"/>
          <w:szCs w:val="23"/>
          <w:lang w:eastAsia="pl-PL"/>
        </w:rPr>
        <w:t xml:space="preserve">od daty otrzymania dokumentów, </w:t>
      </w:r>
      <w:r w:rsidR="007C226A" w:rsidRPr="00054C2F">
        <w:rPr>
          <w:rFonts w:cs="Times New Roman"/>
          <w:bCs w:val="0"/>
          <w:color w:val="000000" w:themeColor="text1"/>
          <w:sz w:val="23"/>
          <w:szCs w:val="23"/>
          <w:lang w:eastAsia="pl-PL"/>
        </w:rPr>
        <w:t>o </w:t>
      </w:r>
      <w:r w:rsidRPr="00054C2F">
        <w:rPr>
          <w:rFonts w:cs="Times New Roman"/>
          <w:bCs w:val="0"/>
          <w:color w:val="000000" w:themeColor="text1"/>
          <w:sz w:val="23"/>
          <w:szCs w:val="23"/>
          <w:lang w:eastAsia="pl-PL"/>
        </w:rPr>
        <w:t>których mowa w ust. 6.</w:t>
      </w:r>
    </w:p>
    <w:p w:rsidR="003526AF" w:rsidRPr="00054C2F" w:rsidRDefault="003526AF" w:rsidP="00984D37">
      <w:pPr>
        <w:numPr>
          <w:ilvl w:val="0"/>
          <w:numId w:val="12"/>
        </w:numPr>
        <w:tabs>
          <w:tab w:val="num" w:pos="426"/>
        </w:tabs>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Dokumenty, o których mowa w niniejszym paragrafie, należy dostarczyć do siedziby Zamawiającego nie później niż do</w:t>
      </w:r>
      <w:r w:rsidR="00AC2C6D" w:rsidRPr="00054C2F">
        <w:rPr>
          <w:rFonts w:cs="Times New Roman"/>
          <w:bCs w:val="0"/>
          <w:color w:val="000000" w:themeColor="text1"/>
          <w:sz w:val="23"/>
          <w:szCs w:val="23"/>
          <w:lang w:eastAsia="pl-PL"/>
        </w:rPr>
        <w:t xml:space="preserve"> siedmiu</w:t>
      </w:r>
      <w:r w:rsidRPr="00054C2F">
        <w:rPr>
          <w:rFonts w:cs="Times New Roman"/>
          <w:bCs w:val="0"/>
          <w:color w:val="000000" w:themeColor="text1"/>
          <w:sz w:val="23"/>
          <w:szCs w:val="23"/>
          <w:lang w:eastAsia="pl-PL"/>
        </w:rPr>
        <w:t xml:space="preserve"> dni od terminu wykonania Umowy</w:t>
      </w:r>
      <w:r w:rsidR="008A266A" w:rsidRPr="00054C2F">
        <w:rPr>
          <w:rFonts w:cs="Times New Roman"/>
          <w:bCs w:val="0"/>
          <w:color w:val="000000" w:themeColor="text1"/>
          <w:sz w:val="23"/>
          <w:szCs w:val="23"/>
          <w:lang w:eastAsia="pl-PL"/>
        </w:rPr>
        <w:t xml:space="preserve"> na adres </w:t>
      </w:r>
      <w:hyperlink r:id="rId9" w:history="1">
        <w:r w:rsidR="008A266A" w:rsidRPr="00054C2F">
          <w:rPr>
            <w:rFonts w:cs="Times New Roman"/>
            <w:bCs w:val="0"/>
            <w:color w:val="000000" w:themeColor="text1"/>
            <w:sz w:val="23"/>
            <w:szCs w:val="23"/>
            <w:u w:val="single"/>
            <w:lang w:eastAsia="pl-PL"/>
          </w:rPr>
          <w:t>3rblog@ron.mil.pl</w:t>
        </w:r>
      </w:hyperlink>
      <w:r w:rsidRPr="00054C2F">
        <w:rPr>
          <w:rFonts w:cs="Times New Roman"/>
          <w:bCs w:val="0"/>
          <w:color w:val="000000" w:themeColor="text1"/>
          <w:sz w:val="23"/>
          <w:szCs w:val="23"/>
          <w:lang w:eastAsia="pl-PL"/>
        </w:rPr>
        <w:t>.</w:t>
      </w:r>
    </w:p>
    <w:p w:rsidR="003526AF" w:rsidRPr="00054C2F" w:rsidRDefault="003526AF" w:rsidP="00984D37">
      <w:pPr>
        <w:numPr>
          <w:ilvl w:val="0"/>
          <w:numId w:val="12"/>
        </w:numPr>
        <w:tabs>
          <w:tab w:val="num" w:pos="426"/>
        </w:tabs>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Faktura musi być wystawiona przez Wykonawcę za realizację </w:t>
      </w:r>
      <w:r w:rsidR="002E6FB3" w:rsidRPr="00054C2F">
        <w:rPr>
          <w:rFonts w:cs="Times New Roman"/>
          <w:bCs w:val="0"/>
          <w:color w:val="000000" w:themeColor="text1"/>
          <w:sz w:val="23"/>
          <w:szCs w:val="23"/>
          <w:lang w:eastAsia="pl-PL"/>
        </w:rPr>
        <w:t>usług</w:t>
      </w:r>
      <w:r w:rsidRPr="00054C2F">
        <w:rPr>
          <w:rFonts w:cs="Times New Roman"/>
          <w:bCs w:val="0"/>
          <w:color w:val="000000" w:themeColor="text1"/>
          <w:sz w:val="23"/>
          <w:szCs w:val="23"/>
          <w:lang w:eastAsia="pl-PL"/>
        </w:rPr>
        <w:t xml:space="preserve"> (</w:t>
      </w:r>
      <w:r w:rsidR="00CE7F0D" w:rsidRPr="00054C2F">
        <w:rPr>
          <w:rFonts w:cs="Times New Roman"/>
          <w:bCs w:val="0"/>
          <w:color w:val="000000" w:themeColor="text1"/>
          <w:sz w:val="23"/>
          <w:szCs w:val="23"/>
          <w:lang w:eastAsia="pl-PL"/>
        </w:rPr>
        <w:t>p</w:t>
      </w:r>
      <w:r w:rsidRPr="00054C2F">
        <w:rPr>
          <w:rFonts w:cs="Times New Roman"/>
          <w:bCs w:val="0"/>
          <w:color w:val="000000" w:themeColor="text1"/>
          <w:sz w:val="23"/>
          <w:szCs w:val="23"/>
          <w:lang w:eastAsia="pl-PL"/>
        </w:rPr>
        <w:t xml:space="preserve">łatnikiem będzie </w:t>
      </w:r>
      <w:r w:rsidR="002743F2" w:rsidRPr="00054C2F">
        <w:rPr>
          <w:rFonts w:cs="Times New Roman"/>
          <w:bCs w:val="0"/>
          <w:color w:val="000000" w:themeColor="text1"/>
          <w:sz w:val="23"/>
          <w:szCs w:val="23"/>
          <w:lang w:eastAsia="pl-PL"/>
        </w:rPr>
        <w:t>3 </w:t>
      </w:r>
      <w:r w:rsidRPr="00054C2F">
        <w:rPr>
          <w:rFonts w:cs="Times New Roman"/>
          <w:bCs w:val="0"/>
          <w:color w:val="000000" w:themeColor="text1"/>
          <w:sz w:val="23"/>
          <w:szCs w:val="23"/>
          <w:lang w:eastAsia="pl-PL"/>
        </w:rPr>
        <w:t>Regionalna Baza Logistyczna, 30–901 Kraków</w:t>
      </w:r>
      <w:r w:rsidR="00CE7F0D" w:rsidRPr="00054C2F">
        <w:rPr>
          <w:rFonts w:cs="Times New Roman"/>
          <w:bCs w:val="0"/>
          <w:color w:val="000000" w:themeColor="text1"/>
          <w:sz w:val="23"/>
          <w:szCs w:val="23"/>
          <w:lang w:eastAsia="pl-PL"/>
        </w:rPr>
        <w:t>,</w:t>
      </w:r>
      <w:r w:rsidRPr="00054C2F">
        <w:rPr>
          <w:rFonts w:cs="Times New Roman"/>
          <w:bCs w:val="0"/>
          <w:color w:val="000000" w:themeColor="text1"/>
          <w:sz w:val="23"/>
          <w:szCs w:val="23"/>
          <w:lang w:eastAsia="pl-PL"/>
        </w:rPr>
        <w:t xml:space="preserve"> u</w:t>
      </w:r>
      <w:r w:rsidR="00AC2C6D" w:rsidRPr="00054C2F">
        <w:rPr>
          <w:rFonts w:cs="Times New Roman"/>
          <w:bCs w:val="0"/>
          <w:color w:val="000000" w:themeColor="text1"/>
          <w:sz w:val="23"/>
          <w:szCs w:val="23"/>
          <w:lang w:eastAsia="pl-PL"/>
        </w:rPr>
        <w:t xml:space="preserve">l. Montelupich 3), dostarczona </w:t>
      </w:r>
      <w:r w:rsidRPr="00054C2F">
        <w:rPr>
          <w:rFonts w:cs="Times New Roman"/>
          <w:bCs w:val="0"/>
          <w:color w:val="000000" w:themeColor="text1"/>
          <w:sz w:val="23"/>
          <w:szCs w:val="23"/>
          <w:lang w:eastAsia="pl-PL"/>
        </w:rPr>
        <w:t xml:space="preserve">do Zamawiającego według wyboru Wykonawcy: </w:t>
      </w:r>
    </w:p>
    <w:p w:rsidR="003526AF" w:rsidRPr="00054C2F" w:rsidRDefault="003526AF" w:rsidP="00984D37">
      <w:pPr>
        <w:numPr>
          <w:ilvl w:val="0"/>
          <w:numId w:val="14"/>
        </w:numPr>
        <w:tabs>
          <w:tab w:val="num" w:pos="851"/>
        </w:tabs>
        <w:suppressAutoHyphens w:val="0"/>
        <w:spacing w:line="276" w:lineRule="auto"/>
        <w:ind w:left="851" w:hanging="425"/>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w formie ustrukturyzowanej faktury elektronicznej przy użyciu Platformy Elektronicznego Fakturowania na konto Zamawiającego identyfikowane poprzez wpisanie numeru NIP Zamawiającego</w:t>
      </w:r>
      <w:r w:rsidR="00CE7F0D" w:rsidRPr="00054C2F">
        <w:rPr>
          <w:rFonts w:cs="Times New Roman"/>
          <w:bCs w:val="0"/>
          <w:color w:val="000000" w:themeColor="text1"/>
          <w:sz w:val="23"/>
          <w:szCs w:val="23"/>
          <w:lang w:eastAsia="pl-PL"/>
        </w:rPr>
        <w:t>,</w:t>
      </w:r>
    </w:p>
    <w:p w:rsidR="003526AF" w:rsidRPr="00054C2F" w:rsidRDefault="003526AF" w:rsidP="00984D37">
      <w:pPr>
        <w:numPr>
          <w:ilvl w:val="0"/>
          <w:numId w:val="14"/>
        </w:numPr>
        <w:tabs>
          <w:tab w:val="num" w:pos="851"/>
        </w:tabs>
        <w:suppressAutoHyphens w:val="0"/>
        <w:spacing w:line="276" w:lineRule="auto"/>
        <w:ind w:left="851" w:hanging="425"/>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w oryginale do siedziby Zamawiającego.</w:t>
      </w:r>
    </w:p>
    <w:p w:rsidR="003526AF" w:rsidRPr="00054C2F" w:rsidRDefault="003526AF" w:rsidP="00984D37">
      <w:pPr>
        <w:numPr>
          <w:ilvl w:val="0"/>
          <w:numId w:val="12"/>
        </w:numPr>
        <w:tabs>
          <w:tab w:val="num" w:pos="426"/>
        </w:tabs>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Zapłata nastąpi w formie przelewu na rachunek bankowy wskazany na fakturze. </w:t>
      </w:r>
    </w:p>
    <w:p w:rsidR="003526AF" w:rsidRPr="00054C2F" w:rsidRDefault="003526AF" w:rsidP="00984D37">
      <w:pPr>
        <w:numPr>
          <w:ilvl w:val="0"/>
          <w:numId w:val="12"/>
        </w:numPr>
        <w:tabs>
          <w:tab w:val="num" w:pos="426"/>
        </w:tabs>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Za datę zapłaty uznaje się dzień złożenia dyspozycji zapłaty w banku Zamawiającego.</w:t>
      </w:r>
    </w:p>
    <w:p w:rsidR="003526AF" w:rsidRPr="00054C2F" w:rsidRDefault="003526AF" w:rsidP="00984D37">
      <w:pPr>
        <w:numPr>
          <w:ilvl w:val="0"/>
          <w:numId w:val="12"/>
        </w:numPr>
        <w:tabs>
          <w:tab w:val="num" w:pos="426"/>
        </w:tabs>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Warunkiem zapłaty jest otrzymanie przez Zamawiającego następujących dokumentów:</w:t>
      </w:r>
    </w:p>
    <w:p w:rsidR="003526AF" w:rsidRPr="00054C2F" w:rsidRDefault="00D1522B" w:rsidP="00984D37">
      <w:pPr>
        <w:numPr>
          <w:ilvl w:val="0"/>
          <w:numId w:val="13"/>
        </w:numPr>
        <w:tabs>
          <w:tab w:val="num" w:pos="851"/>
        </w:tabs>
        <w:suppressAutoHyphens w:val="0"/>
        <w:spacing w:line="276" w:lineRule="auto"/>
        <w:ind w:left="851" w:hanging="425"/>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faktury,</w:t>
      </w:r>
    </w:p>
    <w:p w:rsidR="003526AF" w:rsidRPr="00054C2F" w:rsidRDefault="006718DF" w:rsidP="00984D37">
      <w:pPr>
        <w:numPr>
          <w:ilvl w:val="0"/>
          <w:numId w:val="13"/>
        </w:numPr>
        <w:tabs>
          <w:tab w:val="num" w:pos="851"/>
        </w:tabs>
        <w:suppressAutoHyphens w:val="0"/>
        <w:spacing w:line="276" w:lineRule="auto"/>
        <w:ind w:left="851" w:hanging="425"/>
        <w:jc w:val="both"/>
        <w:rPr>
          <w:rFonts w:cs="Times New Roman"/>
          <w:bCs w:val="0"/>
          <w:color w:val="000000" w:themeColor="text1"/>
          <w:sz w:val="23"/>
          <w:szCs w:val="23"/>
          <w:lang w:eastAsia="pl-PL"/>
        </w:rPr>
      </w:pPr>
      <w:r w:rsidRPr="00054C2F">
        <w:rPr>
          <w:rFonts w:cs="Times New Roman"/>
          <w:color w:val="000000" w:themeColor="text1"/>
          <w:sz w:val="23"/>
          <w:szCs w:val="23"/>
          <w:lang w:eastAsia="pl-PL"/>
        </w:rPr>
        <w:t>Protok</w:t>
      </w:r>
      <w:r w:rsidR="00036A5F" w:rsidRPr="00054C2F">
        <w:rPr>
          <w:rFonts w:cs="Times New Roman"/>
          <w:color w:val="000000" w:themeColor="text1"/>
          <w:sz w:val="23"/>
          <w:szCs w:val="23"/>
          <w:lang w:eastAsia="pl-PL"/>
        </w:rPr>
        <w:t>ół</w:t>
      </w:r>
      <w:r w:rsidRPr="00054C2F">
        <w:rPr>
          <w:rFonts w:cs="Times New Roman"/>
          <w:color w:val="000000" w:themeColor="text1"/>
          <w:sz w:val="23"/>
          <w:szCs w:val="23"/>
          <w:lang w:eastAsia="pl-PL"/>
        </w:rPr>
        <w:t xml:space="preserve"> odbioru usług</w:t>
      </w:r>
      <w:r w:rsidR="00036A5F" w:rsidRPr="00054C2F">
        <w:rPr>
          <w:rFonts w:cs="Times New Roman"/>
          <w:color w:val="000000" w:themeColor="text1"/>
          <w:sz w:val="23"/>
          <w:szCs w:val="23"/>
          <w:lang w:eastAsia="pl-PL"/>
        </w:rPr>
        <w:t>i</w:t>
      </w:r>
    </w:p>
    <w:p w:rsidR="00986235" w:rsidRPr="00054C2F" w:rsidRDefault="00D1522B" w:rsidP="002743F2">
      <w:pPr>
        <w:pStyle w:val="Akapitzlist"/>
        <w:numPr>
          <w:ilvl w:val="0"/>
          <w:numId w:val="13"/>
        </w:numPr>
        <w:spacing w:line="276" w:lineRule="auto"/>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Zaświadczenie o przeprowadzonym badaniu technicznym pojazdu do przewozu materiałów niebezpiecznych</w:t>
      </w:r>
      <w:r w:rsidR="00986235" w:rsidRPr="00054C2F">
        <w:rPr>
          <w:rFonts w:ascii="Times New Roman" w:hAnsi="Times New Roman" w:cs="Times New Roman"/>
          <w:color w:val="000000" w:themeColor="text1"/>
          <w:sz w:val="23"/>
          <w:szCs w:val="23"/>
        </w:rPr>
        <w:t>.</w:t>
      </w:r>
    </w:p>
    <w:p w:rsidR="00036A5F" w:rsidRPr="00054C2F" w:rsidRDefault="003526AF" w:rsidP="00984D37">
      <w:pPr>
        <w:numPr>
          <w:ilvl w:val="0"/>
          <w:numId w:val="12"/>
        </w:numPr>
        <w:tabs>
          <w:tab w:val="num" w:pos="426"/>
        </w:tabs>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Termin płatności określony w ust. 1 liczy się od dnia następnego po dniu dostarczenia do Zamawiającego prawidłowo wypełnionych dokumentów, o których mowa w ust. 6.</w:t>
      </w:r>
    </w:p>
    <w:p w:rsidR="00036A5F" w:rsidRPr="00054C2F" w:rsidRDefault="00036A5F" w:rsidP="00984D37">
      <w:pPr>
        <w:spacing w:line="276" w:lineRule="auto"/>
        <w:jc w:val="both"/>
        <w:rPr>
          <w:rFonts w:cs="Times New Roman"/>
          <w:color w:val="000000" w:themeColor="text1"/>
          <w:sz w:val="23"/>
          <w:szCs w:val="23"/>
        </w:rPr>
      </w:pPr>
    </w:p>
    <w:p w:rsidR="00E50E02" w:rsidRPr="00054C2F" w:rsidRDefault="00E50E02" w:rsidP="00984D37">
      <w:pPr>
        <w:spacing w:line="276" w:lineRule="auto"/>
        <w:jc w:val="center"/>
        <w:rPr>
          <w:rFonts w:eastAsia="Arial" w:cs="Times New Roman"/>
          <w:b/>
          <w:color w:val="000000" w:themeColor="text1"/>
          <w:sz w:val="23"/>
          <w:szCs w:val="23"/>
          <w:shd w:val="clear" w:color="auto" w:fill="FFFFFF"/>
        </w:rPr>
      </w:pPr>
      <w:r w:rsidRPr="00054C2F">
        <w:rPr>
          <w:rFonts w:eastAsia="Arial" w:cs="Times New Roman"/>
          <w:b/>
          <w:color w:val="000000" w:themeColor="text1"/>
          <w:sz w:val="23"/>
          <w:szCs w:val="23"/>
          <w:shd w:val="clear" w:color="auto" w:fill="FFFFFF"/>
        </w:rPr>
        <w:t xml:space="preserve">§ </w:t>
      </w:r>
      <w:r w:rsidR="00047C28" w:rsidRPr="00054C2F">
        <w:rPr>
          <w:rFonts w:eastAsia="Arial" w:cs="Times New Roman"/>
          <w:b/>
          <w:color w:val="000000" w:themeColor="text1"/>
          <w:sz w:val="23"/>
          <w:szCs w:val="23"/>
          <w:shd w:val="clear" w:color="auto" w:fill="FFFFFF"/>
        </w:rPr>
        <w:t>6</w:t>
      </w:r>
    </w:p>
    <w:p w:rsidR="00A13DC3" w:rsidRPr="00054C2F" w:rsidRDefault="009F719D"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Zbycie wierzytelności</w:t>
      </w:r>
    </w:p>
    <w:p w:rsidR="002743F2" w:rsidRPr="00054C2F" w:rsidRDefault="002743F2" w:rsidP="002743F2">
      <w:pPr>
        <w:suppressAutoHyphens w:val="0"/>
        <w:spacing w:line="276" w:lineRule="auto"/>
        <w:jc w:val="both"/>
        <w:rPr>
          <w:rFonts w:cs="Times New Roman"/>
          <w:sz w:val="23"/>
          <w:szCs w:val="23"/>
          <w:lang w:eastAsia="pl-PL"/>
        </w:rPr>
      </w:pPr>
      <w:r w:rsidRPr="00054C2F">
        <w:rPr>
          <w:rFonts w:cs="Times New Roman"/>
          <w:sz w:val="23"/>
          <w:szCs w:val="23"/>
          <w:lang w:eastAsia="pl-PL"/>
        </w:rPr>
        <w:t>Wykonawca nie może przenieść na osobę trzecią wierzytelności należnych od Zamawiającego (cesja), bez jego uprzedniej zgody, wyrażonej na piśmie pod rygorem nieważności.</w:t>
      </w:r>
      <w:r w:rsidRPr="00054C2F">
        <w:rPr>
          <w:rFonts w:eastAsia="Calibri" w:cs="Times New Roman"/>
          <w:sz w:val="23"/>
          <w:szCs w:val="23"/>
        </w:rPr>
        <w:t xml:space="preserve"> </w:t>
      </w:r>
      <w:r w:rsidRPr="00054C2F">
        <w:rPr>
          <w:rFonts w:cs="Times New Roman"/>
          <w:sz w:val="23"/>
          <w:szCs w:val="23"/>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6E4332" w:rsidRPr="00054C2F" w:rsidRDefault="006E4332" w:rsidP="00984D37">
      <w:pPr>
        <w:spacing w:line="276" w:lineRule="auto"/>
        <w:jc w:val="both"/>
        <w:rPr>
          <w:rFonts w:cs="Times New Roman"/>
          <w:color w:val="000000" w:themeColor="text1"/>
          <w:sz w:val="23"/>
          <w:szCs w:val="23"/>
        </w:rPr>
      </w:pPr>
    </w:p>
    <w:p w:rsidR="00B67F78" w:rsidRPr="00054C2F" w:rsidRDefault="00B67F78"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 xml:space="preserve">§ </w:t>
      </w:r>
      <w:r w:rsidR="009F719D" w:rsidRPr="00054C2F">
        <w:rPr>
          <w:rFonts w:cs="Times New Roman"/>
          <w:b/>
          <w:color w:val="000000" w:themeColor="text1"/>
          <w:sz w:val="23"/>
          <w:szCs w:val="23"/>
        </w:rPr>
        <w:t>7</w:t>
      </w:r>
    </w:p>
    <w:p w:rsidR="00DB0781" w:rsidRPr="00054C2F" w:rsidRDefault="00DB0781" w:rsidP="00984D37">
      <w:pPr>
        <w:spacing w:line="276" w:lineRule="auto"/>
        <w:ind w:left="66"/>
        <w:jc w:val="center"/>
        <w:rPr>
          <w:rFonts w:eastAsia="Arial" w:cs="Times New Roman"/>
          <w:b/>
          <w:color w:val="000000" w:themeColor="text1"/>
          <w:sz w:val="23"/>
          <w:szCs w:val="23"/>
          <w:shd w:val="clear" w:color="auto" w:fill="FFFFFF"/>
        </w:rPr>
      </w:pPr>
      <w:r w:rsidRPr="00054C2F">
        <w:rPr>
          <w:rFonts w:eastAsia="Arial" w:cs="Times New Roman"/>
          <w:b/>
          <w:color w:val="000000" w:themeColor="text1"/>
          <w:sz w:val="23"/>
          <w:szCs w:val="23"/>
          <w:shd w:val="clear" w:color="auto" w:fill="FFFFFF"/>
        </w:rPr>
        <w:t>Kary umowne</w:t>
      </w:r>
    </w:p>
    <w:p w:rsidR="00AE5388" w:rsidRPr="00054C2F" w:rsidRDefault="00AE5388" w:rsidP="00984D37">
      <w:pPr>
        <w:numPr>
          <w:ilvl w:val="0"/>
          <w:numId w:val="3"/>
        </w:numPr>
        <w:suppressAutoHyphens w:val="0"/>
        <w:spacing w:line="276" w:lineRule="auto"/>
        <w:ind w:left="426" w:hanging="426"/>
        <w:contextualSpacing/>
        <w:jc w:val="both"/>
        <w:rPr>
          <w:rFonts w:eastAsia="Calibri" w:cs="Times New Roman"/>
          <w:bCs w:val="0"/>
          <w:color w:val="000000" w:themeColor="text1"/>
          <w:sz w:val="23"/>
          <w:szCs w:val="23"/>
          <w:lang w:eastAsia="en-US"/>
        </w:rPr>
      </w:pPr>
      <w:r w:rsidRPr="00054C2F">
        <w:rPr>
          <w:rFonts w:eastAsia="Calibri" w:cs="Times New Roman"/>
          <w:bCs w:val="0"/>
          <w:color w:val="000000" w:themeColor="text1"/>
          <w:sz w:val="23"/>
          <w:szCs w:val="23"/>
          <w:lang w:eastAsia="en-US"/>
        </w:rPr>
        <w:t xml:space="preserve">Z tytułu niewykonania lub nienależytego wykonania Umowy, Zamawiającemu </w:t>
      </w:r>
      <w:r w:rsidRPr="00054C2F">
        <w:rPr>
          <w:rFonts w:eastAsia="Calibri" w:cs="Times New Roman"/>
          <w:bCs w:val="0"/>
          <w:color w:val="000000" w:themeColor="text1"/>
          <w:sz w:val="23"/>
          <w:szCs w:val="23"/>
          <w:lang w:eastAsia="en-US"/>
        </w:rPr>
        <w:br/>
        <w:t>od Wykonawcy przysługują kary umowne:</w:t>
      </w:r>
    </w:p>
    <w:p w:rsidR="009F719D" w:rsidRPr="00054C2F" w:rsidRDefault="00AE5388" w:rsidP="00984D37">
      <w:pPr>
        <w:numPr>
          <w:ilvl w:val="0"/>
          <w:numId w:val="4"/>
        </w:numPr>
        <w:tabs>
          <w:tab w:val="left" w:pos="426"/>
        </w:tabs>
        <w:suppressAutoHyphens w:val="0"/>
        <w:spacing w:line="276" w:lineRule="auto"/>
        <w:ind w:left="851" w:hanging="567"/>
        <w:contextualSpacing/>
        <w:jc w:val="both"/>
        <w:rPr>
          <w:rFonts w:eastAsia="Calibri" w:cs="Times New Roman"/>
          <w:bCs w:val="0"/>
          <w:color w:val="000000" w:themeColor="text1"/>
          <w:sz w:val="23"/>
          <w:szCs w:val="23"/>
          <w:lang w:eastAsia="en-US"/>
        </w:rPr>
      </w:pPr>
      <w:r w:rsidRPr="00054C2F">
        <w:rPr>
          <w:rFonts w:eastAsia="Calibri" w:cs="Times New Roman"/>
          <w:bCs w:val="0"/>
          <w:color w:val="000000" w:themeColor="text1"/>
          <w:sz w:val="23"/>
          <w:szCs w:val="23"/>
          <w:lang w:eastAsia="en-US"/>
        </w:rPr>
        <w:lastRenderedPageBreak/>
        <w:t xml:space="preserve">kara umowna w wysokości </w:t>
      </w:r>
      <w:r w:rsidR="009F719D" w:rsidRPr="00054C2F">
        <w:rPr>
          <w:rFonts w:eastAsia="Calibri" w:cs="Times New Roman"/>
          <w:bCs w:val="0"/>
          <w:color w:val="000000" w:themeColor="text1"/>
          <w:sz w:val="23"/>
          <w:szCs w:val="23"/>
          <w:lang w:eastAsia="en-US"/>
        </w:rPr>
        <w:t>10</w:t>
      </w:r>
      <w:r w:rsidRPr="00054C2F">
        <w:rPr>
          <w:rFonts w:eastAsia="Calibri" w:cs="Times New Roman"/>
          <w:bCs w:val="0"/>
          <w:color w:val="000000" w:themeColor="text1"/>
          <w:sz w:val="23"/>
          <w:szCs w:val="23"/>
          <w:lang w:eastAsia="en-US"/>
        </w:rPr>
        <w:t xml:space="preserve"> % wartości </w:t>
      </w:r>
      <w:r w:rsidR="002743F2" w:rsidRPr="00054C2F">
        <w:rPr>
          <w:rFonts w:eastAsia="Calibri" w:cs="Times New Roman"/>
          <w:bCs w:val="0"/>
          <w:color w:val="000000" w:themeColor="text1"/>
          <w:sz w:val="23"/>
          <w:szCs w:val="23"/>
          <w:lang w:eastAsia="en-US"/>
        </w:rPr>
        <w:t>brutto umowy</w:t>
      </w:r>
      <w:r w:rsidRPr="00054C2F">
        <w:rPr>
          <w:rFonts w:eastAsia="Calibri" w:cs="Times New Roman"/>
          <w:bCs w:val="0"/>
          <w:color w:val="000000" w:themeColor="text1"/>
          <w:sz w:val="23"/>
          <w:szCs w:val="23"/>
          <w:lang w:eastAsia="en-US"/>
        </w:rPr>
        <w:t>, gdy Zamawiający odstąpi od Umowy lub rozwiąże Umowę za wypowiedzeniem z przyczyn leżących po stronie Wykonawcy,</w:t>
      </w:r>
      <w:r w:rsidR="00BE3AF7" w:rsidRPr="00054C2F">
        <w:rPr>
          <w:rFonts w:eastAsia="Calibri" w:cs="Times New Roman"/>
          <w:bCs w:val="0"/>
          <w:color w:val="000000" w:themeColor="text1"/>
          <w:sz w:val="23"/>
          <w:szCs w:val="23"/>
          <w:lang w:eastAsia="en-US"/>
        </w:rPr>
        <w:t xml:space="preserve"> </w:t>
      </w:r>
      <w:r w:rsidRPr="00054C2F">
        <w:rPr>
          <w:rFonts w:eastAsia="Calibri" w:cs="Times New Roman"/>
          <w:bCs w:val="0"/>
          <w:color w:val="000000" w:themeColor="text1"/>
          <w:sz w:val="23"/>
          <w:szCs w:val="23"/>
          <w:lang w:eastAsia="en-US"/>
        </w:rPr>
        <w:t>w tym z powodu wad wykonanego przedmiotu Umowy;</w:t>
      </w:r>
    </w:p>
    <w:p w:rsidR="005D651E" w:rsidRDefault="005D651E" w:rsidP="00984D37">
      <w:pPr>
        <w:pStyle w:val="Akapitzlist"/>
        <w:numPr>
          <w:ilvl w:val="0"/>
          <w:numId w:val="4"/>
        </w:numPr>
        <w:spacing w:line="276" w:lineRule="auto"/>
        <w:jc w:val="both"/>
        <w:rPr>
          <w:rFonts w:ascii="Times New Roman" w:eastAsia="Calibri" w:hAnsi="Times New Roman" w:cs="Times New Roman"/>
          <w:color w:val="000000" w:themeColor="text1"/>
          <w:sz w:val="23"/>
          <w:szCs w:val="23"/>
          <w:lang w:eastAsia="en-US"/>
        </w:rPr>
      </w:pPr>
      <w:r w:rsidRPr="00054C2F">
        <w:rPr>
          <w:rFonts w:ascii="Times New Roman" w:eastAsia="Calibri" w:hAnsi="Times New Roman" w:cs="Times New Roman"/>
          <w:color w:val="000000" w:themeColor="text1"/>
          <w:sz w:val="23"/>
          <w:szCs w:val="23"/>
          <w:lang w:eastAsia="en-US"/>
        </w:rPr>
        <w:t>za zwłokę w terminie wykonania usługi – w wysokości 0,</w:t>
      </w:r>
      <w:r w:rsidR="00D1522B" w:rsidRPr="00054C2F">
        <w:rPr>
          <w:rFonts w:ascii="Times New Roman" w:eastAsia="Calibri" w:hAnsi="Times New Roman" w:cs="Times New Roman"/>
          <w:color w:val="000000" w:themeColor="text1"/>
          <w:sz w:val="23"/>
          <w:szCs w:val="23"/>
          <w:lang w:eastAsia="en-US"/>
        </w:rPr>
        <w:t>1</w:t>
      </w:r>
      <w:r w:rsidRPr="00054C2F">
        <w:rPr>
          <w:rFonts w:ascii="Times New Roman" w:eastAsia="Calibri" w:hAnsi="Times New Roman" w:cs="Times New Roman"/>
          <w:color w:val="000000" w:themeColor="text1"/>
          <w:sz w:val="23"/>
          <w:szCs w:val="23"/>
          <w:lang w:eastAsia="en-US"/>
        </w:rPr>
        <w:t xml:space="preserve">% wartości brutto </w:t>
      </w:r>
      <w:r w:rsidR="002743F2" w:rsidRPr="00054C2F">
        <w:rPr>
          <w:rFonts w:ascii="Times New Roman" w:eastAsia="Calibri" w:hAnsi="Times New Roman" w:cs="Times New Roman"/>
          <w:color w:val="000000" w:themeColor="text1"/>
          <w:sz w:val="23"/>
          <w:szCs w:val="23"/>
          <w:lang w:eastAsia="en-US"/>
        </w:rPr>
        <w:t>U</w:t>
      </w:r>
      <w:r w:rsidRPr="00054C2F">
        <w:rPr>
          <w:rFonts w:ascii="Times New Roman" w:eastAsia="Calibri" w:hAnsi="Times New Roman" w:cs="Times New Roman"/>
          <w:color w:val="000000" w:themeColor="text1"/>
          <w:sz w:val="23"/>
          <w:szCs w:val="23"/>
          <w:lang w:eastAsia="en-US"/>
        </w:rPr>
        <w:t>mowy za każdy rozpoczęty dzień zwłoki, jednak nie więcej niż 10% wartości brutto nieterminowo wykonanej usługi</w:t>
      </w:r>
      <w:r w:rsidR="00CE629F" w:rsidRPr="00054C2F">
        <w:rPr>
          <w:rFonts w:ascii="Times New Roman" w:eastAsia="Calibri" w:hAnsi="Times New Roman" w:cs="Times New Roman"/>
          <w:color w:val="000000" w:themeColor="text1"/>
          <w:sz w:val="23"/>
          <w:szCs w:val="23"/>
          <w:lang w:eastAsia="en-US"/>
        </w:rPr>
        <w:t>.</w:t>
      </w:r>
    </w:p>
    <w:p w:rsidR="00A07AD0" w:rsidRPr="00A07AD0" w:rsidRDefault="00A07AD0" w:rsidP="00A07AD0">
      <w:pPr>
        <w:pStyle w:val="Akapitzlist"/>
        <w:numPr>
          <w:ilvl w:val="0"/>
          <w:numId w:val="4"/>
        </w:numPr>
        <w:spacing w:line="276" w:lineRule="auto"/>
        <w:jc w:val="both"/>
        <w:rPr>
          <w:rFonts w:ascii="Times New Roman" w:eastAsia="Calibri" w:hAnsi="Times New Roman" w:cs="Times New Roman"/>
          <w:color w:val="000000" w:themeColor="text1"/>
          <w:sz w:val="23"/>
          <w:szCs w:val="23"/>
          <w:lang w:eastAsia="en-US"/>
        </w:rPr>
      </w:pPr>
      <w:r>
        <w:rPr>
          <w:rFonts w:ascii="Times New Roman" w:eastAsia="Calibri" w:hAnsi="Times New Roman" w:cs="Times New Roman"/>
          <w:color w:val="000000" w:themeColor="text1"/>
          <w:sz w:val="23"/>
          <w:szCs w:val="23"/>
          <w:lang w:eastAsia="en-US"/>
        </w:rPr>
        <w:t xml:space="preserve">za zwłokę w terminie usunięcia wad, zgodnie z </w:t>
      </w:r>
      <w:r w:rsidRPr="00A07AD0">
        <w:rPr>
          <w:rFonts w:ascii="Times New Roman" w:hAnsi="Times New Roman" w:cs="Times New Roman"/>
          <w:color w:val="000000" w:themeColor="text1"/>
          <w:sz w:val="23"/>
          <w:szCs w:val="23"/>
        </w:rPr>
        <w:t>§8 ust. 8 pkt. 2 i 3 lub §9 ust. 6 w zw. z §</w:t>
      </w:r>
      <w:r>
        <w:rPr>
          <w:rFonts w:ascii="Times New Roman" w:hAnsi="Times New Roman" w:cs="Times New Roman"/>
          <w:color w:val="000000" w:themeColor="text1"/>
          <w:sz w:val="23"/>
          <w:szCs w:val="23"/>
        </w:rPr>
        <w:t> </w:t>
      </w:r>
      <w:r w:rsidRPr="00A07AD0">
        <w:rPr>
          <w:rFonts w:ascii="Times New Roman" w:hAnsi="Times New Roman" w:cs="Times New Roman"/>
          <w:color w:val="000000" w:themeColor="text1"/>
          <w:sz w:val="23"/>
          <w:szCs w:val="23"/>
        </w:rPr>
        <w:t xml:space="preserve">8 ust. 8 pkt. 2 i 3 </w:t>
      </w:r>
      <w:r>
        <w:rPr>
          <w:rFonts w:ascii="Times New Roman" w:hAnsi="Times New Roman" w:cs="Times New Roman"/>
          <w:b/>
          <w:color w:val="000000" w:themeColor="text1"/>
          <w:sz w:val="23"/>
          <w:szCs w:val="23"/>
        </w:rPr>
        <w:t xml:space="preserve">- </w:t>
      </w:r>
      <w:r w:rsidRPr="00054C2F">
        <w:rPr>
          <w:rFonts w:ascii="Times New Roman" w:eastAsia="Calibri" w:hAnsi="Times New Roman" w:cs="Times New Roman"/>
          <w:color w:val="000000" w:themeColor="text1"/>
          <w:sz w:val="23"/>
          <w:szCs w:val="23"/>
          <w:lang w:eastAsia="en-US"/>
        </w:rPr>
        <w:t xml:space="preserve">w wysokości 0,1% wartości brutto Umowy za każdy rozpoczęty dzień zwłoki, jednak nie więcej niż 10% wartości brutto nieterminowo wykonanej </w:t>
      </w:r>
      <w:r>
        <w:rPr>
          <w:rFonts w:ascii="Times New Roman" w:eastAsia="Calibri" w:hAnsi="Times New Roman" w:cs="Times New Roman"/>
          <w:color w:val="000000" w:themeColor="text1"/>
          <w:sz w:val="23"/>
          <w:szCs w:val="23"/>
          <w:lang w:eastAsia="en-US"/>
        </w:rPr>
        <w:t>naprawy</w:t>
      </w:r>
      <w:r w:rsidRPr="00054C2F">
        <w:rPr>
          <w:rFonts w:ascii="Times New Roman" w:eastAsia="Calibri" w:hAnsi="Times New Roman" w:cs="Times New Roman"/>
          <w:color w:val="000000" w:themeColor="text1"/>
          <w:sz w:val="23"/>
          <w:szCs w:val="23"/>
          <w:lang w:eastAsia="en-US"/>
        </w:rPr>
        <w:t>.</w:t>
      </w:r>
    </w:p>
    <w:p w:rsidR="00AE5388" w:rsidRPr="00054C2F" w:rsidRDefault="00AE5388" w:rsidP="00984D37">
      <w:pPr>
        <w:numPr>
          <w:ilvl w:val="0"/>
          <w:numId w:val="3"/>
        </w:numPr>
        <w:suppressAutoHyphens w:val="0"/>
        <w:spacing w:line="276" w:lineRule="auto"/>
        <w:ind w:left="426" w:hanging="426"/>
        <w:contextualSpacing/>
        <w:jc w:val="both"/>
        <w:rPr>
          <w:rFonts w:eastAsia="Calibri" w:cs="Times New Roman"/>
          <w:bCs w:val="0"/>
          <w:color w:val="000000" w:themeColor="text1"/>
          <w:sz w:val="23"/>
          <w:szCs w:val="23"/>
          <w:lang w:eastAsia="en-US"/>
        </w:rPr>
      </w:pPr>
      <w:r w:rsidRPr="00054C2F">
        <w:rPr>
          <w:rFonts w:eastAsia="Calibri" w:cs="Times New Roman"/>
          <w:bCs w:val="0"/>
          <w:color w:val="000000" w:themeColor="text1"/>
          <w:sz w:val="23"/>
          <w:szCs w:val="23"/>
          <w:lang w:eastAsia="en-US"/>
        </w:rPr>
        <w:t xml:space="preserve">Łącza maksymalna wysokość kar umownych, których Zamawiający może dochodzić od Wykonawcy wynosi </w:t>
      </w:r>
      <w:r w:rsidR="009F719D" w:rsidRPr="00054C2F">
        <w:rPr>
          <w:rFonts w:eastAsia="Calibri" w:cs="Times New Roman"/>
          <w:bCs w:val="0"/>
          <w:color w:val="000000" w:themeColor="text1"/>
          <w:sz w:val="23"/>
          <w:szCs w:val="23"/>
          <w:lang w:eastAsia="en-US"/>
        </w:rPr>
        <w:t>1</w:t>
      </w:r>
      <w:r w:rsidR="00A07AD0">
        <w:rPr>
          <w:rFonts w:eastAsia="Calibri" w:cs="Times New Roman"/>
          <w:bCs w:val="0"/>
          <w:color w:val="000000" w:themeColor="text1"/>
          <w:sz w:val="23"/>
          <w:szCs w:val="23"/>
          <w:lang w:eastAsia="en-US"/>
        </w:rPr>
        <w:t>5</w:t>
      </w:r>
      <w:r w:rsidRPr="00054C2F">
        <w:rPr>
          <w:rFonts w:eastAsia="Calibri" w:cs="Times New Roman"/>
          <w:bCs w:val="0"/>
          <w:color w:val="000000" w:themeColor="text1"/>
          <w:sz w:val="23"/>
          <w:szCs w:val="23"/>
          <w:lang w:eastAsia="en-US"/>
        </w:rPr>
        <w:t xml:space="preserve"> % wartości brutto przedmiotu Umowy. </w:t>
      </w:r>
    </w:p>
    <w:p w:rsidR="00AE5388" w:rsidRPr="00054C2F" w:rsidRDefault="00AE5388" w:rsidP="00984D37">
      <w:pPr>
        <w:numPr>
          <w:ilvl w:val="0"/>
          <w:numId w:val="3"/>
        </w:numPr>
        <w:suppressAutoHyphens w:val="0"/>
        <w:spacing w:line="276" w:lineRule="auto"/>
        <w:ind w:left="426" w:hanging="426"/>
        <w:contextualSpacing/>
        <w:jc w:val="both"/>
        <w:rPr>
          <w:rFonts w:eastAsia="Calibri" w:cs="Times New Roman"/>
          <w:b/>
          <w:bCs w:val="0"/>
          <w:color w:val="000000" w:themeColor="text1"/>
          <w:sz w:val="23"/>
          <w:szCs w:val="23"/>
          <w:lang w:eastAsia="en-US"/>
        </w:rPr>
      </w:pPr>
      <w:r w:rsidRPr="00054C2F">
        <w:rPr>
          <w:rFonts w:eastAsia="Calibri" w:cs="Times New Roman"/>
          <w:bCs w:val="0"/>
          <w:color w:val="000000" w:themeColor="text1"/>
          <w:sz w:val="23"/>
          <w:szCs w:val="23"/>
          <w:lang w:eastAsia="en-US"/>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w:t>
      </w:r>
      <w:r w:rsidR="001848D6" w:rsidRPr="00054C2F">
        <w:rPr>
          <w:rFonts w:eastAsia="Calibri" w:cs="Times New Roman"/>
          <w:bCs w:val="0"/>
          <w:color w:val="000000" w:themeColor="text1"/>
          <w:sz w:val="23"/>
          <w:szCs w:val="23"/>
          <w:lang w:eastAsia="en-US"/>
        </w:rPr>
        <w:t>5</w:t>
      </w:r>
      <w:r w:rsidRPr="00054C2F">
        <w:rPr>
          <w:rFonts w:eastAsia="Calibri" w:cs="Times New Roman"/>
          <w:bCs w:val="0"/>
          <w:color w:val="000000" w:themeColor="text1"/>
          <w:sz w:val="23"/>
          <w:szCs w:val="23"/>
          <w:lang w:eastAsia="en-US"/>
        </w:rPr>
        <w:t>.</w:t>
      </w:r>
    </w:p>
    <w:p w:rsidR="00AE5388" w:rsidRPr="00054C2F" w:rsidRDefault="00AE5388" w:rsidP="00984D37">
      <w:pPr>
        <w:numPr>
          <w:ilvl w:val="0"/>
          <w:numId w:val="3"/>
        </w:numPr>
        <w:suppressAutoHyphens w:val="0"/>
        <w:spacing w:line="276" w:lineRule="auto"/>
        <w:ind w:left="426" w:hanging="426"/>
        <w:contextualSpacing/>
        <w:jc w:val="both"/>
        <w:rPr>
          <w:rFonts w:eastAsia="Calibri" w:cs="Times New Roman"/>
          <w:bCs w:val="0"/>
          <w:color w:val="000000" w:themeColor="text1"/>
          <w:sz w:val="23"/>
          <w:szCs w:val="23"/>
          <w:lang w:eastAsia="en-US"/>
        </w:rPr>
      </w:pPr>
      <w:r w:rsidRPr="00054C2F">
        <w:rPr>
          <w:rFonts w:eastAsia="Calibri" w:cs="Times New Roman"/>
          <w:bCs w:val="0"/>
          <w:color w:val="000000" w:themeColor="text1"/>
          <w:sz w:val="23"/>
          <w:szCs w:val="23"/>
          <w:lang w:eastAsia="en-US"/>
        </w:rPr>
        <w:t>Zamawiający ma prawo do potrącenia naliczonych kar umownych z wynagrodzenia przysługującego Wykonawcy. Strony zgodnie postanawiają,</w:t>
      </w:r>
      <w:r w:rsidR="00FF667B" w:rsidRPr="00054C2F">
        <w:rPr>
          <w:rFonts w:eastAsia="Calibri" w:cs="Times New Roman"/>
          <w:bCs w:val="0"/>
          <w:color w:val="000000" w:themeColor="text1"/>
          <w:sz w:val="23"/>
          <w:szCs w:val="23"/>
          <w:lang w:eastAsia="en-US"/>
        </w:rPr>
        <w:t xml:space="preserve"> </w:t>
      </w:r>
      <w:r w:rsidRPr="00054C2F">
        <w:rPr>
          <w:rFonts w:eastAsia="Calibri" w:cs="Times New Roman"/>
          <w:bCs w:val="0"/>
          <w:color w:val="000000" w:themeColor="text1"/>
          <w:sz w:val="23"/>
          <w:szCs w:val="23"/>
          <w:lang w:eastAsia="en-US"/>
        </w:rPr>
        <w:t xml:space="preserve">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w:t>
      </w:r>
      <w:r w:rsidR="00FF667B" w:rsidRPr="00054C2F">
        <w:rPr>
          <w:rFonts w:eastAsia="Calibri" w:cs="Times New Roman"/>
          <w:bCs w:val="0"/>
          <w:color w:val="000000" w:themeColor="text1"/>
          <w:sz w:val="23"/>
          <w:szCs w:val="23"/>
          <w:lang w:eastAsia="en-US"/>
        </w:rPr>
        <w:br/>
      </w:r>
      <w:r w:rsidRPr="00054C2F">
        <w:rPr>
          <w:rFonts w:eastAsia="Calibri" w:cs="Times New Roman"/>
          <w:bCs w:val="0"/>
          <w:color w:val="000000" w:themeColor="text1"/>
          <w:sz w:val="23"/>
          <w:szCs w:val="23"/>
          <w:lang w:eastAsia="en-US"/>
        </w:rPr>
        <w:t>z wierzytelności niewymagalnych, na co Wykonawca wyraża zgodę i do czego upoważnia Zamawiającego bez potrzeby uzyskania pisemnego potwierdzenia.</w:t>
      </w:r>
    </w:p>
    <w:p w:rsidR="00D76BCE" w:rsidRPr="00054C2F" w:rsidRDefault="00AE5388" w:rsidP="00984D37">
      <w:pPr>
        <w:numPr>
          <w:ilvl w:val="0"/>
          <w:numId w:val="3"/>
        </w:numPr>
        <w:suppressAutoHyphens w:val="0"/>
        <w:spacing w:line="276" w:lineRule="auto"/>
        <w:ind w:left="426" w:hanging="426"/>
        <w:contextualSpacing/>
        <w:jc w:val="both"/>
        <w:rPr>
          <w:rFonts w:eastAsia="Calibri" w:cs="Times New Roman"/>
          <w:bCs w:val="0"/>
          <w:color w:val="000000" w:themeColor="text1"/>
          <w:sz w:val="23"/>
          <w:szCs w:val="23"/>
          <w:lang w:eastAsia="en-US"/>
        </w:rPr>
      </w:pPr>
      <w:r w:rsidRPr="00054C2F">
        <w:rPr>
          <w:rFonts w:eastAsia="Calibri" w:cs="Times New Roman"/>
          <w:bCs w:val="0"/>
          <w:color w:val="000000" w:themeColor="text1"/>
          <w:sz w:val="23"/>
          <w:szCs w:val="23"/>
          <w:lang w:eastAsia="en-US"/>
        </w:rPr>
        <w:t>Zamawiający zastrzega sobie prawo dochodzenia odszkodowania na zasadach ogólnych ponad zastrzeżone kary umowne.</w:t>
      </w:r>
    </w:p>
    <w:p w:rsidR="002E16CC" w:rsidRPr="00054C2F" w:rsidRDefault="002E16CC" w:rsidP="002743F2">
      <w:pPr>
        <w:spacing w:line="276" w:lineRule="auto"/>
        <w:rPr>
          <w:rFonts w:cs="Times New Roman"/>
          <w:b/>
          <w:color w:val="000000" w:themeColor="text1"/>
          <w:sz w:val="23"/>
          <w:szCs w:val="23"/>
        </w:rPr>
      </w:pPr>
    </w:p>
    <w:p w:rsidR="00F11987" w:rsidRPr="00054C2F" w:rsidRDefault="00F11987"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 xml:space="preserve">§ </w:t>
      </w:r>
      <w:r w:rsidR="009F719D" w:rsidRPr="00054C2F">
        <w:rPr>
          <w:rFonts w:cs="Times New Roman"/>
          <w:b/>
          <w:color w:val="000000" w:themeColor="text1"/>
          <w:sz w:val="23"/>
          <w:szCs w:val="23"/>
        </w:rPr>
        <w:t>8</w:t>
      </w:r>
    </w:p>
    <w:p w:rsidR="00017E78" w:rsidRPr="00054C2F" w:rsidRDefault="00A73895" w:rsidP="00984D37">
      <w:pPr>
        <w:tabs>
          <w:tab w:val="left" w:pos="8647"/>
        </w:tabs>
        <w:spacing w:line="276" w:lineRule="auto"/>
        <w:ind w:right="334"/>
        <w:jc w:val="center"/>
        <w:rPr>
          <w:rFonts w:cs="Times New Roman"/>
          <w:b/>
          <w:color w:val="000000" w:themeColor="text1"/>
          <w:sz w:val="23"/>
          <w:szCs w:val="23"/>
        </w:rPr>
      </w:pPr>
      <w:r w:rsidRPr="00054C2F">
        <w:rPr>
          <w:rFonts w:cs="Times New Roman"/>
          <w:b/>
          <w:color w:val="000000" w:themeColor="text1"/>
          <w:sz w:val="23"/>
          <w:szCs w:val="23"/>
        </w:rPr>
        <w:t>Gwarancja</w:t>
      </w:r>
    </w:p>
    <w:p w:rsidR="002743F2" w:rsidRPr="00054C2F" w:rsidRDefault="00017E78" w:rsidP="00326B60">
      <w:pPr>
        <w:pStyle w:val="Akapitzlist"/>
        <w:numPr>
          <w:ilvl w:val="0"/>
          <w:numId w:val="23"/>
        </w:numPr>
        <w:tabs>
          <w:tab w:val="left" w:pos="426"/>
          <w:tab w:val="left" w:pos="9072"/>
        </w:tabs>
        <w:suppressAutoHyphens w:val="0"/>
        <w:autoSpaceDN w:val="0"/>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 xml:space="preserve">Wykonawca udziela Zamawiającemu gwarancji </w:t>
      </w:r>
      <w:r w:rsidR="002743F2" w:rsidRPr="00054C2F">
        <w:rPr>
          <w:rFonts w:ascii="Times New Roman" w:hAnsi="Times New Roman" w:cs="Times New Roman"/>
          <w:color w:val="000000" w:themeColor="text1"/>
          <w:sz w:val="23"/>
          <w:szCs w:val="23"/>
        </w:rPr>
        <w:t>na prawidłowe działanie sprzętu w zakresie wykonanej usługi stanowiącej przedmiot umowy</w:t>
      </w:r>
      <w:r w:rsidRPr="00054C2F">
        <w:rPr>
          <w:rFonts w:ascii="Times New Roman" w:hAnsi="Times New Roman" w:cs="Times New Roman"/>
          <w:color w:val="000000" w:themeColor="text1"/>
          <w:sz w:val="23"/>
          <w:szCs w:val="23"/>
        </w:rPr>
        <w:t xml:space="preserve">. W ramach udzielonej gwarancji Wykonawca zapewnia, że </w:t>
      </w:r>
      <w:r w:rsidR="002743F2" w:rsidRPr="00054C2F">
        <w:rPr>
          <w:rFonts w:ascii="Times New Roman" w:hAnsi="Times New Roman" w:cs="Times New Roman"/>
          <w:color w:val="000000" w:themeColor="text1"/>
          <w:sz w:val="23"/>
          <w:szCs w:val="23"/>
        </w:rPr>
        <w:t>usługa naprawy</w:t>
      </w:r>
      <w:r w:rsidRPr="00054C2F">
        <w:rPr>
          <w:rFonts w:ascii="Times New Roman" w:hAnsi="Times New Roman" w:cs="Times New Roman"/>
          <w:color w:val="000000" w:themeColor="text1"/>
          <w:sz w:val="23"/>
          <w:szCs w:val="23"/>
        </w:rPr>
        <w:t xml:space="preserve"> został</w:t>
      </w:r>
      <w:r w:rsidR="002743F2" w:rsidRPr="00054C2F">
        <w:rPr>
          <w:rFonts w:ascii="Times New Roman" w:hAnsi="Times New Roman" w:cs="Times New Roman"/>
          <w:color w:val="000000" w:themeColor="text1"/>
          <w:sz w:val="23"/>
          <w:szCs w:val="23"/>
        </w:rPr>
        <w:t>a</w:t>
      </w:r>
      <w:r w:rsidRPr="00054C2F">
        <w:rPr>
          <w:rFonts w:ascii="Times New Roman" w:hAnsi="Times New Roman" w:cs="Times New Roman"/>
          <w:color w:val="000000" w:themeColor="text1"/>
          <w:sz w:val="23"/>
          <w:szCs w:val="23"/>
        </w:rPr>
        <w:t xml:space="preserve"> wykonan</w:t>
      </w:r>
      <w:r w:rsidR="002743F2" w:rsidRPr="00054C2F">
        <w:rPr>
          <w:rFonts w:ascii="Times New Roman" w:hAnsi="Times New Roman" w:cs="Times New Roman"/>
          <w:color w:val="000000" w:themeColor="text1"/>
          <w:sz w:val="23"/>
          <w:szCs w:val="23"/>
        </w:rPr>
        <w:t>a prawidłowo, zgodnie z </w:t>
      </w:r>
      <w:r w:rsidRPr="00054C2F">
        <w:rPr>
          <w:rFonts w:ascii="Times New Roman" w:hAnsi="Times New Roman" w:cs="Times New Roman"/>
          <w:color w:val="000000" w:themeColor="text1"/>
          <w:sz w:val="23"/>
          <w:szCs w:val="23"/>
        </w:rPr>
        <w:t xml:space="preserve">obowiązującymi w tym zakresie właściwymi normami technicznymi, przepisami prawa, zasadami sztuki, zgodnie z zobowiązaniami Wykonawcy określonymi w niniejszej Umowie oraz zgodne z </w:t>
      </w:r>
      <w:r w:rsidR="002743F2" w:rsidRPr="00054C2F">
        <w:rPr>
          <w:rFonts w:ascii="Times New Roman" w:hAnsi="Times New Roman" w:cs="Times New Roman"/>
          <w:color w:val="000000" w:themeColor="text1"/>
          <w:sz w:val="23"/>
          <w:szCs w:val="23"/>
        </w:rPr>
        <w:t>zakresem</w:t>
      </w:r>
      <w:r w:rsidRPr="00054C2F">
        <w:rPr>
          <w:rFonts w:ascii="Times New Roman" w:hAnsi="Times New Roman" w:cs="Times New Roman"/>
          <w:color w:val="000000" w:themeColor="text1"/>
          <w:sz w:val="23"/>
          <w:szCs w:val="23"/>
        </w:rPr>
        <w:t xml:space="preserve"> określonym</w:t>
      </w:r>
      <w:r w:rsidR="002743F2" w:rsidRPr="00054C2F">
        <w:rPr>
          <w:rFonts w:ascii="Times New Roman" w:hAnsi="Times New Roman" w:cs="Times New Roman"/>
          <w:color w:val="000000" w:themeColor="text1"/>
          <w:sz w:val="23"/>
          <w:szCs w:val="23"/>
        </w:rPr>
        <w:t xml:space="preserve"> w Opisie przedmiotu zamówienia.</w:t>
      </w:r>
      <w:r w:rsidRPr="00054C2F">
        <w:rPr>
          <w:rFonts w:ascii="Times New Roman" w:hAnsi="Times New Roman" w:cs="Times New Roman"/>
          <w:color w:val="000000" w:themeColor="text1"/>
          <w:sz w:val="23"/>
          <w:szCs w:val="23"/>
        </w:rPr>
        <w:t xml:space="preserve"> </w:t>
      </w:r>
      <w:r w:rsidR="002743F2" w:rsidRPr="00054C2F">
        <w:rPr>
          <w:rFonts w:ascii="Times New Roman" w:hAnsi="Times New Roman" w:cs="Times New Roman"/>
          <w:color w:val="000000" w:themeColor="text1"/>
          <w:sz w:val="23"/>
          <w:szCs w:val="23"/>
        </w:rPr>
        <w:t xml:space="preserve">Wykonawca gwarantuje wolną od błędów pracę sprzętu w zakresie w jakim wykonano usługę stanowiącą przedmiot umowy. </w:t>
      </w:r>
    </w:p>
    <w:p w:rsidR="00017E78" w:rsidRPr="00054C2F" w:rsidRDefault="00017E78" w:rsidP="00326B60">
      <w:pPr>
        <w:pStyle w:val="Akapitzlist"/>
        <w:numPr>
          <w:ilvl w:val="0"/>
          <w:numId w:val="23"/>
        </w:numPr>
        <w:tabs>
          <w:tab w:val="left" w:pos="426"/>
          <w:tab w:val="left" w:pos="9072"/>
        </w:tabs>
        <w:suppressAutoHyphens w:val="0"/>
        <w:autoSpaceDN w:val="0"/>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 xml:space="preserve">Wykonawca udziela niniejszej gwarancji na okres 12 miesięcy. </w:t>
      </w:r>
    </w:p>
    <w:p w:rsidR="00017E78" w:rsidRPr="00054C2F" w:rsidRDefault="00017E78" w:rsidP="00984D37">
      <w:pPr>
        <w:pStyle w:val="Akapitzlist"/>
        <w:numPr>
          <w:ilvl w:val="0"/>
          <w:numId w:val="23"/>
        </w:numPr>
        <w:tabs>
          <w:tab w:val="left" w:pos="426"/>
          <w:tab w:val="left" w:pos="9072"/>
        </w:tabs>
        <w:suppressAutoHyphens w:val="0"/>
        <w:autoSpaceDN w:val="0"/>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 xml:space="preserve">Termin gwarancji </w:t>
      </w:r>
      <w:r w:rsidR="002E16CC" w:rsidRPr="00054C2F">
        <w:rPr>
          <w:rFonts w:ascii="Times New Roman" w:hAnsi="Times New Roman" w:cs="Times New Roman"/>
          <w:color w:val="000000" w:themeColor="text1"/>
          <w:sz w:val="23"/>
          <w:szCs w:val="23"/>
        </w:rPr>
        <w:t>r</w:t>
      </w:r>
      <w:r w:rsidRPr="00054C2F">
        <w:rPr>
          <w:rFonts w:ascii="Times New Roman" w:hAnsi="Times New Roman" w:cs="Times New Roman"/>
          <w:color w:val="000000" w:themeColor="text1"/>
          <w:sz w:val="23"/>
          <w:szCs w:val="23"/>
        </w:rPr>
        <w:t>ozpoczyna swój bieg od daty podpisania przez przedstawicieli Wykonawcy i Odbiorcy protokołu przyjęcia - przekazania, a w razie odmowy podpisania protokołu przez Wykonawcę, termin rozpoczyna bieg od daty podpisania go przez Odbiorcę.</w:t>
      </w:r>
    </w:p>
    <w:p w:rsidR="00017E78" w:rsidRPr="00054C2F" w:rsidRDefault="00017E78" w:rsidP="00984D37">
      <w:pPr>
        <w:pStyle w:val="Akapitzlist"/>
        <w:numPr>
          <w:ilvl w:val="0"/>
          <w:numId w:val="23"/>
        </w:numPr>
        <w:tabs>
          <w:tab w:val="left" w:pos="426"/>
          <w:tab w:val="left" w:pos="9072"/>
        </w:tabs>
        <w:suppressAutoHyphens w:val="0"/>
        <w:autoSpaceDN w:val="0"/>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 xml:space="preserve">Zamawiającemu przysługują wszelkie roszczenia z tytułu gwarancji także po upływie okresu gwarancji, jeżeli </w:t>
      </w:r>
      <w:r w:rsidR="002743F2" w:rsidRPr="00054C2F">
        <w:rPr>
          <w:rFonts w:ascii="Times New Roman" w:hAnsi="Times New Roman" w:cs="Times New Roman"/>
          <w:color w:val="000000" w:themeColor="text1"/>
          <w:sz w:val="23"/>
          <w:szCs w:val="23"/>
        </w:rPr>
        <w:t>wada</w:t>
      </w:r>
      <w:r w:rsidRPr="00054C2F">
        <w:rPr>
          <w:rFonts w:ascii="Times New Roman" w:hAnsi="Times New Roman" w:cs="Times New Roman"/>
          <w:color w:val="000000" w:themeColor="text1"/>
          <w:sz w:val="23"/>
          <w:szCs w:val="23"/>
        </w:rPr>
        <w:t xml:space="preserve"> ujawniła się w okresie gwarancji. </w:t>
      </w:r>
    </w:p>
    <w:p w:rsidR="00017E78" w:rsidRPr="00054C2F" w:rsidRDefault="00017E78" w:rsidP="00984D37">
      <w:pPr>
        <w:pStyle w:val="Akapitzlist"/>
        <w:numPr>
          <w:ilvl w:val="0"/>
          <w:numId w:val="23"/>
        </w:numPr>
        <w:tabs>
          <w:tab w:val="left" w:pos="426"/>
          <w:tab w:val="left" w:pos="9072"/>
        </w:tabs>
        <w:suppressAutoHyphens w:val="0"/>
        <w:autoSpaceDN w:val="0"/>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 xml:space="preserve">Niezależnie od uprawnień wynikających z gwarancji udzielonej przez Wykonawcę, Zamawiającemu przysługują wszelkie uprawnienia wynikające z gwarancji </w:t>
      </w:r>
      <w:r w:rsidR="002743F2" w:rsidRPr="00054C2F">
        <w:rPr>
          <w:rFonts w:ascii="Times New Roman" w:hAnsi="Times New Roman" w:cs="Times New Roman"/>
          <w:color w:val="000000" w:themeColor="text1"/>
          <w:sz w:val="23"/>
          <w:szCs w:val="23"/>
        </w:rPr>
        <w:t xml:space="preserve">producenta części, które zostaną zamontowane w związku z wykonaną usługą. </w:t>
      </w:r>
      <w:r w:rsidRPr="00054C2F">
        <w:rPr>
          <w:rFonts w:ascii="Times New Roman" w:hAnsi="Times New Roman" w:cs="Times New Roman"/>
          <w:color w:val="000000" w:themeColor="text1"/>
          <w:sz w:val="23"/>
          <w:szCs w:val="23"/>
        </w:rPr>
        <w:t>Wykonawca wyda Zamawiającemu wraz z</w:t>
      </w:r>
      <w:r w:rsidR="002B24E8" w:rsidRPr="00054C2F">
        <w:rPr>
          <w:rFonts w:ascii="Times New Roman" w:hAnsi="Times New Roman" w:cs="Times New Roman"/>
          <w:color w:val="000000" w:themeColor="text1"/>
          <w:sz w:val="23"/>
          <w:szCs w:val="23"/>
        </w:rPr>
        <w:t xml:space="preserve">e sprzętem </w:t>
      </w:r>
      <w:r w:rsidRPr="00054C2F">
        <w:rPr>
          <w:rFonts w:ascii="Times New Roman" w:hAnsi="Times New Roman" w:cs="Times New Roman"/>
          <w:color w:val="000000" w:themeColor="text1"/>
          <w:sz w:val="23"/>
          <w:szCs w:val="23"/>
        </w:rPr>
        <w:t>dokument gwarancyjny zawierający oświadczenie gwarancyjne producenta</w:t>
      </w:r>
      <w:r w:rsidR="002B24E8" w:rsidRPr="00054C2F">
        <w:rPr>
          <w:rFonts w:ascii="Times New Roman" w:hAnsi="Times New Roman" w:cs="Times New Roman"/>
          <w:color w:val="000000" w:themeColor="text1"/>
          <w:sz w:val="23"/>
          <w:szCs w:val="23"/>
        </w:rPr>
        <w:t xml:space="preserve"> </w:t>
      </w:r>
      <w:r w:rsidR="002743F2" w:rsidRPr="00054C2F">
        <w:rPr>
          <w:rFonts w:ascii="Times New Roman" w:hAnsi="Times New Roman" w:cs="Times New Roman"/>
          <w:color w:val="000000" w:themeColor="text1"/>
          <w:sz w:val="23"/>
          <w:szCs w:val="23"/>
        </w:rPr>
        <w:t xml:space="preserve">tych </w:t>
      </w:r>
      <w:r w:rsidR="002B24E8" w:rsidRPr="00054C2F">
        <w:rPr>
          <w:rFonts w:ascii="Times New Roman" w:hAnsi="Times New Roman" w:cs="Times New Roman"/>
          <w:color w:val="000000" w:themeColor="text1"/>
          <w:sz w:val="23"/>
          <w:szCs w:val="23"/>
        </w:rPr>
        <w:t>części</w:t>
      </w:r>
      <w:r w:rsidRPr="00054C2F">
        <w:rPr>
          <w:rFonts w:ascii="Times New Roman" w:hAnsi="Times New Roman" w:cs="Times New Roman"/>
          <w:color w:val="000000" w:themeColor="text1"/>
          <w:sz w:val="23"/>
          <w:szCs w:val="23"/>
        </w:rPr>
        <w:t>.</w:t>
      </w:r>
    </w:p>
    <w:p w:rsidR="00017E78" w:rsidRPr="00054C2F" w:rsidRDefault="00017E78" w:rsidP="00984D37">
      <w:pPr>
        <w:pStyle w:val="Akapitzlist"/>
        <w:numPr>
          <w:ilvl w:val="0"/>
          <w:numId w:val="23"/>
        </w:numPr>
        <w:tabs>
          <w:tab w:val="left" w:pos="426"/>
          <w:tab w:val="left" w:pos="9072"/>
        </w:tabs>
        <w:suppressAutoHyphens w:val="0"/>
        <w:autoSpaceDN w:val="0"/>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 xml:space="preserve">Utrata roszczeń z tytułu gwarancji nie następuje pomimo upływu okresu gwarancji jeżeli </w:t>
      </w:r>
      <w:r w:rsidRPr="00054C2F">
        <w:rPr>
          <w:rFonts w:ascii="Times New Roman" w:hAnsi="Times New Roman" w:cs="Times New Roman"/>
          <w:color w:val="000000" w:themeColor="text1"/>
          <w:sz w:val="23"/>
          <w:szCs w:val="23"/>
        </w:rPr>
        <w:lastRenderedPageBreak/>
        <w:t>Wykonawca wadę zataił.</w:t>
      </w:r>
    </w:p>
    <w:p w:rsidR="00017E78" w:rsidRPr="00054C2F" w:rsidRDefault="00017E78" w:rsidP="00984D37">
      <w:pPr>
        <w:pStyle w:val="Akapitzlist"/>
        <w:numPr>
          <w:ilvl w:val="0"/>
          <w:numId w:val="23"/>
        </w:numPr>
        <w:tabs>
          <w:tab w:val="left" w:pos="426"/>
          <w:tab w:val="left" w:pos="9072"/>
        </w:tabs>
        <w:suppressAutoHyphens w:val="0"/>
        <w:autoSpaceDN w:val="0"/>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 xml:space="preserve">O </w:t>
      </w:r>
      <w:r w:rsidR="002B24E8" w:rsidRPr="00054C2F">
        <w:rPr>
          <w:rFonts w:ascii="Times New Roman" w:hAnsi="Times New Roman" w:cs="Times New Roman"/>
          <w:color w:val="000000" w:themeColor="text1"/>
          <w:sz w:val="23"/>
          <w:szCs w:val="23"/>
        </w:rPr>
        <w:t>niesprawności sprzętu</w:t>
      </w:r>
      <w:r w:rsidR="002743F2" w:rsidRPr="00054C2F">
        <w:rPr>
          <w:rFonts w:ascii="Times New Roman" w:hAnsi="Times New Roman" w:cs="Times New Roman"/>
          <w:color w:val="000000" w:themeColor="text1"/>
          <w:sz w:val="23"/>
          <w:szCs w:val="23"/>
        </w:rPr>
        <w:t xml:space="preserve"> w zakresie wykonywanej usługi</w:t>
      </w:r>
      <w:r w:rsidRPr="00054C2F">
        <w:rPr>
          <w:rFonts w:ascii="Times New Roman" w:hAnsi="Times New Roman" w:cs="Times New Roman"/>
          <w:color w:val="000000" w:themeColor="text1"/>
          <w:sz w:val="23"/>
          <w:szCs w:val="23"/>
        </w:rPr>
        <w:t xml:space="preserve"> Zamawiający zawiadamia Wykonawcę bezpośrednio. Formę zawiadomienia stanowi ,,Protokół reklamacji” wykonany przez Zamawiającego przekazany Wykonawcy w terminie 14 dni od daty ujawnienia </w:t>
      </w:r>
      <w:r w:rsidR="002743F2" w:rsidRPr="00054C2F">
        <w:rPr>
          <w:rFonts w:ascii="Times New Roman" w:hAnsi="Times New Roman" w:cs="Times New Roman"/>
          <w:color w:val="000000" w:themeColor="text1"/>
          <w:sz w:val="23"/>
          <w:szCs w:val="23"/>
        </w:rPr>
        <w:t>wady</w:t>
      </w:r>
      <w:r w:rsidRPr="00054C2F">
        <w:rPr>
          <w:rFonts w:ascii="Times New Roman" w:hAnsi="Times New Roman" w:cs="Times New Roman"/>
          <w:color w:val="000000" w:themeColor="text1"/>
          <w:sz w:val="23"/>
          <w:szCs w:val="23"/>
        </w:rPr>
        <w:t>. Przekazanie „Protokołu reklamacji” w terminie późniejszym nie skutkuje pozbawieniem bądź ograniczeniem uprawnień Zamawiającego z tytułu gwarancji. Postępowanie reklamacyjne prowadzi Zamawiający.</w:t>
      </w:r>
    </w:p>
    <w:p w:rsidR="00017E78" w:rsidRPr="00054C2F" w:rsidRDefault="00017E78" w:rsidP="00984D37">
      <w:pPr>
        <w:pStyle w:val="Akapitzlist"/>
        <w:numPr>
          <w:ilvl w:val="0"/>
          <w:numId w:val="23"/>
        </w:numPr>
        <w:tabs>
          <w:tab w:val="left" w:pos="426"/>
          <w:tab w:val="left" w:pos="9072"/>
        </w:tabs>
        <w:suppressAutoHyphens w:val="0"/>
        <w:autoSpaceDN w:val="0"/>
        <w:spacing w:line="276" w:lineRule="auto"/>
        <w:ind w:left="426" w:hanging="426"/>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Po otrzymaniu „Protokołu reklamacji” Wykonawca:</w:t>
      </w:r>
    </w:p>
    <w:p w:rsidR="00017E78" w:rsidRPr="00054C2F" w:rsidRDefault="00017E78" w:rsidP="00984D37">
      <w:pPr>
        <w:pStyle w:val="Akapitzlist"/>
        <w:numPr>
          <w:ilvl w:val="0"/>
          <w:numId w:val="22"/>
        </w:numPr>
        <w:tabs>
          <w:tab w:val="left" w:pos="851"/>
          <w:tab w:val="left" w:pos="9072"/>
        </w:tabs>
        <w:suppressAutoHyphens w:val="0"/>
        <w:autoSpaceDN w:val="0"/>
        <w:spacing w:line="276" w:lineRule="auto"/>
        <w:ind w:left="851" w:hanging="425"/>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rozpatrzy ,,Protokół reklamacji” w ciągu 7 dni kalendarzowych, licząc od daty jego otrzymania,</w:t>
      </w:r>
    </w:p>
    <w:p w:rsidR="00017E78" w:rsidRPr="00054C2F" w:rsidRDefault="00017E78" w:rsidP="00984D37">
      <w:pPr>
        <w:pStyle w:val="Akapitzlist"/>
        <w:numPr>
          <w:ilvl w:val="0"/>
          <w:numId w:val="22"/>
        </w:numPr>
        <w:tabs>
          <w:tab w:val="left" w:pos="851"/>
          <w:tab w:val="left" w:pos="9072"/>
        </w:tabs>
        <w:suppressAutoHyphens w:val="0"/>
        <w:autoSpaceDN w:val="0"/>
        <w:spacing w:line="276" w:lineRule="auto"/>
        <w:ind w:left="851" w:hanging="425"/>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 xml:space="preserve">usunie </w:t>
      </w:r>
      <w:r w:rsidR="00054C2F" w:rsidRPr="00054C2F">
        <w:rPr>
          <w:rFonts w:ascii="Times New Roman" w:hAnsi="Times New Roman" w:cs="Times New Roman"/>
          <w:color w:val="000000" w:themeColor="text1"/>
          <w:sz w:val="23"/>
          <w:szCs w:val="23"/>
        </w:rPr>
        <w:t>wadę</w:t>
      </w:r>
      <w:r w:rsidRPr="00054C2F">
        <w:rPr>
          <w:rFonts w:ascii="Times New Roman" w:hAnsi="Times New Roman" w:cs="Times New Roman"/>
          <w:color w:val="000000" w:themeColor="text1"/>
          <w:sz w:val="23"/>
          <w:szCs w:val="23"/>
        </w:rPr>
        <w:t xml:space="preserve"> w </w:t>
      </w:r>
      <w:r w:rsidR="00DF4C8C" w:rsidRPr="00054C2F">
        <w:rPr>
          <w:rFonts w:ascii="Times New Roman" w:hAnsi="Times New Roman" w:cs="Times New Roman"/>
          <w:color w:val="000000" w:themeColor="text1"/>
          <w:sz w:val="23"/>
          <w:szCs w:val="23"/>
        </w:rPr>
        <w:t>sprzęcie</w:t>
      </w:r>
      <w:r w:rsidRPr="00054C2F">
        <w:rPr>
          <w:rFonts w:ascii="Times New Roman" w:hAnsi="Times New Roman" w:cs="Times New Roman"/>
          <w:color w:val="000000" w:themeColor="text1"/>
          <w:sz w:val="23"/>
          <w:szCs w:val="23"/>
        </w:rPr>
        <w:t xml:space="preserve"> </w:t>
      </w:r>
      <w:r w:rsidR="00054C2F" w:rsidRPr="00054C2F">
        <w:rPr>
          <w:rFonts w:ascii="Times New Roman" w:hAnsi="Times New Roman" w:cs="Times New Roman"/>
          <w:color w:val="000000" w:themeColor="text1"/>
          <w:sz w:val="23"/>
          <w:szCs w:val="23"/>
        </w:rPr>
        <w:t xml:space="preserve">w zakresie wykonywanej usługi </w:t>
      </w:r>
      <w:r w:rsidRPr="00054C2F">
        <w:rPr>
          <w:rFonts w:ascii="Times New Roman" w:hAnsi="Times New Roman" w:cs="Times New Roman"/>
          <w:color w:val="000000" w:themeColor="text1"/>
          <w:sz w:val="23"/>
          <w:szCs w:val="23"/>
        </w:rPr>
        <w:t>w terminie 30 dni kalendarzowych, licząc od daty otrzymania „Prot</w:t>
      </w:r>
      <w:r w:rsidR="00054C2F" w:rsidRPr="00054C2F">
        <w:rPr>
          <w:rFonts w:ascii="Times New Roman" w:hAnsi="Times New Roman" w:cs="Times New Roman"/>
          <w:color w:val="000000" w:themeColor="text1"/>
          <w:sz w:val="23"/>
          <w:szCs w:val="23"/>
        </w:rPr>
        <w:t>okołu reklamacji”, w miejscu, w </w:t>
      </w:r>
      <w:r w:rsidRPr="00054C2F">
        <w:rPr>
          <w:rFonts w:ascii="Times New Roman" w:hAnsi="Times New Roman" w:cs="Times New Roman"/>
          <w:color w:val="000000" w:themeColor="text1"/>
          <w:sz w:val="23"/>
          <w:szCs w:val="23"/>
        </w:rPr>
        <w:t xml:space="preserve">którym znajdował się w chwili ujawnienia </w:t>
      </w:r>
      <w:r w:rsidR="00A07AD0">
        <w:rPr>
          <w:rFonts w:ascii="Times New Roman" w:hAnsi="Times New Roman" w:cs="Times New Roman"/>
          <w:color w:val="000000" w:themeColor="text1"/>
          <w:sz w:val="23"/>
          <w:szCs w:val="23"/>
        </w:rPr>
        <w:t>wady</w:t>
      </w:r>
      <w:r w:rsidRPr="00054C2F">
        <w:rPr>
          <w:rFonts w:ascii="Times New Roman" w:hAnsi="Times New Roman" w:cs="Times New Roman"/>
          <w:color w:val="000000" w:themeColor="text1"/>
          <w:sz w:val="23"/>
          <w:szCs w:val="23"/>
        </w:rPr>
        <w:t xml:space="preserve"> lu</w:t>
      </w:r>
      <w:r w:rsidR="00A07AD0">
        <w:rPr>
          <w:rFonts w:ascii="Times New Roman" w:hAnsi="Times New Roman" w:cs="Times New Roman"/>
          <w:color w:val="000000" w:themeColor="text1"/>
          <w:sz w:val="23"/>
          <w:szCs w:val="23"/>
        </w:rPr>
        <w:t>b na własny koszt odbierze go z </w:t>
      </w:r>
      <w:r w:rsidRPr="00054C2F">
        <w:rPr>
          <w:rFonts w:ascii="Times New Roman" w:hAnsi="Times New Roman" w:cs="Times New Roman"/>
          <w:color w:val="000000" w:themeColor="text1"/>
          <w:sz w:val="23"/>
          <w:szCs w:val="23"/>
        </w:rPr>
        <w:t xml:space="preserve">miejsca wskazanego przez Zamawiającego w celu usunięcia </w:t>
      </w:r>
      <w:r w:rsidR="00EF2ABF" w:rsidRPr="00054C2F">
        <w:rPr>
          <w:rFonts w:ascii="Times New Roman" w:hAnsi="Times New Roman" w:cs="Times New Roman"/>
          <w:color w:val="000000" w:themeColor="text1"/>
          <w:sz w:val="23"/>
          <w:szCs w:val="23"/>
        </w:rPr>
        <w:t>usterki</w:t>
      </w:r>
      <w:r w:rsidRPr="00054C2F">
        <w:rPr>
          <w:rFonts w:ascii="Times New Roman" w:hAnsi="Times New Roman" w:cs="Times New Roman"/>
          <w:color w:val="000000" w:themeColor="text1"/>
          <w:sz w:val="23"/>
          <w:szCs w:val="23"/>
        </w:rPr>
        <w:t>,</w:t>
      </w:r>
    </w:p>
    <w:p w:rsidR="00017E78" w:rsidRPr="00054C2F" w:rsidRDefault="00054C2F" w:rsidP="00984D37">
      <w:pPr>
        <w:pStyle w:val="Akapitzlist"/>
        <w:numPr>
          <w:ilvl w:val="0"/>
          <w:numId w:val="22"/>
        </w:numPr>
        <w:tabs>
          <w:tab w:val="left" w:pos="851"/>
          <w:tab w:val="left" w:pos="9072"/>
        </w:tabs>
        <w:suppressAutoHyphens w:val="0"/>
        <w:autoSpaceDN w:val="0"/>
        <w:spacing w:line="276" w:lineRule="auto"/>
        <w:ind w:left="851" w:hanging="425"/>
        <w:jc w:val="both"/>
        <w:rPr>
          <w:rFonts w:ascii="Times New Roman" w:hAnsi="Times New Roman" w:cs="Times New Roman"/>
          <w:color w:val="000000" w:themeColor="text1"/>
          <w:sz w:val="23"/>
          <w:szCs w:val="23"/>
        </w:rPr>
      </w:pPr>
      <w:r w:rsidRPr="00054C2F">
        <w:rPr>
          <w:rFonts w:ascii="Times New Roman" w:hAnsi="Times New Roman" w:cs="Times New Roman"/>
          <w:color w:val="000000" w:themeColor="text1"/>
          <w:sz w:val="23"/>
          <w:szCs w:val="23"/>
        </w:rPr>
        <w:t>naprawiony</w:t>
      </w:r>
      <w:r w:rsidR="00EF2ABF" w:rsidRPr="00054C2F">
        <w:rPr>
          <w:rFonts w:ascii="Times New Roman" w:hAnsi="Times New Roman" w:cs="Times New Roman"/>
          <w:color w:val="000000" w:themeColor="text1"/>
          <w:sz w:val="23"/>
          <w:szCs w:val="23"/>
        </w:rPr>
        <w:t xml:space="preserve"> sprzęt</w:t>
      </w:r>
      <w:r w:rsidR="00017E78" w:rsidRPr="00054C2F">
        <w:rPr>
          <w:rFonts w:ascii="Times New Roman" w:hAnsi="Times New Roman" w:cs="Times New Roman"/>
          <w:color w:val="000000" w:themeColor="text1"/>
          <w:sz w:val="23"/>
          <w:szCs w:val="23"/>
        </w:rPr>
        <w:t xml:space="preserve"> dostarczy na własny koszt do miejsca, w którym znajdował się w chwili ujawnienia </w:t>
      </w:r>
      <w:r w:rsidR="00A07AD0">
        <w:rPr>
          <w:rFonts w:ascii="Times New Roman" w:hAnsi="Times New Roman" w:cs="Times New Roman"/>
          <w:color w:val="000000" w:themeColor="text1"/>
          <w:sz w:val="23"/>
          <w:szCs w:val="23"/>
        </w:rPr>
        <w:t>wady</w:t>
      </w:r>
      <w:r w:rsidR="00017E78" w:rsidRPr="00054C2F">
        <w:rPr>
          <w:rFonts w:ascii="Times New Roman" w:hAnsi="Times New Roman" w:cs="Times New Roman"/>
          <w:color w:val="000000" w:themeColor="text1"/>
          <w:sz w:val="23"/>
          <w:szCs w:val="23"/>
        </w:rPr>
        <w:t xml:space="preserve"> w terminie określonym w pkt 2,</w:t>
      </w:r>
    </w:p>
    <w:p w:rsidR="00017E78" w:rsidRPr="00054C2F" w:rsidRDefault="00017E78" w:rsidP="00984D37">
      <w:pPr>
        <w:widowControl w:val="0"/>
        <w:numPr>
          <w:ilvl w:val="0"/>
          <w:numId w:val="23"/>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rPr>
        <w:t xml:space="preserve">Jeżeli Zamawiający zażądał </w:t>
      </w:r>
      <w:r w:rsidR="00EF2ABF" w:rsidRPr="00054C2F">
        <w:rPr>
          <w:rFonts w:cs="Times New Roman"/>
          <w:color w:val="000000" w:themeColor="text1"/>
          <w:sz w:val="23"/>
          <w:szCs w:val="23"/>
        </w:rPr>
        <w:t>naprawy sprzętu</w:t>
      </w:r>
      <w:r w:rsidRPr="00054C2F">
        <w:rPr>
          <w:rFonts w:cs="Times New Roman"/>
          <w:color w:val="000000" w:themeColor="text1"/>
          <w:sz w:val="23"/>
          <w:szCs w:val="23"/>
        </w:rPr>
        <w:t xml:space="preserve"> lub usunięcia </w:t>
      </w:r>
      <w:r w:rsidR="00054C2F" w:rsidRPr="00054C2F">
        <w:rPr>
          <w:rFonts w:cs="Times New Roman"/>
          <w:color w:val="000000" w:themeColor="text1"/>
          <w:sz w:val="23"/>
          <w:szCs w:val="23"/>
        </w:rPr>
        <w:t>wady</w:t>
      </w:r>
      <w:r w:rsidRPr="00054C2F">
        <w:rPr>
          <w:rFonts w:cs="Times New Roman"/>
          <w:color w:val="000000" w:themeColor="text1"/>
          <w:sz w:val="23"/>
          <w:szCs w:val="23"/>
        </w:rPr>
        <w:t>, a Wykonawca nie ustosunkował się do tego żądania w terminie czternastu dni, uważa się, że Wykonawca uznał żądanie Zamawiającego za uzasadnione.</w:t>
      </w:r>
    </w:p>
    <w:p w:rsidR="00017E78" w:rsidRPr="00054C2F" w:rsidRDefault="00017E78" w:rsidP="00984D37">
      <w:pPr>
        <w:widowControl w:val="0"/>
        <w:numPr>
          <w:ilvl w:val="0"/>
          <w:numId w:val="23"/>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rPr>
        <w:t xml:space="preserve">Wykonawca ponosi odpowiedzialność za wszelkie szkody i straty, które spowodował </w:t>
      </w:r>
      <w:r w:rsidR="00054C2F" w:rsidRPr="00054C2F">
        <w:rPr>
          <w:rFonts w:cs="Times New Roman"/>
          <w:color w:val="000000" w:themeColor="text1"/>
          <w:sz w:val="23"/>
          <w:szCs w:val="23"/>
        </w:rPr>
        <w:t>w </w:t>
      </w:r>
      <w:r w:rsidRPr="00054C2F">
        <w:rPr>
          <w:rFonts w:cs="Times New Roman"/>
          <w:color w:val="000000" w:themeColor="text1"/>
          <w:sz w:val="23"/>
          <w:szCs w:val="23"/>
        </w:rPr>
        <w:t xml:space="preserve">czasie prowadzenia prac związanych z usuwaniem </w:t>
      </w:r>
      <w:r w:rsidR="00EF2ABF" w:rsidRPr="00054C2F">
        <w:rPr>
          <w:rFonts w:cs="Times New Roman"/>
          <w:color w:val="000000" w:themeColor="text1"/>
          <w:sz w:val="23"/>
          <w:szCs w:val="23"/>
        </w:rPr>
        <w:t>niesprawności</w:t>
      </w:r>
      <w:r w:rsidRPr="00054C2F">
        <w:rPr>
          <w:rFonts w:cs="Times New Roman"/>
          <w:color w:val="000000" w:themeColor="text1"/>
          <w:sz w:val="23"/>
          <w:szCs w:val="23"/>
        </w:rPr>
        <w:t>.</w:t>
      </w:r>
    </w:p>
    <w:p w:rsidR="00017E78" w:rsidRPr="00054C2F" w:rsidRDefault="00017E78" w:rsidP="00984D37">
      <w:pPr>
        <w:widowControl w:val="0"/>
        <w:numPr>
          <w:ilvl w:val="0"/>
          <w:numId w:val="23"/>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rPr>
        <w:t xml:space="preserve">Wykonawca ponosi odpowiedzialność z tytułu przypadkowej uszkodzenia </w:t>
      </w:r>
      <w:r w:rsidR="00EF2ABF" w:rsidRPr="00054C2F">
        <w:rPr>
          <w:rFonts w:cs="Times New Roman"/>
          <w:color w:val="000000" w:themeColor="text1"/>
          <w:sz w:val="23"/>
          <w:szCs w:val="23"/>
        </w:rPr>
        <w:t xml:space="preserve">sprzętu </w:t>
      </w:r>
      <w:r w:rsidRPr="00054C2F">
        <w:rPr>
          <w:rFonts w:cs="Times New Roman"/>
          <w:color w:val="000000" w:themeColor="text1"/>
          <w:sz w:val="23"/>
          <w:szCs w:val="23"/>
        </w:rPr>
        <w:t xml:space="preserve">w czasie od wydania go Wykonawcy w celu usunięcia </w:t>
      </w:r>
      <w:r w:rsidR="00EF2ABF" w:rsidRPr="00054C2F">
        <w:rPr>
          <w:rFonts w:cs="Times New Roman"/>
          <w:color w:val="000000" w:themeColor="text1"/>
          <w:sz w:val="23"/>
          <w:szCs w:val="23"/>
        </w:rPr>
        <w:t>niesprawności</w:t>
      </w:r>
      <w:r w:rsidRPr="00054C2F">
        <w:rPr>
          <w:rFonts w:cs="Times New Roman"/>
          <w:color w:val="000000" w:themeColor="text1"/>
          <w:sz w:val="23"/>
          <w:szCs w:val="23"/>
        </w:rPr>
        <w:t xml:space="preserve"> do jego odebrania przez Zamawiającego.</w:t>
      </w:r>
    </w:p>
    <w:p w:rsidR="00017E78" w:rsidRPr="00054C2F" w:rsidRDefault="00017E78" w:rsidP="00984D37">
      <w:pPr>
        <w:widowControl w:val="0"/>
        <w:numPr>
          <w:ilvl w:val="0"/>
          <w:numId w:val="23"/>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rPr>
        <w:t xml:space="preserve">Każda naprawa </w:t>
      </w:r>
      <w:r w:rsidR="00EF2ABF" w:rsidRPr="00054C2F">
        <w:rPr>
          <w:rFonts w:cs="Times New Roman"/>
          <w:color w:val="000000" w:themeColor="text1"/>
          <w:sz w:val="23"/>
          <w:szCs w:val="23"/>
        </w:rPr>
        <w:t>sprzętu</w:t>
      </w:r>
      <w:r w:rsidRPr="00054C2F">
        <w:rPr>
          <w:rFonts w:cs="Times New Roman"/>
          <w:color w:val="000000" w:themeColor="text1"/>
          <w:sz w:val="23"/>
          <w:szCs w:val="23"/>
        </w:rPr>
        <w:t xml:space="preserve"> objęte</w:t>
      </w:r>
      <w:r w:rsidR="00EF2ABF" w:rsidRPr="00054C2F">
        <w:rPr>
          <w:rFonts w:cs="Times New Roman"/>
          <w:color w:val="000000" w:themeColor="text1"/>
          <w:sz w:val="23"/>
          <w:szCs w:val="23"/>
        </w:rPr>
        <w:t>go</w:t>
      </w:r>
      <w:r w:rsidRPr="00054C2F">
        <w:rPr>
          <w:rFonts w:cs="Times New Roman"/>
          <w:color w:val="000000" w:themeColor="text1"/>
          <w:sz w:val="23"/>
          <w:szCs w:val="23"/>
        </w:rPr>
        <w:t xml:space="preserve"> gwarancją uznawana jest za istotną naprawę </w:t>
      </w:r>
      <w:r w:rsidR="00EF2ABF" w:rsidRPr="00054C2F">
        <w:rPr>
          <w:rFonts w:cs="Times New Roman"/>
          <w:color w:val="000000" w:themeColor="text1"/>
          <w:sz w:val="23"/>
          <w:szCs w:val="23"/>
        </w:rPr>
        <w:t>sprzętu</w:t>
      </w:r>
      <w:r w:rsidRPr="00054C2F">
        <w:rPr>
          <w:rFonts w:cs="Times New Roman"/>
          <w:color w:val="000000" w:themeColor="text1"/>
          <w:sz w:val="23"/>
          <w:szCs w:val="23"/>
        </w:rPr>
        <w:t>.</w:t>
      </w:r>
    </w:p>
    <w:p w:rsidR="00017E78" w:rsidRPr="00054C2F" w:rsidRDefault="00054C2F" w:rsidP="00984D37">
      <w:pPr>
        <w:widowControl w:val="0"/>
        <w:numPr>
          <w:ilvl w:val="0"/>
          <w:numId w:val="23"/>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rPr>
        <w:t>Naprawy</w:t>
      </w:r>
      <w:r w:rsidR="00EF2ABF" w:rsidRPr="00054C2F">
        <w:rPr>
          <w:rFonts w:cs="Times New Roman"/>
          <w:color w:val="000000" w:themeColor="text1"/>
          <w:sz w:val="23"/>
          <w:szCs w:val="23"/>
        </w:rPr>
        <w:t xml:space="preserve"> sprzętu</w:t>
      </w:r>
      <w:r w:rsidR="00017E78" w:rsidRPr="00054C2F">
        <w:rPr>
          <w:rFonts w:cs="Times New Roman"/>
          <w:color w:val="000000" w:themeColor="text1"/>
          <w:sz w:val="23"/>
          <w:szCs w:val="23"/>
        </w:rPr>
        <w:t xml:space="preserve"> Wykonawca dokona bez żadnej dopłaty nawet gdyby ceny uległy zmianie.</w:t>
      </w:r>
    </w:p>
    <w:p w:rsidR="00017E78" w:rsidRPr="00054C2F" w:rsidRDefault="00017E78" w:rsidP="00984D37">
      <w:pPr>
        <w:widowControl w:val="0"/>
        <w:numPr>
          <w:ilvl w:val="0"/>
          <w:numId w:val="23"/>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rPr>
        <w:t xml:space="preserve">W przypadku niewywiązania się przez Wykonawcę z zobowiązań wynikających z gwarancji lub rękojmi, Zamawiający (zachowując jednocześnie wszelkie uprawnienia do naliczania kar umownych i uprawnienia wynikające z gwarancji i rękojmi), ma prawo zlecić usunięcie </w:t>
      </w:r>
      <w:r w:rsidR="00EF2ABF" w:rsidRPr="00054C2F">
        <w:rPr>
          <w:rFonts w:cs="Times New Roman"/>
          <w:color w:val="000000" w:themeColor="text1"/>
          <w:sz w:val="23"/>
          <w:szCs w:val="23"/>
        </w:rPr>
        <w:t>niesprawności</w:t>
      </w:r>
      <w:r w:rsidRPr="00054C2F">
        <w:rPr>
          <w:rFonts w:cs="Times New Roman"/>
          <w:color w:val="000000" w:themeColor="text1"/>
          <w:sz w:val="23"/>
          <w:szCs w:val="23"/>
        </w:rPr>
        <w:t xml:space="preserve"> określonej w „Protokole reklamacji” podmiotowi trzeciemu, bez uzyskania uprzedniej odrębnej zgody sądu na co Wykonawca wyraża zgodę, obciążając wszelkimi powstałymi z tego tytułu kosztami Wykonawcę oraz potrącić te koszty z należnego Wykonawcy wynagrodzenia lub dochodzić zwrotu tych kosztów od Wykonawcy.</w:t>
      </w:r>
    </w:p>
    <w:p w:rsidR="00017E78" w:rsidRPr="00054C2F" w:rsidRDefault="00017E78" w:rsidP="00984D37">
      <w:pPr>
        <w:tabs>
          <w:tab w:val="left" w:pos="8647"/>
        </w:tabs>
        <w:spacing w:line="276" w:lineRule="auto"/>
        <w:ind w:right="334"/>
        <w:jc w:val="center"/>
        <w:rPr>
          <w:rFonts w:cs="Times New Roman"/>
          <w:b/>
          <w:color w:val="000000" w:themeColor="text1"/>
          <w:sz w:val="23"/>
          <w:szCs w:val="23"/>
        </w:rPr>
      </w:pPr>
    </w:p>
    <w:p w:rsidR="00017E78" w:rsidRPr="00054C2F" w:rsidRDefault="00017E78" w:rsidP="00984D37">
      <w:pPr>
        <w:tabs>
          <w:tab w:val="left" w:pos="8647"/>
        </w:tabs>
        <w:spacing w:line="276" w:lineRule="auto"/>
        <w:ind w:right="334"/>
        <w:jc w:val="center"/>
        <w:rPr>
          <w:rFonts w:cs="Times New Roman"/>
          <w:b/>
          <w:color w:val="000000" w:themeColor="text1"/>
          <w:sz w:val="23"/>
          <w:szCs w:val="23"/>
        </w:rPr>
      </w:pPr>
      <w:r w:rsidRPr="00054C2F">
        <w:rPr>
          <w:rFonts w:cs="Times New Roman"/>
          <w:b/>
          <w:color w:val="000000" w:themeColor="text1"/>
          <w:sz w:val="23"/>
          <w:szCs w:val="23"/>
        </w:rPr>
        <w:t xml:space="preserve">§ </w:t>
      </w:r>
      <w:r w:rsidR="001B2CD4" w:rsidRPr="00054C2F">
        <w:rPr>
          <w:rFonts w:cs="Times New Roman"/>
          <w:b/>
          <w:color w:val="000000" w:themeColor="text1"/>
          <w:sz w:val="23"/>
          <w:szCs w:val="23"/>
        </w:rPr>
        <w:t>9</w:t>
      </w:r>
    </w:p>
    <w:p w:rsidR="00017E78" w:rsidRPr="00054C2F" w:rsidRDefault="00A73895" w:rsidP="00984D37">
      <w:pPr>
        <w:tabs>
          <w:tab w:val="left" w:pos="8647"/>
        </w:tabs>
        <w:spacing w:line="276" w:lineRule="auto"/>
        <w:ind w:right="334"/>
        <w:jc w:val="center"/>
        <w:rPr>
          <w:rFonts w:cs="Times New Roman"/>
          <w:b/>
          <w:color w:val="000000" w:themeColor="text1"/>
          <w:sz w:val="23"/>
          <w:szCs w:val="23"/>
        </w:rPr>
      </w:pPr>
      <w:r w:rsidRPr="00054C2F">
        <w:rPr>
          <w:rFonts w:cs="Times New Roman"/>
          <w:b/>
          <w:color w:val="000000" w:themeColor="text1"/>
          <w:sz w:val="23"/>
          <w:szCs w:val="23"/>
        </w:rPr>
        <w:t>Rękojmia</w:t>
      </w:r>
    </w:p>
    <w:p w:rsidR="00017E78" w:rsidRPr="00054C2F" w:rsidRDefault="00017E78" w:rsidP="00984D37">
      <w:pPr>
        <w:widowControl w:val="0"/>
        <w:numPr>
          <w:ilvl w:val="0"/>
          <w:numId w:val="24"/>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lang w:eastAsia="pl-PL"/>
        </w:rPr>
      </w:pPr>
      <w:r w:rsidRPr="00054C2F">
        <w:rPr>
          <w:rFonts w:cs="Times New Roman"/>
          <w:color w:val="000000" w:themeColor="text1"/>
          <w:sz w:val="23"/>
          <w:szCs w:val="23"/>
          <w:lang w:eastAsia="pl-PL"/>
        </w:rPr>
        <w:t>Zamawiający ma prawo korzystać z uprawnień z tytułu rękojmi, na zasadach określonych w ustawie kodeks cywilny z zachowaniem odrębności wynikających z niniejszej umowy.</w:t>
      </w:r>
    </w:p>
    <w:p w:rsidR="00017E78" w:rsidRPr="00054C2F" w:rsidRDefault="00017E78" w:rsidP="00984D37">
      <w:pPr>
        <w:widowControl w:val="0"/>
        <w:numPr>
          <w:ilvl w:val="0"/>
          <w:numId w:val="24"/>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lang w:eastAsia="pl-PL"/>
        </w:rPr>
      </w:pPr>
      <w:r w:rsidRPr="00054C2F">
        <w:rPr>
          <w:rFonts w:cs="Times New Roman"/>
          <w:color w:val="000000" w:themeColor="text1"/>
          <w:sz w:val="23"/>
          <w:szCs w:val="23"/>
          <w:lang w:eastAsia="pl-PL"/>
        </w:rPr>
        <w:t xml:space="preserve">Jeżeli wada fizyczna została stwierdzona przed upływem roku od dnia </w:t>
      </w:r>
      <w:r w:rsidR="001B2CD4" w:rsidRPr="00054C2F">
        <w:rPr>
          <w:rFonts w:cs="Times New Roman"/>
          <w:color w:val="000000" w:themeColor="text1"/>
          <w:sz w:val="23"/>
          <w:szCs w:val="23"/>
          <w:lang w:eastAsia="pl-PL"/>
        </w:rPr>
        <w:t>wykonania Usługi naprawy</w:t>
      </w:r>
      <w:r w:rsidRPr="00054C2F">
        <w:rPr>
          <w:rFonts w:cs="Times New Roman"/>
          <w:color w:val="000000" w:themeColor="text1"/>
          <w:sz w:val="23"/>
          <w:szCs w:val="23"/>
          <w:lang w:eastAsia="pl-PL"/>
        </w:rPr>
        <w:t>, domniemywa się, że wada lub jej przyczyna istniała w chwili przejścia niebezpieczeństwa na Zamawiającego.</w:t>
      </w:r>
    </w:p>
    <w:p w:rsidR="00017E78" w:rsidRPr="00054C2F" w:rsidRDefault="00017E78" w:rsidP="00984D37">
      <w:pPr>
        <w:widowControl w:val="0"/>
        <w:numPr>
          <w:ilvl w:val="0"/>
          <w:numId w:val="24"/>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lang w:eastAsia="pl-PL"/>
        </w:rPr>
      </w:pPr>
      <w:r w:rsidRPr="00054C2F">
        <w:rPr>
          <w:rFonts w:cs="Times New Roman"/>
          <w:color w:val="000000" w:themeColor="text1"/>
          <w:sz w:val="23"/>
          <w:szCs w:val="23"/>
          <w:lang w:eastAsia="pl-PL"/>
        </w:rPr>
        <w:t xml:space="preserve">Jeżeli Zamawiający zażądał </w:t>
      </w:r>
      <w:r w:rsidR="001B2CD4" w:rsidRPr="00054C2F">
        <w:rPr>
          <w:rFonts w:cs="Times New Roman"/>
          <w:color w:val="000000" w:themeColor="text1"/>
          <w:sz w:val="23"/>
          <w:szCs w:val="23"/>
          <w:lang w:eastAsia="pl-PL"/>
        </w:rPr>
        <w:t>naprawy sprzętu</w:t>
      </w:r>
      <w:r w:rsidRPr="00054C2F">
        <w:rPr>
          <w:rFonts w:cs="Times New Roman"/>
          <w:color w:val="000000" w:themeColor="text1"/>
          <w:sz w:val="23"/>
          <w:szCs w:val="23"/>
          <w:lang w:eastAsia="pl-PL"/>
        </w:rPr>
        <w:t xml:space="preserve"> lub usunięcia wady albo złożył oświadczenie </w:t>
      </w:r>
      <w:r w:rsidR="001B2CD4" w:rsidRPr="00054C2F">
        <w:rPr>
          <w:rFonts w:cs="Times New Roman"/>
          <w:color w:val="000000" w:themeColor="text1"/>
          <w:sz w:val="23"/>
          <w:szCs w:val="23"/>
          <w:lang w:eastAsia="pl-PL"/>
        </w:rPr>
        <w:br/>
      </w:r>
      <w:r w:rsidRPr="00054C2F">
        <w:rPr>
          <w:rFonts w:cs="Times New Roman"/>
          <w:color w:val="000000" w:themeColor="text1"/>
          <w:sz w:val="23"/>
          <w:szCs w:val="23"/>
          <w:lang w:eastAsia="pl-PL"/>
        </w:rPr>
        <w:t>o obniżeniu ceny, określając kwotę, o którą cena ma być obniżona, a Wykonawca nie ustosunkował się do tego żądania w terminie czternastu dni, uważa się, że Wykonawca uznał żądanie Zamawiającego za uzasadnione.</w:t>
      </w:r>
    </w:p>
    <w:p w:rsidR="00017E78" w:rsidRPr="00054C2F" w:rsidRDefault="00017E78" w:rsidP="00984D37">
      <w:pPr>
        <w:widowControl w:val="0"/>
        <w:numPr>
          <w:ilvl w:val="0"/>
          <w:numId w:val="24"/>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rPr>
        <w:t xml:space="preserve">W przypadku gdy okres gwarancji jest dłuższy niż okres rękojmi określony w przepisach powszechnie obowiązujących (Kodeks Cywilny), okres rękojmi zrównany jest z okresem </w:t>
      </w:r>
      <w:r w:rsidRPr="00054C2F">
        <w:rPr>
          <w:rFonts w:cs="Times New Roman"/>
          <w:color w:val="000000" w:themeColor="text1"/>
          <w:sz w:val="23"/>
          <w:szCs w:val="23"/>
        </w:rPr>
        <w:lastRenderedPageBreak/>
        <w:t>gwarancji.</w:t>
      </w:r>
    </w:p>
    <w:p w:rsidR="00017E78" w:rsidRPr="00054C2F" w:rsidRDefault="00017E78" w:rsidP="00984D37">
      <w:pPr>
        <w:widowControl w:val="0"/>
        <w:numPr>
          <w:ilvl w:val="0"/>
          <w:numId w:val="24"/>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lang w:eastAsia="pl-PL"/>
        </w:rPr>
        <w:t>Udzielona</w:t>
      </w:r>
      <w:r w:rsidRPr="00054C2F">
        <w:rPr>
          <w:rFonts w:cs="Times New Roman"/>
          <w:color w:val="000000" w:themeColor="text1"/>
          <w:sz w:val="23"/>
          <w:szCs w:val="23"/>
        </w:rPr>
        <w:t xml:space="preserve"> </w:t>
      </w:r>
      <w:r w:rsidR="002E16CC" w:rsidRPr="00054C2F">
        <w:rPr>
          <w:rFonts w:cs="Times New Roman"/>
          <w:color w:val="000000" w:themeColor="text1"/>
          <w:sz w:val="23"/>
          <w:szCs w:val="23"/>
        </w:rPr>
        <w:t>rękojmia</w:t>
      </w:r>
      <w:r w:rsidRPr="00054C2F">
        <w:rPr>
          <w:rFonts w:cs="Times New Roman"/>
          <w:color w:val="000000" w:themeColor="text1"/>
          <w:sz w:val="23"/>
          <w:szCs w:val="23"/>
        </w:rPr>
        <w:t xml:space="preserve"> nie wyłącza, nie ogranicza ani nie zawiesza uprawnień Zamawiającego wynikających z przepisów o rękojmi za wady rzeczy.</w:t>
      </w:r>
    </w:p>
    <w:p w:rsidR="00017E78" w:rsidRPr="00054C2F" w:rsidRDefault="00017E78" w:rsidP="00984D37">
      <w:pPr>
        <w:widowControl w:val="0"/>
        <w:numPr>
          <w:ilvl w:val="0"/>
          <w:numId w:val="24"/>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lang w:eastAsia="pl-PL"/>
        </w:rPr>
        <w:t>Postanowienia</w:t>
      </w:r>
      <w:r w:rsidRPr="00054C2F">
        <w:rPr>
          <w:rFonts w:cs="Times New Roman"/>
          <w:color w:val="000000" w:themeColor="text1"/>
          <w:sz w:val="23"/>
          <w:szCs w:val="23"/>
        </w:rPr>
        <w:t xml:space="preserve"> § </w:t>
      </w:r>
      <w:r w:rsidR="002B24E8" w:rsidRPr="00054C2F">
        <w:rPr>
          <w:rFonts w:cs="Times New Roman"/>
          <w:color w:val="000000" w:themeColor="text1"/>
          <w:sz w:val="23"/>
          <w:szCs w:val="23"/>
        </w:rPr>
        <w:t>8</w:t>
      </w:r>
      <w:r w:rsidRPr="00054C2F">
        <w:rPr>
          <w:rFonts w:cs="Times New Roman"/>
          <w:color w:val="000000" w:themeColor="text1"/>
          <w:sz w:val="23"/>
          <w:szCs w:val="23"/>
        </w:rPr>
        <w:t xml:space="preserve"> ust. od 7 do 15 w tym dotyczące procedury reklamacyjnej stosuje się odpowiednio do rękojmi. </w:t>
      </w:r>
    </w:p>
    <w:p w:rsidR="00017E78" w:rsidRPr="00054C2F" w:rsidRDefault="00017E78" w:rsidP="00984D37">
      <w:pPr>
        <w:widowControl w:val="0"/>
        <w:numPr>
          <w:ilvl w:val="0"/>
          <w:numId w:val="24"/>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lang w:eastAsia="pl-PL"/>
        </w:rPr>
        <w:t>Zamawiającemu</w:t>
      </w:r>
      <w:r w:rsidRPr="00054C2F">
        <w:rPr>
          <w:rFonts w:cs="Times New Roman"/>
          <w:color w:val="000000" w:themeColor="text1"/>
          <w:sz w:val="23"/>
          <w:szCs w:val="23"/>
        </w:rPr>
        <w:t xml:space="preserve"> przysługują wszelkie roszczenia z tytułu rękojmi także po upływie rękojmi, jeżeli reklamował </w:t>
      </w:r>
      <w:r w:rsidR="002B24E8" w:rsidRPr="00054C2F">
        <w:rPr>
          <w:rFonts w:cs="Times New Roman"/>
          <w:color w:val="000000" w:themeColor="text1"/>
          <w:sz w:val="23"/>
          <w:szCs w:val="23"/>
        </w:rPr>
        <w:t>niesprawność sprzętu</w:t>
      </w:r>
      <w:r w:rsidRPr="00054C2F">
        <w:rPr>
          <w:rFonts w:cs="Times New Roman"/>
          <w:color w:val="000000" w:themeColor="text1"/>
          <w:sz w:val="23"/>
          <w:szCs w:val="23"/>
        </w:rPr>
        <w:t xml:space="preserve"> przed ich upływem. </w:t>
      </w:r>
    </w:p>
    <w:p w:rsidR="00017E78" w:rsidRPr="00054C2F" w:rsidRDefault="00017E78" w:rsidP="00984D37">
      <w:pPr>
        <w:widowControl w:val="0"/>
        <w:numPr>
          <w:ilvl w:val="0"/>
          <w:numId w:val="24"/>
        </w:numPr>
        <w:tabs>
          <w:tab w:val="left" w:pos="9072"/>
        </w:tabs>
        <w:suppressAutoHyphens w:val="0"/>
        <w:autoSpaceDE w:val="0"/>
        <w:autoSpaceDN w:val="0"/>
        <w:adjustRightInd w:val="0"/>
        <w:spacing w:line="276" w:lineRule="auto"/>
        <w:ind w:left="426" w:hanging="426"/>
        <w:jc w:val="both"/>
        <w:rPr>
          <w:rFonts w:cs="Times New Roman"/>
          <w:color w:val="000000" w:themeColor="text1"/>
          <w:sz w:val="23"/>
          <w:szCs w:val="23"/>
        </w:rPr>
      </w:pPr>
      <w:r w:rsidRPr="00054C2F">
        <w:rPr>
          <w:rFonts w:cs="Times New Roman"/>
          <w:color w:val="000000" w:themeColor="text1"/>
          <w:sz w:val="23"/>
          <w:szCs w:val="23"/>
        </w:rPr>
        <w:t xml:space="preserve">W </w:t>
      </w:r>
      <w:r w:rsidRPr="00054C2F">
        <w:rPr>
          <w:rFonts w:cs="Times New Roman"/>
          <w:color w:val="000000" w:themeColor="text1"/>
          <w:sz w:val="23"/>
          <w:szCs w:val="23"/>
          <w:lang w:eastAsia="pl-PL"/>
        </w:rPr>
        <w:t>przypadkach</w:t>
      </w:r>
      <w:r w:rsidRPr="00054C2F">
        <w:rPr>
          <w:rFonts w:cs="Times New Roman"/>
          <w:color w:val="000000" w:themeColor="text1"/>
          <w:sz w:val="23"/>
          <w:szCs w:val="23"/>
        </w:rPr>
        <w:t xml:space="preserve"> nieuregulowanych w Umowie dotyczących gwarancji lub rękojmi, stosuje się przepisy Kodeksu Cywilnego.</w:t>
      </w:r>
    </w:p>
    <w:p w:rsidR="00017E78" w:rsidRPr="00054C2F" w:rsidRDefault="00017E78" w:rsidP="00984D37">
      <w:pPr>
        <w:spacing w:line="276" w:lineRule="auto"/>
        <w:jc w:val="center"/>
        <w:rPr>
          <w:rFonts w:cs="Times New Roman"/>
          <w:b/>
          <w:color w:val="000000" w:themeColor="text1"/>
          <w:sz w:val="23"/>
          <w:szCs w:val="23"/>
        </w:rPr>
      </w:pPr>
    </w:p>
    <w:p w:rsidR="00017E78" w:rsidRPr="00054C2F" w:rsidRDefault="00017E78"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 xml:space="preserve">§ </w:t>
      </w:r>
      <w:r w:rsidR="001B2CD4" w:rsidRPr="00054C2F">
        <w:rPr>
          <w:rFonts w:cs="Times New Roman"/>
          <w:b/>
          <w:color w:val="000000" w:themeColor="text1"/>
          <w:sz w:val="23"/>
          <w:szCs w:val="23"/>
        </w:rPr>
        <w:t>10</w:t>
      </w:r>
    </w:p>
    <w:p w:rsidR="009F719D" w:rsidRPr="00054C2F" w:rsidRDefault="009F719D" w:rsidP="00984D37">
      <w:pPr>
        <w:suppressAutoHyphens w:val="0"/>
        <w:spacing w:line="276" w:lineRule="auto"/>
        <w:jc w:val="center"/>
        <w:rPr>
          <w:rFonts w:cs="Times New Roman"/>
          <w:b/>
          <w:bCs w:val="0"/>
          <w:color w:val="000000" w:themeColor="text1"/>
          <w:sz w:val="23"/>
          <w:szCs w:val="23"/>
          <w:lang w:eastAsia="pl-PL"/>
        </w:rPr>
      </w:pPr>
      <w:r w:rsidRPr="00054C2F">
        <w:rPr>
          <w:rFonts w:cs="Times New Roman"/>
          <w:b/>
          <w:bCs w:val="0"/>
          <w:color w:val="000000" w:themeColor="text1"/>
          <w:sz w:val="23"/>
          <w:szCs w:val="23"/>
          <w:lang w:eastAsia="pl-PL"/>
        </w:rPr>
        <w:t>Wypowiedzenie oraz odstąpienie od umowy</w:t>
      </w:r>
    </w:p>
    <w:p w:rsidR="009F719D" w:rsidRPr="00054C2F" w:rsidRDefault="009F719D" w:rsidP="00984D37">
      <w:pPr>
        <w:numPr>
          <w:ilvl w:val="0"/>
          <w:numId w:val="6"/>
        </w:numPr>
        <w:suppressAutoHyphens w:val="0"/>
        <w:spacing w:line="276" w:lineRule="auto"/>
        <w:ind w:left="426" w:hanging="426"/>
        <w:jc w:val="both"/>
        <w:rPr>
          <w:rFonts w:cs="Times New Roman"/>
          <w:color w:val="000000" w:themeColor="text1"/>
          <w:sz w:val="23"/>
          <w:szCs w:val="23"/>
          <w:lang w:eastAsia="pl-PL"/>
        </w:rPr>
      </w:pPr>
      <w:r w:rsidRPr="00054C2F">
        <w:rPr>
          <w:rFonts w:cs="Times New Roman"/>
          <w:color w:val="000000" w:themeColor="text1"/>
          <w:sz w:val="23"/>
          <w:szCs w:val="23"/>
          <w:lang w:eastAsia="pl-PL"/>
        </w:rPr>
        <w:t>Zamawiającemu przysługuje prawo odstąpienia od Umowy w całości lub części lub jej rozwiązania za wypowiedzeniem bez okresu wypowiedzenia:</w:t>
      </w:r>
    </w:p>
    <w:p w:rsidR="00054C2F" w:rsidRPr="00054C2F" w:rsidRDefault="009F719D" w:rsidP="00984D37">
      <w:pPr>
        <w:numPr>
          <w:ilvl w:val="0"/>
          <w:numId w:val="7"/>
        </w:numPr>
        <w:suppressAutoHyphens w:val="0"/>
        <w:spacing w:line="276" w:lineRule="auto"/>
        <w:ind w:left="851" w:hanging="425"/>
        <w:jc w:val="both"/>
        <w:rPr>
          <w:rFonts w:cs="Times New Roman"/>
          <w:color w:val="000000" w:themeColor="text1"/>
          <w:sz w:val="23"/>
          <w:szCs w:val="23"/>
          <w:lang w:eastAsia="pl-PL"/>
        </w:rPr>
      </w:pPr>
      <w:r w:rsidRPr="00054C2F">
        <w:rPr>
          <w:rFonts w:cs="Times New Roman"/>
          <w:color w:val="000000" w:themeColor="text1"/>
          <w:sz w:val="23"/>
          <w:szCs w:val="23"/>
          <w:lang w:eastAsia="pl-PL"/>
        </w:rPr>
        <w:t xml:space="preserve">w razie zwłoki w realizacji </w:t>
      </w:r>
      <w:r w:rsidR="00A07AD0">
        <w:rPr>
          <w:rFonts w:cs="Times New Roman"/>
          <w:color w:val="000000" w:themeColor="text1"/>
          <w:sz w:val="23"/>
          <w:szCs w:val="23"/>
          <w:lang w:eastAsia="pl-PL"/>
        </w:rPr>
        <w:t>usługi stanowiącej przedmiot umowy</w:t>
      </w:r>
      <w:r w:rsidRPr="00054C2F">
        <w:rPr>
          <w:rFonts w:cs="Times New Roman"/>
          <w:color w:val="000000" w:themeColor="text1"/>
          <w:sz w:val="23"/>
          <w:szCs w:val="23"/>
          <w:lang w:eastAsia="pl-PL"/>
        </w:rPr>
        <w:t xml:space="preserve"> </w:t>
      </w:r>
      <w:r w:rsidR="00A07AD0">
        <w:rPr>
          <w:rFonts w:cs="Times New Roman"/>
          <w:bCs w:val="0"/>
          <w:color w:val="000000" w:themeColor="text1"/>
          <w:sz w:val="23"/>
          <w:szCs w:val="23"/>
          <w:lang w:eastAsia="pl-PL"/>
        </w:rPr>
        <w:t xml:space="preserve">w terminie określonym </w:t>
      </w:r>
      <w:r w:rsidRPr="00054C2F">
        <w:rPr>
          <w:rFonts w:cs="Times New Roman"/>
          <w:bCs w:val="0"/>
          <w:color w:val="000000" w:themeColor="text1"/>
          <w:sz w:val="23"/>
          <w:szCs w:val="23"/>
          <w:lang w:eastAsia="pl-PL"/>
        </w:rPr>
        <w:t>w § 3</w:t>
      </w:r>
    </w:p>
    <w:p w:rsidR="009F719D" w:rsidRPr="00054C2F" w:rsidRDefault="00054C2F" w:rsidP="00984D37">
      <w:pPr>
        <w:numPr>
          <w:ilvl w:val="0"/>
          <w:numId w:val="7"/>
        </w:numPr>
        <w:suppressAutoHyphens w:val="0"/>
        <w:spacing w:line="276" w:lineRule="auto"/>
        <w:ind w:left="851" w:hanging="425"/>
        <w:jc w:val="both"/>
        <w:rPr>
          <w:rFonts w:cs="Times New Roman"/>
          <w:color w:val="000000" w:themeColor="text1"/>
          <w:sz w:val="23"/>
          <w:szCs w:val="23"/>
          <w:lang w:eastAsia="pl-PL"/>
        </w:rPr>
      </w:pPr>
      <w:r w:rsidRPr="00054C2F">
        <w:rPr>
          <w:rFonts w:cs="Times New Roman"/>
          <w:bCs w:val="0"/>
          <w:color w:val="000000" w:themeColor="text1"/>
          <w:sz w:val="23"/>
          <w:szCs w:val="23"/>
          <w:lang w:eastAsia="pl-PL"/>
        </w:rPr>
        <w:t>w razie innego niż wskazany w pkt.1)</w:t>
      </w:r>
      <w:r w:rsidR="009F719D" w:rsidRPr="00054C2F">
        <w:rPr>
          <w:rFonts w:cs="Times New Roman"/>
          <w:bCs w:val="0"/>
          <w:color w:val="000000" w:themeColor="text1"/>
          <w:sz w:val="23"/>
          <w:szCs w:val="23"/>
          <w:lang w:eastAsia="pl-PL"/>
        </w:rPr>
        <w:t xml:space="preserve"> </w:t>
      </w:r>
      <w:r w:rsidR="009F719D" w:rsidRPr="00054C2F">
        <w:rPr>
          <w:rFonts w:cs="Times New Roman"/>
          <w:color w:val="000000" w:themeColor="text1"/>
          <w:sz w:val="23"/>
          <w:szCs w:val="23"/>
          <w:lang w:eastAsia="pl-PL"/>
        </w:rPr>
        <w:t>niewykonania lub nienależytego wykonania Umowy przez Wykonawcę,</w:t>
      </w:r>
    </w:p>
    <w:p w:rsidR="009F719D" w:rsidRPr="00054C2F" w:rsidRDefault="009F719D" w:rsidP="00984D37">
      <w:pPr>
        <w:numPr>
          <w:ilvl w:val="0"/>
          <w:numId w:val="7"/>
        </w:numPr>
        <w:suppressAutoHyphens w:val="0"/>
        <w:spacing w:line="276" w:lineRule="auto"/>
        <w:ind w:left="851" w:hanging="425"/>
        <w:jc w:val="both"/>
        <w:rPr>
          <w:rFonts w:cs="Times New Roman"/>
          <w:color w:val="000000" w:themeColor="text1"/>
          <w:sz w:val="23"/>
          <w:szCs w:val="23"/>
          <w:lang w:eastAsia="pl-PL"/>
        </w:rPr>
      </w:pPr>
      <w:r w:rsidRPr="00054C2F">
        <w:rPr>
          <w:rFonts w:cs="Times New Roman"/>
          <w:color w:val="000000" w:themeColor="text1"/>
          <w:sz w:val="23"/>
          <w:szCs w:val="23"/>
          <w:lang w:eastAsia="pl-PL"/>
        </w:rPr>
        <w:t>w razie wszczęcia egzekucji z majątku Wykonawcy,</w:t>
      </w:r>
    </w:p>
    <w:p w:rsidR="009F719D" w:rsidRPr="00054C2F" w:rsidRDefault="009F719D" w:rsidP="00984D37">
      <w:pPr>
        <w:numPr>
          <w:ilvl w:val="0"/>
          <w:numId w:val="7"/>
        </w:numPr>
        <w:suppressAutoHyphens w:val="0"/>
        <w:spacing w:line="276" w:lineRule="auto"/>
        <w:ind w:left="851" w:hanging="425"/>
        <w:jc w:val="both"/>
        <w:rPr>
          <w:rFonts w:cs="Times New Roman"/>
          <w:color w:val="000000" w:themeColor="text1"/>
          <w:sz w:val="23"/>
          <w:szCs w:val="23"/>
          <w:lang w:eastAsia="pl-PL"/>
        </w:rPr>
      </w:pPr>
      <w:r w:rsidRPr="00054C2F">
        <w:rPr>
          <w:rFonts w:cs="Times New Roman"/>
          <w:color w:val="000000" w:themeColor="text1"/>
          <w:sz w:val="23"/>
          <w:szCs w:val="23"/>
          <w:lang w:eastAsia="pl-PL"/>
        </w:rPr>
        <w:t>w razie dokonania cesji wierzytelności z naruszeniem § 6,</w:t>
      </w:r>
    </w:p>
    <w:p w:rsidR="009F719D" w:rsidRPr="00054C2F" w:rsidRDefault="009F719D" w:rsidP="00984D37">
      <w:pPr>
        <w:numPr>
          <w:ilvl w:val="0"/>
          <w:numId w:val="6"/>
        </w:numPr>
        <w:suppressAutoHyphens w:val="0"/>
        <w:spacing w:line="276" w:lineRule="auto"/>
        <w:ind w:left="426" w:hanging="426"/>
        <w:jc w:val="both"/>
        <w:rPr>
          <w:rFonts w:cs="Times New Roman"/>
          <w:bCs w:val="0"/>
          <w:color w:val="000000" w:themeColor="text1"/>
          <w:sz w:val="23"/>
          <w:szCs w:val="23"/>
          <w:lang w:eastAsia="pl-PL"/>
        </w:rPr>
      </w:pPr>
      <w:r w:rsidRPr="00054C2F">
        <w:rPr>
          <w:rFonts w:cs="Times New Roman"/>
          <w:color w:val="000000" w:themeColor="text1"/>
          <w:sz w:val="23"/>
          <w:szCs w:val="23"/>
          <w:lang w:eastAsia="pl-PL"/>
        </w:rPr>
        <w:t>Odstąpienie</w:t>
      </w:r>
      <w:r w:rsidRPr="00054C2F">
        <w:rPr>
          <w:rFonts w:cs="Times New Roman"/>
          <w:bCs w:val="0"/>
          <w:color w:val="000000" w:themeColor="text1"/>
          <w:sz w:val="23"/>
          <w:szCs w:val="23"/>
          <w:lang w:eastAsia="pl-PL"/>
        </w:rPr>
        <w:t xml:space="preserve"> od Umowy przez Zamawiającego oraz jej wypowiedzenie powinno być dokonane w formie pisemnej lub dokumentowej pod rygorem nieważności</w:t>
      </w:r>
      <w:r w:rsidR="00BE3AF7" w:rsidRPr="00054C2F">
        <w:rPr>
          <w:rFonts w:cs="Times New Roman"/>
          <w:bCs w:val="0"/>
          <w:color w:val="000000" w:themeColor="text1"/>
          <w:sz w:val="23"/>
          <w:szCs w:val="23"/>
          <w:lang w:eastAsia="pl-PL"/>
        </w:rPr>
        <w:t>.</w:t>
      </w:r>
    </w:p>
    <w:p w:rsidR="00A07AD0" w:rsidRPr="00A07AD0" w:rsidRDefault="009F719D" w:rsidP="00A07AD0">
      <w:pPr>
        <w:numPr>
          <w:ilvl w:val="0"/>
          <w:numId w:val="6"/>
        </w:numPr>
        <w:suppressAutoHyphens w:val="0"/>
        <w:spacing w:line="276" w:lineRule="auto"/>
        <w:ind w:left="426" w:hanging="426"/>
        <w:contextualSpacing/>
        <w:jc w:val="both"/>
        <w:rPr>
          <w:rFonts w:cs="Times New Roman"/>
          <w:b/>
          <w:color w:val="000000" w:themeColor="text1"/>
          <w:sz w:val="23"/>
          <w:szCs w:val="23"/>
        </w:rPr>
      </w:pPr>
      <w:r w:rsidRPr="00054C2F">
        <w:rPr>
          <w:rFonts w:cs="Times New Roman"/>
          <w:bCs w:val="0"/>
          <w:color w:val="000000" w:themeColor="text1"/>
          <w:sz w:val="23"/>
          <w:szCs w:val="23"/>
          <w:lang w:eastAsia="pl-PL"/>
        </w:rPr>
        <w:t xml:space="preserve">W </w:t>
      </w:r>
      <w:r w:rsidRPr="00054C2F">
        <w:rPr>
          <w:rFonts w:cs="Times New Roman"/>
          <w:color w:val="000000" w:themeColor="text1"/>
          <w:sz w:val="23"/>
          <w:szCs w:val="23"/>
          <w:lang w:eastAsia="pl-PL"/>
        </w:rPr>
        <w:t>sytuacji</w:t>
      </w:r>
      <w:r w:rsidRPr="00054C2F">
        <w:rPr>
          <w:rFonts w:cs="Times New Roman"/>
          <w:bCs w:val="0"/>
          <w:color w:val="000000" w:themeColor="text1"/>
          <w:sz w:val="23"/>
          <w:szCs w:val="23"/>
          <w:lang w:eastAsia="pl-PL"/>
        </w:rPr>
        <w:t xml:space="preserve">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w:t>
      </w:r>
      <w:r w:rsidRPr="00A07AD0">
        <w:rPr>
          <w:rFonts w:cs="Times New Roman"/>
          <w:bCs w:val="0"/>
          <w:color w:val="000000" w:themeColor="text1"/>
          <w:sz w:val="23"/>
          <w:szCs w:val="23"/>
          <w:lang w:eastAsia="pl-PL"/>
        </w:rPr>
        <w:t>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A07AD0" w:rsidRPr="00A07AD0" w:rsidRDefault="00A07AD0" w:rsidP="00A07AD0">
      <w:pPr>
        <w:numPr>
          <w:ilvl w:val="0"/>
          <w:numId w:val="6"/>
        </w:numPr>
        <w:suppressAutoHyphens w:val="0"/>
        <w:spacing w:line="276" w:lineRule="auto"/>
        <w:ind w:left="426" w:hanging="426"/>
        <w:contextualSpacing/>
        <w:jc w:val="both"/>
        <w:rPr>
          <w:rFonts w:cs="Times New Roman"/>
          <w:b/>
          <w:color w:val="000000" w:themeColor="text1"/>
          <w:sz w:val="23"/>
          <w:szCs w:val="23"/>
        </w:rPr>
      </w:pPr>
      <w:r w:rsidRPr="00A07AD0">
        <w:rPr>
          <w:color w:val="000000" w:themeColor="text1"/>
          <w:sz w:val="23"/>
          <w:szCs w:val="23"/>
        </w:rPr>
        <w:t>W terminie do dnia zakończenia okresu obowiązywania Gwarancji lub Rękojmi, Zamawiającemu przysługuje prawo odstąpienia od Umowy w części dotyczącej reklamowanego przedmiotu Umowy z prawem naliczenia kary umownej, o któ</w:t>
      </w:r>
      <w:r>
        <w:rPr>
          <w:color w:val="000000" w:themeColor="text1"/>
          <w:sz w:val="23"/>
          <w:szCs w:val="23"/>
        </w:rPr>
        <w:t>rej mowa w § 7</w:t>
      </w:r>
      <w:r w:rsidRPr="00A07AD0">
        <w:rPr>
          <w:color w:val="000000" w:themeColor="text1"/>
          <w:sz w:val="23"/>
          <w:szCs w:val="23"/>
        </w:rPr>
        <w:t xml:space="preserve"> ust. 1 pkt </w:t>
      </w:r>
      <w:r>
        <w:rPr>
          <w:color w:val="000000" w:themeColor="text1"/>
          <w:sz w:val="23"/>
          <w:szCs w:val="23"/>
        </w:rPr>
        <w:t>3</w:t>
      </w:r>
      <w:r w:rsidRPr="00A07AD0">
        <w:rPr>
          <w:color w:val="000000" w:themeColor="text1"/>
          <w:sz w:val="23"/>
          <w:szCs w:val="23"/>
        </w:rPr>
        <w:t xml:space="preserve">, gdy Wykonawca nie wykona w terminie jakiegokolwiek zobowiązania wskazanego w § </w:t>
      </w:r>
      <w:r>
        <w:rPr>
          <w:color w:val="000000" w:themeColor="text1"/>
          <w:sz w:val="23"/>
          <w:szCs w:val="23"/>
        </w:rPr>
        <w:t>8</w:t>
      </w:r>
      <w:r w:rsidRPr="00A07AD0">
        <w:rPr>
          <w:color w:val="000000" w:themeColor="text1"/>
          <w:sz w:val="23"/>
          <w:szCs w:val="23"/>
        </w:rPr>
        <w:t xml:space="preserve"> lub § </w:t>
      </w:r>
      <w:r>
        <w:rPr>
          <w:color w:val="000000" w:themeColor="text1"/>
          <w:sz w:val="23"/>
          <w:szCs w:val="23"/>
        </w:rPr>
        <w:t>9</w:t>
      </w:r>
      <w:r w:rsidRPr="00A07AD0">
        <w:rPr>
          <w:color w:val="000000" w:themeColor="text1"/>
          <w:sz w:val="23"/>
          <w:szCs w:val="23"/>
        </w:rPr>
        <w:t xml:space="preserve"> (Gwarancja i Rękojmia).</w:t>
      </w:r>
    </w:p>
    <w:p w:rsidR="00054C2F" w:rsidRPr="00054C2F" w:rsidRDefault="00054C2F" w:rsidP="00984D37">
      <w:pPr>
        <w:suppressAutoHyphens w:val="0"/>
        <w:spacing w:line="276" w:lineRule="auto"/>
        <w:ind w:left="426"/>
        <w:contextualSpacing/>
        <w:jc w:val="center"/>
        <w:rPr>
          <w:rFonts w:cs="Times New Roman"/>
          <w:b/>
          <w:color w:val="000000" w:themeColor="text1"/>
          <w:sz w:val="23"/>
          <w:szCs w:val="23"/>
        </w:rPr>
      </w:pPr>
    </w:p>
    <w:p w:rsidR="000D6AE5" w:rsidRPr="00054C2F" w:rsidRDefault="00155BF0" w:rsidP="00984D37">
      <w:pPr>
        <w:suppressAutoHyphens w:val="0"/>
        <w:spacing w:line="276" w:lineRule="auto"/>
        <w:ind w:left="426"/>
        <w:contextualSpacing/>
        <w:jc w:val="center"/>
        <w:rPr>
          <w:rFonts w:cs="Times New Roman"/>
          <w:b/>
          <w:color w:val="000000" w:themeColor="text1"/>
          <w:sz w:val="23"/>
          <w:szCs w:val="23"/>
        </w:rPr>
      </w:pPr>
      <w:r w:rsidRPr="00054C2F">
        <w:rPr>
          <w:rFonts w:cs="Times New Roman"/>
          <w:b/>
          <w:color w:val="000000" w:themeColor="text1"/>
          <w:sz w:val="23"/>
          <w:szCs w:val="23"/>
        </w:rPr>
        <w:t xml:space="preserve">§ </w:t>
      </w:r>
      <w:r w:rsidR="001B2CD4" w:rsidRPr="00054C2F">
        <w:rPr>
          <w:rFonts w:cs="Times New Roman"/>
          <w:b/>
          <w:color w:val="000000" w:themeColor="text1"/>
          <w:sz w:val="23"/>
          <w:szCs w:val="23"/>
        </w:rPr>
        <w:t>11</w:t>
      </w:r>
    </w:p>
    <w:p w:rsidR="006E4332" w:rsidRPr="00054C2F" w:rsidRDefault="006E4332"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Zmiany treści umowy</w:t>
      </w:r>
    </w:p>
    <w:p w:rsidR="00DE3945" w:rsidRPr="00054C2F" w:rsidRDefault="00DE3945" w:rsidP="00054C2F">
      <w:pPr>
        <w:numPr>
          <w:ilvl w:val="0"/>
          <w:numId w:val="20"/>
        </w:numPr>
        <w:shd w:val="clear" w:color="auto" w:fill="FFFFFF"/>
        <w:spacing w:line="276" w:lineRule="auto"/>
        <w:jc w:val="both"/>
        <w:rPr>
          <w:rFonts w:cs="Times New Roman"/>
          <w:color w:val="000000" w:themeColor="text1"/>
          <w:sz w:val="23"/>
          <w:szCs w:val="23"/>
        </w:rPr>
      </w:pPr>
      <w:r w:rsidRPr="00054C2F">
        <w:rPr>
          <w:rFonts w:cs="Times New Roman"/>
          <w:color w:val="000000" w:themeColor="text1"/>
          <w:sz w:val="23"/>
          <w:szCs w:val="23"/>
        </w:rPr>
        <w:t>Zamawiający dop</w:t>
      </w:r>
      <w:r w:rsidR="00054C2F" w:rsidRPr="00054C2F">
        <w:rPr>
          <w:rFonts w:cs="Times New Roman"/>
          <w:color w:val="000000" w:themeColor="text1"/>
          <w:sz w:val="23"/>
          <w:szCs w:val="23"/>
        </w:rPr>
        <w:t xml:space="preserve">uszcza wprowadzenie zmian Umowy. </w:t>
      </w:r>
    </w:p>
    <w:p w:rsidR="00DE3945" w:rsidRPr="00054C2F" w:rsidRDefault="00DE3945" w:rsidP="00984D37">
      <w:pPr>
        <w:numPr>
          <w:ilvl w:val="0"/>
          <w:numId w:val="20"/>
        </w:numPr>
        <w:shd w:val="clear" w:color="auto" w:fill="FFFFFF"/>
        <w:spacing w:line="276" w:lineRule="auto"/>
        <w:jc w:val="both"/>
        <w:rPr>
          <w:rFonts w:cs="Times New Roman"/>
          <w:color w:val="000000" w:themeColor="text1"/>
          <w:sz w:val="23"/>
          <w:szCs w:val="23"/>
        </w:rPr>
      </w:pPr>
      <w:r w:rsidRPr="00054C2F">
        <w:rPr>
          <w:rFonts w:cs="Times New Roman"/>
          <w:color w:val="000000" w:themeColor="text1"/>
          <w:sz w:val="23"/>
          <w:szCs w:val="23"/>
        </w:rPr>
        <w:t>Zmiana postanowień zawartej Umowy może nastąp</w:t>
      </w:r>
      <w:r w:rsidR="00054C2F" w:rsidRPr="00054C2F">
        <w:rPr>
          <w:rFonts w:cs="Times New Roman"/>
          <w:color w:val="000000" w:themeColor="text1"/>
          <w:sz w:val="23"/>
          <w:szCs w:val="23"/>
        </w:rPr>
        <w:t xml:space="preserve">ić za zgodą obu Stron wyrażoną </w:t>
      </w:r>
      <w:r w:rsidRPr="00054C2F">
        <w:rPr>
          <w:rFonts w:cs="Times New Roman"/>
          <w:color w:val="000000" w:themeColor="text1"/>
          <w:sz w:val="23"/>
          <w:szCs w:val="23"/>
        </w:rPr>
        <w:t xml:space="preserve">w formie pisemnej pod rygorem nieważności, w postaci aneksu do Umowy. </w:t>
      </w:r>
    </w:p>
    <w:p w:rsidR="00DE3945" w:rsidRDefault="00DE3945" w:rsidP="00984D37">
      <w:pPr>
        <w:numPr>
          <w:ilvl w:val="0"/>
          <w:numId w:val="20"/>
        </w:numPr>
        <w:shd w:val="clear" w:color="auto" w:fill="FFFFFF"/>
        <w:spacing w:line="276" w:lineRule="auto"/>
        <w:jc w:val="both"/>
        <w:rPr>
          <w:rFonts w:cs="Times New Roman"/>
          <w:color w:val="000000" w:themeColor="text1"/>
          <w:sz w:val="23"/>
          <w:szCs w:val="23"/>
        </w:rPr>
      </w:pPr>
      <w:r w:rsidRPr="00054C2F">
        <w:rPr>
          <w:rFonts w:cs="Times New Roman"/>
          <w:color w:val="000000" w:themeColor="text1"/>
          <w:sz w:val="23"/>
          <w:szCs w:val="23"/>
        </w:rPr>
        <w:t>W celu dokonania zmian zapisów Umowy wnioskowanych przez Wykonawcę zobowiązany jest on pisemnie wystąpić z propozycją zmiany wraz z uzasadnieniem.</w:t>
      </w:r>
    </w:p>
    <w:p w:rsidR="00A07AD0" w:rsidRPr="00054C2F" w:rsidRDefault="00A07AD0" w:rsidP="00984D37">
      <w:pPr>
        <w:numPr>
          <w:ilvl w:val="0"/>
          <w:numId w:val="20"/>
        </w:numPr>
        <w:shd w:val="clear" w:color="auto" w:fill="FFFFFF"/>
        <w:spacing w:line="276" w:lineRule="auto"/>
        <w:jc w:val="both"/>
        <w:rPr>
          <w:rFonts w:cs="Times New Roman"/>
          <w:color w:val="000000" w:themeColor="text1"/>
          <w:sz w:val="23"/>
          <w:szCs w:val="23"/>
        </w:rPr>
      </w:pPr>
      <w:r>
        <w:rPr>
          <w:rFonts w:cs="Times New Roman"/>
          <w:color w:val="000000" w:themeColor="text1"/>
          <w:sz w:val="23"/>
          <w:szCs w:val="23"/>
        </w:rPr>
        <w:t xml:space="preserve">Strony mogą rozwiązać umowę za porozumieniem stron, w formie pisemnej. </w:t>
      </w:r>
    </w:p>
    <w:p w:rsidR="00A07AD0" w:rsidRPr="00054C2F" w:rsidRDefault="00A07AD0" w:rsidP="00A07AD0">
      <w:pPr>
        <w:suppressAutoHyphens w:val="0"/>
        <w:spacing w:line="276" w:lineRule="auto"/>
        <w:rPr>
          <w:rFonts w:cs="Times New Roman"/>
          <w:b/>
          <w:bCs w:val="0"/>
          <w:color w:val="000000" w:themeColor="text1"/>
          <w:sz w:val="23"/>
          <w:szCs w:val="23"/>
          <w:lang w:eastAsia="pl-PL"/>
        </w:rPr>
      </w:pPr>
    </w:p>
    <w:p w:rsidR="006E4332" w:rsidRPr="00054C2F" w:rsidRDefault="006E4332" w:rsidP="00984D37">
      <w:pPr>
        <w:suppressAutoHyphens w:val="0"/>
        <w:spacing w:line="276" w:lineRule="auto"/>
        <w:jc w:val="center"/>
        <w:rPr>
          <w:rFonts w:cs="Times New Roman"/>
          <w:b/>
          <w:bCs w:val="0"/>
          <w:color w:val="000000" w:themeColor="text1"/>
          <w:sz w:val="23"/>
          <w:szCs w:val="23"/>
          <w:lang w:eastAsia="pl-PL"/>
        </w:rPr>
      </w:pPr>
      <w:r w:rsidRPr="00054C2F">
        <w:rPr>
          <w:rFonts w:cs="Times New Roman"/>
          <w:b/>
          <w:bCs w:val="0"/>
          <w:color w:val="000000" w:themeColor="text1"/>
          <w:sz w:val="23"/>
          <w:szCs w:val="23"/>
          <w:lang w:eastAsia="pl-PL"/>
        </w:rPr>
        <w:lastRenderedPageBreak/>
        <w:t>§ 1</w:t>
      </w:r>
      <w:r w:rsidR="001B2CD4" w:rsidRPr="00054C2F">
        <w:rPr>
          <w:rFonts w:cs="Times New Roman"/>
          <w:b/>
          <w:bCs w:val="0"/>
          <w:color w:val="000000" w:themeColor="text1"/>
          <w:sz w:val="23"/>
          <w:szCs w:val="23"/>
          <w:lang w:eastAsia="pl-PL"/>
        </w:rPr>
        <w:t>2</w:t>
      </w:r>
    </w:p>
    <w:p w:rsidR="006E4332" w:rsidRPr="00054C2F" w:rsidRDefault="006E4332" w:rsidP="00984D37">
      <w:pPr>
        <w:suppressAutoHyphens w:val="0"/>
        <w:spacing w:line="276" w:lineRule="auto"/>
        <w:jc w:val="center"/>
        <w:rPr>
          <w:rFonts w:cs="Times New Roman"/>
          <w:b/>
          <w:bCs w:val="0"/>
          <w:color w:val="000000" w:themeColor="text1"/>
          <w:sz w:val="23"/>
          <w:szCs w:val="23"/>
          <w:lang w:eastAsia="pl-PL"/>
        </w:rPr>
      </w:pPr>
      <w:r w:rsidRPr="00054C2F">
        <w:rPr>
          <w:rFonts w:cs="Times New Roman"/>
          <w:b/>
          <w:bCs w:val="0"/>
          <w:color w:val="000000" w:themeColor="text1"/>
          <w:sz w:val="23"/>
          <w:szCs w:val="23"/>
          <w:lang w:eastAsia="pl-PL"/>
        </w:rPr>
        <w:t>Bezpieczeństwo informacji i ochrona danych osobowych</w:t>
      </w:r>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
          <w:color w:val="000000" w:themeColor="text1"/>
          <w:sz w:val="23"/>
          <w:szCs w:val="23"/>
          <w:lang w:eastAsia="pl-PL"/>
        </w:rPr>
      </w:pPr>
      <w:r w:rsidRPr="00054C2F">
        <w:rPr>
          <w:rFonts w:cs="Times New Roman"/>
          <w:bCs w:val="0"/>
          <w:color w:val="000000" w:themeColor="text1"/>
          <w:sz w:val="23"/>
          <w:szCs w:val="23"/>
          <w:lang w:eastAsia="pl-PL"/>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oraz są uprawnione do ich przetwarzania w zakresie określonym niniejszą Umową.</w:t>
      </w:r>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Strony oświadczają, że przestrzegają praw osób, których dane dotyczą oraz realizują obowiązki nałożone na Administratorów Danych Osobowych.</w:t>
      </w:r>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Każda ze Stron przetwarza dane osobowe przedstawicieli drugiej Strony w zakresie niezbędnym do realizacji Umowy. </w:t>
      </w:r>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w:t>
      </w:r>
      <w:r w:rsidR="00FF667B" w:rsidRPr="00054C2F">
        <w:rPr>
          <w:rFonts w:cs="Times New Roman"/>
          <w:bCs w:val="0"/>
          <w:color w:val="000000" w:themeColor="text1"/>
          <w:sz w:val="23"/>
          <w:szCs w:val="23"/>
          <w:lang w:eastAsia="pl-PL"/>
        </w:rPr>
        <w:br/>
      </w:r>
      <w:r w:rsidRPr="00054C2F">
        <w:rPr>
          <w:rFonts w:cs="Times New Roman"/>
          <w:bCs w:val="0"/>
          <w:color w:val="000000" w:themeColor="text1"/>
          <w:sz w:val="23"/>
          <w:szCs w:val="23"/>
          <w:lang w:eastAsia="pl-PL"/>
        </w:rPr>
        <w:t>z naruszeniem postanowień Umowy, zmianą, utratą, uszkodzeniem lub zniszczeniem.</w:t>
      </w:r>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w:t>
      </w:r>
      <w:r w:rsidR="00FF667B" w:rsidRPr="00054C2F">
        <w:rPr>
          <w:rFonts w:cs="Times New Roman"/>
          <w:bCs w:val="0"/>
          <w:color w:val="000000" w:themeColor="text1"/>
          <w:sz w:val="23"/>
          <w:szCs w:val="23"/>
          <w:lang w:eastAsia="pl-PL"/>
        </w:rPr>
        <w:t xml:space="preserve"> </w:t>
      </w:r>
      <w:r w:rsidRPr="00054C2F">
        <w:rPr>
          <w:rFonts w:cs="Times New Roman"/>
          <w:bCs w:val="0"/>
          <w:color w:val="000000" w:themeColor="text1"/>
          <w:sz w:val="23"/>
          <w:szCs w:val="23"/>
          <w:lang w:eastAsia="pl-PL"/>
        </w:rPr>
        <w:t>i nazwisk, wizerunku, numerów telefonów kontaktowych, adresu, numeru dokumentu potwierdzającego tożsamość, stanowiska służbowego adresu e-mail itp.</w:t>
      </w:r>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Wykonawca ponosi wszelką odpowiedzialność, tak wobec osób trzecich jak i wobec Zamawiającego, za szkody powstałe w związku z niewykonywaniem lub nienależytą realizacją obowiązków dotyczących informacji.</w:t>
      </w:r>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Wykonawca zobowiązany jest do powiadamiania i raportowania Zamawiającemu </w:t>
      </w:r>
      <w:r w:rsidRPr="00054C2F">
        <w:rPr>
          <w:rFonts w:cs="Times New Roman"/>
          <w:bCs w:val="0"/>
          <w:color w:val="000000" w:themeColor="text1"/>
          <w:sz w:val="23"/>
          <w:szCs w:val="23"/>
          <w:lang w:eastAsia="pl-PL"/>
        </w:rPr>
        <w:br/>
        <w:t xml:space="preserve">o nieuprawnionych ujawnieniach lub udostępnieniach informacji lub o naruszeniach ich poufności w terminie 24 godzin od momentu stwierdzenia powyższych faktów: na adres e-mail: </w:t>
      </w:r>
      <w:hyperlink r:id="rId10" w:history="1">
        <w:r w:rsidRPr="00054C2F">
          <w:rPr>
            <w:rFonts w:cs="Times New Roman"/>
            <w:bCs w:val="0"/>
            <w:color w:val="000000" w:themeColor="text1"/>
            <w:sz w:val="23"/>
            <w:szCs w:val="23"/>
            <w:u w:val="single"/>
            <w:lang w:eastAsia="pl-PL"/>
          </w:rPr>
          <w:t>3rblog@ron.mil.pl</w:t>
        </w:r>
      </w:hyperlink>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Wykonawca odpowiada za szkodę wyrządzoną Zamawiającemu przez nieuprawnione ujawnienie, przekazanie, wykorzystanie, zbycie lub oferowanie do zbycia informacji otrzymanych od Zamawiającego wbrew postanowieniom Umowy. Zobowiązanie </w:t>
      </w:r>
      <w:r w:rsidR="00BE3AF7" w:rsidRPr="00054C2F">
        <w:rPr>
          <w:rFonts w:cs="Times New Roman"/>
          <w:bCs w:val="0"/>
          <w:color w:val="000000" w:themeColor="text1"/>
          <w:sz w:val="23"/>
          <w:szCs w:val="23"/>
          <w:lang w:eastAsia="pl-PL"/>
        </w:rPr>
        <w:br/>
      </w:r>
      <w:r w:rsidRPr="00054C2F">
        <w:rPr>
          <w:rFonts w:cs="Times New Roman"/>
          <w:bCs w:val="0"/>
          <w:color w:val="000000" w:themeColor="text1"/>
          <w:sz w:val="23"/>
          <w:szCs w:val="23"/>
          <w:lang w:eastAsia="pl-PL"/>
        </w:rPr>
        <w:t xml:space="preserve">to wiąże Wykonawcę również po rozwiązaniu lub wygaśnięciu Umowy, bez względu </w:t>
      </w:r>
      <w:r w:rsidR="00FF667B" w:rsidRPr="00054C2F">
        <w:rPr>
          <w:rFonts w:cs="Times New Roman"/>
          <w:bCs w:val="0"/>
          <w:color w:val="000000" w:themeColor="text1"/>
          <w:sz w:val="23"/>
          <w:szCs w:val="23"/>
          <w:lang w:eastAsia="pl-PL"/>
        </w:rPr>
        <w:br/>
      </w:r>
      <w:r w:rsidRPr="00054C2F">
        <w:rPr>
          <w:rFonts w:cs="Times New Roman"/>
          <w:bCs w:val="0"/>
          <w:color w:val="000000" w:themeColor="text1"/>
          <w:sz w:val="23"/>
          <w:szCs w:val="23"/>
          <w:lang w:eastAsia="pl-PL"/>
        </w:rPr>
        <w:t xml:space="preserve">na przyczynę (w tym też na podstawie wypowiedzenia lub odstąpienia). </w:t>
      </w:r>
    </w:p>
    <w:p w:rsidR="006E4332"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t xml:space="preserve">W przypadku wystąpienia przez osobę trzecią z jakimikolwiek roszczeniami skierowanymi </w:t>
      </w:r>
      <w:r w:rsidR="00FF667B" w:rsidRPr="00054C2F">
        <w:rPr>
          <w:rFonts w:cs="Times New Roman"/>
          <w:bCs w:val="0"/>
          <w:color w:val="000000" w:themeColor="text1"/>
          <w:sz w:val="23"/>
          <w:szCs w:val="23"/>
          <w:lang w:eastAsia="pl-PL"/>
        </w:rPr>
        <w:br/>
      </w:r>
      <w:r w:rsidRPr="00054C2F">
        <w:rPr>
          <w:rFonts w:cs="Times New Roman"/>
          <w:bCs w:val="0"/>
          <w:color w:val="000000" w:themeColor="text1"/>
          <w:sz w:val="23"/>
          <w:szCs w:val="23"/>
          <w:lang w:eastAsia="pl-PL"/>
        </w:rPr>
        <w:t>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774ADA" w:rsidRPr="00054C2F" w:rsidRDefault="006E4332" w:rsidP="00984D37">
      <w:pPr>
        <w:widowControl w:val="0"/>
        <w:numPr>
          <w:ilvl w:val="0"/>
          <w:numId w:val="9"/>
        </w:numPr>
        <w:shd w:val="clear" w:color="auto" w:fill="FFFFFF"/>
        <w:tabs>
          <w:tab w:val="num" w:pos="426"/>
        </w:tabs>
        <w:suppressAutoHyphens w:val="0"/>
        <w:autoSpaceDE w:val="0"/>
        <w:spacing w:line="276" w:lineRule="auto"/>
        <w:ind w:left="426" w:hanging="426"/>
        <w:jc w:val="both"/>
        <w:rPr>
          <w:rFonts w:cs="Times New Roman"/>
          <w:bCs w:val="0"/>
          <w:color w:val="000000" w:themeColor="text1"/>
          <w:sz w:val="23"/>
          <w:szCs w:val="23"/>
          <w:lang w:eastAsia="pl-PL"/>
        </w:rPr>
      </w:pPr>
      <w:r w:rsidRPr="00054C2F">
        <w:rPr>
          <w:rFonts w:cs="Times New Roman"/>
          <w:bCs w:val="0"/>
          <w:color w:val="000000" w:themeColor="text1"/>
          <w:sz w:val="23"/>
          <w:szCs w:val="23"/>
          <w:lang w:eastAsia="pl-PL"/>
        </w:rPr>
        <w:lastRenderedPageBreak/>
        <w:t xml:space="preserve">Wykonawca zobowiązuje się do zapoznania z klauzulą informacyjną swoich przedstawicieli </w:t>
      </w:r>
      <w:r w:rsidR="00FF667B" w:rsidRPr="00054C2F">
        <w:rPr>
          <w:rFonts w:cs="Times New Roman"/>
          <w:bCs w:val="0"/>
          <w:color w:val="000000" w:themeColor="text1"/>
          <w:sz w:val="23"/>
          <w:szCs w:val="23"/>
          <w:lang w:eastAsia="pl-PL"/>
        </w:rPr>
        <w:br/>
      </w:r>
      <w:r w:rsidRPr="00054C2F">
        <w:rPr>
          <w:rFonts w:cs="Times New Roman"/>
          <w:bCs w:val="0"/>
          <w:color w:val="000000" w:themeColor="text1"/>
          <w:sz w:val="23"/>
          <w:szCs w:val="23"/>
          <w:lang w:eastAsia="pl-PL"/>
        </w:rPr>
        <w:t>i pracowników, których dane osobowe są przekazywane w ramach realizacji Umowy.</w:t>
      </w:r>
    </w:p>
    <w:p w:rsidR="00054C2F" w:rsidRPr="00054C2F" w:rsidRDefault="00054C2F" w:rsidP="00054C2F">
      <w:pPr>
        <w:spacing w:line="276" w:lineRule="auto"/>
        <w:ind w:firstLine="284"/>
        <w:jc w:val="center"/>
        <w:rPr>
          <w:rFonts w:eastAsia="Calibri" w:cs="Times New Roman"/>
          <w:b/>
          <w:sz w:val="23"/>
          <w:szCs w:val="23"/>
        </w:rPr>
      </w:pPr>
    </w:p>
    <w:p w:rsidR="00054C2F" w:rsidRPr="00054C2F" w:rsidRDefault="00054C2F" w:rsidP="00054C2F">
      <w:pPr>
        <w:spacing w:line="276" w:lineRule="auto"/>
        <w:ind w:firstLine="284"/>
        <w:jc w:val="center"/>
        <w:rPr>
          <w:rFonts w:eastAsia="Calibri" w:cs="Times New Roman"/>
          <w:b/>
          <w:sz w:val="23"/>
          <w:szCs w:val="23"/>
        </w:rPr>
      </w:pPr>
      <w:r w:rsidRPr="00054C2F">
        <w:rPr>
          <w:rFonts w:eastAsia="Calibri" w:cs="Times New Roman"/>
          <w:b/>
          <w:sz w:val="23"/>
          <w:szCs w:val="23"/>
        </w:rPr>
        <w:t>§ 13</w:t>
      </w:r>
    </w:p>
    <w:p w:rsidR="00054C2F" w:rsidRPr="00054C2F" w:rsidRDefault="00A73895" w:rsidP="00054C2F">
      <w:pPr>
        <w:spacing w:line="276" w:lineRule="auto"/>
        <w:ind w:firstLine="284"/>
        <w:jc w:val="center"/>
        <w:rPr>
          <w:rFonts w:eastAsia="Calibri" w:cs="Times New Roman"/>
          <w:b/>
          <w:sz w:val="23"/>
          <w:szCs w:val="23"/>
        </w:rPr>
      </w:pPr>
      <w:r w:rsidRPr="00054C2F">
        <w:rPr>
          <w:rFonts w:eastAsia="Calibri" w:cs="Times New Roman"/>
          <w:b/>
          <w:sz w:val="23"/>
          <w:szCs w:val="23"/>
        </w:rPr>
        <w:t>Ochrona Informacji Niejawnej</w:t>
      </w:r>
    </w:p>
    <w:p w:rsidR="00054C2F" w:rsidRPr="00054C2F" w:rsidRDefault="00054C2F" w:rsidP="00054C2F">
      <w:pPr>
        <w:numPr>
          <w:ilvl w:val="0"/>
          <w:numId w:val="26"/>
        </w:numPr>
        <w:suppressAutoHyphens w:val="0"/>
        <w:spacing w:line="276" w:lineRule="auto"/>
        <w:ind w:left="426" w:hanging="426"/>
        <w:jc w:val="both"/>
        <w:rPr>
          <w:rFonts w:cs="Times New Roman"/>
          <w:sz w:val="23"/>
          <w:szCs w:val="23"/>
          <w:lang w:eastAsia="pl-PL"/>
        </w:rPr>
      </w:pPr>
      <w:r w:rsidRPr="00054C2F">
        <w:rPr>
          <w:rFonts w:cs="Times New Roman"/>
          <w:sz w:val="23"/>
          <w:szCs w:val="23"/>
          <w:lang w:eastAsia="pl-PL"/>
        </w:rPr>
        <w:t>Wykonawca zachowa w tajemnicy wszystkie informacje dotyczące Zamawiającego, Odbiorcę i Użytkownika, w których posiadanie wejdzie w trakcie realizacji niniejszej umowy.</w:t>
      </w:r>
    </w:p>
    <w:p w:rsidR="00054C2F" w:rsidRPr="00054C2F" w:rsidRDefault="00054C2F" w:rsidP="00054C2F">
      <w:pPr>
        <w:numPr>
          <w:ilvl w:val="0"/>
          <w:numId w:val="26"/>
        </w:numPr>
        <w:suppressAutoHyphens w:val="0"/>
        <w:spacing w:line="276" w:lineRule="auto"/>
        <w:ind w:left="426" w:hanging="426"/>
        <w:jc w:val="both"/>
        <w:rPr>
          <w:rFonts w:cs="Times New Roman"/>
          <w:sz w:val="23"/>
          <w:szCs w:val="23"/>
          <w:lang w:eastAsia="pl-PL"/>
        </w:rPr>
      </w:pPr>
      <w:r w:rsidRPr="00054C2F">
        <w:rPr>
          <w:rFonts w:cs="Times New Roman"/>
          <w:sz w:val="23"/>
          <w:szCs w:val="23"/>
          <w:lang w:eastAsia="pl-PL"/>
        </w:rPr>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rsidR="00054C2F" w:rsidRPr="00054C2F" w:rsidRDefault="00054C2F" w:rsidP="00054C2F">
      <w:pPr>
        <w:numPr>
          <w:ilvl w:val="0"/>
          <w:numId w:val="26"/>
        </w:numPr>
        <w:suppressAutoHyphens w:val="0"/>
        <w:spacing w:line="276" w:lineRule="auto"/>
        <w:ind w:left="426" w:hanging="426"/>
        <w:jc w:val="both"/>
        <w:rPr>
          <w:rFonts w:cs="Times New Roman"/>
          <w:sz w:val="23"/>
          <w:szCs w:val="23"/>
          <w:lang w:eastAsia="pl-PL"/>
        </w:rPr>
      </w:pPr>
      <w:r w:rsidRPr="00054C2F">
        <w:rPr>
          <w:rFonts w:cs="Times New Roman"/>
          <w:sz w:val="23"/>
          <w:szCs w:val="23"/>
          <w:lang w:eastAsia="pl-PL"/>
        </w:rPr>
        <w:t>Podczas realizacji umowy, zabrania się używania jakichkolwiek urządzeń do przetwarzania obrazu i dźwięku, telefonów komórkowych oraz innych środków łączności na terenie kompleksu Użytkownika bez jego zgody.</w:t>
      </w:r>
    </w:p>
    <w:p w:rsidR="00054C2F" w:rsidRPr="00054C2F" w:rsidRDefault="00054C2F" w:rsidP="00054C2F">
      <w:pPr>
        <w:numPr>
          <w:ilvl w:val="0"/>
          <w:numId w:val="26"/>
        </w:numPr>
        <w:suppressAutoHyphens w:val="0"/>
        <w:spacing w:line="276" w:lineRule="auto"/>
        <w:ind w:left="426" w:hanging="426"/>
        <w:jc w:val="both"/>
        <w:rPr>
          <w:rFonts w:cs="Times New Roman"/>
          <w:sz w:val="23"/>
          <w:szCs w:val="23"/>
          <w:lang w:eastAsia="pl-PL"/>
        </w:rPr>
      </w:pPr>
      <w:r w:rsidRPr="00054C2F">
        <w:rPr>
          <w:rFonts w:cs="Times New Roman"/>
          <w:sz w:val="23"/>
          <w:szCs w:val="23"/>
          <w:lang w:eastAsia="pl-PL"/>
        </w:rPr>
        <w:t>Wyjazd (wjazd) oraz przebywanie pracowników Wykonawcy na terenie kompleksu odbywać się będzie na podstawie wydanych przez Odbiorcę przepustek oraz „Wykazu osób realizujących Umowę”.</w:t>
      </w:r>
    </w:p>
    <w:p w:rsidR="00054C2F" w:rsidRPr="00054C2F" w:rsidRDefault="00054C2F" w:rsidP="00054C2F">
      <w:pPr>
        <w:numPr>
          <w:ilvl w:val="0"/>
          <w:numId w:val="26"/>
        </w:numPr>
        <w:suppressAutoHyphens w:val="0"/>
        <w:spacing w:line="276" w:lineRule="auto"/>
        <w:ind w:left="426" w:hanging="426"/>
        <w:jc w:val="both"/>
        <w:rPr>
          <w:rFonts w:cs="Times New Roman"/>
          <w:sz w:val="23"/>
          <w:szCs w:val="23"/>
          <w:lang w:eastAsia="pl-PL"/>
        </w:rPr>
      </w:pPr>
      <w:r w:rsidRPr="00054C2F">
        <w:rPr>
          <w:rFonts w:cs="Times New Roman"/>
          <w:sz w:val="23"/>
          <w:szCs w:val="23"/>
          <w:lang w:eastAsia="pl-PL"/>
        </w:rPr>
        <w:t>Wszystkie prace będą realizowane pod nadzorem wyznaczonego żołnierza lub pracownika wojska jednostki.</w:t>
      </w:r>
    </w:p>
    <w:p w:rsidR="00054C2F" w:rsidRPr="00054C2F" w:rsidRDefault="00054C2F" w:rsidP="00054C2F">
      <w:pPr>
        <w:numPr>
          <w:ilvl w:val="0"/>
          <w:numId w:val="26"/>
        </w:numPr>
        <w:suppressAutoHyphens w:val="0"/>
        <w:spacing w:line="276" w:lineRule="auto"/>
        <w:ind w:left="426" w:hanging="426"/>
        <w:jc w:val="both"/>
        <w:rPr>
          <w:rFonts w:cs="Times New Roman"/>
          <w:sz w:val="23"/>
          <w:szCs w:val="23"/>
          <w:lang w:eastAsia="pl-PL"/>
        </w:rPr>
      </w:pPr>
      <w:r w:rsidRPr="00054C2F">
        <w:rPr>
          <w:rFonts w:cs="Times New Roman"/>
          <w:sz w:val="23"/>
          <w:szCs w:val="23"/>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054C2F" w:rsidRPr="00054C2F" w:rsidRDefault="00054C2F" w:rsidP="00054C2F">
      <w:pPr>
        <w:numPr>
          <w:ilvl w:val="0"/>
          <w:numId w:val="27"/>
        </w:numPr>
        <w:suppressAutoHyphens w:val="0"/>
        <w:spacing w:line="276" w:lineRule="auto"/>
        <w:ind w:left="1276" w:hanging="425"/>
        <w:jc w:val="both"/>
        <w:rPr>
          <w:rFonts w:cs="Times New Roman"/>
          <w:sz w:val="23"/>
          <w:szCs w:val="23"/>
          <w:lang w:eastAsia="pl-PL"/>
        </w:rPr>
      </w:pPr>
      <w:r w:rsidRPr="00054C2F">
        <w:rPr>
          <w:rFonts w:cs="Times New Roman"/>
          <w:sz w:val="23"/>
          <w:szCs w:val="23"/>
          <w:lang w:eastAsia="pl-PL"/>
        </w:rPr>
        <w:t xml:space="preserve">stopień, imię i nazwisko osoby realizującej </w:t>
      </w:r>
      <w:r w:rsidR="00A07AD0">
        <w:rPr>
          <w:rFonts w:cs="Times New Roman"/>
          <w:sz w:val="23"/>
          <w:szCs w:val="23"/>
          <w:lang w:eastAsia="pl-PL"/>
        </w:rPr>
        <w:t>usługę</w:t>
      </w:r>
      <w:r w:rsidRPr="00054C2F">
        <w:rPr>
          <w:rFonts w:cs="Times New Roman"/>
          <w:sz w:val="23"/>
          <w:szCs w:val="23"/>
          <w:lang w:eastAsia="pl-PL"/>
        </w:rPr>
        <w:t>;</w:t>
      </w:r>
    </w:p>
    <w:p w:rsidR="00054C2F" w:rsidRPr="00054C2F" w:rsidRDefault="00054C2F" w:rsidP="00054C2F">
      <w:pPr>
        <w:numPr>
          <w:ilvl w:val="0"/>
          <w:numId w:val="27"/>
        </w:numPr>
        <w:suppressAutoHyphens w:val="0"/>
        <w:spacing w:line="276" w:lineRule="auto"/>
        <w:ind w:left="1276" w:hanging="425"/>
        <w:jc w:val="both"/>
        <w:rPr>
          <w:rFonts w:cs="Times New Roman"/>
          <w:sz w:val="23"/>
          <w:szCs w:val="23"/>
          <w:lang w:eastAsia="pl-PL"/>
        </w:rPr>
      </w:pPr>
      <w:r w:rsidRPr="00054C2F">
        <w:rPr>
          <w:rFonts w:cs="Times New Roman"/>
          <w:sz w:val="23"/>
          <w:szCs w:val="23"/>
          <w:lang w:eastAsia="pl-PL"/>
        </w:rPr>
        <w:t>data i miejsce urodzenia;</w:t>
      </w:r>
    </w:p>
    <w:p w:rsidR="00054C2F" w:rsidRPr="00054C2F" w:rsidRDefault="00054C2F" w:rsidP="00054C2F">
      <w:pPr>
        <w:numPr>
          <w:ilvl w:val="0"/>
          <w:numId w:val="27"/>
        </w:numPr>
        <w:suppressAutoHyphens w:val="0"/>
        <w:spacing w:line="276" w:lineRule="auto"/>
        <w:ind w:left="1276" w:hanging="425"/>
        <w:jc w:val="both"/>
        <w:rPr>
          <w:rFonts w:cs="Times New Roman"/>
          <w:sz w:val="23"/>
          <w:szCs w:val="23"/>
          <w:lang w:eastAsia="pl-PL"/>
        </w:rPr>
      </w:pPr>
      <w:r w:rsidRPr="00054C2F">
        <w:rPr>
          <w:rFonts w:cs="Times New Roman"/>
          <w:sz w:val="23"/>
          <w:szCs w:val="23"/>
          <w:lang w:eastAsia="pl-PL"/>
        </w:rPr>
        <w:t>państwo (organizacja międzynarodowa);</w:t>
      </w:r>
    </w:p>
    <w:p w:rsidR="00054C2F" w:rsidRPr="00054C2F" w:rsidRDefault="00054C2F" w:rsidP="00054C2F">
      <w:pPr>
        <w:numPr>
          <w:ilvl w:val="0"/>
          <w:numId w:val="27"/>
        </w:numPr>
        <w:suppressAutoHyphens w:val="0"/>
        <w:spacing w:line="276" w:lineRule="auto"/>
        <w:ind w:left="1276" w:hanging="425"/>
        <w:jc w:val="both"/>
        <w:rPr>
          <w:rFonts w:cs="Times New Roman"/>
          <w:sz w:val="23"/>
          <w:szCs w:val="23"/>
          <w:lang w:eastAsia="pl-PL"/>
        </w:rPr>
      </w:pPr>
      <w:r w:rsidRPr="00054C2F">
        <w:rPr>
          <w:rFonts w:cs="Times New Roman"/>
          <w:sz w:val="23"/>
          <w:szCs w:val="23"/>
          <w:lang w:eastAsia="pl-PL"/>
        </w:rPr>
        <w:t>stanowisko służbowe;</w:t>
      </w:r>
    </w:p>
    <w:p w:rsidR="00054C2F" w:rsidRPr="00054C2F" w:rsidRDefault="00054C2F" w:rsidP="00054C2F">
      <w:pPr>
        <w:numPr>
          <w:ilvl w:val="0"/>
          <w:numId w:val="27"/>
        </w:numPr>
        <w:suppressAutoHyphens w:val="0"/>
        <w:spacing w:line="276" w:lineRule="auto"/>
        <w:ind w:left="1276" w:hanging="425"/>
        <w:jc w:val="both"/>
        <w:rPr>
          <w:rFonts w:cs="Times New Roman"/>
          <w:sz w:val="23"/>
          <w:szCs w:val="23"/>
          <w:lang w:eastAsia="pl-PL"/>
        </w:rPr>
      </w:pPr>
      <w:r w:rsidRPr="00054C2F">
        <w:rPr>
          <w:rFonts w:cs="Times New Roman"/>
          <w:sz w:val="23"/>
          <w:szCs w:val="23"/>
          <w:lang w:eastAsia="pl-PL"/>
        </w:rPr>
        <w:t>nr paszportu lub dokumentu tożsamości;</w:t>
      </w:r>
    </w:p>
    <w:p w:rsidR="00054C2F" w:rsidRPr="00054C2F" w:rsidRDefault="00054C2F" w:rsidP="00054C2F">
      <w:pPr>
        <w:numPr>
          <w:ilvl w:val="0"/>
          <w:numId w:val="27"/>
        </w:numPr>
        <w:suppressAutoHyphens w:val="0"/>
        <w:spacing w:line="276" w:lineRule="auto"/>
        <w:ind w:left="1276" w:hanging="425"/>
        <w:jc w:val="both"/>
        <w:rPr>
          <w:rFonts w:cs="Times New Roman"/>
          <w:sz w:val="23"/>
          <w:szCs w:val="23"/>
          <w:lang w:eastAsia="pl-PL"/>
        </w:rPr>
      </w:pPr>
      <w:r w:rsidRPr="00054C2F">
        <w:rPr>
          <w:rFonts w:cs="Times New Roman"/>
          <w:sz w:val="23"/>
          <w:szCs w:val="23"/>
          <w:lang w:eastAsia="pl-PL"/>
        </w:rPr>
        <w:t xml:space="preserve">termin realizacji </w:t>
      </w:r>
      <w:r w:rsidR="00A07AD0">
        <w:rPr>
          <w:rFonts w:cs="Times New Roman"/>
          <w:sz w:val="23"/>
          <w:szCs w:val="23"/>
          <w:lang w:eastAsia="pl-PL"/>
        </w:rPr>
        <w:t>usługi</w:t>
      </w:r>
      <w:r w:rsidRPr="00054C2F">
        <w:rPr>
          <w:rFonts w:cs="Times New Roman"/>
          <w:sz w:val="23"/>
          <w:szCs w:val="23"/>
          <w:lang w:eastAsia="pl-PL"/>
        </w:rPr>
        <w:t>;</w:t>
      </w:r>
    </w:p>
    <w:p w:rsidR="00054C2F" w:rsidRPr="00054C2F" w:rsidRDefault="00054C2F" w:rsidP="00054C2F">
      <w:pPr>
        <w:numPr>
          <w:ilvl w:val="0"/>
          <w:numId w:val="27"/>
        </w:numPr>
        <w:suppressAutoHyphens w:val="0"/>
        <w:spacing w:line="276" w:lineRule="auto"/>
        <w:ind w:left="1276" w:hanging="425"/>
        <w:jc w:val="both"/>
        <w:rPr>
          <w:rFonts w:cs="Times New Roman"/>
          <w:sz w:val="23"/>
          <w:szCs w:val="23"/>
          <w:lang w:eastAsia="pl-PL"/>
        </w:rPr>
      </w:pPr>
      <w:r w:rsidRPr="00054C2F">
        <w:rPr>
          <w:rFonts w:cs="Times New Roman"/>
          <w:sz w:val="23"/>
          <w:szCs w:val="23"/>
          <w:lang w:eastAsia="pl-PL"/>
        </w:rPr>
        <w:t xml:space="preserve">miejsce realizacji </w:t>
      </w:r>
      <w:r w:rsidR="00A07AD0">
        <w:rPr>
          <w:rFonts w:cs="Times New Roman"/>
          <w:sz w:val="23"/>
          <w:szCs w:val="23"/>
          <w:lang w:eastAsia="pl-PL"/>
        </w:rPr>
        <w:t>usługi</w:t>
      </w:r>
      <w:r w:rsidRPr="00054C2F">
        <w:rPr>
          <w:rFonts w:cs="Times New Roman"/>
          <w:sz w:val="23"/>
          <w:szCs w:val="23"/>
          <w:lang w:eastAsia="pl-PL"/>
        </w:rPr>
        <w:t>.</w:t>
      </w:r>
    </w:p>
    <w:p w:rsidR="00054C2F" w:rsidRPr="00054C2F" w:rsidRDefault="00054C2F" w:rsidP="00054C2F">
      <w:pPr>
        <w:numPr>
          <w:ilvl w:val="0"/>
          <w:numId w:val="26"/>
        </w:numPr>
        <w:suppressAutoHyphens w:val="0"/>
        <w:spacing w:line="276" w:lineRule="auto"/>
        <w:ind w:left="426" w:hanging="426"/>
        <w:jc w:val="both"/>
        <w:rPr>
          <w:rFonts w:cs="Times New Roman"/>
          <w:sz w:val="23"/>
          <w:szCs w:val="23"/>
          <w:lang w:eastAsia="pl-PL"/>
        </w:rPr>
      </w:pPr>
      <w:r w:rsidRPr="00054C2F">
        <w:rPr>
          <w:rFonts w:cs="Times New Roman"/>
          <w:sz w:val="23"/>
          <w:szCs w:val="23"/>
          <w:lang w:eastAsia="pl-PL"/>
        </w:rPr>
        <w:t>W sytuacjach nieokreślonych niniejszym paragrafem a dotyczących ochrony informacji niejawnych, władnym do podejmowania decyzji w zakresie udostępniania informacji niejawnych jest Pełnomocnik Ochrony Zamawiającego.</w:t>
      </w:r>
    </w:p>
    <w:p w:rsidR="00054C2F" w:rsidRPr="00054C2F" w:rsidRDefault="00054C2F" w:rsidP="00054C2F">
      <w:pPr>
        <w:numPr>
          <w:ilvl w:val="0"/>
          <w:numId w:val="26"/>
        </w:numPr>
        <w:suppressAutoHyphens w:val="0"/>
        <w:spacing w:line="276" w:lineRule="auto"/>
        <w:ind w:left="426" w:hanging="426"/>
        <w:jc w:val="both"/>
        <w:rPr>
          <w:rFonts w:cs="Times New Roman"/>
          <w:sz w:val="23"/>
          <w:szCs w:val="23"/>
          <w:lang w:eastAsia="pl-PL"/>
        </w:rPr>
      </w:pPr>
      <w:r w:rsidRPr="00054C2F">
        <w:rPr>
          <w:rFonts w:cs="Times New Roman"/>
          <w:sz w:val="23"/>
          <w:szCs w:val="23"/>
          <w:lang w:eastAsia="pl-PL"/>
        </w:rPr>
        <w:t>Zabrania się używania jakichkolwiek bezzałogowych statków powietrznych (BSP) nad terenem jednostki wojskowej, na rzecz, której realizowana jest niniejsza umowa.</w:t>
      </w:r>
    </w:p>
    <w:p w:rsidR="00DF4C8C" w:rsidRPr="00054C2F" w:rsidRDefault="00DF4C8C" w:rsidP="00A73895">
      <w:pPr>
        <w:widowControl w:val="0"/>
        <w:shd w:val="clear" w:color="auto" w:fill="FFFFFF"/>
        <w:suppressAutoHyphens w:val="0"/>
        <w:autoSpaceDE w:val="0"/>
        <w:spacing w:line="276" w:lineRule="auto"/>
        <w:jc w:val="both"/>
        <w:rPr>
          <w:rFonts w:cs="Times New Roman"/>
          <w:bCs w:val="0"/>
          <w:color w:val="000000" w:themeColor="text1"/>
          <w:sz w:val="23"/>
          <w:szCs w:val="23"/>
          <w:lang w:eastAsia="pl-PL"/>
        </w:rPr>
      </w:pPr>
    </w:p>
    <w:p w:rsidR="00F77AD6" w:rsidRPr="00054C2F" w:rsidRDefault="00F77AD6"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 1</w:t>
      </w:r>
      <w:r w:rsidR="00054C2F" w:rsidRPr="00054C2F">
        <w:rPr>
          <w:rFonts w:cs="Times New Roman"/>
          <w:b/>
          <w:color w:val="000000" w:themeColor="text1"/>
          <w:sz w:val="23"/>
          <w:szCs w:val="23"/>
        </w:rPr>
        <w:t>4</w:t>
      </w:r>
    </w:p>
    <w:p w:rsidR="00F77AD6" w:rsidRPr="00054C2F" w:rsidRDefault="00F77AD6" w:rsidP="00984D37">
      <w:pPr>
        <w:spacing w:line="276" w:lineRule="auto"/>
        <w:jc w:val="center"/>
        <w:rPr>
          <w:rFonts w:cs="Times New Roman"/>
          <w:b/>
          <w:color w:val="000000" w:themeColor="text1"/>
          <w:sz w:val="23"/>
          <w:szCs w:val="23"/>
        </w:rPr>
      </w:pPr>
      <w:r w:rsidRPr="00054C2F">
        <w:rPr>
          <w:rFonts w:cs="Times New Roman"/>
          <w:b/>
          <w:color w:val="000000" w:themeColor="text1"/>
          <w:sz w:val="23"/>
          <w:szCs w:val="23"/>
        </w:rPr>
        <w:t>Postanowienia końcowe</w:t>
      </w:r>
    </w:p>
    <w:p w:rsidR="004E4863" w:rsidRPr="00054C2F" w:rsidRDefault="004E4863" w:rsidP="00984D37">
      <w:pPr>
        <w:pStyle w:val="Akapitzlist1"/>
        <w:numPr>
          <w:ilvl w:val="0"/>
          <w:numId w:val="10"/>
        </w:numPr>
        <w:spacing w:after="0" w:line="276" w:lineRule="auto"/>
        <w:ind w:left="426" w:hanging="426"/>
        <w:rPr>
          <w:rFonts w:ascii="Times New Roman" w:hAnsi="Times New Roman"/>
          <w:color w:val="000000" w:themeColor="text1"/>
          <w:sz w:val="23"/>
          <w:szCs w:val="23"/>
        </w:rPr>
      </w:pPr>
      <w:r w:rsidRPr="00054C2F">
        <w:rPr>
          <w:rFonts w:ascii="Times New Roman" w:hAnsi="Times New Roman"/>
          <w:color w:val="000000" w:themeColor="text1"/>
          <w:sz w:val="23"/>
          <w:szCs w:val="23"/>
        </w:rPr>
        <w:t>Spory wynikłe w trakcie realizacji niniejszej Umowy rozstrzygać będzie Sąd właściwy dla siedziby 3 Regionalnej Bazy Logistycznej.</w:t>
      </w:r>
    </w:p>
    <w:p w:rsidR="004E4863" w:rsidRPr="00054C2F" w:rsidRDefault="004E4863" w:rsidP="00984D37">
      <w:pPr>
        <w:pStyle w:val="Akapitzlist1"/>
        <w:numPr>
          <w:ilvl w:val="0"/>
          <w:numId w:val="10"/>
        </w:numPr>
        <w:spacing w:after="0" w:line="276" w:lineRule="auto"/>
        <w:ind w:left="426" w:hanging="426"/>
        <w:rPr>
          <w:rFonts w:ascii="Times New Roman" w:hAnsi="Times New Roman"/>
          <w:color w:val="000000" w:themeColor="text1"/>
          <w:sz w:val="23"/>
          <w:szCs w:val="23"/>
        </w:rPr>
      </w:pPr>
      <w:r w:rsidRPr="00054C2F">
        <w:rPr>
          <w:rFonts w:ascii="Times New Roman" w:hAnsi="Times New Roman"/>
          <w:color w:val="000000" w:themeColor="text1"/>
          <w:sz w:val="23"/>
          <w:szCs w:val="23"/>
        </w:rPr>
        <w:t>Strony zobowiązują się do niezwłocznego, wzajemnego poinformowania</w:t>
      </w:r>
      <w:r w:rsidR="00FF667B" w:rsidRPr="00054C2F">
        <w:rPr>
          <w:rFonts w:ascii="Times New Roman" w:hAnsi="Times New Roman"/>
          <w:color w:val="000000" w:themeColor="text1"/>
          <w:sz w:val="23"/>
          <w:szCs w:val="23"/>
        </w:rPr>
        <w:t xml:space="preserve"> </w:t>
      </w:r>
      <w:r w:rsidRPr="00054C2F">
        <w:rPr>
          <w:rFonts w:ascii="Times New Roman" w:hAnsi="Times New Roman"/>
          <w:color w:val="000000" w:themeColor="text1"/>
          <w:sz w:val="23"/>
          <w:szCs w:val="23"/>
        </w:rPr>
        <w:t xml:space="preserve">o zmianie swojego adresu zamieszkania/siedziby, danych osobowych/rejestrowych, adresu e-mail lub numeru faxu itp. Brak takiego powiadomienia będzie skutkować tym, </w:t>
      </w:r>
      <w:r w:rsidR="00054C2F" w:rsidRPr="00054C2F">
        <w:rPr>
          <w:rFonts w:ascii="Times New Roman" w:hAnsi="Times New Roman"/>
          <w:color w:val="000000" w:themeColor="text1"/>
          <w:sz w:val="23"/>
          <w:szCs w:val="23"/>
        </w:rPr>
        <w:t xml:space="preserve">iż wszelka korespondencja </w:t>
      </w:r>
      <w:r w:rsidRPr="00054C2F">
        <w:rPr>
          <w:rFonts w:ascii="Times New Roman" w:hAnsi="Times New Roman"/>
          <w:color w:val="000000" w:themeColor="text1"/>
          <w:sz w:val="23"/>
          <w:szCs w:val="23"/>
        </w:rPr>
        <w:t>kierowan</w:t>
      </w:r>
      <w:r w:rsidR="00054C2F" w:rsidRPr="00054C2F">
        <w:rPr>
          <w:rFonts w:ascii="Times New Roman" w:hAnsi="Times New Roman"/>
          <w:color w:val="000000" w:themeColor="text1"/>
          <w:sz w:val="23"/>
          <w:szCs w:val="23"/>
        </w:rPr>
        <w:t>a</w:t>
      </w:r>
      <w:r w:rsidRPr="00054C2F">
        <w:rPr>
          <w:rFonts w:ascii="Times New Roman" w:hAnsi="Times New Roman"/>
          <w:color w:val="000000" w:themeColor="text1"/>
          <w:sz w:val="23"/>
          <w:szCs w:val="23"/>
        </w:rPr>
        <w:t xml:space="preserve"> na dotychczasow</w:t>
      </w:r>
      <w:r w:rsidR="00054C2F" w:rsidRPr="00054C2F">
        <w:rPr>
          <w:rFonts w:ascii="Times New Roman" w:hAnsi="Times New Roman"/>
          <w:color w:val="000000" w:themeColor="text1"/>
          <w:sz w:val="23"/>
          <w:szCs w:val="23"/>
        </w:rPr>
        <w:t>e</w:t>
      </w:r>
      <w:r w:rsidRPr="00054C2F">
        <w:rPr>
          <w:rFonts w:ascii="Times New Roman" w:hAnsi="Times New Roman"/>
          <w:color w:val="000000" w:themeColor="text1"/>
          <w:sz w:val="23"/>
          <w:szCs w:val="23"/>
        </w:rPr>
        <w:t xml:space="preserve"> </w:t>
      </w:r>
      <w:r w:rsidR="00054C2F" w:rsidRPr="00054C2F">
        <w:rPr>
          <w:rFonts w:ascii="Times New Roman" w:hAnsi="Times New Roman"/>
          <w:color w:val="000000" w:themeColor="text1"/>
          <w:sz w:val="23"/>
          <w:szCs w:val="23"/>
        </w:rPr>
        <w:t>dane</w:t>
      </w:r>
      <w:r w:rsidRPr="00054C2F">
        <w:rPr>
          <w:rFonts w:ascii="Times New Roman" w:hAnsi="Times New Roman"/>
          <w:color w:val="000000" w:themeColor="text1"/>
          <w:sz w:val="23"/>
          <w:szCs w:val="23"/>
        </w:rPr>
        <w:t xml:space="preserve"> </w:t>
      </w:r>
      <w:r w:rsidR="00054C2F" w:rsidRPr="00054C2F">
        <w:rPr>
          <w:rFonts w:ascii="Times New Roman" w:hAnsi="Times New Roman"/>
          <w:color w:val="000000" w:themeColor="text1"/>
          <w:sz w:val="23"/>
          <w:szCs w:val="23"/>
        </w:rPr>
        <w:t>będzie</w:t>
      </w:r>
      <w:r w:rsidRPr="00054C2F">
        <w:rPr>
          <w:rFonts w:ascii="Times New Roman" w:hAnsi="Times New Roman"/>
          <w:color w:val="000000" w:themeColor="text1"/>
          <w:sz w:val="23"/>
          <w:szCs w:val="23"/>
        </w:rPr>
        <w:t xml:space="preserve"> przez strony traktowan</w:t>
      </w:r>
      <w:r w:rsidR="00054C2F" w:rsidRPr="00054C2F">
        <w:rPr>
          <w:rFonts w:ascii="Times New Roman" w:hAnsi="Times New Roman"/>
          <w:color w:val="000000" w:themeColor="text1"/>
          <w:sz w:val="23"/>
          <w:szCs w:val="23"/>
        </w:rPr>
        <w:t>a</w:t>
      </w:r>
      <w:r w:rsidRPr="00054C2F">
        <w:rPr>
          <w:rFonts w:ascii="Times New Roman" w:hAnsi="Times New Roman"/>
          <w:color w:val="000000" w:themeColor="text1"/>
          <w:sz w:val="23"/>
          <w:szCs w:val="23"/>
        </w:rPr>
        <w:t xml:space="preserve"> jako doręczon</w:t>
      </w:r>
      <w:r w:rsidR="00054C2F" w:rsidRPr="00054C2F">
        <w:rPr>
          <w:rFonts w:ascii="Times New Roman" w:hAnsi="Times New Roman"/>
          <w:color w:val="000000" w:themeColor="text1"/>
          <w:sz w:val="23"/>
          <w:szCs w:val="23"/>
        </w:rPr>
        <w:t>a</w:t>
      </w:r>
      <w:r w:rsidRPr="00054C2F">
        <w:rPr>
          <w:rFonts w:ascii="Times New Roman" w:hAnsi="Times New Roman"/>
          <w:color w:val="000000" w:themeColor="text1"/>
          <w:sz w:val="23"/>
          <w:szCs w:val="23"/>
        </w:rPr>
        <w:t xml:space="preserve"> i dokonan</w:t>
      </w:r>
      <w:r w:rsidR="00054C2F" w:rsidRPr="00054C2F">
        <w:rPr>
          <w:rFonts w:ascii="Times New Roman" w:hAnsi="Times New Roman"/>
          <w:color w:val="000000" w:themeColor="text1"/>
          <w:sz w:val="23"/>
          <w:szCs w:val="23"/>
        </w:rPr>
        <w:t>a</w:t>
      </w:r>
      <w:r w:rsidRPr="00054C2F">
        <w:rPr>
          <w:rFonts w:ascii="Times New Roman" w:hAnsi="Times New Roman"/>
          <w:color w:val="000000" w:themeColor="text1"/>
          <w:sz w:val="23"/>
          <w:szCs w:val="23"/>
        </w:rPr>
        <w:t xml:space="preserve"> w terminie.</w:t>
      </w:r>
    </w:p>
    <w:p w:rsidR="004E4863" w:rsidRPr="00054C2F" w:rsidRDefault="004E4863" w:rsidP="00984D37">
      <w:pPr>
        <w:pStyle w:val="Akapitzlist1"/>
        <w:numPr>
          <w:ilvl w:val="0"/>
          <w:numId w:val="10"/>
        </w:numPr>
        <w:spacing w:after="0" w:line="276" w:lineRule="auto"/>
        <w:ind w:left="426" w:hanging="426"/>
        <w:rPr>
          <w:rFonts w:ascii="Times New Roman" w:hAnsi="Times New Roman"/>
          <w:color w:val="000000" w:themeColor="text1"/>
          <w:sz w:val="23"/>
          <w:szCs w:val="23"/>
        </w:rPr>
      </w:pPr>
      <w:r w:rsidRPr="00054C2F">
        <w:rPr>
          <w:rFonts w:ascii="Times New Roman" w:hAnsi="Times New Roman"/>
          <w:color w:val="000000" w:themeColor="text1"/>
          <w:sz w:val="23"/>
          <w:szCs w:val="23"/>
        </w:rPr>
        <w:lastRenderedPageBreak/>
        <w:t>Strony postanawiają, że z zastrzeżeniem sytuacji wskazanych w Umowie, wszelkie oświadczenia Zamawiającego lub Odbiorcy,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rsidR="004E4863" w:rsidRPr="00054C2F" w:rsidRDefault="004E4863" w:rsidP="00984D37">
      <w:pPr>
        <w:pStyle w:val="Akapitzlist1"/>
        <w:numPr>
          <w:ilvl w:val="0"/>
          <w:numId w:val="10"/>
        </w:numPr>
        <w:spacing w:after="0" w:line="276" w:lineRule="auto"/>
        <w:ind w:left="426" w:hanging="426"/>
        <w:rPr>
          <w:rFonts w:ascii="Times New Roman" w:hAnsi="Times New Roman"/>
          <w:color w:val="000000" w:themeColor="text1"/>
          <w:sz w:val="23"/>
          <w:szCs w:val="23"/>
        </w:rPr>
      </w:pPr>
      <w:r w:rsidRPr="00054C2F">
        <w:rPr>
          <w:rFonts w:ascii="Times New Roman" w:hAnsi="Times New Roman"/>
          <w:color w:val="000000" w:themeColor="text1"/>
          <w:sz w:val="23"/>
          <w:szCs w:val="23"/>
        </w:rPr>
        <w:t>Osobą upoważnioną ze strony Wykonawcy do kontaktu z Odbiorcami i Zamawiającym w sprawie realizacji niniejszej umowy jest</w:t>
      </w:r>
      <w:r w:rsidR="008A266A" w:rsidRPr="00054C2F">
        <w:rPr>
          <w:rFonts w:ascii="Times New Roman" w:hAnsi="Times New Roman"/>
          <w:color w:val="000000" w:themeColor="text1"/>
          <w:sz w:val="23"/>
          <w:szCs w:val="23"/>
        </w:rPr>
        <w:t xml:space="preserve">: </w:t>
      </w:r>
      <w:r w:rsidR="00DF4C8C" w:rsidRPr="00054C2F">
        <w:rPr>
          <w:rFonts w:ascii="Times New Roman" w:hAnsi="Times New Roman"/>
          <w:color w:val="000000" w:themeColor="text1"/>
          <w:sz w:val="23"/>
          <w:szCs w:val="23"/>
        </w:rPr>
        <w:t xml:space="preserve">p. Robert IWANICKI, tel. 261 137 543, e-mail ro.iwanicki@ron.mil.pl  oraz </w:t>
      </w:r>
      <w:r w:rsidR="008A266A" w:rsidRPr="00054C2F">
        <w:rPr>
          <w:rFonts w:ascii="Times New Roman" w:hAnsi="Times New Roman"/>
          <w:color w:val="000000" w:themeColor="text1"/>
          <w:sz w:val="23"/>
          <w:szCs w:val="23"/>
        </w:rPr>
        <w:t>p. Marcin WNĘK</w:t>
      </w:r>
      <w:r w:rsidRPr="00054C2F">
        <w:rPr>
          <w:rFonts w:ascii="Times New Roman" w:hAnsi="Times New Roman"/>
          <w:color w:val="000000" w:themeColor="text1"/>
          <w:sz w:val="23"/>
          <w:szCs w:val="23"/>
        </w:rPr>
        <w:t xml:space="preserve">  tel</w:t>
      </w:r>
      <w:r w:rsidR="00BE3AF7" w:rsidRPr="00054C2F">
        <w:rPr>
          <w:rFonts w:ascii="Times New Roman" w:hAnsi="Times New Roman"/>
          <w:color w:val="000000" w:themeColor="text1"/>
          <w:sz w:val="23"/>
          <w:szCs w:val="23"/>
        </w:rPr>
        <w:t xml:space="preserve">.  </w:t>
      </w:r>
      <w:r w:rsidR="008A266A" w:rsidRPr="00054C2F">
        <w:rPr>
          <w:rFonts w:ascii="Times New Roman" w:hAnsi="Times New Roman"/>
          <w:color w:val="000000" w:themeColor="text1"/>
          <w:sz w:val="23"/>
          <w:szCs w:val="23"/>
        </w:rPr>
        <w:t xml:space="preserve">261 137 685, </w:t>
      </w:r>
      <w:r w:rsidRPr="00054C2F">
        <w:rPr>
          <w:rFonts w:ascii="Times New Roman" w:hAnsi="Times New Roman"/>
          <w:color w:val="000000" w:themeColor="text1"/>
          <w:sz w:val="23"/>
          <w:szCs w:val="23"/>
        </w:rPr>
        <w:t>e-mail</w:t>
      </w:r>
      <w:r w:rsidR="00BE3AF7" w:rsidRPr="00054C2F">
        <w:rPr>
          <w:rFonts w:ascii="Times New Roman" w:hAnsi="Times New Roman"/>
          <w:color w:val="000000" w:themeColor="text1"/>
          <w:sz w:val="23"/>
          <w:szCs w:val="23"/>
        </w:rPr>
        <w:t xml:space="preserve"> </w:t>
      </w:r>
      <w:r w:rsidR="008A266A" w:rsidRPr="00054C2F">
        <w:rPr>
          <w:rFonts w:ascii="Times New Roman" w:hAnsi="Times New Roman"/>
          <w:color w:val="000000" w:themeColor="text1"/>
          <w:sz w:val="23"/>
          <w:szCs w:val="23"/>
        </w:rPr>
        <w:t>ma.wnek@ron.mil.pl</w:t>
      </w:r>
    </w:p>
    <w:p w:rsidR="004E4863" w:rsidRPr="00054C2F" w:rsidRDefault="004E4863" w:rsidP="00984D37">
      <w:pPr>
        <w:pStyle w:val="Akapitzlist1"/>
        <w:numPr>
          <w:ilvl w:val="0"/>
          <w:numId w:val="10"/>
        </w:numPr>
        <w:spacing w:after="0" w:line="276" w:lineRule="auto"/>
        <w:ind w:left="426" w:hanging="426"/>
        <w:rPr>
          <w:rFonts w:ascii="Times New Roman" w:hAnsi="Times New Roman"/>
          <w:color w:val="000000" w:themeColor="text1"/>
          <w:sz w:val="23"/>
          <w:szCs w:val="23"/>
        </w:rPr>
      </w:pPr>
      <w:r w:rsidRPr="00054C2F">
        <w:rPr>
          <w:rFonts w:ascii="Times New Roman" w:hAnsi="Times New Roman"/>
          <w:color w:val="000000" w:themeColor="text1"/>
          <w:sz w:val="23"/>
          <w:szCs w:val="23"/>
        </w:rPr>
        <w:t>Prowadzona</w:t>
      </w:r>
      <w:r w:rsidRPr="00054C2F">
        <w:rPr>
          <w:rFonts w:ascii="Times New Roman" w:hAnsi="Times New Roman"/>
          <w:color w:val="000000" w:themeColor="text1"/>
          <w:sz w:val="23"/>
          <w:szCs w:val="23"/>
          <w:lang w:eastAsia="ar-SA"/>
        </w:rPr>
        <w:t xml:space="preserve"> przez strony umowy korespondencja dotycząca realizacji niniejszej umowy będzie </w:t>
      </w:r>
      <w:r w:rsidRPr="00054C2F">
        <w:rPr>
          <w:rFonts w:ascii="Times New Roman" w:hAnsi="Times New Roman"/>
          <w:color w:val="000000" w:themeColor="text1"/>
          <w:sz w:val="23"/>
          <w:szCs w:val="23"/>
        </w:rPr>
        <w:t>prowadzona</w:t>
      </w:r>
      <w:r w:rsidRPr="00054C2F">
        <w:rPr>
          <w:rFonts w:ascii="Times New Roman" w:hAnsi="Times New Roman"/>
          <w:color w:val="000000" w:themeColor="text1"/>
          <w:sz w:val="23"/>
          <w:szCs w:val="23"/>
          <w:lang w:eastAsia="ar-SA"/>
        </w:rPr>
        <w:t xml:space="preserve"> na adresy wskazane w komparycji niniejszej umowy.</w:t>
      </w:r>
    </w:p>
    <w:p w:rsidR="004E4863" w:rsidRPr="00054C2F" w:rsidRDefault="004E4863" w:rsidP="00984D37">
      <w:pPr>
        <w:pStyle w:val="Akapitzlist1"/>
        <w:numPr>
          <w:ilvl w:val="0"/>
          <w:numId w:val="10"/>
        </w:numPr>
        <w:spacing w:after="0" w:line="276" w:lineRule="auto"/>
        <w:ind w:left="426" w:hanging="426"/>
        <w:rPr>
          <w:rFonts w:ascii="Times New Roman" w:hAnsi="Times New Roman"/>
          <w:color w:val="000000" w:themeColor="text1"/>
          <w:sz w:val="23"/>
          <w:szCs w:val="23"/>
        </w:rPr>
      </w:pPr>
      <w:r w:rsidRPr="00054C2F">
        <w:rPr>
          <w:rFonts w:ascii="Times New Roman" w:hAnsi="Times New Roman"/>
          <w:color w:val="000000" w:themeColor="text1"/>
          <w:sz w:val="23"/>
          <w:szCs w:val="23"/>
        </w:rPr>
        <w:t>Umowę sporządzono w trzech jednobrzmiących egzemplarzach, z tego otrzymują:</w:t>
      </w:r>
    </w:p>
    <w:p w:rsidR="004E4863" w:rsidRPr="00054C2F" w:rsidRDefault="004E4863" w:rsidP="00984D37">
      <w:pPr>
        <w:spacing w:line="276" w:lineRule="auto"/>
        <w:ind w:firstLine="426"/>
        <w:rPr>
          <w:rFonts w:cs="Times New Roman"/>
          <w:color w:val="000000" w:themeColor="text1"/>
          <w:sz w:val="23"/>
          <w:szCs w:val="23"/>
        </w:rPr>
      </w:pPr>
      <w:r w:rsidRPr="00054C2F">
        <w:rPr>
          <w:rFonts w:cs="Times New Roman"/>
          <w:color w:val="000000" w:themeColor="text1"/>
          <w:sz w:val="23"/>
          <w:szCs w:val="23"/>
        </w:rPr>
        <w:t>Egz. Nr 1</w:t>
      </w:r>
      <w:r w:rsidR="00BF18DB" w:rsidRPr="00054C2F">
        <w:rPr>
          <w:rFonts w:cs="Times New Roman"/>
          <w:color w:val="000000" w:themeColor="text1"/>
          <w:sz w:val="23"/>
          <w:szCs w:val="23"/>
        </w:rPr>
        <w:t xml:space="preserve"> </w:t>
      </w:r>
      <w:r w:rsidRPr="00054C2F">
        <w:rPr>
          <w:rFonts w:cs="Times New Roman"/>
          <w:color w:val="000000" w:themeColor="text1"/>
          <w:sz w:val="23"/>
          <w:szCs w:val="23"/>
        </w:rPr>
        <w:t>– Zamawiający</w:t>
      </w:r>
      <w:r w:rsidR="00112380" w:rsidRPr="00054C2F">
        <w:rPr>
          <w:rFonts w:cs="Times New Roman"/>
          <w:color w:val="000000" w:themeColor="text1"/>
          <w:sz w:val="23"/>
          <w:szCs w:val="23"/>
        </w:rPr>
        <w:t>;</w:t>
      </w:r>
      <w:r w:rsidRPr="00054C2F">
        <w:rPr>
          <w:rFonts w:cs="Times New Roman"/>
          <w:color w:val="000000" w:themeColor="text1"/>
          <w:sz w:val="23"/>
          <w:szCs w:val="23"/>
        </w:rPr>
        <w:t xml:space="preserve"> </w:t>
      </w:r>
    </w:p>
    <w:p w:rsidR="00BE3AF7" w:rsidRPr="00054C2F" w:rsidRDefault="00BE3AF7" w:rsidP="00984D37">
      <w:pPr>
        <w:spacing w:line="276" w:lineRule="auto"/>
        <w:ind w:firstLine="426"/>
        <w:rPr>
          <w:rFonts w:cs="Times New Roman"/>
          <w:color w:val="000000" w:themeColor="text1"/>
          <w:sz w:val="23"/>
          <w:szCs w:val="23"/>
        </w:rPr>
      </w:pPr>
      <w:r w:rsidRPr="00054C2F">
        <w:rPr>
          <w:rFonts w:cs="Times New Roman"/>
          <w:color w:val="000000" w:themeColor="text1"/>
          <w:sz w:val="23"/>
          <w:szCs w:val="23"/>
        </w:rPr>
        <w:t xml:space="preserve">Egz. Nr 2 – SZP; </w:t>
      </w:r>
    </w:p>
    <w:p w:rsidR="004E4863" w:rsidRPr="00054C2F" w:rsidRDefault="004E4863" w:rsidP="00984D37">
      <w:pPr>
        <w:spacing w:line="276" w:lineRule="auto"/>
        <w:ind w:firstLine="426"/>
        <w:rPr>
          <w:rFonts w:cs="Times New Roman"/>
          <w:color w:val="000000" w:themeColor="text1"/>
          <w:sz w:val="23"/>
          <w:szCs w:val="23"/>
        </w:rPr>
      </w:pPr>
      <w:r w:rsidRPr="00054C2F">
        <w:rPr>
          <w:rFonts w:cs="Times New Roman"/>
          <w:color w:val="000000" w:themeColor="text1"/>
          <w:sz w:val="23"/>
          <w:szCs w:val="23"/>
        </w:rPr>
        <w:t xml:space="preserve">Egz. Nr </w:t>
      </w:r>
      <w:r w:rsidR="009E6ABA" w:rsidRPr="00054C2F">
        <w:rPr>
          <w:rFonts w:cs="Times New Roman"/>
          <w:color w:val="000000" w:themeColor="text1"/>
          <w:sz w:val="23"/>
          <w:szCs w:val="23"/>
        </w:rPr>
        <w:t>3</w:t>
      </w:r>
      <w:r w:rsidRPr="00054C2F">
        <w:rPr>
          <w:rFonts w:cs="Times New Roman"/>
          <w:color w:val="000000" w:themeColor="text1"/>
          <w:sz w:val="23"/>
          <w:szCs w:val="23"/>
        </w:rPr>
        <w:t xml:space="preserve"> – Wykonawca.</w:t>
      </w:r>
    </w:p>
    <w:p w:rsidR="004E4863" w:rsidRPr="00054C2F" w:rsidRDefault="004E4863" w:rsidP="00984D37">
      <w:pPr>
        <w:pStyle w:val="Akapitzlist1"/>
        <w:numPr>
          <w:ilvl w:val="0"/>
          <w:numId w:val="10"/>
        </w:numPr>
        <w:spacing w:after="0" w:line="276" w:lineRule="auto"/>
        <w:ind w:left="426" w:hanging="426"/>
        <w:rPr>
          <w:rFonts w:ascii="Times New Roman" w:hAnsi="Times New Roman"/>
          <w:color w:val="000000" w:themeColor="text1"/>
          <w:sz w:val="23"/>
          <w:szCs w:val="23"/>
        </w:rPr>
      </w:pPr>
      <w:r w:rsidRPr="00054C2F">
        <w:rPr>
          <w:rFonts w:ascii="Times New Roman" w:hAnsi="Times New Roman"/>
          <w:color w:val="000000" w:themeColor="text1"/>
          <w:sz w:val="23"/>
          <w:szCs w:val="23"/>
        </w:rPr>
        <w:t>Załączniki stanowiące integralną część Umowy</w:t>
      </w:r>
      <w:r w:rsidR="0051570B" w:rsidRPr="00054C2F">
        <w:rPr>
          <w:rFonts w:ascii="Times New Roman" w:hAnsi="Times New Roman"/>
          <w:color w:val="000000" w:themeColor="text1"/>
          <w:sz w:val="23"/>
          <w:szCs w:val="23"/>
        </w:rPr>
        <w:t>:</w:t>
      </w:r>
    </w:p>
    <w:p w:rsidR="00112380" w:rsidRPr="00054C2F" w:rsidRDefault="00BF18DB" w:rsidP="00984D37">
      <w:pPr>
        <w:spacing w:line="276" w:lineRule="auto"/>
        <w:ind w:firstLine="426"/>
        <w:rPr>
          <w:rFonts w:cs="Times New Roman"/>
          <w:color w:val="000000" w:themeColor="text1"/>
          <w:sz w:val="23"/>
          <w:szCs w:val="23"/>
        </w:rPr>
      </w:pPr>
      <w:r w:rsidRPr="00054C2F">
        <w:rPr>
          <w:rFonts w:cs="Times New Roman"/>
          <w:color w:val="000000" w:themeColor="text1"/>
          <w:sz w:val="23"/>
          <w:szCs w:val="23"/>
        </w:rPr>
        <w:t>Zał</w:t>
      </w:r>
      <w:r w:rsidR="00112380" w:rsidRPr="00054C2F">
        <w:rPr>
          <w:rFonts w:cs="Times New Roman"/>
          <w:color w:val="000000" w:themeColor="text1"/>
          <w:sz w:val="23"/>
          <w:szCs w:val="23"/>
        </w:rPr>
        <w:t>.</w:t>
      </w:r>
      <w:r w:rsidRPr="00054C2F">
        <w:rPr>
          <w:rFonts w:cs="Times New Roman"/>
          <w:color w:val="000000" w:themeColor="text1"/>
          <w:sz w:val="23"/>
          <w:szCs w:val="23"/>
        </w:rPr>
        <w:t xml:space="preserve"> nr </w:t>
      </w:r>
      <w:r w:rsidR="0051570B" w:rsidRPr="00054C2F">
        <w:rPr>
          <w:rFonts w:cs="Times New Roman"/>
          <w:color w:val="000000" w:themeColor="text1"/>
          <w:sz w:val="23"/>
          <w:szCs w:val="23"/>
        </w:rPr>
        <w:t>1</w:t>
      </w:r>
      <w:r w:rsidRPr="00054C2F">
        <w:rPr>
          <w:rFonts w:cs="Times New Roman"/>
          <w:color w:val="000000" w:themeColor="text1"/>
          <w:sz w:val="23"/>
          <w:szCs w:val="23"/>
        </w:rPr>
        <w:t xml:space="preserve"> – </w:t>
      </w:r>
      <w:r w:rsidR="0051570B" w:rsidRPr="00054C2F">
        <w:rPr>
          <w:rFonts w:cs="Times New Roman"/>
          <w:color w:val="000000" w:themeColor="text1"/>
          <w:sz w:val="23"/>
          <w:szCs w:val="23"/>
        </w:rPr>
        <w:t>Wzór Protokołu odbioru usługi na</w:t>
      </w:r>
      <w:r w:rsidR="00B46FBA" w:rsidRPr="00054C2F">
        <w:rPr>
          <w:rFonts w:cs="Times New Roman"/>
          <w:color w:val="000000" w:themeColor="text1"/>
          <w:sz w:val="23"/>
          <w:szCs w:val="23"/>
        </w:rPr>
        <w:t xml:space="preserve"> 1 str</w:t>
      </w:r>
      <w:r w:rsidR="00112380" w:rsidRPr="00054C2F">
        <w:rPr>
          <w:rFonts w:cs="Times New Roman"/>
          <w:color w:val="000000" w:themeColor="text1"/>
          <w:sz w:val="23"/>
          <w:szCs w:val="23"/>
        </w:rPr>
        <w:t xml:space="preserve">onie; </w:t>
      </w:r>
    </w:p>
    <w:p w:rsidR="00112380" w:rsidRPr="00054C2F" w:rsidRDefault="00112380" w:rsidP="00984D37">
      <w:pPr>
        <w:spacing w:line="276" w:lineRule="auto"/>
        <w:ind w:firstLine="426"/>
        <w:rPr>
          <w:rFonts w:cs="Times New Roman"/>
          <w:color w:val="000000" w:themeColor="text1"/>
          <w:sz w:val="23"/>
          <w:szCs w:val="23"/>
        </w:rPr>
      </w:pPr>
      <w:r w:rsidRPr="00054C2F">
        <w:rPr>
          <w:rFonts w:cs="Times New Roman"/>
          <w:color w:val="000000" w:themeColor="text1"/>
          <w:sz w:val="23"/>
          <w:szCs w:val="23"/>
        </w:rPr>
        <w:t>Zał. nr 2 – Opis przedmiotu zamówienia na 1 stronie.</w:t>
      </w:r>
    </w:p>
    <w:p w:rsidR="008A3A77" w:rsidRPr="00054C2F" w:rsidRDefault="008A3A77" w:rsidP="00984D37">
      <w:pPr>
        <w:spacing w:line="276" w:lineRule="auto"/>
        <w:ind w:firstLine="426"/>
        <w:rPr>
          <w:rFonts w:cs="Times New Roman"/>
          <w:color w:val="000000" w:themeColor="text1"/>
          <w:sz w:val="23"/>
          <w:szCs w:val="23"/>
        </w:rPr>
      </w:pPr>
    </w:p>
    <w:p w:rsidR="00622A29" w:rsidRPr="00A73895" w:rsidRDefault="00FD7E3F" w:rsidP="00984D37">
      <w:pPr>
        <w:spacing w:line="276" w:lineRule="auto"/>
        <w:jc w:val="both"/>
        <w:rPr>
          <w:rFonts w:cs="Times New Roman"/>
          <w:b/>
          <w:color w:val="000000" w:themeColor="text1"/>
          <w:sz w:val="23"/>
          <w:szCs w:val="23"/>
        </w:rPr>
      </w:pPr>
      <w:r w:rsidRPr="00054C2F">
        <w:rPr>
          <w:rFonts w:cs="Times New Roman"/>
          <w:color w:val="000000" w:themeColor="text1"/>
          <w:sz w:val="23"/>
          <w:szCs w:val="23"/>
        </w:rPr>
        <w:tab/>
      </w:r>
      <w:r w:rsidR="00112380" w:rsidRPr="00A73895">
        <w:rPr>
          <w:rFonts w:cs="Times New Roman"/>
          <w:b/>
          <w:color w:val="000000" w:themeColor="text1"/>
          <w:sz w:val="23"/>
          <w:szCs w:val="23"/>
        </w:rPr>
        <w:t xml:space="preserve">        </w:t>
      </w:r>
      <w:r w:rsidRPr="00A73895">
        <w:rPr>
          <w:rFonts w:cs="Times New Roman"/>
          <w:b/>
          <w:color w:val="000000" w:themeColor="text1"/>
          <w:sz w:val="23"/>
          <w:szCs w:val="23"/>
        </w:rPr>
        <w:t>WYKONAWCA</w:t>
      </w:r>
      <w:r w:rsidRPr="00A73895">
        <w:rPr>
          <w:rFonts w:cs="Times New Roman"/>
          <w:b/>
          <w:color w:val="000000" w:themeColor="text1"/>
          <w:sz w:val="23"/>
          <w:szCs w:val="23"/>
        </w:rPr>
        <w:tab/>
      </w:r>
      <w:r w:rsidRPr="00A73895">
        <w:rPr>
          <w:rFonts w:cs="Times New Roman"/>
          <w:b/>
          <w:color w:val="000000" w:themeColor="text1"/>
          <w:sz w:val="23"/>
          <w:szCs w:val="23"/>
        </w:rPr>
        <w:tab/>
      </w:r>
      <w:r w:rsidRPr="00A73895">
        <w:rPr>
          <w:rFonts w:cs="Times New Roman"/>
          <w:b/>
          <w:color w:val="000000" w:themeColor="text1"/>
          <w:sz w:val="23"/>
          <w:szCs w:val="23"/>
        </w:rPr>
        <w:tab/>
      </w:r>
      <w:r w:rsidRPr="00A73895">
        <w:rPr>
          <w:rFonts w:cs="Times New Roman"/>
          <w:b/>
          <w:color w:val="000000" w:themeColor="text1"/>
          <w:sz w:val="23"/>
          <w:szCs w:val="23"/>
        </w:rPr>
        <w:tab/>
      </w:r>
      <w:r w:rsidRPr="00A73895">
        <w:rPr>
          <w:rFonts w:cs="Times New Roman"/>
          <w:b/>
          <w:color w:val="000000" w:themeColor="text1"/>
          <w:sz w:val="23"/>
          <w:szCs w:val="23"/>
        </w:rPr>
        <w:tab/>
      </w:r>
      <w:r w:rsidR="00622A29" w:rsidRPr="00A73895">
        <w:rPr>
          <w:rFonts w:cs="Times New Roman"/>
          <w:b/>
          <w:color w:val="000000" w:themeColor="text1"/>
          <w:sz w:val="23"/>
          <w:szCs w:val="23"/>
        </w:rPr>
        <w:t>ZAMAWIAJĄCY</w:t>
      </w:r>
    </w:p>
    <w:p w:rsidR="00EE5F3C" w:rsidRPr="00054C2F" w:rsidRDefault="00EE5F3C" w:rsidP="00984D37">
      <w:pPr>
        <w:spacing w:line="276" w:lineRule="auto"/>
        <w:jc w:val="both"/>
        <w:rPr>
          <w:rFonts w:cs="Times New Roman"/>
          <w:color w:val="000000" w:themeColor="text1"/>
          <w:sz w:val="23"/>
          <w:szCs w:val="23"/>
        </w:rPr>
      </w:pPr>
      <w:bookmarkStart w:id="0" w:name="_GoBack"/>
      <w:bookmarkEnd w:id="0"/>
    </w:p>
    <w:p w:rsidR="00CD2CD2" w:rsidRPr="00054C2F" w:rsidRDefault="00CD2CD2" w:rsidP="00984D37">
      <w:pPr>
        <w:spacing w:line="276" w:lineRule="auto"/>
        <w:jc w:val="both"/>
        <w:rPr>
          <w:rFonts w:cs="Times New Roman"/>
          <w:color w:val="000000" w:themeColor="text1"/>
          <w:sz w:val="23"/>
          <w:szCs w:val="23"/>
        </w:rPr>
      </w:pPr>
    </w:p>
    <w:p w:rsidR="00280671" w:rsidRPr="00054C2F" w:rsidRDefault="00280671" w:rsidP="00984D37">
      <w:pPr>
        <w:spacing w:line="276" w:lineRule="auto"/>
        <w:jc w:val="both"/>
        <w:rPr>
          <w:rFonts w:cs="Times New Roman"/>
          <w:color w:val="000000" w:themeColor="text1"/>
          <w:sz w:val="23"/>
          <w:szCs w:val="23"/>
        </w:rPr>
      </w:pPr>
    </w:p>
    <w:sectPr w:rsidR="00280671" w:rsidRPr="00054C2F" w:rsidSect="000A08B0">
      <w:headerReference w:type="default" r:id="rId11"/>
      <w:footerReference w:type="default" r:id="rId12"/>
      <w:pgSz w:w="11906" w:h="16838"/>
      <w:pgMar w:top="1135" w:right="991" w:bottom="851" w:left="1985"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75" w:rsidRDefault="00711C75" w:rsidP="00C341A3">
      <w:r>
        <w:separator/>
      </w:r>
    </w:p>
  </w:endnote>
  <w:endnote w:type="continuationSeparator" w:id="0">
    <w:p w:rsidR="00711C75" w:rsidRDefault="00711C75" w:rsidP="00C3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65324"/>
      <w:docPartObj>
        <w:docPartGallery w:val="Page Numbers (Bottom of Page)"/>
        <w:docPartUnique/>
      </w:docPartObj>
    </w:sdtPr>
    <w:sdtEndPr/>
    <w:sdtContent>
      <w:p w:rsidR="00A52823" w:rsidRDefault="00A52823">
        <w:pPr>
          <w:pStyle w:val="Stopka"/>
          <w:jc w:val="center"/>
        </w:pPr>
        <w:r>
          <w:fldChar w:fldCharType="begin"/>
        </w:r>
        <w:r>
          <w:instrText>PAGE   \* MERGEFORMAT</w:instrText>
        </w:r>
        <w:r>
          <w:fldChar w:fldCharType="separate"/>
        </w:r>
        <w:r w:rsidR="00A73895">
          <w:rPr>
            <w:noProof/>
          </w:rPr>
          <w:t>1</w:t>
        </w:r>
        <w:r>
          <w:fldChar w:fldCharType="end"/>
        </w:r>
      </w:p>
    </w:sdtContent>
  </w:sdt>
  <w:p w:rsidR="00A52823" w:rsidRDefault="00A528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75" w:rsidRDefault="00711C75" w:rsidP="00C341A3">
      <w:r>
        <w:separator/>
      </w:r>
    </w:p>
  </w:footnote>
  <w:footnote w:type="continuationSeparator" w:id="0">
    <w:p w:rsidR="00711C75" w:rsidRDefault="00711C75" w:rsidP="00C3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273" w:rsidRDefault="009F2273" w:rsidP="009F2273">
    <w:pPr>
      <w:pStyle w:val="Nagwek"/>
      <w:ind w:left="637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B"/>
    <w:multiLevelType w:val="multilevel"/>
    <w:tmpl w:val="0000000B"/>
    <w:name w:val="WW8Num1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8"/>
    <w:multiLevelType w:val="multilevel"/>
    <w:tmpl w:val="00000018"/>
    <w:name w:val="WW8Num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9"/>
    <w:multiLevelType w:val="multilevel"/>
    <w:tmpl w:val="00000019"/>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7" w15:restartNumberingAfterBreak="0">
    <w:nsid w:val="05E37DA9"/>
    <w:multiLevelType w:val="hybridMultilevel"/>
    <w:tmpl w:val="79148A78"/>
    <w:lvl w:ilvl="0" w:tplc="93D25E6A">
      <w:start w:val="1"/>
      <w:numFmt w:val="decimal"/>
      <w:lvlText w:val="%1)"/>
      <w:lvlJc w:val="left"/>
      <w:pPr>
        <w:ind w:left="862" w:hanging="360"/>
      </w:pPr>
      <w:rPr>
        <w:rFonts w:ascii="Times New Roman" w:eastAsia="Times New Roman" w:hAnsi="Times New Roman" w:cs="Times New Roman"/>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0862434B"/>
    <w:multiLevelType w:val="hybridMultilevel"/>
    <w:tmpl w:val="C38EB2C8"/>
    <w:lvl w:ilvl="0" w:tplc="04150017">
      <w:start w:val="1"/>
      <w:numFmt w:val="lowerLetter"/>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9EE232C"/>
    <w:multiLevelType w:val="hybridMultilevel"/>
    <w:tmpl w:val="7E027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E7DA3"/>
    <w:multiLevelType w:val="hybridMultilevel"/>
    <w:tmpl w:val="FE3CFFEA"/>
    <w:lvl w:ilvl="0" w:tplc="04150011">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135608A0"/>
    <w:multiLevelType w:val="hybridMultilevel"/>
    <w:tmpl w:val="5158F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3"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91439D6"/>
    <w:multiLevelType w:val="hybridMultilevel"/>
    <w:tmpl w:val="7A581390"/>
    <w:lvl w:ilvl="0" w:tplc="D61A1F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215799"/>
    <w:multiLevelType w:val="hybridMultilevel"/>
    <w:tmpl w:val="806AFB3E"/>
    <w:lvl w:ilvl="0" w:tplc="94EC9EEC">
      <w:start w:val="1"/>
      <w:numFmt w:val="decimal"/>
      <w:lvlText w:val="%1."/>
      <w:lvlJc w:val="left"/>
      <w:pPr>
        <w:ind w:left="502" w:hanging="360"/>
      </w:pPr>
      <w:rPr>
        <w:rFonts w:hint="default"/>
        <w:b w:val="0"/>
        <w:i w:val="0"/>
      </w:r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449330D"/>
    <w:multiLevelType w:val="hybridMultilevel"/>
    <w:tmpl w:val="48845806"/>
    <w:lvl w:ilvl="0" w:tplc="7A78EB1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18"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4F97156"/>
    <w:multiLevelType w:val="multilevel"/>
    <w:tmpl w:val="C9625258"/>
    <w:name w:val="WW8Num2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3E6618"/>
    <w:multiLevelType w:val="hybridMultilevel"/>
    <w:tmpl w:val="2E70E2D6"/>
    <w:lvl w:ilvl="0" w:tplc="4670B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4" w15:restartNumberingAfterBreak="0">
    <w:nsid w:val="4BB06313"/>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25"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6C5FDB"/>
    <w:multiLevelType w:val="multilevel"/>
    <w:tmpl w:val="E9947FE8"/>
    <w:lvl w:ilvl="0">
      <w:start w:val="1"/>
      <w:numFmt w:val="decimal"/>
      <w:lvlText w:val="%1)"/>
      <w:lvlJc w:val="left"/>
      <w:pPr>
        <w:tabs>
          <w:tab w:val="num" w:pos="786"/>
        </w:tabs>
        <w:ind w:left="786"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2B6143"/>
    <w:multiLevelType w:val="multilevel"/>
    <w:tmpl w:val="D21AA9E0"/>
    <w:name w:val="WW8Num292"/>
    <w:lvl w:ilvl="0">
      <w:start w:val="1"/>
      <w:numFmt w:val="decimal"/>
      <w:lvlText w:val="%1."/>
      <w:lvlJc w:val="center"/>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71964A3D"/>
    <w:multiLevelType w:val="hybridMultilevel"/>
    <w:tmpl w:val="5AB2E14C"/>
    <w:lvl w:ilvl="0" w:tplc="58AA068E">
      <w:start w:val="1"/>
      <w:numFmt w:val="decimal"/>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9726161"/>
    <w:multiLevelType w:val="hybridMultilevel"/>
    <w:tmpl w:val="25B61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2" w15:restartNumberingAfterBreak="0">
    <w:nsid w:val="7D587E7A"/>
    <w:multiLevelType w:val="hybridMultilevel"/>
    <w:tmpl w:val="FB021AF4"/>
    <w:lvl w:ilvl="0" w:tplc="687CF69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25"/>
  </w:num>
  <w:num w:numId="4">
    <w:abstractNumId w:val="27"/>
  </w:num>
  <w:num w:numId="5">
    <w:abstractNumId w:val="15"/>
  </w:num>
  <w:num w:numId="6">
    <w:abstractNumId w:val="16"/>
  </w:num>
  <w:num w:numId="7">
    <w:abstractNumId w:val="20"/>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9"/>
  </w:num>
  <w:num w:numId="12">
    <w:abstractNumId w:val="29"/>
  </w:num>
  <w:num w:numId="13">
    <w:abstractNumId w:val="26"/>
  </w:num>
  <w:num w:numId="14">
    <w:abstractNumId w:val="8"/>
  </w:num>
  <w:num w:numId="15">
    <w:abstractNumId w:val="7"/>
  </w:num>
  <w:num w:numId="16">
    <w:abstractNumId w:val="11"/>
  </w:num>
  <w:num w:numId="17">
    <w:abstractNumId w:val="10"/>
  </w:num>
  <w:num w:numId="18">
    <w:abstractNumId w:val="22"/>
  </w:num>
  <w:num w:numId="19">
    <w:abstractNumId w:val="30"/>
  </w:num>
  <w:num w:numId="20">
    <w:abstractNumId w:val="17"/>
    <w:lvlOverride w:ilvl="0">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 w:numId="24">
    <w:abstractNumId w:val="2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5"/>
  </w:num>
  <w:num w:numId="28">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1B"/>
    <w:rsid w:val="00002F7E"/>
    <w:rsid w:val="00005566"/>
    <w:rsid w:val="00017E78"/>
    <w:rsid w:val="00032558"/>
    <w:rsid w:val="00036A5F"/>
    <w:rsid w:val="00047C28"/>
    <w:rsid w:val="00053AB6"/>
    <w:rsid w:val="00053D31"/>
    <w:rsid w:val="00054C2F"/>
    <w:rsid w:val="00062A87"/>
    <w:rsid w:val="00082339"/>
    <w:rsid w:val="0008350C"/>
    <w:rsid w:val="000A08B0"/>
    <w:rsid w:val="000A0970"/>
    <w:rsid w:val="000B4694"/>
    <w:rsid w:val="000B58A8"/>
    <w:rsid w:val="000B5BDA"/>
    <w:rsid w:val="000C4FD6"/>
    <w:rsid w:val="000C5161"/>
    <w:rsid w:val="000C7D91"/>
    <w:rsid w:val="000D1189"/>
    <w:rsid w:val="000D6AE5"/>
    <w:rsid w:val="000D74D3"/>
    <w:rsid w:val="000E023A"/>
    <w:rsid w:val="001069B9"/>
    <w:rsid w:val="00106A77"/>
    <w:rsid w:val="00112380"/>
    <w:rsid w:val="00116CCF"/>
    <w:rsid w:val="0013439E"/>
    <w:rsid w:val="00146AA2"/>
    <w:rsid w:val="00152633"/>
    <w:rsid w:val="00153EC0"/>
    <w:rsid w:val="00155BF0"/>
    <w:rsid w:val="00156782"/>
    <w:rsid w:val="001570CA"/>
    <w:rsid w:val="00166A11"/>
    <w:rsid w:val="001848D6"/>
    <w:rsid w:val="00190C61"/>
    <w:rsid w:val="001A3F4A"/>
    <w:rsid w:val="001B2CD4"/>
    <w:rsid w:val="001C4175"/>
    <w:rsid w:val="001C59B1"/>
    <w:rsid w:val="001D3B4A"/>
    <w:rsid w:val="001E326D"/>
    <w:rsid w:val="001F2412"/>
    <w:rsid w:val="001F6464"/>
    <w:rsid w:val="00201AA7"/>
    <w:rsid w:val="00213674"/>
    <w:rsid w:val="00232B71"/>
    <w:rsid w:val="00241C16"/>
    <w:rsid w:val="002461FE"/>
    <w:rsid w:val="0025324F"/>
    <w:rsid w:val="00267D8E"/>
    <w:rsid w:val="00273E9A"/>
    <w:rsid w:val="002743F2"/>
    <w:rsid w:val="00280671"/>
    <w:rsid w:val="00282E12"/>
    <w:rsid w:val="002A3821"/>
    <w:rsid w:val="002B24E8"/>
    <w:rsid w:val="002D46D9"/>
    <w:rsid w:val="002D7F2C"/>
    <w:rsid w:val="002E16CC"/>
    <w:rsid w:val="002E23F8"/>
    <w:rsid w:val="002E6699"/>
    <w:rsid w:val="002E6FB3"/>
    <w:rsid w:val="002E7324"/>
    <w:rsid w:val="002F58CE"/>
    <w:rsid w:val="003010D0"/>
    <w:rsid w:val="00301BDD"/>
    <w:rsid w:val="0030219E"/>
    <w:rsid w:val="00322CBF"/>
    <w:rsid w:val="0032792B"/>
    <w:rsid w:val="003377CD"/>
    <w:rsid w:val="0034049F"/>
    <w:rsid w:val="00341825"/>
    <w:rsid w:val="003526AF"/>
    <w:rsid w:val="003670F5"/>
    <w:rsid w:val="003829BF"/>
    <w:rsid w:val="003874A3"/>
    <w:rsid w:val="0039338E"/>
    <w:rsid w:val="00396E3D"/>
    <w:rsid w:val="003A26E4"/>
    <w:rsid w:val="003A5954"/>
    <w:rsid w:val="003E440F"/>
    <w:rsid w:val="003E5CC5"/>
    <w:rsid w:val="003F6F4B"/>
    <w:rsid w:val="004122E5"/>
    <w:rsid w:val="00416D95"/>
    <w:rsid w:val="00423198"/>
    <w:rsid w:val="00431255"/>
    <w:rsid w:val="00435827"/>
    <w:rsid w:val="00435F51"/>
    <w:rsid w:val="00441D39"/>
    <w:rsid w:val="00447086"/>
    <w:rsid w:val="0044740B"/>
    <w:rsid w:val="0045190F"/>
    <w:rsid w:val="00461DBA"/>
    <w:rsid w:val="0046342E"/>
    <w:rsid w:val="00464295"/>
    <w:rsid w:val="00466421"/>
    <w:rsid w:val="00484537"/>
    <w:rsid w:val="004942AF"/>
    <w:rsid w:val="004A3C41"/>
    <w:rsid w:val="004B49FF"/>
    <w:rsid w:val="004C1B09"/>
    <w:rsid w:val="004D3BBD"/>
    <w:rsid w:val="004E2FD1"/>
    <w:rsid w:val="004E4863"/>
    <w:rsid w:val="004F0276"/>
    <w:rsid w:val="005010BE"/>
    <w:rsid w:val="00503281"/>
    <w:rsid w:val="0051570B"/>
    <w:rsid w:val="00534F42"/>
    <w:rsid w:val="005447F7"/>
    <w:rsid w:val="00546754"/>
    <w:rsid w:val="005542D7"/>
    <w:rsid w:val="0056377C"/>
    <w:rsid w:val="00563FD6"/>
    <w:rsid w:val="00574169"/>
    <w:rsid w:val="0058591B"/>
    <w:rsid w:val="0059733D"/>
    <w:rsid w:val="005A1761"/>
    <w:rsid w:val="005A6366"/>
    <w:rsid w:val="005A78B2"/>
    <w:rsid w:val="005B4C8A"/>
    <w:rsid w:val="005B6F4D"/>
    <w:rsid w:val="005B72D3"/>
    <w:rsid w:val="005C05BC"/>
    <w:rsid w:val="005D651E"/>
    <w:rsid w:val="005E00C2"/>
    <w:rsid w:val="005F66B0"/>
    <w:rsid w:val="006058D3"/>
    <w:rsid w:val="00611415"/>
    <w:rsid w:val="00622A29"/>
    <w:rsid w:val="006257E4"/>
    <w:rsid w:val="006308A1"/>
    <w:rsid w:val="006374A9"/>
    <w:rsid w:val="006431B5"/>
    <w:rsid w:val="00646AE5"/>
    <w:rsid w:val="006718DF"/>
    <w:rsid w:val="00681349"/>
    <w:rsid w:val="0069461E"/>
    <w:rsid w:val="0069641D"/>
    <w:rsid w:val="006B2B19"/>
    <w:rsid w:val="006B3DC5"/>
    <w:rsid w:val="006C379D"/>
    <w:rsid w:val="006D36E7"/>
    <w:rsid w:val="006D654E"/>
    <w:rsid w:val="006E1F1C"/>
    <w:rsid w:val="006E4332"/>
    <w:rsid w:val="006F2556"/>
    <w:rsid w:val="006F2DA4"/>
    <w:rsid w:val="007062B6"/>
    <w:rsid w:val="00710D69"/>
    <w:rsid w:val="00711C75"/>
    <w:rsid w:val="00725212"/>
    <w:rsid w:val="00730ACE"/>
    <w:rsid w:val="0074443F"/>
    <w:rsid w:val="007606C2"/>
    <w:rsid w:val="007722D0"/>
    <w:rsid w:val="00774ADA"/>
    <w:rsid w:val="00792710"/>
    <w:rsid w:val="007A0CC2"/>
    <w:rsid w:val="007B3717"/>
    <w:rsid w:val="007C226A"/>
    <w:rsid w:val="007C4FCA"/>
    <w:rsid w:val="007E664B"/>
    <w:rsid w:val="007E7586"/>
    <w:rsid w:val="007F1D10"/>
    <w:rsid w:val="00803B67"/>
    <w:rsid w:val="00811A25"/>
    <w:rsid w:val="0081374D"/>
    <w:rsid w:val="00823CFB"/>
    <w:rsid w:val="0083593A"/>
    <w:rsid w:val="00840FA7"/>
    <w:rsid w:val="008508A3"/>
    <w:rsid w:val="00851C5B"/>
    <w:rsid w:val="0085686C"/>
    <w:rsid w:val="00863F24"/>
    <w:rsid w:val="00871CC1"/>
    <w:rsid w:val="00880980"/>
    <w:rsid w:val="00891785"/>
    <w:rsid w:val="008A266A"/>
    <w:rsid w:val="008A3A77"/>
    <w:rsid w:val="008A3D53"/>
    <w:rsid w:val="008A79E4"/>
    <w:rsid w:val="008B05B4"/>
    <w:rsid w:val="008B4F1A"/>
    <w:rsid w:val="008C53D5"/>
    <w:rsid w:val="008C7F81"/>
    <w:rsid w:val="008D0ADD"/>
    <w:rsid w:val="008D1C7D"/>
    <w:rsid w:val="008D4A43"/>
    <w:rsid w:val="008D4B3A"/>
    <w:rsid w:val="008E0F11"/>
    <w:rsid w:val="008E7677"/>
    <w:rsid w:val="008F2C06"/>
    <w:rsid w:val="008F6C5C"/>
    <w:rsid w:val="00902435"/>
    <w:rsid w:val="00911694"/>
    <w:rsid w:val="00914C2B"/>
    <w:rsid w:val="00922E68"/>
    <w:rsid w:val="00923941"/>
    <w:rsid w:val="00931721"/>
    <w:rsid w:val="00932397"/>
    <w:rsid w:val="00956F80"/>
    <w:rsid w:val="00984D37"/>
    <w:rsid w:val="00986235"/>
    <w:rsid w:val="009973D5"/>
    <w:rsid w:val="009B0C26"/>
    <w:rsid w:val="009B35AB"/>
    <w:rsid w:val="009B67B5"/>
    <w:rsid w:val="009C698B"/>
    <w:rsid w:val="009D1D2A"/>
    <w:rsid w:val="009D344D"/>
    <w:rsid w:val="009D47D2"/>
    <w:rsid w:val="009E3607"/>
    <w:rsid w:val="009E6ABA"/>
    <w:rsid w:val="009F2273"/>
    <w:rsid w:val="009F648B"/>
    <w:rsid w:val="009F719D"/>
    <w:rsid w:val="009F73C8"/>
    <w:rsid w:val="00A02A82"/>
    <w:rsid w:val="00A05072"/>
    <w:rsid w:val="00A07AD0"/>
    <w:rsid w:val="00A12D52"/>
    <w:rsid w:val="00A13DC3"/>
    <w:rsid w:val="00A1608F"/>
    <w:rsid w:val="00A22A1F"/>
    <w:rsid w:val="00A52823"/>
    <w:rsid w:val="00A54969"/>
    <w:rsid w:val="00A62AB7"/>
    <w:rsid w:val="00A6680D"/>
    <w:rsid w:val="00A73895"/>
    <w:rsid w:val="00A84C50"/>
    <w:rsid w:val="00AB17E7"/>
    <w:rsid w:val="00AB37F0"/>
    <w:rsid w:val="00AC2C6D"/>
    <w:rsid w:val="00AD57E4"/>
    <w:rsid w:val="00AE0A28"/>
    <w:rsid w:val="00AE1E5D"/>
    <w:rsid w:val="00AE5388"/>
    <w:rsid w:val="00AE53ED"/>
    <w:rsid w:val="00AF3C5F"/>
    <w:rsid w:val="00B07C5F"/>
    <w:rsid w:val="00B1673D"/>
    <w:rsid w:val="00B20E03"/>
    <w:rsid w:val="00B25378"/>
    <w:rsid w:val="00B307FC"/>
    <w:rsid w:val="00B35052"/>
    <w:rsid w:val="00B378C7"/>
    <w:rsid w:val="00B46FBA"/>
    <w:rsid w:val="00B47B5D"/>
    <w:rsid w:val="00B51C41"/>
    <w:rsid w:val="00B65AEF"/>
    <w:rsid w:val="00B67F78"/>
    <w:rsid w:val="00B87A1B"/>
    <w:rsid w:val="00B90D44"/>
    <w:rsid w:val="00BA0A50"/>
    <w:rsid w:val="00BB565A"/>
    <w:rsid w:val="00BC5CAC"/>
    <w:rsid w:val="00BD003C"/>
    <w:rsid w:val="00BD21D8"/>
    <w:rsid w:val="00BE16E2"/>
    <w:rsid w:val="00BE3214"/>
    <w:rsid w:val="00BE3AF7"/>
    <w:rsid w:val="00BF18DB"/>
    <w:rsid w:val="00BF3745"/>
    <w:rsid w:val="00BF5995"/>
    <w:rsid w:val="00C02E4F"/>
    <w:rsid w:val="00C10B56"/>
    <w:rsid w:val="00C341A3"/>
    <w:rsid w:val="00C42060"/>
    <w:rsid w:val="00C443D4"/>
    <w:rsid w:val="00C82FBD"/>
    <w:rsid w:val="00CA06A6"/>
    <w:rsid w:val="00CA2F7B"/>
    <w:rsid w:val="00CC20AE"/>
    <w:rsid w:val="00CC647D"/>
    <w:rsid w:val="00CD2CD2"/>
    <w:rsid w:val="00CD46D9"/>
    <w:rsid w:val="00CD47E5"/>
    <w:rsid w:val="00CD5669"/>
    <w:rsid w:val="00CD7D41"/>
    <w:rsid w:val="00CE2146"/>
    <w:rsid w:val="00CE3B07"/>
    <w:rsid w:val="00CE629F"/>
    <w:rsid w:val="00CE7F0D"/>
    <w:rsid w:val="00CF024F"/>
    <w:rsid w:val="00D00E07"/>
    <w:rsid w:val="00D067D8"/>
    <w:rsid w:val="00D1522B"/>
    <w:rsid w:val="00D258E8"/>
    <w:rsid w:val="00D40427"/>
    <w:rsid w:val="00D450B4"/>
    <w:rsid w:val="00D632F6"/>
    <w:rsid w:val="00D671A7"/>
    <w:rsid w:val="00D76BCE"/>
    <w:rsid w:val="00D85241"/>
    <w:rsid w:val="00D9153C"/>
    <w:rsid w:val="00D92AE5"/>
    <w:rsid w:val="00DA1BB9"/>
    <w:rsid w:val="00DB0781"/>
    <w:rsid w:val="00DB603E"/>
    <w:rsid w:val="00DC0F9B"/>
    <w:rsid w:val="00DC6749"/>
    <w:rsid w:val="00DD0422"/>
    <w:rsid w:val="00DD47A8"/>
    <w:rsid w:val="00DD6330"/>
    <w:rsid w:val="00DD7571"/>
    <w:rsid w:val="00DE3945"/>
    <w:rsid w:val="00DF4C8C"/>
    <w:rsid w:val="00E02957"/>
    <w:rsid w:val="00E111E9"/>
    <w:rsid w:val="00E2627C"/>
    <w:rsid w:val="00E3107B"/>
    <w:rsid w:val="00E36FF9"/>
    <w:rsid w:val="00E42BC4"/>
    <w:rsid w:val="00E50E02"/>
    <w:rsid w:val="00E60823"/>
    <w:rsid w:val="00E6166B"/>
    <w:rsid w:val="00E63004"/>
    <w:rsid w:val="00E877EB"/>
    <w:rsid w:val="00E900B2"/>
    <w:rsid w:val="00EB5E6D"/>
    <w:rsid w:val="00EC2281"/>
    <w:rsid w:val="00EC2BE2"/>
    <w:rsid w:val="00EE18C0"/>
    <w:rsid w:val="00EE3129"/>
    <w:rsid w:val="00EE3419"/>
    <w:rsid w:val="00EE3B41"/>
    <w:rsid w:val="00EE480D"/>
    <w:rsid w:val="00EE5F3C"/>
    <w:rsid w:val="00EF2ABF"/>
    <w:rsid w:val="00EF2FFB"/>
    <w:rsid w:val="00EF67A4"/>
    <w:rsid w:val="00F0130A"/>
    <w:rsid w:val="00F02F2A"/>
    <w:rsid w:val="00F11987"/>
    <w:rsid w:val="00F1279E"/>
    <w:rsid w:val="00F369C7"/>
    <w:rsid w:val="00F40602"/>
    <w:rsid w:val="00F43356"/>
    <w:rsid w:val="00F5502E"/>
    <w:rsid w:val="00F67EE0"/>
    <w:rsid w:val="00F725C3"/>
    <w:rsid w:val="00F77AD6"/>
    <w:rsid w:val="00F85175"/>
    <w:rsid w:val="00F95262"/>
    <w:rsid w:val="00FA56BF"/>
    <w:rsid w:val="00FD5032"/>
    <w:rsid w:val="00FD7E3F"/>
    <w:rsid w:val="00FF4369"/>
    <w:rsid w:val="00FF6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603F1"/>
  <w15:docId w15:val="{4E740665-937F-4ED1-B035-4C3BCE92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1A3"/>
    <w:pPr>
      <w:suppressAutoHyphens/>
      <w:spacing w:after="0" w:line="240" w:lineRule="auto"/>
    </w:pPr>
    <w:rPr>
      <w:rFonts w:ascii="Times New Roman" w:eastAsia="Times New Roman" w:hAnsi="Times New Roman" w:cs="Courier New"/>
      <w:bCs/>
      <w:color w:val="000000"/>
      <w:sz w:val="20"/>
      <w:szCs w:val="20"/>
      <w:lang w:eastAsia="ar-SA"/>
    </w:rPr>
  </w:style>
  <w:style w:type="paragraph" w:styleId="Nagwek1">
    <w:name w:val="heading 1"/>
    <w:basedOn w:val="Normalny"/>
    <w:next w:val="Normalny"/>
    <w:link w:val="Nagwek1Znak"/>
    <w:qFormat/>
    <w:rsid w:val="00C341A3"/>
    <w:pPr>
      <w:keepNext/>
      <w:widowControl w:val="0"/>
      <w:numPr>
        <w:numId w:val="1"/>
      </w:numPr>
      <w:shd w:val="clear" w:color="auto" w:fill="FFFFFF"/>
      <w:autoSpaceDE w:val="0"/>
      <w:spacing w:line="360" w:lineRule="auto"/>
      <w:ind w:left="0" w:right="30" w:firstLine="0"/>
      <w:jc w:val="center"/>
      <w:outlineLvl w:val="0"/>
    </w:pPr>
    <w:rPr>
      <w:rFonts w:cs="Times New Roman"/>
      <w:b/>
      <w:spacing w:val="-21"/>
      <w:w w:val="108"/>
      <w:sz w:val="24"/>
      <w:szCs w:val="24"/>
    </w:rPr>
  </w:style>
  <w:style w:type="paragraph" w:styleId="Nagwek2">
    <w:name w:val="heading 2"/>
    <w:basedOn w:val="Normalny"/>
    <w:next w:val="Normalny"/>
    <w:link w:val="Nagwek2Znak"/>
    <w:qFormat/>
    <w:rsid w:val="00C341A3"/>
    <w:pPr>
      <w:keepNext/>
      <w:widowControl w:val="0"/>
      <w:numPr>
        <w:ilvl w:val="1"/>
        <w:numId w:val="1"/>
      </w:numPr>
      <w:shd w:val="clear" w:color="auto" w:fill="FFFFFF"/>
      <w:autoSpaceDE w:val="0"/>
      <w:spacing w:line="360" w:lineRule="auto"/>
      <w:ind w:left="29" w:right="30" w:firstLine="0"/>
      <w:jc w:val="center"/>
      <w:outlineLvl w:val="1"/>
    </w:pPr>
    <w:rPr>
      <w:rFonts w:cs="Times New Roman"/>
      <w:b/>
      <w:spacing w:val="-11"/>
      <w:sz w:val="24"/>
      <w:szCs w:val="24"/>
    </w:rPr>
  </w:style>
  <w:style w:type="paragraph" w:styleId="Nagwek3">
    <w:name w:val="heading 3"/>
    <w:basedOn w:val="Normalny"/>
    <w:next w:val="Normalny"/>
    <w:link w:val="Nagwek3Znak"/>
    <w:qFormat/>
    <w:rsid w:val="00C341A3"/>
    <w:pPr>
      <w:keepNext/>
      <w:widowControl w:val="0"/>
      <w:numPr>
        <w:ilvl w:val="2"/>
        <w:numId w:val="1"/>
      </w:numPr>
      <w:autoSpaceDE w:val="0"/>
      <w:spacing w:line="360" w:lineRule="auto"/>
      <w:jc w:val="center"/>
      <w:outlineLvl w:val="2"/>
    </w:pPr>
    <w:rPr>
      <w:rFonts w:cs="Times New Roman"/>
      <w:b/>
      <w:bCs w:val="0"/>
      <w:color w:val="auto"/>
      <w:sz w:val="24"/>
      <w:szCs w:val="24"/>
    </w:rPr>
  </w:style>
  <w:style w:type="paragraph" w:styleId="Nagwek4">
    <w:name w:val="heading 4"/>
    <w:basedOn w:val="Normalny"/>
    <w:next w:val="Normalny"/>
    <w:link w:val="Nagwek4Znak"/>
    <w:qFormat/>
    <w:rsid w:val="00C341A3"/>
    <w:pPr>
      <w:keepNext/>
      <w:numPr>
        <w:ilvl w:val="3"/>
        <w:numId w:val="1"/>
      </w:numPr>
      <w:shd w:val="clear" w:color="auto" w:fill="FFFFFF"/>
      <w:spacing w:line="360" w:lineRule="auto"/>
      <w:ind w:left="365" w:right="888" w:hanging="350"/>
      <w:jc w:val="center"/>
      <w:outlineLvl w:val="3"/>
    </w:pPr>
    <w:rPr>
      <w:rFonts w:ascii="Arial" w:hAnsi="Arial" w:cs="Arial"/>
      <w:b/>
      <w:bCs w:val="0"/>
      <w:spacing w:val="-3"/>
      <w:sz w:val="24"/>
      <w:szCs w:val="24"/>
    </w:rPr>
  </w:style>
  <w:style w:type="paragraph" w:styleId="Nagwek5">
    <w:name w:val="heading 5"/>
    <w:basedOn w:val="Normalny"/>
    <w:next w:val="Normalny"/>
    <w:link w:val="Nagwek5Znak"/>
    <w:qFormat/>
    <w:rsid w:val="00C341A3"/>
    <w:pPr>
      <w:keepNext/>
      <w:numPr>
        <w:ilvl w:val="4"/>
        <w:numId w:val="1"/>
      </w:numPr>
      <w:spacing w:line="480" w:lineRule="auto"/>
      <w:jc w:val="center"/>
      <w:outlineLvl w:val="4"/>
    </w:pPr>
    <w:rPr>
      <w:rFonts w:ascii="Arial" w:hAnsi="Arial" w:cs="Arial"/>
      <w:b/>
      <w:bCs w:val="0"/>
      <w:sz w:val="28"/>
    </w:rPr>
  </w:style>
  <w:style w:type="paragraph" w:styleId="Nagwek6">
    <w:name w:val="heading 6"/>
    <w:basedOn w:val="Normalny"/>
    <w:next w:val="Normalny"/>
    <w:link w:val="Nagwek6Znak"/>
    <w:qFormat/>
    <w:rsid w:val="00C341A3"/>
    <w:pPr>
      <w:keepNext/>
      <w:numPr>
        <w:ilvl w:val="5"/>
        <w:numId w:val="1"/>
      </w:numPr>
      <w:jc w:val="center"/>
      <w:outlineLvl w:val="5"/>
    </w:pPr>
    <w:rPr>
      <w:rFonts w:ascii="Arial" w:hAnsi="Arial" w:cs="Arial"/>
      <w:b/>
      <w:bCs w:val="0"/>
      <w:sz w:val="24"/>
    </w:rPr>
  </w:style>
  <w:style w:type="paragraph" w:styleId="Nagwek7">
    <w:name w:val="heading 7"/>
    <w:basedOn w:val="Normalny"/>
    <w:next w:val="Normalny"/>
    <w:link w:val="Nagwek7Znak"/>
    <w:qFormat/>
    <w:rsid w:val="00C341A3"/>
    <w:pPr>
      <w:keepNext/>
      <w:numPr>
        <w:ilvl w:val="6"/>
        <w:numId w:val="1"/>
      </w:numPr>
      <w:spacing w:line="360" w:lineRule="auto"/>
      <w:jc w:val="both"/>
      <w:outlineLvl w:val="6"/>
    </w:pPr>
    <w:rPr>
      <w:rFonts w:ascii="Arial" w:hAnsi="Arial" w:cs="Arial"/>
      <w:sz w:val="24"/>
    </w:rPr>
  </w:style>
  <w:style w:type="paragraph" w:styleId="Nagwek8">
    <w:name w:val="heading 8"/>
    <w:basedOn w:val="Normalny"/>
    <w:next w:val="Normalny"/>
    <w:link w:val="Nagwek8Znak"/>
    <w:qFormat/>
    <w:rsid w:val="00C341A3"/>
    <w:pPr>
      <w:numPr>
        <w:ilvl w:val="7"/>
        <w:numId w:val="1"/>
      </w:numPr>
      <w:spacing w:before="240" w:after="60"/>
      <w:outlineLvl w:val="7"/>
    </w:pPr>
    <w:rPr>
      <w:rFonts w:cs="Times New Roman"/>
      <w:i/>
      <w:iCs/>
      <w:sz w:val="24"/>
      <w:szCs w:val="24"/>
    </w:rPr>
  </w:style>
  <w:style w:type="paragraph" w:styleId="Nagwek9">
    <w:name w:val="heading 9"/>
    <w:basedOn w:val="Normalny"/>
    <w:next w:val="Normalny"/>
    <w:link w:val="Nagwek9Znak"/>
    <w:qFormat/>
    <w:rsid w:val="00C341A3"/>
    <w:pPr>
      <w:keepNext/>
      <w:numPr>
        <w:ilvl w:val="8"/>
        <w:numId w:val="1"/>
      </w:numPr>
      <w:spacing w:line="360" w:lineRule="auto"/>
      <w:outlineLvl w:val="8"/>
    </w:pPr>
    <w:rPr>
      <w:rFonts w:cs="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41A3"/>
    <w:rPr>
      <w:rFonts w:ascii="Times New Roman" w:eastAsia="Times New Roman" w:hAnsi="Times New Roman" w:cs="Times New Roman"/>
      <w:b/>
      <w:bCs/>
      <w:color w:val="000000"/>
      <w:spacing w:val="-21"/>
      <w:w w:val="108"/>
      <w:sz w:val="24"/>
      <w:szCs w:val="24"/>
      <w:shd w:val="clear" w:color="auto" w:fill="FFFFFF"/>
      <w:lang w:eastAsia="ar-SA"/>
    </w:rPr>
  </w:style>
  <w:style w:type="character" w:customStyle="1" w:styleId="Nagwek2Znak">
    <w:name w:val="Nagłówek 2 Znak"/>
    <w:basedOn w:val="Domylnaczcionkaakapitu"/>
    <w:link w:val="Nagwek2"/>
    <w:rsid w:val="00C341A3"/>
    <w:rPr>
      <w:rFonts w:ascii="Times New Roman" w:eastAsia="Times New Roman" w:hAnsi="Times New Roman" w:cs="Times New Roman"/>
      <w:b/>
      <w:bCs/>
      <w:color w:val="000000"/>
      <w:spacing w:val="-11"/>
      <w:sz w:val="24"/>
      <w:szCs w:val="24"/>
      <w:shd w:val="clear" w:color="auto" w:fill="FFFFFF"/>
      <w:lang w:eastAsia="ar-SA"/>
    </w:rPr>
  </w:style>
  <w:style w:type="character" w:customStyle="1" w:styleId="Nagwek3Znak">
    <w:name w:val="Nagłówek 3 Znak"/>
    <w:basedOn w:val="Domylnaczcionkaakapitu"/>
    <w:link w:val="Nagwek3"/>
    <w:rsid w:val="00C341A3"/>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C341A3"/>
    <w:rPr>
      <w:rFonts w:ascii="Arial" w:eastAsia="Times New Roman" w:hAnsi="Arial" w:cs="Arial"/>
      <w:b/>
      <w:color w:val="000000"/>
      <w:spacing w:val="-3"/>
      <w:sz w:val="24"/>
      <w:szCs w:val="24"/>
      <w:shd w:val="clear" w:color="auto" w:fill="FFFFFF"/>
      <w:lang w:eastAsia="ar-SA"/>
    </w:rPr>
  </w:style>
  <w:style w:type="character" w:customStyle="1" w:styleId="Nagwek5Znak">
    <w:name w:val="Nagłówek 5 Znak"/>
    <w:basedOn w:val="Domylnaczcionkaakapitu"/>
    <w:link w:val="Nagwek5"/>
    <w:rsid w:val="00C341A3"/>
    <w:rPr>
      <w:rFonts w:ascii="Arial" w:eastAsia="Times New Roman" w:hAnsi="Arial" w:cs="Arial"/>
      <w:b/>
      <w:color w:val="000000"/>
      <w:sz w:val="28"/>
      <w:szCs w:val="20"/>
      <w:lang w:eastAsia="ar-SA"/>
    </w:rPr>
  </w:style>
  <w:style w:type="character" w:customStyle="1" w:styleId="Nagwek6Znak">
    <w:name w:val="Nagłówek 6 Znak"/>
    <w:basedOn w:val="Domylnaczcionkaakapitu"/>
    <w:link w:val="Nagwek6"/>
    <w:rsid w:val="00C341A3"/>
    <w:rPr>
      <w:rFonts w:ascii="Arial" w:eastAsia="Times New Roman" w:hAnsi="Arial" w:cs="Arial"/>
      <w:b/>
      <w:color w:val="000000"/>
      <w:sz w:val="24"/>
      <w:szCs w:val="20"/>
      <w:lang w:eastAsia="ar-SA"/>
    </w:rPr>
  </w:style>
  <w:style w:type="character" w:customStyle="1" w:styleId="Nagwek7Znak">
    <w:name w:val="Nagłówek 7 Znak"/>
    <w:basedOn w:val="Domylnaczcionkaakapitu"/>
    <w:link w:val="Nagwek7"/>
    <w:rsid w:val="00C341A3"/>
    <w:rPr>
      <w:rFonts w:ascii="Arial" w:eastAsia="Times New Roman" w:hAnsi="Arial" w:cs="Arial"/>
      <w:bCs/>
      <w:color w:val="000000"/>
      <w:sz w:val="24"/>
      <w:szCs w:val="20"/>
      <w:lang w:eastAsia="ar-SA"/>
    </w:rPr>
  </w:style>
  <w:style w:type="character" w:customStyle="1" w:styleId="Nagwek8Znak">
    <w:name w:val="Nagłówek 8 Znak"/>
    <w:basedOn w:val="Domylnaczcionkaakapitu"/>
    <w:link w:val="Nagwek8"/>
    <w:rsid w:val="00C341A3"/>
    <w:rPr>
      <w:rFonts w:ascii="Times New Roman" w:eastAsia="Times New Roman" w:hAnsi="Times New Roman" w:cs="Times New Roman"/>
      <w:bCs/>
      <w:i/>
      <w:iCs/>
      <w:color w:val="000000"/>
      <w:sz w:val="24"/>
      <w:szCs w:val="24"/>
      <w:lang w:eastAsia="ar-SA"/>
    </w:rPr>
  </w:style>
  <w:style w:type="character" w:customStyle="1" w:styleId="Nagwek9Znak">
    <w:name w:val="Nagłówek 9 Znak"/>
    <w:basedOn w:val="Domylnaczcionkaakapitu"/>
    <w:link w:val="Nagwek9"/>
    <w:rsid w:val="00C341A3"/>
    <w:rPr>
      <w:rFonts w:ascii="Times New Roman" w:eastAsia="Times New Roman" w:hAnsi="Times New Roman" w:cs="Times New Roman"/>
      <w:b/>
      <w:bCs/>
      <w:color w:val="000000"/>
      <w:sz w:val="28"/>
      <w:szCs w:val="20"/>
      <w:lang w:eastAsia="ar-SA"/>
    </w:rPr>
  </w:style>
  <w:style w:type="paragraph" w:styleId="Tekstprzypisudolnego">
    <w:name w:val="footnote text"/>
    <w:basedOn w:val="Normalny"/>
    <w:link w:val="TekstprzypisudolnegoZnak"/>
    <w:rsid w:val="00C341A3"/>
    <w:rPr>
      <w:rFonts w:cs="Times New Roman"/>
    </w:rPr>
  </w:style>
  <w:style w:type="character" w:customStyle="1" w:styleId="TekstprzypisudolnegoZnak">
    <w:name w:val="Tekst przypisu dolnego Znak"/>
    <w:basedOn w:val="Domylnaczcionkaakapitu"/>
    <w:link w:val="Tekstprzypisudolnego"/>
    <w:rsid w:val="00C341A3"/>
    <w:rPr>
      <w:rFonts w:ascii="Times New Roman" w:eastAsia="Times New Roman" w:hAnsi="Times New Roman" w:cs="Times New Roman"/>
      <w:bCs/>
      <w:color w:val="000000"/>
      <w:sz w:val="20"/>
      <w:szCs w:val="20"/>
      <w:lang w:eastAsia="ar-SA"/>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rsid w:val="00C341A3"/>
    <w:pPr>
      <w:widowControl w:val="0"/>
      <w:autoSpaceDE w:val="0"/>
      <w:ind w:left="720"/>
    </w:pPr>
    <w:rPr>
      <w:rFonts w:ascii="Arial" w:hAnsi="Arial" w:cs="Arial"/>
      <w:bCs w:val="0"/>
      <w:color w:val="auto"/>
    </w:rPr>
  </w:style>
  <w:style w:type="paragraph" w:styleId="Tekstpodstawowywcity">
    <w:name w:val="Body Text Indent"/>
    <w:basedOn w:val="Normalny"/>
    <w:link w:val="TekstpodstawowywcityZnak"/>
    <w:rsid w:val="00C341A3"/>
    <w:pPr>
      <w:spacing w:after="120"/>
      <w:ind w:left="283"/>
    </w:pPr>
    <w:rPr>
      <w:rFonts w:cs="Times New Roman"/>
      <w:bCs w:val="0"/>
      <w:color w:val="auto"/>
      <w:sz w:val="24"/>
      <w:szCs w:val="24"/>
    </w:rPr>
  </w:style>
  <w:style w:type="character" w:customStyle="1" w:styleId="TekstpodstawowywcityZnak">
    <w:name w:val="Tekst podstawowy wcięty Znak"/>
    <w:basedOn w:val="Domylnaczcionkaakapitu"/>
    <w:link w:val="Tekstpodstawowywcity"/>
    <w:rsid w:val="00C341A3"/>
    <w:rPr>
      <w:rFonts w:ascii="Times New Roman" w:eastAsia="Times New Roman" w:hAnsi="Times New Roman" w:cs="Times New Roman"/>
      <w:sz w:val="24"/>
      <w:szCs w:val="24"/>
      <w:lang w:eastAsia="ar-SA"/>
    </w:rPr>
  </w:style>
  <w:style w:type="character" w:styleId="Odwoanieprzypisudolnego">
    <w:name w:val="footnote reference"/>
    <w:uiPriority w:val="99"/>
    <w:semiHidden/>
    <w:unhideWhenUsed/>
    <w:rsid w:val="00C341A3"/>
    <w:rPr>
      <w:vertAlign w:val="superscript"/>
    </w:rPr>
  </w:style>
  <w:style w:type="paragraph" w:styleId="Bezodstpw">
    <w:name w:val="No Spacing"/>
    <w:uiPriority w:val="1"/>
    <w:qFormat/>
    <w:rsid w:val="00C341A3"/>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166A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A11"/>
    <w:rPr>
      <w:rFonts w:ascii="Segoe UI" w:eastAsia="Times New Roman" w:hAnsi="Segoe UI" w:cs="Segoe UI"/>
      <w:bCs/>
      <w:color w:val="000000"/>
      <w:sz w:val="18"/>
      <w:szCs w:val="18"/>
      <w:lang w:eastAsia="ar-SA"/>
    </w:rPr>
  </w:style>
  <w:style w:type="paragraph" w:styleId="Stopka">
    <w:name w:val="footer"/>
    <w:basedOn w:val="Normalny"/>
    <w:link w:val="StopkaZnak"/>
    <w:uiPriority w:val="99"/>
    <w:rsid w:val="0030219E"/>
    <w:rPr>
      <w:rFonts w:cs="Times New Roman"/>
    </w:rPr>
  </w:style>
  <w:style w:type="character" w:customStyle="1" w:styleId="StopkaZnak">
    <w:name w:val="Stopka Znak"/>
    <w:basedOn w:val="Domylnaczcionkaakapitu"/>
    <w:link w:val="Stopka"/>
    <w:uiPriority w:val="99"/>
    <w:rsid w:val="0030219E"/>
    <w:rPr>
      <w:rFonts w:ascii="Times New Roman" w:eastAsia="Times New Roman" w:hAnsi="Times New Roman" w:cs="Times New Roman"/>
      <w:bCs/>
      <w:color w:val="000000"/>
      <w:sz w:val="20"/>
      <w:szCs w:val="20"/>
      <w:lang w:eastAsia="ar-SA"/>
    </w:rPr>
  </w:style>
  <w:style w:type="paragraph" w:styleId="Nagwek">
    <w:name w:val="header"/>
    <w:basedOn w:val="Normalny"/>
    <w:link w:val="NagwekZnak"/>
    <w:uiPriority w:val="99"/>
    <w:unhideWhenUsed/>
    <w:rsid w:val="009F2273"/>
    <w:pPr>
      <w:tabs>
        <w:tab w:val="center" w:pos="4536"/>
        <w:tab w:val="right" w:pos="9072"/>
      </w:tabs>
    </w:pPr>
  </w:style>
  <w:style w:type="character" w:customStyle="1" w:styleId="NagwekZnak">
    <w:name w:val="Nagłówek Znak"/>
    <w:basedOn w:val="Domylnaczcionkaakapitu"/>
    <w:link w:val="Nagwek"/>
    <w:uiPriority w:val="99"/>
    <w:rsid w:val="009F2273"/>
    <w:rPr>
      <w:rFonts w:ascii="Times New Roman" w:eastAsia="Times New Roman" w:hAnsi="Times New Roman" w:cs="Courier New"/>
      <w:bCs/>
      <w:color w:val="000000"/>
      <w:sz w:val="20"/>
      <w:szCs w:val="20"/>
      <w:lang w:eastAsia="ar-SA"/>
    </w:rPr>
  </w:style>
  <w:style w:type="character" w:styleId="Hipercze">
    <w:name w:val="Hyperlink"/>
    <w:basedOn w:val="Domylnaczcionkaakapitu"/>
    <w:uiPriority w:val="99"/>
    <w:unhideWhenUsed/>
    <w:rsid w:val="00280671"/>
    <w:rPr>
      <w:color w:val="0563C1" w:themeColor="hyperlink"/>
      <w:u w:val="single"/>
    </w:rPr>
  </w:style>
  <w:style w:type="character" w:styleId="Odwoaniedokomentarza">
    <w:name w:val="annotation reference"/>
    <w:basedOn w:val="Domylnaczcionkaakapitu"/>
    <w:uiPriority w:val="99"/>
    <w:semiHidden/>
    <w:unhideWhenUsed/>
    <w:rsid w:val="003E5CC5"/>
    <w:rPr>
      <w:sz w:val="16"/>
      <w:szCs w:val="16"/>
    </w:rPr>
  </w:style>
  <w:style w:type="paragraph" w:styleId="Tekstkomentarza">
    <w:name w:val="annotation text"/>
    <w:basedOn w:val="Normalny"/>
    <w:link w:val="TekstkomentarzaZnak"/>
    <w:uiPriority w:val="99"/>
    <w:semiHidden/>
    <w:unhideWhenUsed/>
    <w:rsid w:val="003E5CC5"/>
  </w:style>
  <w:style w:type="character" w:customStyle="1" w:styleId="TekstkomentarzaZnak">
    <w:name w:val="Tekst komentarza Znak"/>
    <w:basedOn w:val="Domylnaczcionkaakapitu"/>
    <w:link w:val="Tekstkomentarza"/>
    <w:uiPriority w:val="99"/>
    <w:semiHidden/>
    <w:rsid w:val="003E5CC5"/>
    <w:rPr>
      <w:rFonts w:ascii="Times New Roman" w:eastAsia="Times New Roman" w:hAnsi="Times New Roman" w:cs="Courier New"/>
      <w:bCs/>
      <w:color w:val="000000"/>
      <w:sz w:val="20"/>
      <w:szCs w:val="20"/>
      <w:lang w:eastAsia="ar-SA"/>
    </w:rPr>
  </w:style>
  <w:style w:type="paragraph" w:styleId="Tematkomentarza">
    <w:name w:val="annotation subject"/>
    <w:basedOn w:val="Tekstkomentarza"/>
    <w:next w:val="Tekstkomentarza"/>
    <w:link w:val="TematkomentarzaZnak"/>
    <w:uiPriority w:val="99"/>
    <w:semiHidden/>
    <w:unhideWhenUsed/>
    <w:rsid w:val="003E5CC5"/>
    <w:rPr>
      <w:b/>
    </w:rPr>
  </w:style>
  <w:style w:type="character" w:customStyle="1" w:styleId="TematkomentarzaZnak">
    <w:name w:val="Temat komentarza Znak"/>
    <w:basedOn w:val="TekstkomentarzaZnak"/>
    <w:link w:val="Tematkomentarza"/>
    <w:uiPriority w:val="99"/>
    <w:semiHidden/>
    <w:rsid w:val="003E5CC5"/>
    <w:rPr>
      <w:rFonts w:ascii="Times New Roman" w:eastAsia="Times New Roman" w:hAnsi="Times New Roman" w:cs="Courier New"/>
      <w:b/>
      <w:bCs/>
      <w:color w:val="000000"/>
      <w:sz w:val="20"/>
      <w:szCs w:val="20"/>
      <w:lang w:eastAsia="ar-SA"/>
    </w:rPr>
  </w:style>
  <w:style w:type="paragraph" w:styleId="Tekstprzypisukocowego">
    <w:name w:val="endnote text"/>
    <w:basedOn w:val="Normalny"/>
    <w:link w:val="TekstprzypisukocowegoZnak"/>
    <w:uiPriority w:val="99"/>
    <w:semiHidden/>
    <w:unhideWhenUsed/>
    <w:rsid w:val="00F77AD6"/>
  </w:style>
  <w:style w:type="character" w:customStyle="1" w:styleId="TekstprzypisukocowegoZnak">
    <w:name w:val="Tekst przypisu końcowego Znak"/>
    <w:basedOn w:val="Domylnaczcionkaakapitu"/>
    <w:link w:val="Tekstprzypisukocowego"/>
    <w:uiPriority w:val="99"/>
    <w:semiHidden/>
    <w:rsid w:val="00F77AD6"/>
    <w:rPr>
      <w:rFonts w:ascii="Times New Roman" w:eastAsia="Times New Roman" w:hAnsi="Times New Roman" w:cs="Courier New"/>
      <w:bCs/>
      <w:color w:val="000000"/>
      <w:sz w:val="20"/>
      <w:szCs w:val="20"/>
      <w:lang w:eastAsia="ar-SA"/>
    </w:rPr>
  </w:style>
  <w:style w:type="character" w:styleId="Odwoanieprzypisukocowego">
    <w:name w:val="endnote reference"/>
    <w:basedOn w:val="Domylnaczcionkaakapitu"/>
    <w:uiPriority w:val="99"/>
    <w:semiHidden/>
    <w:unhideWhenUsed/>
    <w:rsid w:val="00F77AD6"/>
    <w:rPr>
      <w:vertAlign w:val="superscript"/>
    </w:rPr>
  </w:style>
  <w:style w:type="paragraph" w:styleId="Tekstpodstawowy">
    <w:name w:val="Body Text"/>
    <w:basedOn w:val="Normalny"/>
    <w:link w:val="TekstpodstawowyZnak"/>
    <w:uiPriority w:val="99"/>
    <w:semiHidden/>
    <w:unhideWhenUsed/>
    <w:rsid w:val="006058D3"/>
    <w:pPr>
      <w:spacing w:after="120"/>
    </w:pPr>
  </w:style>
  <w:style w:type="character" w:customStyle="1" w:styleId="TekstpodstawowyZnak">
    <w:name w:val="Tekst podstawowy Znak"/>
    <w:basedOn w:val="Domylnaczcionkaakapitu"/>
    <w:link w:val="Tekstpodstawowy"/>
    <w:uiPriority w:val="99"/>
    <w:semiHidden/>
    <w:rsid w:val="006058D3"/>
    <w:rPr>
      <w:rFonts w:ascii="Times New Roman" w:eastAsia="Times New Roman" w:hAnsi="Times New Roman" w:cs="Courier New"/>
      <w:bCs/>
      <w:color w:val="000000"/>
      <w:sz w:val="20"/>
      <w:szCs w:val="20"/>
      <w:lang w:eastAsia="ar-SA"/>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rsid w:val="00E50E02"/>
    <w:rPr>
      <w:rFonts w:ascii="Arial" w:eastAsia="Times New Roman" w:hAnsi="Arial" w:cs="Arial"/>
      <w:sz w:val="20"/>
      <w:szCs w:val="20"/>
      <w:lang w:eastAsia="ar-SA"/>
    </w:rPr>
  </w:style>
  <w:style w:type="paragraph" w:customStyle="1" w:styleId="Akapitzlist1">
    <w:name w:val="Akapit z listą1"/>
    <w:basedOn w:val="Normalny"/>
    <w:qFormat/>
    <w:rsid w:val="004E4863"/>
    <w:pPr>
      <w:suppressAutoHyphens w:val="0"/>
      <w:spacing w:after="120"/>
      <w:ind w:left="720"/>
      <w:contextualSpacing/>
      <w:jc w:val="both"/>
    </w:pPr>
    <w:rPr>
      <w:rFonts w:ascii="Calibri" w:eastAsia="Calibri" w:hAnsi="Calibri" w:cs="Times New Roman"/>
      <w:bCs w:val="0"/>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594">
      <w:bodyDiv w:val="1"/>
      <w:marLeft w:val="0"/>
      <w:marRight w:val="0"/>
      <w:marTop w:val="0"/>
      <w:marBottom w:val="0"/>
      <w:divBdr>
        <w:top w:val="none" w:sz="0" w:space="0" w:color="auto"/>
        <w:left w:val="none" w:sz="0" w:space="0" w:color="auto"/>
        <w:bottom w:val="none" w:sz="0" w:space="0" w:color="auto"/>
        <w:right w:val="none" w:sz="0" w:space="0" w:color="auto"/>
      </w:divBdr>
    </w:div>
    <w:div w:id="128866113">
      <w:bodyDiv w:val="1"/>
      <w:marLeft w:val="0"/>
      <w:marRight w:val="0"/>
      <w:marTop w:val="0"/>
      <w:marBottom w:val="0"/>
      <w:divBdr>
        <w:top w:val="none" w:sz="0" w:space="0" w:color="auto"/>
        <w:left w:val="none" w:sz="0" w:space="0" w:color="auto"/>
        <w:bottom w:val="none" w:sz="0" w:space="0" w:color="auto"/>
        <w:right w:val="none" w:sz="0" w:space="0" w:color="auto"/>
      </w:divBdr>
    </w:div>
    <w:div w:id="530073803">
      <w:bodyDiv w:val="1"/>
      <w:marLeft w:val="0"/>
      <w:marRight w:val="0"/>
      <w:marTop w:val="0"/>
      <w:marBottom w:val="0"/>
      <w:divBdr>
        <w:top w:val="none" w:sz="0" w:space="0" w:color="auto"/>
        <w:left w:val="none" w:sz="0" w:space="0" w:color="auto"/>
        <w:bottom w:val="none" w:sz="0" w:space="0" w:color="auto"/>
        <w:right w:val="none" w:sz="0" w:space="0" w:color="auto"/>
      </w:divBdr>
    </w:div>
    <w:div w:id="19794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3rblog@ron.mil.pl" TargetMode="External"/><Relationship Id="rId4" Type="http://schemas.openxmlformats.org/officeDocument/2006/relationships/styles" Target="styles.xml"/><Relationship Id="rId9" Type="http://schemas.openxmlformats.org/officeDocument/2006/relationships/hyperlink" Target="mailto:3rblog@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F6FD-4E1B-4E8E-818C-0DAF46636BC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CD7042-FFBD-4701-B73D-B352065D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3400</Words>
  <Characters>20401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Długoń Czesław</dc:creator>
  <cp:lastModifiedBy>Dacka Julia</cp:lastModifiedBy>
  <cp:revision>5</cp:revision>
  <cp:lastPrinted>2025-01-30T14:45:00Z</cp:lastPrinted>
  <dcterms:created xsi:type="dcterms:W3CDTF">2025-01-30T13:59:00Z</dcterms:created>
  <dcterms:modified xsi:type="dcterms:W3CDTF">2025-02-11T12:46:00Z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1bb630ea-489b-4e76-89c3-aa31d64d7536</vt:lpwstr>
  </property>
  <property fmtid="{D5CDD505-2E9C-101B-9397-08002B2CF9AE}" pid="3" name="bjSaver">
    <vt:lpwstr>n3zscQZhJi0uDLCJB5DcP/atJTK8K1Ot</vt:lpwstr>
  </property>
  <property fmtid="{D5CDD505-2E9C-101B-9397-08002B2CF9AE}" pid="4" name="s5636:Creator type=author">
    <vt:lpwstr>Długoń Czesław</vt:lpwstr>
  </property>
  <property fmtid="{D5CDD505-2E9C-101B-9397-08002B2CF9AE}" pid="5" name="s5636:Creator type=organization">
    <vt:lpwstr>MILNET-Z</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bjPortionMark">
    <vt:lpwstr>[JAW]</vt:lpwstr>
  </property>
  <property fmtid="{D5CDD505-2E9C-101B-9397-08002B2CF9AE}" pid="11" name="s5636:Creator type=IP">
    <vt:lpwstr>10.80.28.73</vt:lpwstr>
  </property>
</Properties>
</file>