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1B" w:rsidRPr="0042091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Zestawienie  potrzeb w zakresie „</w:t>
      </w:r>
      <w:r w:rsidRPr="0042091A">
        <w:rPr>
          <w:rFonts w:ascii="Segoe UI" w:hAnsi="Segoe UI" w:cs="Segoe UI"/>
          <w:b/>
          <w:sz w:val="20"/>
          <w:szCs w:val="20"/>
        </w:rPr>
        <w:t>Przedmioty  ochrony osobistej przed promieniowaniem</w:t>
      </w:r>
      <w:r>
        <w:rPr>
          <w:rFonts w:ascii="Segoe UI" w:hAnsi="Segoe UI" w:cs="Segoe UI"/>
          <w:b/>
          <w:sz w:val="20"/>
          <w:szCs w:val="20"/>
        </w:rPr>
        <w:t>”</w:t>
      </w:r>
      <w:r w:rsidRPr="0042091A">
        <w:rPr>
          <w:rFonts w:ascii="Segoe UI" w:hAnsi="Segoe UI" w:cs="Segoe UI"/>
          <w:b/>
          <w:sz w:val="20"/>
          <w:szCs w:val="20"/>
        </w:rPr>
        <w:t>:</w:t>
      </w:r>
    </w:p>
    <w:p w:rsidR="00C0761B" w:rsidRPr="00815B9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1.F</w:t>
      </w:r>
      <w:r w:rsidRPr="00815B9A">
        <w:rPr>
          <w:rFonts w:ascii="Segoe UI" w:hAnsi="Segoe UI" w:cs="Segoe UI"/>
          <w:sz w:val="20"/>
          <w:szCs w:val="20"/>
        </w:rPr>
        <w:t>artuch ołowiany ochronny RTG JC 0,35 LM – 4 SZT.</w:t>
      </w:r>
    </w:p>
    <w:p w:rsidR="00C0761B" w:rsidRPr="00815B9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 w:rsidRPr="00815B9A">
        <w:rPr>
          <w:rFonts w:ascii="Segoe UI" w:hAnsi="Segoe UI" w:cs="Segoe UI"/>
          <w:sz w:val="20"/>
          <w:szCs w:val="20"/>
        </w:rPr>
        <w:t>2.Fartuch ołowiany ochronny RTG SK 0,25L - 1 szt.</w:t>
      </w:r>
    </w:p>
    <w:p w:rsidR="00C0761B" w:rsidRPr="00815B9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 w:rsidRPr="00815B9A">
        <w:rPr>
          <w:rFonts w:ascii="Segoe UI" w:hAnsi="Segoe UI" w:cs="Segoe UI"/>
          <w:sz w:val="20"/>
          <w:szCs w:val="20"/>
        </w:rPr>
        <w:t>3 Fartuch ołowiany ochronny RTG JC 0,5 LM – 2 szt</w:t>
      </w:r>
      <w:r>
        <w:rPr>
          <w:rFonts w:ascii="Segoe UI" w:hAnsi="Segoe UI" w:cs="Segoe UI"/>
          <w:sz w:val="20"/>
          <w:szCs w:val="20"/>
        </w:rPr>
        <w:t>.</w:t>
      </w:r>
    </w:p>
    <w:p w:rsidR="00C0761B" w:rsidRPr="00815B9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 w:rsidRPr="00815B9A">
        <w:rPr>
          <w:rFonts w:ascii="Segoe UI" w:hAnsi="Segoe UI" w:cs="Segoe UI"/>
          <w:sz w:val="20"/>
          <w:szCs w:val="20"/>
        </w:rPr>
        <w:t>4.Fartuch ołowiany ochronny DS. 0,25LM – 1 szt.</w:t>
      </w:r>
    </w:p>
    <w:p w:rsidR="00C0761B" w:rsidRPr="00815B9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 w:rsidRPr="00815B9A">
        <w:rPr>
          <w:rFonts w:ascii="Segoe UI" w:hAnsi="Segoe UI" w:cs="Segoe UI"/>
          <w:sz w:val="20"/>
          <w:szCs w:val="20"/>
        </w:rPr>
        <w:t xml:space="preserve">5.Fartuch ołowiany ochronny RTG JM 0,35(S,M,L,XL)   1 </w:t>
      </w:r>
      <w:proofErr w:type="spellStart"/>
      <w:r w:rsidRPr="00815B9A">
        <w:rPr>
          <w:rFonts w:ascii="Segoe UI" w:hAnsi="Segoe UI" w:cs="Segoe UI"/>
          <w:sz w:val="20"/>
          <w:szCs w:val="20"/>
        </w:rPr>
        <w:t>kpl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C0761B" w:rsidRPr="00815B9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 w:rsidRPr="00815B9A">
        <w:rPr>
          <w:rFonts w:ascii="Segoe UI" w:hAnsi="Segoe UI" w:cs="Segoe UI"/>
          <w:sz w:val="20"/>
          <w:szCs w:val="20"/>
        </w:rPr>
        <w:t>6.Ochrona tarczycy AT 0,5L – 3 szt.</w:t>
      </w:r>
    </w:p>
    <w:p w:rsidR="00C0761B" w:rsidRPr="00815B9A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 w:rsidRPr="00815B9A">
        <w:rPr>
          <w:rFonts w:ascii="Segoe UI" w:hAnsi="Segoe UI" w:cs="Segoe UI"/>
          <w:sz w:val="20"/>
          <w:szCs w:val="20"/>
        </w:rPr>
        <w:t xml:space="preserve">7.Ochrona gonad dzieci </w:t>
      </w:r>
      <w:proofErr w:type="spellStart"/>
      <w:r w:rsidRPr="00815B9A">
        <w:rPr>
          <w:rFonts w:ascii="Segoe UI" w:hAnsi="Segoe UI" w:cs="Segoe UI"/>
          <w:sz w:val="20"/>
          <w:szCs w:val="20"/>
        </w:rPr>
        <w:t>Ags</w:t>
      </w:r>
      <w:proofErr w:type="spellEnd"/>
      <w:r w:rsidRPr="00815B9A">
        <w:rPr>
          <w:rFonts w:ascii="Segoe UI" w:hAnsi="Segoe UI" w:cs="Segoe UI"/>
          <w:sz w:val="20"/>
          <w:szCs w:val="20"/>
        </w:rPr>
        <w:t xml:space="preserve"> 1,0 (SML)   1 </w:t>
      </w:r>
      <w:proofErr w:type="spellStart"/>
      <w:r w:rsidRPr="00815B9A">
        <w:rPr>
          <w:rFonts w:ascii="Segoe UI" w:hAnsi="Segoe UI" w:cs="Segoe UI"/>
          <w:sz w:val="20"/>
          <w:szCs w:val="20"/>
        </w:rPr>
        <w:t>kpl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C0761B" w:rsidRPr="00C0761B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8.O</w:t>
      </w:r>
      <w:r w:rsidRPr="00815B9A">
        <w:rPr>
          <w:rFonts w:ascii="Segoe UI" w:hAnsi="Segoe UI" w:cs="Segoe UI"/>
          <w:sz w:val="20"/>
          <w:szCs w:val="20"/>
        </w:rPr>
        <w:t>chrona dłoni AD 0,5M – 2 szt</w:t>
      </w:r>
      <w:r>
        <w:rPr>
          <w:rFonts w:ascii="Segoe UI" w:hAnsi="Segoe UI" w:cs="Segoe UI"/>
          <w:sz w:val="20"/>
          <w:szCs w:val="20"/>
        </w:rPr>
        <w:t>.</w:t>
      </w:r>
    </w:p>
    <w:p w:rsidR="00C0761B" w:rsidRDefault="00C0761B" w:rsidP="00C0761B">
      <w:pPr>
        <w:pStyle w:val="Akapitzlist"/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>.</w:t>
      </w:r>
      <w:r w:rsidRPr="00815B9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0"/>
          <w:szCs w:val="20"/>
        </w:rPr>
        <w:t>Fartuch ochronny RTG JC 0,5 S - 2 szt.</w:t>
      </w:r>
    </w:p>
    <w:p w:rsidR="00C0761B" w:rsidRDefault="00C0761B" w:rsidP="00C0761B">
      <w:pPr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10</w:t>
      </w:r>
      <w:r w:rsidRPr="00815B9A">
        <w:rPr>
          <w:rFonts w:ascii="Segoe UI" w:hAnsi="Segoe UI" w:cs="Segoe UI"/>
          <w:sz w:val="20"/>
          <w:szCs w:val="20"/>
        </w:rPr>
        <w:t>.</w:t>
      </w:r>
      <w:r w:rsidRPr="00815B9A"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20"/>
          <w:szCs w:val="20"/>
        </w:rPr>
        <w:t>Fartuch ochronny RTG JC 0,5 M – 2 szt.</w:t>
      </w:r>
    </w:p>
    <w:p w:rsidR="00C0761B" w:rsidRDefault="00C0761B" w:rsidP="00C0761B">
      <w:pPr>
        <w:spacing w:line="192" w:lineRule="auto"/>
        <w:ind w:hanging="7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</w:t>
      </w:r>
      <w:r w:rsidRPr="00815B9A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>1</w:t>
      </w:r>
      <w:r w:rsidRPr="00815B9A">
        <w:rPr>
          <w:rFonts w:ascii="Segoe UI" w:hAnsi="Segoe UI" w:cs="Segoe UI"/>
          <w:sz w:val="20"/>
          <w:szCs w:val="20"/>
        </w:rPr>
        <w:t>.</w:t>
      </w:r>
      <w:r w:rsidRPr="00815B9A">
        <w:t xml:space="preserve"> </w:t>
      </w:r>
      <w:r>
        <w:rPr>
          <w:rFonts w:ascii="Segoe UI" w:hAnsi="Segoe UI" w:cs="Segoe UI"/>
          <w:sz w:val="20"/>
          <w:szCs w:val="20"/>
        </w:rPr>
        <w:t>Fartuch ochronny RTG JC 0,5 L  - 2 szt</w:t>
      </w:r>
      <w:r w:rsidRPr="00815B9A">
        <w:rPr>
          <w:rFonts w:ascii="Segoe UI" w:hAnsi="Segoe UI" w:cs="Segoe UI"/>
          <w:sz w:val="20"/>
          <w:szCs w:val="20"/>
        </w:rPr>
        <w:t>.</w:t>
      </w:r>
    </w:p>
    <w:p w:rsidR="00C0761B" w:rsidRDefault="00C0761B" w:rsidP="00C0761B">
      <w:pPr>
        <w:spacing w:line="192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>.Fartuch ołowiany ochronny RTG JC 0,5 XL – 2 szt.</w:t>
      </w:r>
    </w:p>
    <w:p w:rsidR="00C0761B" w:rsidRPr="00815B9A" w:rsidRDefault="00C0761B" w:rsidP="00C0761B">
      <w:pPr>
        <w:spacing w:line="192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>.Ochrona tarczycy  AT 0,5      8 szt.</w:t>
      </w:r>
    </w:p>
    <w:p w:rsidR="0088468F" w:rsidRDefault="0088468F">
      <w:bookmarkStart w:id="0" w:name="_GoBack"/>
      <w:bookmarkEnd w:id="0"/>
    </w:p>
    <w:sectPr w:rsidR="0088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C7"/>
    <w:rsid w:val="0088468F"/>
    <w:rsid w:val="00AF65C7"/>
    <w:rsid w:val="00C0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MCiesinski</dc:creator>
  <cp:lastModifiedBy>MCiesinski</cp:lastModifiedBy>
  <cp:revision>2</cp:revision>
  <cp:lastPrinted>2022-10-06T09:11:00Z</cp:lastPrinted>
  <dcterms:created xsi:type="dcterms:W3CDTF">2022-10-06T09:13:00Z</dcterms:created>
  <dcterms:modified xsi:type="dcterms:W3CDTF">2022-10-06T09:13:00Z</dcterms:modified>
</cp:coreProperties>
</file>