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8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4819"/>
      </w:tblGrid>
      <w:tr w:rsidR="00AB3C3E" w:rsidRPr="002F73E1" w14:paraId="29717E53" w14:textId="77777777" w:rsidTr="00236159">
        <w:trPr>
          <w:trHeight w:val="365"/>
        </w:trPr>
        <w:tc>
          <w:tcPr>
            <w:tcW w:w="5529" w:type="dxa"/>
          </w:tcPr>
          <w:p w14:paraId="68473689" w14:textId="20B7BCCD" w:rsidR="00AB3C3E" w:rsidRPr="002F73E1" w:rsidRDefault="002F73E1" w:rsidP="002F73E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73E1">
              <w:rPr>
                <w:rFonts w:ascii="Arial" w:hAnsi="Arial" w:cs="Arial"/>
                <w:sz w:val="24"/>
                <w:szCs w:val="24"/>
              </w:rPr>
              <w:t>RIR.271.</w:t>
            </w:r>
            <w:r w:rsidR="00F56ABE">
              <w:rPr>
                <w:rFonts w:ascii="Arial" w:hAnsi="Arial" w:cs="Arial"/>
                <w:sz w:val="24"/>
                <w:szCs w:val="24"/>
              </w:rPr>
              <w:t>0</w:t>
            </w:r>
            <w:r w:rsidR="00851C23">
              <w:rPr>
                <w:rFonts w:ascii="Arial" w:hAnsi="Arial" w:cs="Arial"/>
                <w:sz w:val="24"/>
                <w:szCs w:val="24"/>
              </w:rPr>
              <w:t>6</w:t>
            </w:r>
            <w:r w:rsidRPr="002F73E1">
              <w:rPr>
                <w:rFonts w:ascii="Arial" w:hAnsi="Arial" w:cs="Arial"/>
                <w:sz w:val="24"/>
                <w:szCs w:val="24"/>
              </w:rPr>
              <w:t>.202</w:t>
            </w:r>
            <w:r w:rsidR="00F56AB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14:paraId="0F040CF3" w14:textId="44F9387E" w:rsidR="00AB3C3E" w:rsidRPr="002F73E1" w:rsidRDefault="00AB3C3E" w:rsidP="002F73E1">
            <w:pPr>
              <w:tabs>
                <w:tab w:val="left" w:pos="70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73E1">
              <w:rPr>
                <w:rFonts w:ascii="Arial" w:hAnsi="Arial" w:cs="Arial"/>
                <w:sz w:val="24"/>
                <w:szCs w:val="24"/>
              </w:rPr>
              <w:t xml:space="preserve">Ryczywół, dnia </w:t>
            </w:r>
            <w:r w:rsidR="00851C23">
              <w:rPr>
                <w:rFonts w:ascii="Arial" w:hAnsi="Arial" w:cs="Arial"/>
                <w:sz w:val="24"/>
                <w:szCs w:val="24"/>
              </w:rPr>
              <w:t>3 września</w:t>
            </w:r>
            <w:r w:rsidR="00F56ABE">
              <w:rPr>
                <w:rFonts w:ascii="Arial" w:hAnsi="Arial" w:cs="Arial"/>
                <w:sz w:val="24"/>
                <w:szCs w:val="24"/>
              </w:rPr>
              <w:t xml:space="preserve"> 2024</w:t>
            </w:r>
            <w:r w:rsidRPr="002F73E1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</w:tr>
    </w:tbl>
    <w:p w14:paraId="535AAA64" w14:textId="77777777" w:rsidR="00202875" w:rsidRDefault="00202875" w:rsidP="00341714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</w:p>
    <w:p w14:paraId="0996DDBE" w14:textId="38A56B5F" w:rsidR="00AB3C3E" w:rsidRPr="00341714" w:rsidRDefault="00AB3C3E" w:rsidP="00341714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  <w:r w:rsidRPr="00341714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 xml:space="preserve">Wyjaśnienia Nr </w:t>
      </w:r>
      <w:r w:rsidR="00CC4E68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2</w:t>
      </w:r>
      <w:r w:rsidRPr="00341714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 xml:space="preserve"> do treści Specyfikacji Warunków Zamówienia</w:t>
      </w:r>
    </w:p>
    <w:p w14:paraId="7039BF07" w14:textId="77777777" w:rsidR="00C96045" w:rsidRPr="002F73E1" w:rsidRDefault="00C96045" w:rsidP="002F73E1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16D17656" w14:textId="1A90AF40" w:rsidR="00AB3C3E" w:rsidRPr="002F73E1" w:rsidRDefault="00C96045" w:rsidP="002F73E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F73E1">
        <w:rPr>
          <w:rFonts w:ascii="Arial" w:hAnsi="Arial" w:cs="Arial"/>
          <w:sz w:val="24"/>
          <w:szCs w:val="24"/>
        </w:rPr>
        <w:t>dotyczy:</w:t>
      </w:r>
      <w:r w:rsidR="000D7F31" w:rsidRPr="002F73E1">
        <w:rPr>
          <w:rFonts w:ascii="Arial" w:hAnsi="Arial" w:cs="Arial"/>
          <w:sz w:val="24"/>
          <w:szCs w:val="24"/>
        </w:rPr>
        <w:t xml:space="preserve"> </w:t>
      </w:r>
      <w:r w:rsidRPr="002F73E1">
        <w:rPr>
          <w:rFonts w:ascii="Arial" w:hAnsi="Arial" w:cs="Arial"/>
          <w:sz w:val="24"/>
          <w:szCs w:val="24"/>
        </w:rPr>
        <w:t xml:space="preserve">postępowania o udzielenie zamówienia publicznego, prowadzonego w trybie </w:t>
      </w:r>
      <w:r w:rsidR="000D7F31" w:rsidRPr="002F73E1">
        <w:rPr>
          <w:rFonts w:ascii="Arial" w:hAnsi="Arial" w:cs="Arial"/>
          <w:sz w:val="24"/>
          <w:szCs w:val="24"/>
        </w:rPr>
        <w:t xml:space="preserve">podstawowym, </w:t>
      </w:r>
      <w:r w:rsidR="006A5F97">
        <w:rPr>
          <w:rFonts w:ascii="Arial" w:hAnsi="Arial" w:cs="Arial"/>
          <w:sz w:val="24"/>
          <w:szCs w:val="24"/>
        </w:rPr>
        <w:t>z możliwością</w:t>
      </w:r>
      <w:r w:rsidR="000D7F31" w:rsidRPr="002F73E1">
        <w:rPr>
          <w:rFonts w:ascii="Arial" w:hAnsi="Arial" w:cs="Arial"/>
          <w:sz w:val="24"/>
          <w:szCs w:val="24"/>
        </w:rPr>
        <w:t xml:space="preserve"> negocjacji</w:t>
      </w:r>
      <w:r w:rsidRPr="002F73E1">
        <w:rPr>
          <w:rFonts w:ascii="Arial" w:hAnsi="Arial" w:cs="Arial"/>
          <w:sz w:val="24"/>
          <w:szCs w:val="24"/>
        </w:rPr>
        <w:t xml:space="preserve"> pn. </w:t>
      </w:r>
      <w:r w:rsidR="004F597D" w:rsidRPr="002F73E1">
        <w:rPr>
          <w:rFonts w:ascii="Arial" w:hAnsi="Arial" w:cs="Arial"/>
          <w:b/>
          <w:bCs/>
          <w:sz w:val="24"/>
          <w:szCs w:val="24"/>
        </w:rPr>
        <w:t>„</w:t>
      </w:r>
      <w:r w:rsidR="00851C23">
        <w:rPr>
          <w:rFonts w:ascii="Arial" w:hAnsi="Arial" w:cs="Arial"/>
          <w:b/>
          <w:bCs/>
          <w:sz w:val="24"/>
          <w:szCs w:val="24"/>
        </w:rPr>
        <w:t>Zakup licencji, wdrożenie i uruchomienie e-usług wraz z zakupem szkoleń dla pracowników i sprzętu w ramach projektu „Rozwój e-usług publicznych dla mieszkańców Gminy Ryczywół.”</w:t>
      </w:r>
    </w:p>
    <w:p w14:paraId="5F55C673" w14:textId="77777777" w:rsidR="002F73E1" w:rsidRPr="002F73E1" w:rsidRDefault="002F73E1" w:rsidP="002F73E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12B94AF" w14:textId="0CE6AB78" w:rsidR="008D01B9" w:rsidRDefault="00636FAA" w:rsidP="004D4D2B">
      <w:pPr>
        <w:spacing w:line="360" w:lineRule="auto"/>
        <w:ind w:firstLine="708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636FAA">
        <w:rPr>
          <w:rFonts w:ascii="Arial" w:hAnsi="Arial" w:cs="Arial"/>
          <w:sz w:val="24"/>
          <w:szCs w:val="24"/>
        </w:rPr>
        <w:t>Działając na podstawie art. 284 ust. 6 ustawy Prawo zamówień publicznych (Dz. U. z 202</w:t>
      </w:r>
      <w:r w:rsidR="00F56ABE">
        <w:rPr>
          <w:rFonts w:ascii="Arial" w:hAnsi="Arial" w:cs="Arial"/>
          <w:sz w:val="24"/>
          <w:szCs w:val="24"/>
        </w:rPr>
        <w:t>3</w:t>
      </w:r>
      <w:r w:rsidRPr="00636FAA">
        <w:rPr>
          <w:rFonts w:ascii="Arial" w:hAnsi="Arial" w:cs="Arial"/>
          <w:sz w:val="24"/>
          <w:szCs w:val="24"/>
        </w:rPr>
        <w:t xml:space="preserve"> r. poz. 1</w:t>
      </w:r>
      <w:r w:rsidR="00F56ABE">
        <w:rPr>
          <w:rFonts w:ascii="Arial" w:hAnsi="Arial" w:cs="Arial"/>
          <w:sz w:val="24"/>
          <w:szCs w:val="24"/>
        </w:rPr>
        <w:t>605</w:t>
      </w:r>
      <w:r w:rsidRPr="00636FAA">
        <w:rPr>
          <w:rFonts w:ascii="Arial" w:hAnsi="Arial" w:cs="Arial"/>
          <w:sz w:val="24"/>
          <w:szCs w:val="24"/>
        </w:rPr>
        <w:t xml:space="preserve"> ze zm.), Zamawiający dokonuje </w:t>
      </w:r>
      <w:r w:rsidR="00851C23">
        <w:rPr>
          <w:rFonts w:ascii="Arial" w:hAnsi="Arial" w:cs="Arial"/>
          <w:sz w:val="24"/>
          <w:szCs w:val="24"/>
        </w:rPr>
        <w:t>wyjaśnienia</w:t>
      </w:r>
      <w:r w:rsidR="002B5F3F">
        <w:rPr>
          <w:rFonts w:ascii="Arial" w:hAnsi="Arial" w:cs="Arial"/>
          <w:sz w:val="24"/>
          <w:szCs w:val="24"/>
        </w:rPr>
        <w:t xml:space="preserve"> </w:t>
      </w:r>
      <w:r w:rsidRPr="00636FAA">
        <w:rPr>
          <w:rFonts w:ascii="Arial" w:hAnsi="Arial" w:cs="Arial"/>
          <w:sz w:val="24"/>
          <w:szCs w:val="24"/>
        </w:rPr>
        <w:t>treści SWZ:</w:t>
      </w:r>
      <w:r w:rsidR="001326C2">
        <w:rPr>
          <w:rFonts w:ascii="Arial" w:hAnsi="Arial" w:cs="Arial"/>
          <w:sz w:val="24"/>
          <w:szCs w:val="24"/>
        </w:rPr>
        <w:t xml:space="preserve"> </w:t>
      </w:r>
    </w:p>
    <w:p w14:paraId="5394FEFD" w14:textId="77777777" w:rsidR="00851C23" w:rsidRDefault="00851C23" w:rsidP="00851C2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D7A6193" w14:textId="599566C8" w:rsidR="00851C23" w:rsidRPr="00851C23" w:rsidRDefault="00851C23" w:rsidP="00851C2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51C23">
        <w:rPr>
          <w:rFonts w:ascii="Arial" w:hAnsi="Arial" w:cs="Arial"/>
          <w:b/>
          <w:bCs/>
          <w:sz w:val="24"/>
          <w:szCs w:val="24"/>
        </w:rPr>
        <w:t xml:space="preserve">Pytanie 1 </w:t>
      </w:r>
    </w:p>
    <w:p w14:paraId="4AFE1925" w14:textId="77777777" w:rsidR="00851C23" w:rsidRPr="00851C23" w:rsidRDefault="00851C23" w:rsidP="00851C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1C23">
        <w:rPr>
          <w:rFonts w:ascii="Arial" w:hAnsi="Arial" w:cs="Arial"/>
          <w:sz w:val="24"/>
          <w:szCs w:val="24"/>
        </w:rPr>
        <w:t>4.2. Komputer stacjonarny z monitorem i oprogramowaniem – 25 szt.</w:t>
      </w:r>
    </w:p>
    <w:p w14:paraId="11178AFE" w14:textId="77777777" w:rsidR="00851C23" w:rsidRPr="00851C23" w:rsidRDefault="00851C23" w:rsidP="00851C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1C23">
        <w:rPr>
          <w:rFonts w:ascii="Arial" w:hAnsi="Arial" w:cs="Arial"/>
          <w:sz w:val="24"/>
          <w:szCs w:val="24"/>
        </w:rPr>
        <w:t>W związku ze zmianą technologiczną procesorów Wykonawca zwraca się z pytaniem, czy Zamawiający dopuści procesor osiągający w testach BAPCo SysMark 25 następujące wyniki min:</w:t>
      </w:r>
    </w:p>
    <w:p w14:paraId="4F3BF0FD" w14:textId="77777777" w:rsidR="00851C23" w:rsidRPr="00851C23" w:rsidRDefault="00851C23" w:rsidP="00851C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1C23">
        <w:rPr>
          <w:rFonts w:ascii="Arial" w:hAnsi="Arial" w:cs="Arial"/>
          <w:sz w:val="24"/>
          <w:szCs w:val="24"/>
        </w:rPr>
        <w:t>Productivity – minimum 1641</w:t>
      </w:r>
    </w:p>
    <w:p w14:paraId="4998F506" w14:textId="77777777" w:rsidR="00851C23" w:rsidRPr="00851C23" w:rsidRDefault="00851C23" w:rsidP="00851C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1C23">
        <w:rPr>
          <w:rFonts w:ascii="Arial" w:hAnsi="Arial" w:cs="Arial"/>
          <w:sz w:val="24"/>
          <w:szCs w:val="24"/>
        </w:rPr>
        <w:t>Creativity – minimum 1688</w:t>
      </w:r>
    </w:p>
    <w:p w14:paraId="0BFCBC3A" w14:textId="77777777" w:rsidR="00851C23" w:rsidRPr="00851C23" w:rsidRDefault="00851C23" w:rsidP="00851C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1C23">
        <w:rPr>
          <w:rFonts w:ascii="Arial" w:hAnsi="Arial" w:cs="Arial"/>
          <w:sz w:val="24"/>
          <w:szCs w:val="24"/>
        </w:rPr>
        <w:t>Responsiveness – minimum 1543</w:t>
      </w:r>
    </w:p>
    <w:p w14:paraId="79CDB6C3" w14:textId="77777777" w:rsidR="00851C23" w:rsidRPr="00851C23" w:rsidRDefault="00851C23" w:rsidP="00851C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1C23">
        <w:rPr>
          <w:rFonts w:ascii="Arial" w:hAnsi="Arial" w:cs="Arial"/>
          <w:sz w:val="24"/>
          <w:szCs w:val="24"/>
        </w:rPr>
        <w:t>Overall Rating – minimum 1646</w:t>
      </w:r>
    </w:p>
    <w:p w14:paraId="63E951CC" w14:textId="77777777" w:rsidR="00851C23" w:rsidRPr="00851C23" w:rsidRDefault="00851C23" w:rsidP="00851C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1C23">
        <w:rPr>
          <w:rFonts w:ascii="Arial" w:hAnsi="Arial" w:cs="Arial"/>
          <w:sz w:val="24"/>
          <w:szCs w:val="24"/>
        </w:rPr>
        <w:t>W związku ze zmianą serii procesorów Intel na generacje 13 i 14 procesory osiągają wyższe wartości w kategorii Creativity przy nieco niższych parametrach Productivity i/lub Responsiveness. Całościowo procesor osiąga korzystniejszy wynik Overall Rating. Zmiana poszczególnych składowych pozytywnie wpływa na wynik końcowy (Overall Rating), a więc pozwala dostarczyć Zamawiającemu sprzęt o lepszej wydajności.</w:t>
      </w:r>
    </w:p>
    <w:p w14:paraId="08F3DBCD" w14:textId="77777777" w:rsidR="00851C23" w:rsidRPr="00851C23" w:rsidRDefault="00851C23" w:rsidP="00851C2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51C23">
        <w:rPr>
          <w:rFonts w:ascii="Arial" w:hAnsi="Arial" w:cs="Arial"/>
          <w:b/>
          <w:bCs/>
          <w:sz w:val="24"/>
          <w:szCs w:val="24"/>
        </w:rPr>
        <w:t>Odp. 1</w:t>
      </w:r>
    </w:p>
    <w:p w14:paraId="0E43EF0A" w14:textId="77777777" w:rsidR="00851C23" w:rsidRPr="00851C23" w:rsidRDefault="00851C23" w:rsidP="00851C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1C23">
        <w:rPr>
          <w:rFonts w:ascii="Arial" w:hAnsi="Arial" w:cs="Arial"/>
          <w:sz w:val="24"/>
          <w:szCs w:val="24"/>
        </w:rPr>
        <w:t>Zamawiający dopuści procesor osiągający w testach BAPCo SysMark 25 powyżej opisane wyniki.</w:t>
      </w:r>
    </w:p>
    <w:p w14:paraId="5F360283" w14:textId="77777777" w:rsidR="00851C23" w:rsidRPr="00851C23" w:rsidRDefault="00851C23" w:rsidP="00851C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1C23">
        <w:rPr>
          <w:rFonts w:ascii="Arial" w:hAnsi="Arial" w:cs="Arial"/>
          <w:sz w:val="24"/>
          <w:szCs w:val="24"/>
        </w:rPr>
        <w:lastRenderedPageBreak/>
        <w:t>Powyższa zmiana zostaje wprowadzona do załącznika nr 1 do SWZ Opis Przedmiotu Zamówienia.</w:t>
      </w:r>
    </w:p>
    <w:p w14:paraId="1DB59157" w14:textId="77777777" w:rsidR="00851C23" w:rsidRDefault="00851C23" w:rsidP="00851C2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60B380D" w14:textId="6FFB7B49" w:rsidR="00851C23" w:rsidRPr="00851C23" w:rsidRDefault="00851C23" w:rsidP="00851C2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51C23">
        <w:rPr>
          <w:rFonts w:ascii="Arial" w:hAnsi="Arial" w:cs="Arial"/>
          <w:b/>
          <w:bCs/>
          <w:sz w:val="24"/>
          <w:szCs w:val="24"/>
        </w:rPr>
        <w:t xml:space="preserve">Pytanie 2 </w:t>
      </w:r>
    </w:p>
    <w:p w14:paraId="67722A1B" w14:textId="77777777" w:rsidR="00851C23" w:rsidRPr="00851C23" w:rsidRDefault="00851C23" w:rsidP="00851C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1C23">
        <w:rPr>
          <w:rFonts w:ascii="Arial" w:hAnsi="Arial" w:cs="Arial"/>
          <w:sz w:val="24"/>
          <w:szCs w:val="24"/>
        </w:rPr>
        <w:t>4.5. Urządzenie wielofunkcyjne A3 – 2 szt.</w:t>
      </w:r>
    </w:p>
    <w:p w14:paraId="21C6306B" w14:textId="77777777" w:rsidR="00851C23" w:rsidRPr="00851C23" w:rsidRDefault="00851C23" w:rsidP="00851C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1C23">
        <w:rPr>
          <w:rFonts w:ascii="Arial" w:hAnsi="Arial" w:cs="Arial"/>
          <w:sz w:val="24"/>
          <w:szCs w:val="24"/>
        </w:rPr>
        <w:t xml:space="preserve">Prosimy o wyjaśnienie: - w urządzeniu wielofunkcyjnym A3 jaki ma być zaoferowany automatyczny podajnik dokumentów? Urządzenie może być wyposażone tylko w jedno z rozwiązań: podajnik RADF lub dwustronny jednoprzebiegowy - [RADF (Reveres Automatic Document Feeder) oznacza rozwiązanie podajnika dokumentów dwuprzebiegowe z odwracaniem]  </w:t>
      </w:r>
    </w:p>
    <w:p w14:paraId="4B3C2DD8" w14:textId="77777777" w:rsidR="00851C23" w:rsidRPr="00851C23" w:rsidRDefault="00851C23" w:rsidP="00851C2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51C23">
        <w:rPr>
          <w:rFonts w:ascii="Arial" w:hAnsi="Arial" w:cs="Arial"/>
          <w:b/>
          <w:bCs/>
          <w:sz w:val="24"/>
          <w:szCs w:val="24"/>
        </w:rPr>
        <w:t>Odp. 2</w:t>
      </w:r>
    </w:p>
    <w:p w14:paraId="5EB7A16A" w14:textId="77777777" w:rsidR="00851C23" w:rsidRPr="00851C23" w:rsidRDefault="00851C23" w:rsidP="00851C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1C23">
        <w:rPr>
          <w:rFonts w:ascii="Arial" w:hAnsi="Arial" w:cs="Arial"/>
          <w:sz w:val="24"/>
          <w:szCs w:val="24"/>
        </w:rPr>
        <w:t xml:space="preserve">Zamawiający dopuszcza jedno i drugie z opisanych rozwiązań. </w:t>
      </w:r>
    </w:p>
    <w:p w14:paraId="45B85991" w14:textId="77777777" w:rsidR="00851C23" w:rsidRPr="00851C23" w:rsidRDefault="00851C23" w:rsidP="00851C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1C23">
        <w:rPr>
          <w:rFonts w:ascii="Arial" w:hAnsi="Arial" w:cs="Arial"/>
          <w:sz w:val="24"/>
          <w:szCs w:val="24"/>
        </w:rPr>
        <w:t>Powyższa zmiana zostaje wprowadzona do załącznika nr 1 do SWZ Opis Przedmiotu Zamówienia.</w:t>
      </w:r>
    </w:p>
    <w:p w14:paraId="6F10BBA4" w14:textId="77777777" w:rsidR="00851C23" w:rsidRDefault="00851C23" w:rsidP="00851C2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C50E565" w14:textId="77D986AE" w:rsidR="00851C23" w:rsidRPr="00851C23" w:rsidRDefault="00851C23" w:rsidP="00851C2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51C23">
        <w:rPr>
          <w:rFonts w:ascii="Arial" w:hAnsi="Arial" w:cs="Arial"/>
          <w:b/>
          <w:bCs/>
          <w:sz w:val="24"/>
          <w:szCs w:val="24"/>
        </w:rPr>
        <w:t xml:space="preserve">Pytanie 3 </w:t>
      </w:r>
    </w:p>
    <w:p w14:paraId="567D25BD" w14:textId="77777777" w:rsidR="00851C23" w:rsidRPr="00851C23" w:rsidRDefault="00851C23" w:rsidP="00851C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1C23">
        <w:rPr>
          <w:rFonts w:ascii="Arial" w:hAnsi="Arial" w:cs="Arial"/>
          <w:sz w:val="24"/>
          <w:szCs w:val="24"/>
        </w:rPr>
        <w:t>Dotyczy pkt Serwer z SO (pkt 1.2.1) - „Zarządzanie”.</w:t>
      </w:r>
    </w:p>
    <w:p w14:paraId="1A1D9988" w14:textId="77777777" w:rsidR="00851C23" w:rsidRPr="00851C23" w:rsidRDefault="00851C23" w:rsidP="00851C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1C23">
        <w:rPr>
          <w:rFonts w:ascii="Arial" w:hAnsi="Arial" w:cs="Arial"/>
          <w:sz w:val="24"/>
          <w:szCs w:val="24"/>
        </w:rPr>
        <w:t>Zwracamy się z prośbą o usunięcie z pkt. „Zarządzanie”, informacja o statusie pracy, zapisu:</w:t>
      </w:r>
    </w:p>
    <w:p w14:paraId="6248CA2B" w14:textId="610EBA9F" w:rsidR="00851C23" w:rsidRPr="00851C23" w:rsidRDefault="00851C23" w:rsidP="00851C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1C23">
        <w:rPr>
          <w:rFonts w:ascii="Arial" w:hAnsi="Arial" w:cs="Arial"/>
          <w:sz w:val="24"/>
          <w:szCs w:val="24"/>
        </w:rPr>
        <w:t>„- wbudowany na płycie głównej nośnik pamięci M.2 SSD”, przez wzgląd na dopuszczenie przez Zamawiającego w pkt. „Dyski twarde” możliwości instalacji nośników M.2 na dedykowanej karcie PCI Express.</w:t>
      </w:r>
    </w:p>
    <w:p w14:paraId="1D80B45B" w14:textId="77777777" w:rsidR="00851C23" w:rsidRPr="00851C23" w:rsidRDefault="00851C23" w:rsidP="00851C2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51C23">
        <w:rPr>
          <w:rFonts w:ascii="Arial" w:hAnsi="Arial" w:cs="Arial"/>
          <w:b/>
          <w:bCs/>
          <w:sz w:val="24"/>
          <w:szCs w:val="24"/>
        </w:rPr>
        <w:t>Odp. 3</w:t>
      </w:r>
    </w:p>
    <w:p w14:paraId="6D93CDA3" w14:textId="77777777" w:rsidR="00851C23" w:rsidRPr="00851C23" w:rsidRDefault="00851C23" w:rsidP="00851C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1C23">
        <w:rPr>
          <w:rFonts w:ascii="Arial" w:hAnsi="Arial" w:cs="Arial"/>
          <w:sz w:val="24"/>
          <w:szCs w:val="24"/>
        </w:rPr>
        <w:t xml:space="preserve">Zamawiający wyraża zgodę na usunięcie z punktu „Zarządzanie” informacji: „- wbudowany na płycie głównej nośnik pamięci M.2 SSD”. </w:t>
      </w:r>
    </w:p>
    <w:p w14:paraId="4553BAEC" w14:textId="5A44EA76" w:rsidR="002F5542" w:rsidRDefault="00851C23" w:rsidP="00851C23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51C23">
        <w:rPr>
          <w:rFonts w:ascii="Arial" w:hAnsi="Arial" w:cs="Arial"/>
          <w:sz w:val="24"/>
          <w:szCs w:val="24"/>
        </w:rPr>
        <w:t>Powyższa zmiana zostaje wprowadzona do załącznika nr 1 do SWZ Opis Przedmiotu Zamówienia.</w:t>
      </w:r>
    </w:p>
    <w:p w14:paraId="2F7A53D4" w14:textId="77777777" w:rsidR="00851C23" w:rsidRDefault="00F56ABE" w:rsidP="00F56ABE">
      <w:pPr>
        <w:spacing w:line="360" w:lineRule="auto"/>
        <w:ind w:left="63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14:paraId="65EDD396" w14:textId="582E0097" w:rsidR="00892F2D" w:rsidRPr="00F56ABE" w:rsidRDefault="00851C23" w:rsidP="00851C23">
      <w:pPr>
        <w:spacing w:line="360" w:lineRule="auto"/>
        <w:ind w:left="63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892F2D" w:rsidRPr="00F56ABE">
        <w:rPr>
          <w:rFonts w:ascii="Arial" w:hAnsi="Arial" w:cs="Arial"/>
          <w:sz w:val="24"/>
          <w:szCs w:val="24"/>
        </w:rPr>
        <w:t>Wójt Gminy</w:t>
      </w:r>
      <w:r w:rsidR="00F56ABE" w:rsidRPr="00F56ABE">
        <w:rPr>
          <w:rFonts w:ascii="Arial" w:hAnsi="Arial" w:cs="Arial"/>
          <w:sz w:val="24"/>
          <w:szCs w:val="24"/>
        </w:rPr>
        <w:t xml:space="preserve"> Ryczywół</w:t>
      </w:r>
    </w:p>
    <w:p w14:paraId="347A4F53" w14:textId="170EC236" w:rsidR="000D7F31" w:rsidRPr="002F73E1" w:rsidRDefault="000D7F31" w:rsidP="002F5542">
      <w:pPr>
        <w:suppressAutoHyphens/>
        <w:spacing w:line="36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2F73E1">
        <w:rPr>
          <w:rFonts w:ascii="Arial" w:hAnsi="Arial" w:cs="Arial"/>
          <w:sz w:val="24"/>
          <w:szCs w:val="24"/>
        </w:rPr>
        <w:t xml:space="preserve">/-/ </w:t>
      </w:r>
      <w:r w:rsidR="00F56ABE">
        <w:rPr>
          <w:rFonts w:ascii="Arial" w:hAnsi="Arial" w:cs="Arial"/>
          <w:sz w:val="24"/>
          <w:szCs w:val="24"/>
        </w:rPr>
        <w:t>Roman Trzęsimiech</w:t>
      </w:r>
    </w:p>
    <w:p w14:paraId="6A24DAF0" w14:textId="22F01BC1" w:rsidR="00574B2C" w:rsidRPr="002F73E1" w:rsidRDefault="00574B2C" w:rsidP="002F5542">
      <w:pPr>
        <w:suppressAutoHyphens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72B99DA" w14:textId="77777777" w:rsidR="00202875" w:rsidRPr="002F73E1" w:rsidRDefault="00202875" w:rsidP="002F5542">
      <w:pPr>
        <w:suppressAutoHyphens/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78B2B4ED" w14:textId="2C09B287" w:rsidR="00C96045" w:rsidRPr="002F73E1" w:rsidRDefault="00C96045" w:rsidP="002F5542">
      <w:pPr>
        <w:suppressAutoHyphens/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2F73E1">
        <w:rPr>
          <w:rFonts w:ascii="Arial" w:hAnsi="Arial" w:cs="Arial"/>
          <w:bCs/>
          <w:sz w:val="24"/>
          <w:szCs w:val="24"/>
          <w:u w:val="single"/>
        </w:rPr>
        <w:t>Sprawę prowadzi:</w:t>
      </w:r>
    </w:p>
    <w:p w14:paraId="0B12A9C1" w14:textId="60F678FE" w:rsidR="00C96045" w:rsidRPr="002F73E1" w:rsidRDefault="00C96045" w:rsidP="002F5542">
      <w:pPr>
        <w:suppressAutoHyphens/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2F73E1">
        <w:rPr>
          <w:rFonts w:ascii="Arial" w:hAnsi="Arial" w:cs="Arial"/>
          <w:bCs/>
          <w:sz w:val="24"/>
          <w:szCs w:val="24"/>
        </w:rPr>
        <w:t>Natalia Janus</w:t>
      </w:r>
    </w:p>
    <w:p w14:paraId="6A8C86C1" w14:textId="78413F26" w:rsidR="000D7F31" w:rsidRPr="002F73E1" w:rsidRDefault="000D7F31" w:rsidP="002F5542">
      <w:pPr>
        <w:suppressAutoHyphens/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2F73E1">
        <w:rPr>
          <w:rFonts w:ascii="Arial" w:hAnsi="Arial" w:cs="Arial"/>
          <w:bCs/>
          <w:sz w:val="24"/>
          <w:szCs w:val="24"/>
        </w:rPr>
        <w:t>Kierownik Referatu Inwestycji i Rozwoju</w:t>
      </w:r>
    </w:p>
    <w:p w14:paraId="4E8646AC" w14:textId="63609B89" w:rsidR="00C96045" w:rsidRPr="002F73E1" w:rsidRDefault="00C96045" w:rsidP="002F5542">
      <w:pPr>
        <w:suppressAutoHyphens/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2F73E1">
        <w:rPr>
          <w:rFonts w:ascii="Arial" w:hAnsi="Arial" w:cs="Arial"/>
          <w:bCs/>
          <w:sz w:val="24"/>
          <w:szCs w:val="24"/>
        </w:rPr>
        <w:t>Tel. (67) 28 37 002 wew. 20</w:t>
      </w:r>
    </w:p>
    <w:p w14:paraId="318FDF51" w14:textId="1D44E86B" w:rsidR="00C96045" w:rsidRPr="002F73E1" w:rsidRDefault="00000000" w:rsidP="002F5542">
      <w:pPr>
        <w:suppressAutoHyphens/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hyperlink r:id="rId8" w:history="1">
        <w:r w:rsidR="00C96045" w:rsidRPr="002F73E1">
          <w:rPr>
            <w:rStyle w:val="Hipercze"/>
            <w:rFonts w:ascii="Arial" w:hAnsi="Arial" w:cs="Arial"/>
            <w:bCs/>
            <w:sz w:val="24"/>
            <w:szCs w:val="24"/>
          </w:rPr>
          <w:t>natalia.janus@ryczywol.pl</w:t>
        </w:r>
      </w:hyperlink>
      <w:r w:rsidR="00C96045" w:rsidRPr="002F73E1">
        <w:rPr>
          <w:rFonts w:ascii="Arial" w:hAnsi="Arial" w:cs="Arial"/>
          <w:bCs/>
          <w:sz w:val="24"/>
          <w:szCs w:val="24"/>
        </w:rPr>
        <w:t xml:space="preserve"> </w:t>
      </w:r>
    </w:p>
    <w:sectPr w:rsidR="00C96045" w:rsidRPr="002F73E1" w:rsidSect="005B4950">
      <w:headerReference w:type="first" r:id="rId9"/>
      <w:pgSz w:w="11906" w:h="16838"/>
      <w:pgMar w:top="709" w:right="1361" w:bottom="851" w:left="136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E0E31" w14:textId="77777777" w:rsidR="001819F8" w:rsidRDefault="001819F8" w:rsidP="009D0D8A">
      <w:r>
        <w:separator/>
      </w:r>
    </w:p>
  </w:endnote>
  <w:endnote w:type="continuationSeparator" w:id="0">
    <w:p w14:paraId="4DF444F1" w14:textId="77777777" w:rsidR="001819F8" w:rsidRDefault="001819F8" w:rsidP="009D0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DB02F" w14:textId="77777777" w:rsidR="001819F8" w:rsidRDefault="001819F8" w:rsidP="009D0D8A">
      <w:r>
        <w:separator/>
      </w:r>
    </w:p>
  </w:footnote>
  <w:footnote w:type="continuationSeparator" w:id="0">
    <w:p w14:paraId="074D07FB" w14:textId="77777777" w:rsidR="001819F8" w:rsidRDefault="001819F8" w:rsidP="009D0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871F9" w14:textId="7814CFFB" w:rsidR="00AB3C3E" w:rsidRDefault="00AB3C3E" w:rsidP="00AB3C3E">
    <w:pPr>
      <w:pStyle w:val="Nagwek"/>
      <w:tabs>
        <w:tab w:val="clear" w:pos="9072"/>
        <w:tab w:val="right" w:pos="9781"/>
      </w:tabs>
      <w:ind w:right="-597"/>
    </w:pPr>
  </w:p>
  <w:p w14:paraId="4BC945AF" w14:textId="77777777" w:rsidR="00AB3C3E" w:rsidRDefault="00AB3C3E" w:rsidP="00AB3C3E">
    <w:pPr>
      <w:pStyle w:val="Nagwek"/>
      <w:tabs>
        <w:tab w:val="clear" w:pos="9072"/>
        <w:tab w:val="right" w:pos="9781"/>
      </w:tabs>
      <w:ind w:right="-597"/>
    </w:pPr>
  </w:p>
  <w:p w14:paraId="03831774" w14:textId="39A7DEA2" w:rsidR="002132B1" w:rsidRDefault="002132B1" w:rsidP="00AB3C3E">
    <w:pPr>
      <w:pStyle w:val="Nagwek"/>
      <w:tabs>
        <w:tab w:val="clear" w:pos="9072"/>
        <w:tab w:val="right" w:pos="9781"/>
      </w:tabs>
      <w:ind w:right="-597"/>
    </w:pPr>
    <w:r w:rsidRPr="00D44155">
      <w:rPr>
        <w:rFonts w:ascii="Arial" w:hAnsi="Arial"/>
        <w:b/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 wp14:anchorId="36DB899F" wp14:editId="11FF8571">
          <wp:simplePos x="0" y="0"/>
          <wp:positionH relativeFrom="column">
            <wp:posOffset>-4445</wp:posOffset>
          </wp:positionH>
          <wp:positionV relativeFrom="paragraph">
            <wp:posOffset>-12065</wp:posOffset>
          </wp:positionV>
          <wp:extent cx="1001395" cy="1087120"/>
          <wp:effectExtent l="0" t="0" r="0" b="0"/>
          <wp:wrapTight wrapText="bothSides">
            <wp:wrapPolygon edited="0">
              <wp:start x="0" y="0"/>
              <wp:lineTo x="0" y="21196"/>
              <wp:lineTo x="21367" y="21196"/>
              <wp:lineTo x="21367" y="0"/>
              <wp:lineTo x="0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 tytuł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395" cy="1087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</w:t>
    </w:r>
  </w:p>
  <w:p w14:paraId="57277E8D" w14:textId="77777777" w:rsidR="002132B1" w:rsidRPr="009D0D8A" w:rsidRDefault="002132B1" w:rsidP="002132B1">
    <w:pPr>
      <w:pStyle w:val="Nagwek"/>
      <w:jc w:val="center"/>
      <w:rPr>
        <w:b/>
        <w:sz w:val="24"/>
      </w:rPr>
    </w:pPr>
    <w:r>
      <w:rPr>
        <w:b/>
        <w:sz w:val="28"/>
      </w:rPr>
      <w:t xml:space="preserve">Wójt  Gminy  </w:t>
    </w:r>
    <w:r w:rsidRPr="009D0D8A">
      <w:rPr>
        <w:b/>
        <w:sz w:val="28"/>
      </w:rPr>
      <w:t>Ryczywół</w:t>
    </w:r>
  </w:p>
  <w:p w14:paraId="212ED705" w14:textId="77777777" w:rsidR="002132B1" w:rsidRDefault="002132B1" w:rsidP="002132B1">
    <w:pPr>
      <w:pStyle w:val="Nagwek"/>
      <w:jc w:val="center"/>
    </w:pPr>
  </w:p>
  <w:p w14:paraId="1CFB8E98" w14:textId="77777777" w:rsidR="002132B1" w:rsidRDefault="002132B1" w:rsidP="002132B1">
    <w:pPr>
      <w:pStyle w:val="Nagwek"/>
      <w:spacing w:line="360" w:lineRule="auto"/>
      <w:jc w:val="center"/>
    </w:pPr>
    <w:r>
      <w:t>Urząd Gminy,  ul. Mickiewicza 10,  64-630 Ryczywół</w:t>
    </w:r>
  </w:p>
  <w:p w14:paraId="799A2466" w14:textId="77777777" w:rsidR="002132B1" w:rsidRPr="00C52B29" w:rsidRDefault="004E2EF4" w:rsidP="002132B1">
    <w:pPr>
      <w:pStyle w:val="Nagwek"/>
      <w:spacing w:line="276" w:lineRule="auto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446C495A" wp14:editId="0946E98D">
              <wp:simplePos x="0" y="0"/>
              <wp:positionH relativeFrom="column">
                <wp:posOffset>1109980</wp:posOffset>
              </wp:positionH>
              <wp:positionV relativeFrom="paragraph">
                <wp:posOffset>314324</wp:posOffset>
              </wp:positionV>
              <wp:extent cx="4958080" cy="0"/>
              <wp:effectExtent l="0" t="0" r="1397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580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CC592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87.4pt;margin-top:24.75pt;width:390.4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"/>
          </w:pict>
        </mc:Fallback>
      </mc:AlternateContent>
    </w:r>
    <w:r w:rsidR="002132B1" w:rsidRPr="00FB4537">
      <w:rPr>
        <w:rFonts w:ascii="Arial" w:hAnsi="Arial"/>
        <w:sz w:val="16"/>
        <w:szCs w:val="16"/>
      </w:rPr>
      <w:sym w:font="Wingdings" w:char="F028"/>
    </w:r>
    <w:r w:rsidR="002132B1">
      <w:rPr>
        <w:rFonts w:ascii="Arial" w:hAnsi="Arial"/>
        <w:sz w:val="16"/>
        <w:szCs w:val="16"/>
        <w:lang w:val="de-DE"/>
      </w:rPr>
      <w:t xml:space="preserve">/ fax   </w:t>
    </w:r>
    <w:r w:rsidR="002132B1" w:rsidRPr="00C52B29">
      <w:t>(67)   28 37 002  / (67) 28 38 990,  e-mail: ug@ryczywol.pl</w:t>
    </w:r>
    <w:r w:rsidR="002132B1" w:rsidRPr="00C52B29">
      <w:br/>
    </w:r>
  </w:p>
  <w:p w14:paraId="29734C53" w14:textId="77777777" w:rsidR="001853F4" w:rsidRDefault="001853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B92DCA"/>
    <w:multiLevelType w:val="multilevel"/>
    <w:tmpl w:val="D4B6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B50DF5"/>
    <w:multiLevelType w:val="hybridMultilevel"/>
    <w:tmpl w:val="43A69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356C2"/>
    <w:multiLevelType w:val="hybridMultilevel"/>
    <w:tmpl w:val="158C1286"/>
    <w:lvl w:ilvl="0" w:tplc="35C40B0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B7DC2"/>
    <w:multiLevelType w:val="multilevel"/>
    <w:tmpl w:val="88046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4538BF"/>
    <w:multiLevelType w:val="hybridMultilevel"/>
    <w:tmpl w:val="32425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2F77DF"/>
    <w:multiLevelType w:val="multilevel"/>
    <w:tmpl w:val="FAD0B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2829A6"/>
    <w:multiLevelType w:val="hybridMultilevel"/>
    <w:tmpl w:val="777E9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8053D"/>
    <w:multiLevelType w:val="multilevel"/>
    <w:tmpl w:val="515A6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F7312D"/>
    <w:multiLevelType w:val="hybridMultilevel"/>
    <w:tmpl w:val="90627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602F4"/>
    <w:multiLevelType w:val="hybridMultilevel"/>
    <w:tmpl w:val="AA46E77A"/>
    <w:lvl w:ilvl="0" w:tplc="A9BE86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51FB2"/>
    <w:multiLevelType w:val="hybridMultilevel"/>
    <w:tmpl w:val="70061CA4"/>
    <w:lvl w:ilvl="0" w:tplc="3252BE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0B4EC4"/>
    <w:multiLevelType w:val="hybridMultilevel"/>
    <w:tmpl w:val="600C331C"/>
    <w:lvl w:ilvl="0" w:tplc="DD9C445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AE35458"/>
    <w:multiLevelType w:val="hybridMultilevel"/>
    <w:tmpl w:val="F934DC9E"/>
    <w:lvl w:ilvl="0" w:tplc="11649B52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5C6C3DA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9B6AE1"/>
    <w:multiLevelType w:val="hybridMultilevel"/>
    <w:tmpl w:val="DECE0D1C"/>
    <w:lvl w:ilvl="0" w:tplc="3F6804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CF9E89E6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D834F2CA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0360B5"/>
    <w:multiLevelType w:val="hybridMultilevel"/>
    <w:tmpl w:val="70CA8A44"/>
    <w:lvl w:ilvl="0" w:tplc="FC980D2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DC1D97"/>
    <w:multiLevelType w:val="hybridMultilevel"/>
    <w:tmpl w:val="2132DC4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3E6628"/>
    <w:multiLevelType w:val="hybridMultilevel"/>
    <w:tmpl w:val="5C4E8B98"/>
    <w:lvl w:ilvl="0" w:tplc="54FE2A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310507">
    <w:abstractNumId w:val="0"/>
  </w:num>
  <w:num w:numId="2" w16cid:durableId="1181819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9149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6909737">
    <w:abstractNumId w:val="9"/>
  </w:num>
  <w:num w:numId="5" w16cid:durableId="1575552894">
    <w:abstractNumId w:val="13"/>
  </w:num>
  <w:num w:numId="6" w16cid:durableId="416096889">
    <w:abstractNumId w:val="14"/>
  </w:num>
  <w:num w:numId="7" w16cid:durableId="1659266602">
    <w:abstractNumId w:val="3"/>
  </w:num>
  <w:num w:numId="8" w16cid:durableId="2064206956">
    <w:abstractNumId w:val="1"/>
  </w:num>
  <w:num w:numId="9" w16cid:durableId="1110474403">
    <w:abstractNumId w:val="15"/>
  </w:num>
  <w:num w:numId="10" w16cid:durableId="156461461">
    <w:abstractNumId w:val="16"/>
  </w:num>
  <w:num w:numId="11" w16cid:durableId="21250778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50839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977569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43110146">
    <w:abstractNumId w:val="2"/>
  </w:num>
  <w:num w:numId="15" w16cid:durableId="859004666">
    <w:abstractNumId w:val="7"/>
  </w:num>
  <w:num w:numId="16" w16cid:durableId="808858445">
    <w:abstractNumId w:val="10"/>
  </w:num>
  <w:num w:numId="17" w16cid:durableId="8535093">
    <w:abstractNumId w:val="12"/>
  </w:num>
  <w:num w:numId="18" w16cid:durableId="322126159">
    <w:abstractNumId w:val="17"/>
  </w:num>
  <w:num w:numId="19" w16cid:durableId="12835322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89A"/>
    <w:rsid w:val="000131CC"/>
    <w:rsid w:val="00031CDE"/>
    <w:rsid w:val="00032EDD"/>
    <w:rsid w:val="00051F71"/>
    <w:rsid w:val="0005459A"/>
    <w:rsid w:val="000551F9"/>
    <w:rsid w:val="00073475"/>
    <w:rsid w:val="00075A5B"/>
    <w:rsid w:val="000854FB"/>
    <w:rsid w:val="000B46E4"/>
    <w:rsid w:val="000D410D"/>
    <w:rsid w:val="000D7F31"/>
    <w:rsid w:val="000F048A"/>
    <w:rsid w:val="00112AD8"/>
    <w:rsid w:val="001202ED"/>
    <w:rsid w:val="0012421E"/>
    <w:rsid w:val="001326C2"/>
    <w:rsid w:val="00132AC7"/>
    <w:rsid w:val="00137715"/>
    <w:rsid w:val="00164301"/>
    <w:rsid w:val="0017799F"/>
    <w:rsid w:val="001819F8"/>
    <w:rsid w:val="001853F4"/>
    <w:rsid w:val="00195E69"/>
    <w:rsid w:val="001C6B7A"/>
    <w:rsid w:val="001E699C"/>
    <w:rsid w:val="002016DA"/>
    <w:rsid w:val="00202875"/>
    <w:rsid w:val="002132B1"/>
    <w:rsid w:val="00216004"/>
    <w:rsid w:val="002269C6"/>
    <w:rsid w:val="00245853"/>
    <w:rsid w:val="002835F2"/>
    <w:rsid w:val="002B3F18"/>
    <w:rsid w:val="002B5F3F"/>
    <w:rsid w:val="002B7BE1"/>
    <w:rsid w:val="002E6AAD"/>
    <w:rsid w:val="002F4286"/>
    <w:rsid w:val="002F5542"/>
    <w:rsid w:val="002F73E1"/>
    <w:rsid w:val="00301A84"/>
    <w:rsid w:val="003026B1"/>
    <w:rsid w:val="00341714"/>
    <w:rsid w:val="00353175"/>
    <w:rsid w:val="00363B8E"/>
    <w:rsid w:val="00363BEA"/>
    <w:rsid w:val="00366D72"/>
    <w:rsid w:val="00383A91"/>
    <w:rsid w:val="003A52FD"/>
    <w:rsid w:val="003C797B"/>
    <w:rsid w:val="003D1A39"/>
    <w:rsid w:val="003D5267"/>
    <w:rsid w:val="003D55CE"/>
    <w:rsid w:val="003D7D41"/>
    <w:rsid w:val="003E0FC4"/>
    <w:rsid w:val="003E4C12"/>
    <w:rsid w:val="003F64EF"/>
    <w:rsid w:val="00410945"/>
    <w:rsid w:val="00415E4D"/>
    <w:rsid w:val="00423893"/>
    <w:rsid w:val="0045774F"/>
    <w:rsid w:val="00467DAD"/>
    <w:rsid w:val="004773EA"/>
    <w:rsid w:val="004A0A22"/>
    <w:rsid w:val="004A6312"/>
    <w:rsid w:val="004B5F41"/>
    <w:rsid w:val="004C2E0E"/>
    <w:rsid w:val="004C7153"/>
    <w:rsid w:val="004D4D2B"/>
    <w:rsid w:val="004E2EF4"/>
    <w:rsid w:val="004E3CA8"/>
    <w:rsid w:val="004F597D"/>
    <w:rsid w:val="00502A6F"/>
    <w:rsid w:val="00526010"/>
    <w:rsid w:val="00554238"/>
    <w:rsid w:val="00574B2C"/>
    <w:rsid w:val="0059157F"/>
    <w:rsid w:val="005B4950"/>
    <w:rsid w:val="005B5DB4"/>
    <w:rsid w:val="005E0A50"/>
    <w:rsid w:val="005E0B35"/>
    <w:rsid w:val="00605A21"/>
    <w:rsid w:val="00625651"/>
    <w:rsid w:val="0062789A"/>
    <w:rsid w:val="00631B36"/>
    <w:rsid w:val="00636FAA"/>
    <w:rsid w:val="00642B63"/>
    <w:rsid w:val="00644957"/>
    <w:rsid w:val="00662354"/>
    <w:rsid w:val="00677DFA"/>
    <w:rsid w:val="00690375"/>
    <w:rsid w:val="00694E6A"/>
    <w:rsid w:val="006A57D4"/>
    <w:rsid w:val="006A5F97"/>
    <w:rsid w:val="006D34BD"/>
    <w:rsid w:val="007070D7"/>
    <w:rsid w:val="00760DB1"/>
    <w:rsid w:val="0077392A"/>
    <w:rsid w:val="007869FD"/>
    <w:rsid w:val="007A3485"/>
    <w:rsid w:val="007C2A46"/>
    <w:rsid w:val="007D1024"/>
    <w:rsid w:val="007D1180"/>
    <w:rsid w:val="00803191"/>
    <w:rsid w:val="008135DA"/>
    <w:rsid w:val="00851C23"/>
    <w:rsid w:val="008741E2"/>
    <w:rsid w:val="00881FB2"/>
    <w:rsid w:val="008827A6"/>
    <w:rsid w:val="00892F2D"/>
    <w:rsid w:val="00892F34"/>
    <w:rsid w:val="008D01B9"/>
    <w:rsid w:val="008D42E7"/>
    <w:rsid w:val="008D59D2"/>
    <w:rsid w:val="00910402"/>
    <w:rsid w:val="00932758"/>
    <w:rsid w:val="009722D0"/>
    <w:rsid w:val="009B66EC"/>
    <w:rsid w:val="009B7A0D"/>
    <w:rsid w:val="009D0D8A"/>
    <w:rsid w:val="00A10675"/>
    <w:rsid w:val="00A10B8A"/>
    <w:rsid w:val="00A2388E"/>
    <w:rsid w:val="00A41ECA"/>
    <w:rsid w:val="00A90634"/>
    <w:rsid w:val="00AB3C3E"/>
    <w:rsid w:val="00AC127C"/>
    <w:rsid w:val="00AC4706"/>
    <w:rsid w:val="00AE46A6"/>
    <w:rsid w:val="00B020C0"/>
    <w:rsid w:val="00B05E03"/>
    <w:rsid w:val="00B23D5A"/>
    <w:rsid w:val="00B528B4"/>
    <w:rsid w:val="00B5486F"/>
    <w:rsid w:val="00B67C9F"/>
    <w:rsid w:val="00B737DB"/>
    <w:rsid w:val="00B744AC"/>
    <w:rsid w:val="00BD43C0"/>
    <w:rsid w:val="00BE11F4"/>
    <w:rsid w:val="00BE1862"/>
    <w:rsid w:val="00C22BF7"/>
    <w:rsid w:val="00C37855"/>
    <w:rsid w:val="00C40257"/>
    <w:rsid w:val="00C40F25"/>
    <w:rsid w:val="00C4540F"/>
    <w:rsid w:val="00C50E5F"/>
    <w:rsid w:val="00C52B29"/>
    <w:rsid w:val="00C72954"/>
    <w:rsid w:val="00C76530"/>
    <w:rsid w:val="00C96045"/>
    <w:rsid w:val="00CB4B2F"/>
    <w:rsid w:val="00CC2027"/>
    <w:rsid w:val="00CC4E68"/>
    <w:rsid w:val="00D20818"/>
    <w:rsid w:val="00D33128"/>
    <w:rsid w:val="00D44155"/>
    <w:rsid w:val="00D45BF7"/>
    <w:rsid w:val="00D56C29"/>
    <w:rsid w:val="00D57752"/>
    <w:rsid w:val="00D649A5"/>
    <w:rsid w:val="00D82FC2"/>
    <w:rsid w:val="00D834E0"/>
    <w:rsid w:val="00DD0F0E"/>
    <w:rsid w:val="00DE31E2"/>
    <w:rsid w:val="00DE5A6A"/>
    <w:rsid w:val="00DF3AE6"/>
    <w:rsid w:val="00DF5B85"/>
    <w:rsid w:val="00E144B1"/>
    <w:rsid w:val="00E17014"/>
    <w:rsid w:val="00E20311"/>
    <w:rsid w:val="00E72550"/>
    <w:rsid w:val="00EA00C4"/>
    <w:rsid w:val="00EA0886"/>
    <w:rsid w:val="00EB01C5"/>
    <w:rsid w:val="00EB449A"/>
    <w:rsid w:val="00F00E22"/>
    <w:rsid w:val="00F0250F"/>
    <w:rsid w:val="00F14FD8"/>
    <w:rsid w:val="00F537D2"/>
    <w:rsid w:val="00F55531"/>
    <w:rsid w:val="00F56ABE"/>
    <w:rsid w:val="00F718A5"/>
    <w:rsid w:val="00F76275"/>
    <w:rsid w:val="00F95EAB"/>
    <w:rsid w:val="00FB4537"/>
    <w:rsid w:val="00FD02C5"/>
    <w:rsid w:val="00FD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169FE"/>
  <w15:docId w15:val="{130174B0-5AA3-49ED-9121-FD85C2436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89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62789A"/>
    <w:pPr>
      <w:keepNext/>
      <w:numPr>
        <w:numId w:val="1"/>
      </w:numPr>
      <w:suppressAutoHyphens/>
      <w:overflowPunct/>
      <w:autoSpaceDE/>
      <w:autoSpaceDN/>
      <w:adjustRightInd/>
      <w:spacing w:line="360" w:lineRule="auto"/>
      <w:ind w:left="0" w:firstLine="708"/>
      <w:jc w:val="center"/>
      <w:textAlignment w:val="auto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62789A"/>
    <w:pPr>
      <w:keepNext/>
      <w:numPr>
        <w:ilvl w:val="2"/>
        <w:numId w:val="1"/>
      </w:numPr>
      <w:suppressAutoHyphens/>
      <w:overflowPunct/>
      <w:autoSpaceDE/>
      <w:autoSpaceDN/>
      <w:adjustRightInd/>
      <w:spacing w:line="360" w:lineRule="auto"/>
      <w:ind w:left="5670" w:firstLine="0"/>
      <w:textAlignment w:val="auto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789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62789A"/>
    <w:rPr>
      <w:rFonts w:ascii="Times New Roman" w:eastAsia="Times New Roman" w:hAnsi="Times New Roman" w:cs="Times New Roman"/>
      <w:sz w:val="24"/>
      <w:szCs w:val="20"/>
    </w:rPr>
  </w:style>
  <w:style w:type="paragraph" w:customStyle="1" w:styleId="Tytu-elegancki">
    <w:name w:val="Tytuł - elegancki"/>
    <w:basedOn w:val="Normalny"/>
    <w:rsid w:val="0062789A"/>
    <w:pPr>
      <w:widowControl w:val="0"/>
      <w:pBdr>
        <w:top w:val="double" w:sz="6" w:space="1" w:color="800080"/>
        <w:bottom w:val="double" w:sz="6" w:space="1" w:color="auto"/>
      </w:pBdr>
      <w:jc w:val="center"/>
    </w:pPr>
    <w:rPr>
      <w:rFonts w:ascii="Garamond" w:hAnsi="Garamond"/>
      <w:caps/>
      <w:color w:val="800080"/>
      <w:sz w:val="72"/>
    </w:rPr>
  </w:style>
  <w:style w:type="character" w:styleId="Pogrubienie">
    <w:name w:val="Strong"/>
    <w:qFormat/>
    <w:rsid w:val="0062789A"/>
    <w:rPr>
      <w:b/>
      <w:bCs/>
    </w:rPr>
  </w:style>
  <w:style w:type="paragraph" w:styleId="Tekstpodstawowy">
    <w:name w:val="Body Text"/>
    <w:basedOn w:val="Normalny"/>
    <w:link w:val="TekstpodstawowyZnak"/>
    <w:rsid w:val="0062789A"/>
    <w:pPr>
      <w:suppressAutoHyphens/>
      <w:overflowPunct/>
      <w:autoSpaceDE/>
      <w:autoSpaceDN/>
      <w:adjustRightInd/>
      <w:spacing w:line="360" w:lineRule="auto"/>
      <w:textAlignment w:val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2789A"/>
    <w:rPr>
      <w:rFonts w:ascii="Times New Roman" w:eastAsia="Times New Roman" w:hAnsi="Times New Roman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62789A"/>
    <w:pPr>
      <w:suppressAutoHyphens/>
      <w:overflowPunct/>
      <w:autoSpaceDE/>
      <w:autoSpaceDN/>
      <w:adjustRightInd/>
      <w:spacing w:line="360" w:lineRule="auto"/>
      <w:ind w:firstLine="708"/>
      <w:textAlignment w:val="auto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2789A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62789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4"/>
    </w:rPr>
  </w:style>
  <w:style w:type="paragraph" w:customStyle="1" w:styleId="Zawartotabeli">
    <w:name w:val="Zawartość tabeli"/>
    <w:basedOn w:val="Normalny"/>
    <w:rsid w:val="0062789A"/>
    <w:pPr>
      <w:suppressLineNumbers/>
      <w:suppressAutoHyphens/>
      <w:overflowPunct/>
      <w:autoSpaceDE/>
      <w:autoSpaceDN/>
      <w:adjustRightInd/>
      <w:textAlignment w:val="auto"/>
    </w:pPr>
  </w:style>
  <w:style w:type="character" w:styleId="Hipercze">
    <w:name w:val="Hyperlink"/>
    <w:basedOn w:val="Domylnaczcionkaakapitu"/>
    <w:uiPriority w:val="99"/>
    <w:unhideWhenUsed/>
    <w:rsid w:val="006278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02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257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D0D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0D8A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9D0D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0D8A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112AD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-style">
    <w:name w:val="default-style"/>
    <w:basedOn w:val="Normalny"/>
    <w:rsid w:val="00AB3C3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6045"/>
    <w:rPr>
      <w:color w:val="605E5C"/>
      <w:shd w:val="clear" w:color="auto" w:fill="E1DFDD"/>
    </w:rPr>
  </w:style>
  <w:style w:type="paragraph" w:customStyle="1" w:styleId="Default">
    <w:name w:val="Default"/>
    <w:rsid w:val="00B744A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.janus@ryczywo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0A514-E0AC-45A1-A0E3-FA7779AEB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Ryczywół</Company>
  <LinksUpToDate>false</LinksUpToDate>
  <CharactersWithSpaces>2891</CharactersWithSpaces>
  <SharedDoc>false</SharedDoc>
  <HLinks>
    <vt:vector size="6" baseType="variant">
      <vt:variant>
        <vt:i4>7209016</vt:i4>
      </vt:variant>
      <vt:variant>
        <vt:i4>3</vt:i4>
      </vt:variant>
      <vt:variant>
        <vt:i4>0</vt:i4>
      </vt:variant>
      <vt:variant>
        <vt:i4>5</vt:i4>
      </vt:variant>
      <vt:variant>
        <vt:lpwstr>http://www.ryczywol.pl/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KMarta</dc:creator>
  <cp:lastModifiedBy>Krzysztof Skowroński</cp:lastModifiedBy>
  <cp:revision>2</cp:revision>
  <cp:lastPrinted>2024-07-31T09:38:00Z</cp:lastPrinted>
  <dcterms:created xsi:type="dcterms:W3CDTF">2024-09-03T12:30:00Z</dcterms:created>
  <dcterms:modified xsi:type="dcterms:W3CDTF">2024-09-03T12:30:00Z</dcterms:modified>
</cp:coreProperties>
</file>