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FD229" w14:textId="5AE13EA9" w:rsidR="00883DC8" w:rsidRDefault="00883DC8" w:rsidP="00647963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Załącznik nr 4 do SWZ</w:t>
      </w:r>
    </w:p>
    <w:p w14:paraId="0E7D85B7" w14:textId="5B6047CA" w:rsidR="00883DC8" w:rsidRPr="00883DC8" w:rsidRDefault="00883DC8" w:rsidP="00883DC8">
      <w:pPr>
        <w:ind w:left="5664" w:firstLine="708"/>
        <w:rPr>
          <w:rFonts w:ascii="Arial" w:hAnsi="Arial" w:cs="Arial"/>
          <w:b/>
          <w:bCs/>
        </w:rPr>
      </w:pPr>
      <w:r w:rsidRPr="00883DC8">
        <w:rPr>
          <w:rFonts w:ascii="Arial" w:hAnsi="Arial" w:cs="Arial"/>
          <w:b/>
          <w:bCs/>
        </w:rPr>
        <w:t xml:space="preserve">Załącznik nr </w:t>
      </w:r>
      <w:r w:rsidR="008333CD">
        <w:rPr>
          <w:rFonts w:ascii="Arial" w:hAnsi="Arial" w:cs="Arial"/>
          <w:b/>
          <w:bCs/>
        </w:rPr>
        <w:t>2</w:t>
      </w:r>
      <w:r w:rsidRPr="00883DC8">
        <w:rPr>
          <w:rFonts w:ascii="Arial" w:hAnsi="Arial" w:cs="Arial"/>
          <w:b/>
          <w:bCs/>
        </w:rPr>
        <w:t xml:space="preserve"> do </w:t>
      </w:r>
      <w:r w:rsidR="008333CD">
        <w:rPr>
          <w:rFonts w:ascii="Arial" w:hAnsi="Arial" w:cs="Arial"/>
          <w:b/>
          <w:bCs/>
        </w:rPr>
        <w:t>U</w:t>
      </w:r>
      <w:r w:rsidRPr="00883DC8">
        <w:rPr>
          <w:rFonts w:ascii="Arial" w:hAnsi="Arial" w:cs="Arial"/>
          <w:b/>
          <w:bCs/>
        </w:rPr>
        <w:t>mowy</w:t>
      </w:r>
    </w:p>
    <w:p w14:paraId="3C5BBE49" w14:textId="2400169A" w:rsidR="001E4ADF" w:rsidRPr="001056C2" w:rsidRDefault="001E4ADF" w:rsidP="00647963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1056C2">
        <w:rPr>
          <w:rFonts w:ascii="Arial" w:hAnsi="Arial" w:cs="Arial"/>
          <w:sz w:val="24"/>
          <w:szCs w:val="24"/>
        </w:rPr>
        <w:t>Szczegółowy Opis Przedmiotu Zamówienia</w:t>
      </w:r>
    </w:p>
    <w:p w14:paraId="269FD395" w14:textId="77777777" w:rsidR="001E4ADF" w:rsidRPr="001056C2" w:rsidRDefault="001E4ADF" w:rsidP="00647963">
      <w:pPr>
        <w:pStyle w:val="Nagwek1"/>
        <w:spacing w:after="0" w:line="360" w:lineRule="auto"/>
        <w:rPr>
          <w:sz w:val="24"/>
          <w:szCs w:val="24"/>
        </w:rPr>
      </w:pPr>
      <w:r w:rsidRPr="001056C2">
        <w:rPr>
          <w:sz w:val="24"/>
          <w:szCs w:val="24"/>
        </w:rPr>
        <w:t>I. Przedmiot zamówienia</w:t>
      </w:r>
    </w:p>
    <w:p w14:paraId="5C84C588" w14:textId="46408F43" w:rsidR="001E4ADF" w:rsidRPr="001056C2" w:rsidRDefault="001E4ADF" w:rsidP="00647963">
      <w:pPr>
        <w:spacing w:before="120" w:line="360" w:lineRule="auto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Przedmiotem zamówienia jest </w:t>
      </w:r>
      <w:r w:rsidRPr="001056C2">
        <w:rPr>
          <w:rFonts w:ascii="Arial" w:hAnsi="Arial" w:cs="Arial"/>
          <w:bCs/>
        </w:rPr>
        <w:t>wykonanie</w:t>
      </w:r>
      <w:r w:rsidRPr="001056C2">
        <w:rPr>
          <w:rFonts w:ascii="Arial" w:hAnsi="Arial" w:cs="Arial"/>
        </w:rPr>
        <w:t xml:space="preserve"> materiałów promocyjno-reklamowych wraz z</w:t>
      </w:r>
      <w:r w:rsidR="005D7EBA" w:rsidRPr="001056C2">
        <w:rPr>
          <w:rFonts w:ascii="Arial" w:hAnsi="Arial" w:cs="Arial"/>
        </w:rPr>
        <w:t> </w:t>
      </w:r>
      <w:r w:rsidRPr="001056C2">
        <w:rPr>
          <w:rFonts w:ascii="Arial" w:hAnsi="Arial" w:cs="Arial"/>
        </w:rPr>
        <w:t>dostawą do siedziby Zamawiającego.</w:t>
      </w:r>
    </w:p>
    <w:p w14:paraId="6C9ADA68" w14:textId="77777777" w:rsidR="001E4ADF" w:rsidRPr="001056C2" w:rsidRDefault="001E4ADF" w:rsidP="00647963">
      <w:pPr>
        <w:pStyle w:val="Nagwek1"/>
        <w:spacing w:after="0" w:line="360" w:lineRule="auto"/>
        <w:rPr>
          <w:sz w:val="24"/>
          <w:szCs w:val="24"/>
        </w:rPr>
      </w:pPr>
      <w:r w:rsidRPr="001056C2">
        <w:rPr>
          <w:sz w:val="24"/>
          <w:szCs w:val="24"/>
        </w:rPr>
        <w:t>II. Przedmiot zamówienia obejmuje:</w:t>
      </w:r>
    </w:p>
    <w:p w14:paraId="0BB9A61F" w14:textId="23A94FB7" w:rsidR="001E4ADF" w:rsidRPr="001056C2" w:rsidRDefault="001E4ADF" w:rsidP="00647963">
      <w:pPr>
        <w:pStyle w:val="Nagwek2"/>
        <w:numPr>
          <w:ilvl w:val="0"/>
          <w:numId w:val="2"/>
        </w:numPr>
        <w:spacing w:before="120" w:after="0" w:line="360" w:lineRule="auto"/>
        <w:ind w:left="714" w:hanging="357"/>
        <w:rPr>
          <w:i w:val="0"/>
          <w:iCs w:val="0"/>
          <w:sz w:val="24"/>
          <w:szCs w:val="24"/>
        </w:rPr>
      </w:pPr>
      <w:r w:rsidRPr="001056C2">
        <w:rPr>
          <w:i w:val="0"/>
          <w:iCs w:val="0"/>
          <w:sz w:val="24"/>
          <w:szCs w:val="24"/>
        </w:rPr>
        <w:t>Wykonanie zamówienia zgodnie z wymaganiami Zamawiającego:</w:t>
      </w:r>
    </w:p>
    <w:p w14:paraId="200B8707" w14:textId="62102C7B" w:rsidR="001E4ADF" w:rsidRPr="001056C2" w:rsidRDefault="001E4ADF" w:rsidP="00647963">
      <w:pPr>
        <w:numPr>
          <w:ilvl w:val="0"/>
          <w:numId w:val="3"/>
        </w:numPr>
        <w:spacing w:before="120" w:line="360" w:lineRule="auto"/>
        <w:ind w:left="714" w:hanging="357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Wykonawca jest zobowiązany do wykonania </w:t>
      </w:r>
      <w:r w:rsidR="00047A82" w:rsidRPr="001056C2">
        <w:rPr>
          <w:rFonts w:ascii="Arial" w:hAnsi="Arial" w:cs="Arial"/>
        </w:rPr>
        <w:t xml:space="preserve">dwóch </w:t>
      </w:r>
      <w:r w:rsidRPr="001056C2">
        <w:rPr>
          <w:rFonts w:ascii="Arial" w:hAnsi="Arial" w:cs="Arial"/>
        </w:rPr>
        <w:t xml:space="preserve">projektów </w:t>
      </w:r>
      <w:r w:rsidR="00002C85" w:rsidRPr="001056C2">
        <w:rPr>
          <w:rFonts w:ascii="Arial" w:hAnsi="Arial" w:cs="Arial"/>
        </w:rPr>
        <w:t xml:space="preserve">każdego elementu zamówienia </w:t>
      </w:r>
      <w:r w:rsidRPr="001056C2">
        <w:rPr>
          <w:rFonts w:ascii="Arial" w:hAnsi="Arial" w:cs="Arial"/>
        </w:rPr>
        <w:t>z</w:t>
      </w:r>
      <w:r w:rsidR="00344750" w:rsidRPr="001056C2">
        <w:rPr>
          <w:rFonts w:ascii="Arial" w:hAnsi="Arial" w:cs="Arial"/>
        </w:rPr>
        <w:t xml:space="preserve"> </w:t>
      </w:r>
      <w:r w:rsidRPr="001056C2">
        <w:rPr>
          <w:rFonts w:ascii="Arial" w:hAnsi="Arial" w:cs="Arial"/>
        </w:rPr>
        <w:t>poz. IV.</w:t>
      </w:r>
      <w:r w:rsidR="005D2C4A" w:rsidRPr="001056C2">
        <w:rPr>
          <w:rFonts w:ascii="Arial" w:hAnsi="Arial" w:cs="Arial"/>
        </w:rPr>
        <w:t>1-</w:t>
      </w:r>
      <w:r w:rsidR="00B46760" w:rsidRPr="001056C2">
        <w:rPr>
          <w:rFonts w:ascii="Arial" w:hAnsi="Arial" w:cs="Arial"/>
        </w:rPr>
        <w:t>4</w:t>
      </w:r>
      <w:r w:rsidRPr="001056C2">
        <w:rPr>
          <w:rFonts w:ascii="Arial" w:hAnsi="Arial" w:cs="Arial"/>
        </w:rPr>
        <w:t xml:space="preserve"> w terminie do 3 dni </w:t>
      </w:r>
      <w:r w:rsidR="00B46760" w:rsidRPr="001056C2">
        <w:rPr>
          <w:rFonts w:ascii="Arial" w:hAnsi="Arial" w:cs="Arial"/>
        </w:rPr>
        <w:t xml:space="preserve">roboczych </w:t>
      </w:r>
      <w:r w:rsidRPr="001056C2">
        <w:rPr>
          <w:rFonts w:ascii="Arial" w:hAnsi="Arial" w:cs="Arial"/>
        </w:rPr>
        <w:t>od dnia przekazania logotypów/materiałów. Logotypy/materiały zostaną dostarczone przez Zamawiającego na podany przez Wykonawcę adres e-</w:t>
      </w:r>
      <w:r w:rsidR="006A3B5D" w:rsidRPr="001056C2">
        <w:rPr>
          <w:rFonts w:ascii="Arial" w:hAnsi="Arial" w:cs="Arial"/>
        </w:rPr>
        <w:t> m</w:t>
      </w:r>
      <w:r w:rsidRPr="001056C2">
        <w:rPr>
          <w:rFonts w:ascii="Arial" w:hAnsi="Arial" w:cs="Arial"/>
        </w:rPr>
        <w:t>ail w</w:t>
      </w:r>
      <w:r w:rsidR="005D7EBA" w:rsidRPr="001056C2">
        <w:rPr>
          <w:rFonts w:ascii="Arial" w:hAnsi="Arial" w:cs="Arial"/>
        </w:rPr>
        <w:t> </w:t>
      </w:r>
      <w:r w:rsidRPr="001056C2">
        <w:rPr>
          <w:rFonts w:ascii="Arial" w:hAnsi="Arial" w:cs="Arial"/>
        </w:rPr>
        <w:t xml:space="preserve">formacie </w:t>
      </w:r>
      <w:r w:rsidR="008712ED" w:rsidRPr="001056C2">
        <w:rPr>
          <w:rFonts w:ascii="Arial" w:hAnsi="Arial" w:cs="Arial"/>
        </w:rPr>
        <w:t>JPG/</w:t>
      </w:r>
      <w:r w:rsidRPr="001056C2">
        <w:rPr>
          <w:rFonts w:ascii="Arial" w:hAnsi="Arial" w:cs="Arial"/>
        </w:rPr>
        <w:t xml:space="preserve">PDF, maksymalnie w ciągu 3 dni </w:t>
      </w:r>
      <w:r w:rsidR="00B46760" w:rsidRPr="001056C2">
        <w:rPr>
          <w:rFonts w:ascii="Arial" w:hAnsi="Arial" w:cs="Arial"/>
        </w:rPr>
        <w:t xml:space="preserve">roboczych </w:t>
      </w:r>
      <w:r w:rsidRPr="001056C2">
        <w:rPr>
          <w:rFonts w:ascii="Arial" w:hAnsi="Arial" w:cs="Arial"/>
        </w:rPr>
        <w:t>od dnia podpisania umow</w:t>
      </w:r>
      <w:r w:rsidR="00864AAF" w:rsidRPr="001056C2">
        <w:rPr>
          <w:rFonts w:ascii="Arial" w:hAnsi="Arial" w:cs="Arial"/>
        </w:rPr>
        <w:t>y.</w:t>
      </w:r>
    </w:p>
    <w:p w14:paraId="7547D1E9" w14:textId="4C5031BF" w:rsidR="001E4ADF" w:rsidRPr="001056C2" w:rsidRDefault="001E4ADF" w:rsidP="00647963">
      <w:pPr>
        <w:numPr>
          <w:ilvl w:val="0"/>
          <w:numId w:val="3"/>
        </w:numPr>
        <w:spacing w:before="120" w:line="360" w:lineRule="auto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Zamawiający dokona akceptacji </w:t>
      </w:r>
      <w:r w:rsidR="00002C85" w:rsidRPr="001056C2">
        <w:rPr>
          <w:rFonts w:ascii="Arial" w:hAnsi="Arial" w:cs="Arial"/>
        </w:rPr>
        <w:t xml:space="preserve">jednego projektu każdego elementu zamówienia </w:t>
      </w:r>
      <w:r w:rsidRPr="001056C2">
        <w:rPr>
          <w:rFonts w:ascii="Arial" w:hAnsi="Arial" w:cs="Arial"/>
        </w:rPr>
        <w:t>z</w:t>
      </w:r>
      <w:r w:rsidR="00931EE7">
        <w:rPr>
          <w:rFonts w:ascii="Arial" w:hAnsi="Arial" w:cs="Arial"/>
        </w:rPr>
        <w:t> </w:t>
      </w:r>
      <w:r w:rsidRPr="001056C2">
        <w:rPr>
          <w:rFonts w:ascii="Arial" w:hAnsi="Arial" w:cs="Arial"/>
        </w:rPr>
        <w:t>poz. IV.1</w:t>
      </w:r>
      <w:r w:rsidR="005D2C4A" w:rsidRPr="001056C2">
        <w:rPr>
          <w:rFonts w:ascii="Arial" w:hAnsi="Arial" w:cs="Arial"/>
        </w:rPr>
        <w:t>-</w:t>
      </w:r>
      <w:r w:rsidR="00B46760" w:rsidRPr="001056C2">
        <w:rPr>
          <w:rFonts w:ascii="Arial" w:hAnsi="Arial" w:cs="Arial"/>
        </w:rPr>
        <w:t>4</w:t>
      </w:r>
      <w:r w:rsidRPr="001056C2">
        <w:rPr>
          <w:rFonts w:ascii="Arial" w:hAnsi="Arial" w:cs="Arial"/>
        </w:rPr>
        <w:t>. W przypadku niezaakceptowania żadnego projektu danego elementu zamówienia przez Zamawiającego, Wykonawca jest zobowiązany do przedstawienia kolejnego projektu, uwzględniając uwagi Zamawiającego, w</w:t>
      </w:r>
      <w:r w:rsidR="00931EE7">
        <w:rPr>
          <w:rFonts w:ascii="Arial" w:hAnsi="Arial" w:cs="Arial"/>
        </w:rPr>
        <w:t> </w:t>
      </w:r>
      <w:r w:rsidRPr="001056C2">
        <w:rPr>
          <w:rFonts w:ascii="Arial" w:hAnsi="Arial" w:cs="Arial"/>
        </w:rPr>
        <w:t xml:space="preserve">terminie 1 dnia </w:t>
      </w:r>
      <w:r w:rsidR="00B46760" w:rsidRPr="001056C2">
        <w:rPr>
          <w:rFonts w:ascii="Arial" w:hAnsi="Arial" w:cs="Arial"/>
        </w:rPr>
        <w:t xml:space="preserve">roboczego </w:t>
      </w:r>
      <w:r w:rsidRPr="001056C2">
        <w:rPr>
          <w:rFonts w:ascii="Arial" w:hAnsi="Arial" w:cs="Arial"/>
        </w:rPr>
        <w:t>od dnia przekazania przez Zamawiającego uwag do projektu.</w:t>
      </w:r>
      <w:r w:rsidRPr="001056C2">
        <w:rPr>
          <w:rFonts w:ascii="Arial" w:hAnsi="Arial" w:cs="Arial"/>
        </w:rPr>
        <w:br/>
        <w:t xml:space="preserve">Wykonawca jest zobowiązany do przedstawiania kolejnych projektów, nanoszenia poprawek każdorazowo w terminie 1 dnia </w:t>
      </w:r>
      <w:r w:rsidR="00B46760" w:rsidRPr="001056C2">
        <w:rPr>
          <w:rFonts w:ascii="Arial" w:hAnsi="Arial" w:cs="Arial"/>
        </w:rPr>
        <w:t xml:space="preserve">roboczego </w:t>
      </w:r>
      <w:r w:rsidRPr="001056C2">
        <w:rPr>
          <w:rFonts w:ascii="Arial" w:hAnsi="Arial" w:cs="Arial"/>
        </w:rPr>
        <w:t xml:space="preserve">od przekazania przez Zamawiającego uwag, aż do momentu ostatecznego zaakceptowania </w:t>
      </w:r>
      <w:r w:rsidR="00002C85" w:rsidRPr="001056C2">
        <w:rPr>
          <w:rFonts w:ascii="Arial" w:hAnsi="Arial" w:cs="Arial"/>
        </w:rPr>
        <w:t xml:space="preserve">projektu </w:t>
      </w:r>
      <w:r w:rsidRPr="001056C2">
        <w:rPr>
          <w:rFonts w:ascii="Arial" w:hAnsi="Arial" w:cs="Arial"/>
        </w:rPr>
        <w:t xml:space="preserve">każdego </w:t>
      </w:r>
      <w:r w:rsidR="00002C85" w:rsidRPr="001056C2">
        <w:rPr>
          <w:rFonts w:ascii="Arial" w:hAnsi="Arial" w:cs="Arial"/>
        </w:rPr>
        <w:t xml:space="preserve">elementu zamówienia </w:t>
      </w:r>
      <w:r w:rsidR="00047A82" w:rsidRPr="001056C2">
        <w:rPr>
          <w:rFonts w:ascii="Arial" w:hAnsi="Arial" w:cs="Arial"/>
        </w:rPr>
        <w:t xml:space="preserve">z poz. IV.1-4 </w:t>
      </w:r>
      <w:r w:rsidRPr="001056C2">
        <w:rPr>
          <w:rFonts w:ascii="Arial" w:hAnsi="Arial" w:cs="Arial"/>
        </w:rPr>
        <w:t xml:space="preserve"> przez Zamawiającego.</w:t>
      </w:r>
    </w:p>
    <w:p w14:paraId="5F4CC497" w14:textId="52E72B85" w:rsidR="001E4ADF" w:rsidRPr="001056C2" w:rsidRDefault="001E4ADF" w:rsidP="00647963">
      <w:pPr>
        <w:pStyle w:val="Nagwek2"/>
        <w:numPr>
          <w:ilvl w:val="0"/>
          <w:numId w:val="2"/>
        </w:numPr>
        <w:spacing w:before="120" w:after="0" w:line="360" w:lineRule="auto"/>
        <w:rPr>
          <w:i w:val="0"/>
          <w:iCs w:val="0"/>
          <w:sz w:val="24"/>
          <w:szCs w:val="24"/>
        </w:rPr>
      </w:pPr>
      <w:r w:rsidRPr="001056C2">
        <w:rPr>
          <w:i w:val="0"/>
          <w:iCs w:val="0"/>
          <w:sz w:val="24"/>
          <w:szCs w:val="24"/>
        </w:rPr>
        <w:t>Dostarczenie materiałów promocyjno-reklamowych do siedziby Zamawiającego.</w:t>
      </w:r>
    </w:p>
    <w:p w14:paraId="1F1EB2E5" w14:textId="77777777" w:rsidR="001E4ADF" w:rsidRPr="001056C2" w:rsidRDefault="001E4ADF" w:rsidP="00647963">
      <w:pPr>
        <w:pStyle w:val="Nagwek1"/>
        <w:spacing w:after="0" w:line="360" w:lineRule="auto"/>
        <w:rPr>
          <w:sz w:val="24"/>
          <w:szCs w:val="24"/>
        </w:rPr>
      </w:pPr>
      <w:r w:rsidRPr="001056C2">
        <w:rPr>
          <w:sz w:val="24"/>
          <w:szCs w:val="24"/>
        </w:rPr>
        <w:t>III. Termin realizacji:</w:t>
      </w:r>
    </w:p>
    <w:p w14:paraId="77C1AD17" w14:textId="77777777" w:rsidR="001E4ADF" w:rsidRPr="001056C2" w:rsidRDefault="001E4ADF" w:rsidP="0064796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 w:rsidRPr="001056C2">
        <w:rPr>
          <w:rFonts w:ascii="Arial" w:hAnsi="Arial" w:cs="Arial"/>
        </w:rPr>
        <w:t>Wykonawca zobowiązany jest zrealizować przedmiot zamówienia w terminie zadeklarowanym przez Wykonawcę w ofercie, jednak nie dłuższym niż 14 dni kalendarzowych od daty zaakceptowania wszystkich projektów</w:t>
      </w:r>
    </w:p>
    <w:p w14:paraId="5C1A4A82" w14:textId="77777777" w:rsidR="001E4ADF" w:rsidRPr="001056C2" w:rsidRDefault="001E4ADF" w:rsidP="00647963">
      <w:pPr>
        <w:pStyle w:val="Nagwek1"/>
        <w:spacing w:after="0" w:line="360" w:lineRule="auto"/>
        <w:rPr>
          <w:sz w:val="24"/>
          <w:szCs w:val="24"/>
        </w:rPr>
      </w:pPr>
      <w:r w:rsidRPr="001056C2">
        <w:rPr>
          <w:sz w:val="24"/>
          <w:szCs w:val="24"/>
        </w:rPr>
        <w:lastRenderedPageBreak/>
        <w:t>IV. Szczegółowe informacje:</w:t>
      </w:r>
    </w:p>
    <w:p w14:paraId="77A94081" w14:textId="0C8E9B35" w:rsidR="001E4ADF" w:rsidRPr="001056C2" w:rsidRDefault="00EA16D3" w:rsidP="00647963">
      <w:pPr>
        <w:pStyle w:val="Nagwek2"/>
        <w:numPr>
          <w:ilvl w:val="0"/>
          <w:numId w:val="1"/>
        </w:numPr>
        <w:spacing w:before="120" w:after="0" w:line="360" w:lineRule="auto"/>
        <w:rPr>
          <w:i w:val="0"/>
          <w:iCs w:val="0"/>
          <w:sz w:val="24"/>
          <w:szCs w:val="24"/>
          <w:lang w:eastAsia="ar-SA"/>
        </w:rPr>
      </w:pPr>
      <w:r w:rsidRPr="001056C2">
        <w:rPr>
          <w:i w:val="0"/>
          <w:iCs w:val="0"/>
          <w:sz w:val="24"/>
          <w:szCs w:val="24"/>
          <w:lang w:eastAsia="ar-SA"/>
        </w:rPr>
        <w:t>Długopis z końcówką do ekranów dotykowych</w:t>
      </w:r>
    </w:p>
    <w:p w14:paraId="717DD739" w14:textId="7D450941" w:rsidR="00A53E76" w:rsidRPr="00DF4F6F" w:rsidRDefault="00A53E76" w:rsidP="00C961CB">
      <w:pPr>
        <w:pStyle w:val="Akapitzlist"/>
        <w:numPr>
          <w:ilvl w:val="0"/>
          <w:numId w:val="32"/>
        </w:numPr>
        <w:spacing w:before="120" w:line="360" w:lineRule="auto"/>
        <w:ind w:left="717" w:hanging="357"/>
        <w:contextualSpacing w:val="0"/>
        <w:rPr>
          <w:rFonts w:ascii="Arial" w:hAnsi="Arial" w:cs="Arial"/>
          <w:b/>
          <w:bCs/>
          <w:color w:val="000000"/>
          <w:lang w:eastAsia="ar-SA"/>
        </w:rPr>
      </w:pPr>
      <w:r w:rsidRPr="00240F19">
        <w:rPr>
          <w:rFonts w:ascii="Arial" w:hAnsi="Arial" w:cs="Arial"/>
          <w:lang w:eastAsia="ar-SA"/>
        </w:rPr>
        <w:t>Ilość:</w:t>
      </w:r>
      <w:r w:rsidRPr="00DF4F6F">
        <w:rPr>
          <w:rFonts w:ascii="Arial" w:hAnsi="Arial" w:cs="Arial"/>
          <w:b/>
          <w:bCs/>
          <w:lang w:eastAsia="ar-SA"/>
        </w:rPr>
        <w:t xml:space="preserve"> 300 </w:t>
      </w:r>
      <w:r w:rsidR="00DF4F6F">
        <w:rPr>
          <w:rFonts w:ascii="Arial" w:hAnsi="Arial" w:cs="Arial"/>
          <w:b/>
          <w:bCs/>
          <w:lang w:eastAsia="ar-SA"/>
        </w:rPr>
        <w:t>sztuk</w:t>
      </w:r>
    </w:p>
    <w:p w14:paraId="185CE79A" w14:textId="77777777" w:rsidR="00A53E76" w:rsidRPr="001056C2" w:rsidRDefault="00A53E76" w:rsidP="00C961CB">
      <w:pPr>
        <w:pStyle w:val="Akapitzlist"/>
        <w:numPr>
          <w:ilvl w:val="0"/>
          <w:numId w:val="33"/>
        </w:numPr>
        <w:spacing w:line="360" w:lineRule="auto"/>
        <w:ind w:left="1077" w:hanging="357"/>
        <w:contextualSpacing w:val="0"/>
        <w:rPr>
          <w:rFonts w:ascii="Arial" w:hAnsi="Arial" w:cs="Arial"/>
          <w:b/>
          <w:lang w:eastAsia="ar-SA"/>
        </w:rPr>
      </w:pPr>
      <w:r w:rsidRPr="001056C2">
        <w:rPr>
          <w:rFonts w:ascii="Arial" w:hAnsi="Arial" w:cs="Arial"/>
          <w:lang w:eastAsia="ar-SA"/>
        </w:rPr>
        <w:t xml:space="preserve">100 sztuk szary, </w:t>
      </w:r>
    </w:p>
    <w:p w14:paraId="57EEC1B9" w14:textId="77777777" w:rsidR="00A53E76" w:rsidRPr="001056C2" w:rsidRDefault="00A53E76" w:rsidP="00C961CB">
      <w:pPr>
        <w:pStyle w:val="Akapitzlist"/>
        <w:numPr>
          <w:ilvl w:val="0"/>
          <w:numId w:val="33"/>
        </w:numPr>
        <w:spacing w:line="360" w:lineRule="auto"/>
        <w:ind w:left="1077"/>
        <w:rPr>
          <w:rFonts w:ascii="Arial" w:hAnsi="Arial" w:cs="Arial"/>
          <w:b/>
          <w:lang w:eastAsia="ar-SA"/>
        </w:rPr>
      </w:pPr>
      <w:r w:rsidRPr="001056C2">
        <w:rPr>
          <w:rFonts w:ascii="Arial" w:hAnsi="Arial" w:cs="Arial"/>
          <w:lang w:eastAsia="ar-SA"/>
        </w:rPr>
        <w:t xml:space="preserve">100 sztuk biały, </w:t>
      </w:r>
    </w:p>
    <w:p w14:paraId="3D0C9739" w14:textId="7D8ABDE8" w:rsidR="00A53E76" w:rsidRPr="00DF4F6F" w:rsidRDefault="00A53E76" w:rsidP="00C961CB">
      <w:pPr>
        <w:pStyle w:val="Akapitzlist"/>
        <w:numPr>
          <w:ilvl w:val="0"/>
          <w:numId w:val="33"/>
        </w:numPr>
        <w:spacing w:line="360" w:lineRule="auto"/>
        <w:ind w:left="1077"/>
        <w:rPr>
          <w:rFonts w:ascii="Arial" w:hAnsi="Arial" w:cs="Arial"/>
          <w:b/>
          <w:lang w:eastAsia="ar-SA"/>
        </w:rPr>
      </w:pPr>
      <w:r w:rsidRPr="001056C2">
        <w:rPr>
          <w:rFonts w:ascii="Arial" w:hAnsi="Arial" w:cs="Arial"/>
          <w:lang w:eastAsia="ar-SA"/>
        </w:rPr>
        <w:t>100 sztuk niebieski</w:t>
      </w:r>
    </w:p>
    <w:p w14:paraId="2E5AAFBF" w14:textId="1D610F02" w:rsidR="00223C4C" w:rsidRPr="001056C2" w:rsidRDefault="00223C4C" w:rsidP="00C961CB">
      <w:pPr>
        <w:pStyle w:val="Akapitzlist"/>
        <w:numPr>
          <w:ilvl w:val="0"/>
          <w:numId w:val="28"/>
        </w:numPr>
        <w:suppressAutoHyphens/>
        <w:autoSpaceDE w:val="0"/>
        <w:snapToGrid w:val="0"/>
        <w:spacing w:before="60" w:line="360" w:lineRule="auto"/>
        <w:ind w:left="714" w:hanging="357"/>
        <w:contextualSpacing w:val="0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  <w:lang w:eastAsia="ar-SA"/>
        </w:rPr>
        <w:t xml:space="preserve">Opis: </w:t>
      </w:r>
      <w:r w:rsidRPr="001056C2">
        <w:rPr>
          <w:rFonts w:ascii="Arial" w:hAnsi="Arial" w:cs="Arial"/>
        </w:rPr>
        <w:t>Dwufunkcyjny długopis wzbogacony o końcówkę do ekranów dotykowych - końcówka dopasowana kolorystycznie do długopisu</w:t>
      </w:r>
    </w:p>
    <w:p w14:paraId="6814ECFB" w14:textId="77777777" w:rsidR="00223C4C" w:rsidRPr="001056C2" w:rsidRDefault="00223C4C" w:rsidP="00C961CB">
      <w:pPr>
        <w:pStyle w:val="Akapitzlist"/>
        <w:numPr>
          <w:ilvl w:val="0"/>
          <w:numId w:val="28"/>
        </w:numPr>
        <w:suppressAutoHyphens/>
        <w:autoSpaceDE w:val="0"/>
        <w:snapToGrid w:val="0"/>
        <w:spacing w:before="60" w:line="360" w:lineRule="auto"/>
        <w:ind w:left="717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  <w:lang w:eastAsia="ar-SA"/>
        </w:rPr>
        <w:t>Wymiary: 13,5cm (+/- 0,5 cm) x ø 0,7cm (+/- 0,1 cm)</w:t>
      </w:r>
    </w:p>
    <w:p w14:paraId="05D434AD" w14:textId="77777777" w:rsidR="00223C4C" w:rsidRPr="001056C2" w:rsidRDefault="00223C4C" w:rsidP="00C961CB">
      <w:pPr>
        <w:pStyle w:val="Akapitzlist"/>
        <w:numPr>
          <w:ilvl w:val="0"/>
          <w:numId w:val="28"/>
        </w:numPr>
        <w:spacing w:before="60" w:line="360" w:lineRule="auto"/>
        <w:ind w:left="717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  <w:lang w:eastAsia="ar-SA"/>
        </w:rPr>
        <w:t>Materiał: metal/aluminium</w:t>
      </w:r>
    </w:p>
    <w:p w14:paraId="38F57C02" w14:textId="77777777" w:rsidR="00223C4C" w:rsidRPr="001056C2" w:rsidRDefault="00223C4C" w:rsidP="00C961CB">
      <w:pPr>
        <w:pStyle w:val="Akapitzlist"/>
        <w:numPr>
          <w:ilvl w:val="0"/>
          <w:numId w:val="29"/>
        </w:numPr>
        <w:spacing w:line="360" w:lineRule="auto"/>
        <w:ind w:left="1077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</w:rPr>
        <w:t>Klip: Funkcjonalny klip daje możliwość wpięcia długopisu do kieszeni marynarki, koszuli bądź spięcia razem z dokumentami.</w:t>
      </w:r>
    </w:p>
    <w:p w14:paraId="3CA3242E" w14:textId="77777777" w:rsidR="00223C4C" w:rsidRPr="001056C2" w:rsidRDefault="00223C4C" w:rsidP="00C961CB">
      <w:pPr>
        <w:pStyle w:val="Akapitzlist"/>
        <w:numPr>
          <w:ilvl w:val="0"/>
          <w:numId w:val="29"/>
        </w:numPr>
        <w:spacing w:line="360" w:lineRule="auto"/>
        <w:ind w:left="1077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  <w:lang w:eastAsia="ar-SA"/>
        </w:rPr>
        <w:t>Mechanizm: automat obrotowy</w:t>
      </w:r>
    </w:p>
    <w:p w14:paraId="59AFCF2D" w14:textId="77777777" w:rsidR="00223C4C" w:rsidRPr="001056C2" w:rsidRDefault="00223C4C" w:rsidP="00C961CB">
      <w:pPr>
        <w:pStyle w:val="Akapitzlist"/>
        <w:numPr>
          <w:ilvl w:val="0"/>
          <w:numId w:val="30"/>
        </w:numPr>
        <w:suppressAutoHyphens/>
        <w:autoSpaceDE w:val="0"/>
        <w:snapToGrid w:val="0"/>
        <w:spacing w:before="60" w:line="360" w:lineRule="auto"/>
        <w:ind w:left="717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  <w:lang w:eastAsia="ar-SA"/>
        </w:rPr>
        <w:t>Kolor:</w:t>
      </w:r>
    </w:p>
    <w:p w14:paraId="76ED5D73" w14:textId="77777777" w:rsidR="00C961CB" w:rsidRDefault="00223C4C" w:rsidP="00A70691">
      <w:pPr>
        <w:pStyle w:val="Akapitzlist"/>
        <w:numPr>
          <w:ilvl w:val="0"/>
          <w:numId w:val="34"/>
        </w:numPr>
        <w:suppressAutoHyphens/>
        <w:autoSpaceDE w:val="0"/>
        <w:snapToGrid w:val="0"/>
        <w:spacing w:line="360" w:lineRule="auto"/>
        <w:ind w:left="1077"/>
        <w:rPr>
          <w:rFonts w:ascii="Arial" w:hAnsi="Arial" w:cs="Arial"/>
          <w:lang w:eastAsia="ar-SA"/>
        </w:rPr>
      </w:pPr>
      <w:r w:rsidRPr="00C961CB">
        <w:rPr>
          <w:rFonts w:ascii="Arial" w:hAnsi="Arial" w:cs="Arial"/>
          <w:lang w:eastAsia="ar-SA"/>
        </w:rPr>
        <w:t>Długopisów: szary, biały, niebieski</w:t>
      </w:r>
      <w:r w:rsidR="00C961CB" w:rsidRPr="00C961CB">
        <w:rPr>
          <w:rFonts w:ascii="Arial" w:hAnsi="Arial" w:cs="Arial"/>
          <w:lang w:eastAsia="ar-SA"/>
        </w:rPr>
        <w:t xml:space="preserve"> </w:t>
      </w:r>
    </w:p>
    <w:p w14:paraId="05255981" w14:textId="77777777" w:rsidR="00223C4C" w:rsidRDefault="00223C4C" w:rsidP="00A70691">
      <w:pPr>
        <w:pStyle w:val="Akapitzlist"/>
        <w:numPr>
          <w:ilvl w:val="0"/>
          <w:numId w:val="31"/>
        </w:numPr>
        <w:suppressAutoHyphens/>
        <w:autoSpaceDE w:val="0"/>
        <w:snapToGrid w:val="0"/>
        <w:spacing w:line="360" w:lineRule="auto"/>
        <w:ind w:left="1077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  <w:lang w:eastAsia="ar-SA"/>
        </w:rPr>
        <w:t>Wkładu: niebieski</w:t>
      </w:r>
    </w:p>
    <w:p w14:paraId="0D1863C6" w14:textId="3A18F4DA" w:rsidR="00A70691" w:rsidRPr="00A70691" w:rsidRDefault="00A70691" w:rsidP="00A70691">
      <w:pPr>
        <w:suppressAutoHyphens/>
        <w:autoSpaceDE w:val="0"/>
        <w:snapToGrid w:val="0"/>
        <w:spacing w:line="360" w:lineRule="auto"/>
        <w:ind w:left="9" w:firstLine="708"/>
        <w:rPr>
          <w:rFonts w:ascii="Arial" w:hAnsi="Arial" w:cs="Arial"/>
          <w:lang w:eastAsia="ar-SA"/>
        </w:rPr>
      </w:pPr>
      <w:r w:rsidRPr="00A70691">
        <w:rPr>
          <w:rFonts w:ascii="Arial" w:hAnsi="Arial" w:cs="Arial"/>
          <w:lang w:eastAsia="ar-SA"/>
        </w:rPr>
        <w:t>Zmiana koloru wymaga zgody Zamawiającego</w:t>
      </w:r>
    </w:p>
    <w:p w14:paraId="3C701335" w14:textId="77777777" w:rsidR="00223C4C" w:rsidRPr="001056C2" w:rsidRDefault="00223C4C" w:rsidP="00C961CB">
      <w:pPr>
        <w:numPr>
          <w:ilvl w:val="0"/>
          <w:numId w:val="7"/>
        </w:numPr>
        <w:suppressAutoHyphens/>
        <w:autoSpaceDE w:val="0"/>
        <w:snapToGrid w:val="0"/>
        <w:spacing w:before="60" w:line="360" w:lineRule="auto"/>
        <w:ind w:left="722" w:hanging="283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  <w:lang w:eastAsia="ar-SA"/>
        </w:rPr>
        <w:t>Metoda zdobienia: grawer jednostronny</w:t>
      </w:r>
    </w:p>
    <w:p w14:paraId="6309D7B4" w14:textId="4B926A8E" w:rsidR="00DF4F6F" w:rsidRPr="00240F19" w:rsidRDefault="00223C4C" w:rsidP="00C961CB">
      <w:pPr>
        <w:numPr>
          <w:ilvl w:val="0"/>
          <w:numId w:val="8"/>
        </w:numPr>
        <w:tabs>
          <w:tab w:val="num" w:pos="1077"/>
        </w:tabs>
        <w:suppressAutoHyphens/>
        <w:spacing w:before="60" w:line="360" w:lineRule="auto"/>
        <w:ind w:left="722" w:hanging="283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  <w:lang w:eastAsia="ar-SA"/>
        </w:rPr>
        <w:t>Obszar zdobienia/</w:t>
      </w:r>
      <w:proofErr w:type="spellStart"/>
      <w:r w:rsidRPr="001056C2">
        <w:rPr>
          <w:rFonts w:ascii="Arial" w:hAnsi="Arial" w:cs="Arial"/>
          <w:lang w:eastAsia="ar-SA"/>
        </w:rPr>
        <w:t>graweru</w:t>
      </w:r>
      <w:proofErr w:type="spellEnd"/>
      <w:r w:rsidRPr="001056C2">
        <w:rPr>
          <w:rFonts w:ascii="Arial" w:hAnsi="Arial" w:cs="Arial"/>
          <w:lang w:eastAsia="ar-SA"/>
        </w:rPr>
        <w:t xml:space="preserve">: min. 4cm </w:t>
      </w:r>
      <w:r w:rsidRPr="001056C2">
        <w:rPr>
          <w:rFonts w:ascii="Arial" w:hAnsi="Arial" w:cs="Arial"/>
          <w:vertAlign w:val="superscript"/>
          <w:lang w:eastAsia="ar-SA"/>
        </w:rPr>
        <w:t>2</w:t>
      </w:r>
    </w:p>
    <w:p w14:paraId="65AC6110" w14:textId="77777777" w:rsidR="00223C4C" w:rsidRPr="001056C2" w:rsidRDefault="00223C4C" w:rsidP="00C961CB">
      <w:pPr>
        <w:numPr>
          <w:ilvl w:val="0"/>
          <w:numId w:val="6"/>
        </w:numPr>
        <w:suppressAutoHyphens/>
        <w:spacing w:before="60" w:line="360" w:lineRule="auto"/>
        <w:ind w:left="722" w:hanging="283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  <w:spacing w:val="-4"/>
        </w:rPr>
        <w:t>Materiały/logotypy:</w:t>
      </w:r>
      <w:r w:rsidRPr="001056C2">
        <w:rPr>
          <w:rFonts w:ascii="Arial" w:hAnsi="Arial" w:cs="Arial"/>
        </w:rPr>
        <w:t xml:space="preserve"> zostaną przekazane przez Zamawiającego na podany przez Wykonawcę adres e-mail w formacie JPG/PDF, maksymalnie w ciągu 3 dni roboczych od dnia podpisania umowy</w:t>
      </w:r>
      <w:r w:rsidRPr="001056C2">
        <w:rPr>
          <w:rFonts w:ascii="Arial" w:hAnsi="Arial" w:cs="Arial"/>
          <w:spacing w:val="-4"/>
        </w:rPr>
        <w:t>.</w:t>
      </w:r>
    </w:p>
    <w:p w14:paraId="2114906F" w14:textId="77777777" w:rsidR="00223C4C" w:rsidRPr="001056C2" w:rsidRDefault="00223C4C" w:rsidP="00C961CB">
      <w:pPr>
        <w:numPr>
          <w:ilvl w:val="0"/>
          <w:numId w:val="6"/>
        </w:numPr>
        <w:suppressAutoHyphens/>
        <w:spacing w:before="60" w:line="360" w:lineRule="auto"/>
        <w:ind w:left="722" w:hanging="283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  <w:lang w:eastAsia="ar-SA"/>
        </w:rPr>
        <w:t>Projekt: Wykonawca przygotuje projekt z uwzględnieniem materiału przesłanego przez Zamawiającego Wykonawcy. Ostateczny projekt wymaga akceptacji Zamawiającego.</w:t>
      </w:r>
    </w:p>
    <w:p w14:paraId="668EF791" w14:textId="77777777" w:rsidR="00AB619C" w:rsidRPr="001056C2" w:rsidRDefault="00223C4C" w:rsidP="00C961CB">
      <w:pPr>
        <w:pStyle w:val="Akapitzlist"/>
        <w:numPr>
          <w:ilvl w:val="0"/>
          <w:numId w:val="30"/>
        </w:numPr>
        <w:spacing w:before="60" w:line="360" w:lineRule="auto"/>
        <w:ind w:left="717"/>
        <w:contextualSpacing w:val="0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</w:rPr>
        <w:t xml:space="preserve">Konfekcjonowanie: jednostkowe opakowanie foliowe i </w:t>
      </w:r>
      <w:r w:rsidRPr="001056C2">
        <w:rPr>
          <w:rFonts w:ascii="Arial" w:hAnsi="Arial" w:cs="Arial"/>
          <w:lang w:eastAsia="ar-SA"/>
        </w:rPr>
        <w:t>każdy kolor w odrębnym opakowaniu kartonowym i zbiorcze opakowanie kartonowe</w:t>
      </w:r>
    </w:p>
    <w:p w14:paraId="5046ED33" w14:textId="59E94F2B" w:rsidR="00223C4C" w:rsidRPr="001056C2" w:rsidRDefault="00223C4C" w:rsidP="00C961CB">
      <w:pPr>
        <w:pStyle w:val="Akapitzlist"/>
        <w:numPr>
          <w:ilvl w:val="0"/>
          <w:numId w:val="30"/>
        </w:numPr>
        <w:spacing w:before="1680" w:line="360" w:lineRule="auto"/>
        <w:ind w:left="717"/>
        <w:contextualSpacing w:val="0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  <w:lang w:eastAsia="ar-SA"/>
        </w:rPr>
        <w:lastRenderedPageBreak/>
        <w:t>Zdjęcie poglądowe</w:t>
      </w:r>
    </w:p>
    <w:p w14:paraId="2AB92EF7" w14:textId="20F6F99F" w:rsidR="00223C4C" w:rsidRPr="001056C2" w:rsidRDefault="00223C4C" w:rsidP="00C961CB">
      <w:pPr>
        <w:spacing w:line="360" w:lineRule="auto"/>
        <w:ind w:left="357"/>
        <w:rPr>
          <w:rFonts w:ascii="Arial" w:hAnsi="Arial" w:cs="Arial"/>
          <w:lang w:eastAsia="ar-SA"/>
        </w:rPr>
      </w:pPr>
      <w:r w:rsidRPr="001056C2">
        <w:rPr>
          <w:rFonts w:ascii="Arial" w:hAnsi="Arial" w:cs="Arial"/>
          <w:bCs/>
          <w:noProof/>
        </w:rPr>
        <w:drawing>
          <wp:inline distT="0" distB="0" distL="0" distR="0" wp14:anchorId="3DD3084D" wp14:editId="08E32D3F">
            <wp:extent cx="2875357" cy="2000250"/>
            <wp:effectExtent l="0" t="0" r="0" b="0"/>
            <wp:docPr id="4" name="Obraz 4" descr="wizualizacja przedstawiająca przykładowy produkt spełniający wym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wizualizacja przedstawiająca przykładowy produkt spełniający wymog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57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7C63" w14:textId="6D043482" w:rsidR="005949A8" w:rsidRPr="001056C2" w:rsidRDefault="005949A8" w:rsidP="00C961CB">
      <w:pPr>
        <w:pStyle w:val="Nagwek2"/>
        <w:numPr>
          <w:ilvl w:val="0"/>
          <w:numId w:val="1"/>
        </w:numPr>
        <w:spacing w:before="480" w:after="0" w:line="360" w:lineRule="auto"/>
        <w:ind w:left="1068"/>
        <w:rPr>
          <w:i w:val="0"/>
          <w:iCs w:val="0"/>
          <w:sz w:val="24"/>
          <w:szCs w:val="24"/>
        </w:rPr>
      </w:pPr>
      <w:r w:rsidRPr="001056C2">
        <w:rPr>
          <w:i w:val="0"/>
          <w:iCs w:val="0"/>
          <w:sz w:val="24"/>
          <w:szCs w:val="24"/>
        </w:rPr>
        <w:t>Notes</w:t>
      </w:r>
    </w:p>
    <w:p w14:paraId="53F5B665" w14:textId="6D8C2708" w:rsidR="00B2134C" w:rsidRPr="001056C2" w:rsidRDefault="00B2134C" w:rsidP="00C961CB">
      <w:pPr>
        <w:numPr>
          <w:ilvl w:val="0"/>
          <w:numId w:val="8"/>
        </w:numPr>
        <w:suppressAutoHyphens/>
        <w:spacing w:before="120" w:line="360" w:lineRule="auto"/>
        <w:ind w:left="671" w:hanging="283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Ilość: </w:t>
      </w:r>
      <w:r w:rsidRPr="00DF4F6F">
        <w:rPr>
          <w:rFonts w:ascii="Arial" w:hAnsi="Arial" w:cs="Arial"/>
          <w:b/>
          <w:bCs/>
        </w:rPr>
        <w:t>300 sztuk</w:t>
      </w:r>
    </w:p>
    <w:p w14:paraId="2AA8C3E2" w14:textId="23216A3F" w:rsidR="00B2134C" w:rsidRPr="001056C2" w:rsidRDefault="00B2134C" w:rsidP="00C961CB">
      <w:pPr>
        <w:numPr>
          <w:ilvl w:val="0"/>
          <w:numId w:val="8"/>
        </w:numPr>
        <w:suppressAutoHyphens/>
        <w:spacing w:before="60" w:line="360" w:lineRule="auto"/>
        <w:ind w:left="671" w:hanging="283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Opis: Notes w kratkę z okładką, klejony po krótszym boku,  </w:t>
      </w:r>
      <w:r w:rsidRPr="001056C2">
        <w:rPr>
          <w:rFonts w:ascii="Arial" w:hAnsi="Arial" w:cs="Arial"/>
        </w:rPr>
        <w:br/>
        <w:t xml:space="preserve">min. 25 – max. 30 kartek,  </w:t>
      </w:r>
    </w:p>
    <w:p w14:paraId="276F74F1" w14:textId="77777777" w:rsidR="00B2134C" w:rsidRPr="001056C2" w:rsidRDefault="00B2134C" w:rsidP="00C961CB">
      <w:pPr>
        <w:numPr>
          <w:ilvl w:val="0"/>
          <w:numId w:val="8"/>
        </w:numPr>
        <w:suppressAutoHyphens/>
        <w:spacing w:before="60" w:line="360" w:lineRule="auto"/>
        <w:ind w:left="671" w:hanging="283"/>
        <w:rPr>
          <w:rFonts w:ascii="Arial" w:hAnsi="Arial" w:cs="Arial"/>
        </w:rPr>
      </w:pPr>
      <w:r w:rsidRPr="001056C2">
        <w:rPr>
          <w:rFonts w:ascii="Arial" w:hAnsi="Arial" w:cs="Arial"/>
        </w:rPr>
        <w:t>Wymiary: A5</w:t>
      </w:r>
    </w:p>
    <w:p w14:paraId="79E61218" w14:textId="77777777" w:rsidR="00B2134C" w:rsidRPr="001056C2" w:rsidRDefault="00B2134C" w:rsidP="00C961CB">
      <w:pPr>
        <w:numPr>
          <w:ilvl w:val="0"/>
          <w:numId w:val="7"/>
        </w:numPr>
        <w:spacing w:before="60" w:line="360" w:lineRule="auto"/>
        <w:ind w:left="671" w:hanging="283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Materiał: </w:t>
      </w:r>
    </w:p>
    <w:p w14:paraId="0A512D0A" w14:textId="77777777" w:rsidR="00B2134C" w:rsidRPr="00A70691" w:rsidRDefault="00B2134C" w:rsidP="00A70691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A70691">
        <w:rPr>
          <w:rFonts w:ascii="Arial" w:hAnsi="Arial" w:cs="Arial"/>
        </w:rPr>
        <w:t>Okładka: przód i tył kreda mat o gramaturze min. 170 g/m²</w:t>
      </w:r>
    </w:p>
    <w:p w14:paraId="67399818" w14:textId="77777777" w:rsidR="00B2134C" w:rsidRPr="00A70691" w:rsidRDefault="00B2134C" w:rsidP="00A70691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A70691">
        <w:rPr>
          <w:rFonts w:ascii="Arial" w:hAnsi="Arial" w:cs="Arial"/>
        </w:rPr>
        <w:t>Środek: papier offset o gramaturze min. 90g/m²</w:t>
      </w:r>
    </w:p>
    <w:p w14:paraId="278CCB27" w14:textId="17A68287" w:rsidR="00B2134C" w:rsidRPr="001056C2" w:rsidRDefault="00B2134C" w:rsidP="00C961CB">
      <w:pPr>
        <w:numPr>
          <w:ilvl w:val="0"/>
          <w:numId w:val="7"/>
        </w:numPr>
        <w:spacing w:before="60" w:line="360" w:lineRule="auto"/>
        <w:ind w:left="671" w:hanging="283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Kolor: </w:t>
      </w:r>
      <w:r w:rsidR="00C961CB" w:rsidRPr="00240F19">
        <w:rPr>
          <w:rFonts w:ascii="Arial" w:hAnsi="Arial" w:cs="Arial"/>
        </w:rPr>
        <w:t>ciemnoszary/grafitowy</w:t>
      </w:r>
    </w:p>
    <w:p w14:paraId="5F5A695D" w14:textId="77777777" w:rsidR="00B2134C" w:rsidRPr="001056C2" w:rsidRDefault="00B2134C" w:rsidP="00C961CB">
      <w:pPr>
        <w:numPr>
          <w:ilvl w:val="0"/>
          <w:numId w:val="6"/>
        </w:numPr>
        <w:suppressAutoHyphens/>
        <w:spacing w:before="60" w:line="360" w:lineRule="auto"/>
        <w:ind w:left="671" w:hanging="283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Nadruk: </w:t>
      </w:r>
    </w:p>
    <w:p w14:paraId="2A88F897" w14:textId="77777777" w:rsidR="00B2134C" w:rsidRPr="001056C2" w:rsidRDefault="00B2134C" w:rsidP="00C961CB">
      <w:pPr>
        <w:pStyle w:val="Akapitzlist"/>
        <w:numPr>
          <w:ilvl w:val="0"/>
          <w:numId w:val="15"/>
        </w:numPr>
        <w:suppressAutoHyphens/>
        <w:spacing w:before="60" w:line="360" w:lineRule="auto"/>
        <w:ind w:left="1031"/>
        <w:rPr>
          <w:rFonts w:ascii="Arial" w:hAnsi="Arial" w:cs="Arial"/>
        </w:rPr>
      </w:pPr>
      <w:r w:rsidRPr="001056C2">
        <w:rPr>
          <w:rFonts w:ascii="Arial" w:hAnsi="Arial" w:cs="Arial"/>
        </w:rPr>
        <w:t>Okładka: 1+0, jednostronny</w:t>
      </w:r>
    </w:p>
    <w:p w14:paraId="63B59098" w14:textId="77777777" w:rsidR="00B2134C" w:rsidRPr="001056C2" w:rsidRDefault="00B2134C" w:rsidP="00C961CB">
      <w:pPr>
        <w:pStyle w:val="Akapitzlist"/>
        <w:numPr>
          <w:ilvl w:val="0"/>
          <w:numId w:val="15"/>
        </w:numPr>
        <w:suppressAutoHyphens/>
        <w:spacing w:before="60" w:line="360" w:lineRule="auto"/>
        <w:ind w:left="1031"/>
        <w:rPr>
          <w:rFonts w:ascii="Arial" w:hAnsi="Arial" w:cs="Arial"/>
        </w:rPr>
      </w:pPr>
      <w:r w:rsidRPr="001056C2">
        <w:rPr>
          <w:rFonts w:ascii="Arial" w:hAnsi="Arial" w:cs="Arial"/>
        </w:rPr>
        <w:t>Środek: 1+0, jednostronny</w:t>
      </w:r>
    </w:p>
    <w:p w14:paraId="47790BF5" w14:textId="77777777" w:rsidR="00B2134C" w:rsidRPr="001056C2" w:rsidRDefault="00B2134C" w:rsidP="00C961CB">
      <w:pPr>
        <w:numPr>
          <w:ilvl w:val="0"/>
          <w:numId w:val="6"/>
        </w:numPr>
        <w:suppressAutoHyphens/>
        <w:spacing w:before="60" w:line="360" w:lineRule="auto"/>
        <w:ind w:left="671" w:hanging="283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Metoda druku: sitodruk </w:t>
      </w:r>
    </w:p>
    <w:p w14:paraId="09CC8FB2" w14:textId="77777777" w:rsidR="00B2134C" w:rsidRPr="001056C2" w:rsidRDefault="00B2134C" w:rsidP="00C961CB">
      <w:pPr>
        <w:numPr>
          <w:ilvl w:val="0"/>
          <w:numId w:val="8"/>
        </w:numPr>
        <w:suppressAutoHyphens/>
        <w:spacing w:before="60" w:line="360" w:lineRule="auto"/>
        <w:ind w:left="671" w:hanging="283"/>
        <w:rPr>
          <w:rFonts w:ascii="Arial" w:hAnsi="Arial" w:cs="Arial"/>
        </w:rPr>
      </w:pPr>
      <w:r w:rsidRPr="001056C2">
        <w:rPr>
          <w:rFonts w:ascii="Arial" w:hAnsi="Arial" w:cs="Arial"/>
        </w:rPr>
        <w:t>Obszar zdobienia:</w:t>
      </w:r>
    </w:p>
    <w:p w14:paraId="07B16367" w14:textId="77777777" w:rsidR="00B2134C" w:rsidRPr="001056C2" w:rsidRDefault="00B2134C" w:rsidP="00C961CB">
      <w:pPr>
        <w:pStyle w:val="Akapitzlist"/>
        <w:numPr>
          <w:ilvl w:val="0"/>
          <w:numId w:val="16"/>
        </w:numPr>
        <w:spacing w:before="60" w:line="360" w:lineRule="auto"/>
        <w:ind w:left="1031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Okładka: min. 3 cm </w:t>
      </w:r>
      <w:r w:rsidRPr="001056C2">
        <w:rPr>
          <w:rFonts w:ascii="Arial" w:hAnsi="Arial" w:cs="Arial"/>
          <w:vertAlign w:val="superscript"/>
        </w:rPr>
        <w:t>2</w:t>
      </w:r>
    </w:p>
    <w:p w14:paraId="3B3F21B0" w14:textId="77777777" w:rsidR="00B2134C" w:rsidRPr="001056C2" w:rsidRDefault="00B2134C" w:rsidP="00C961CB">
      <w:pPr>
        <w:pStyle w:val="Akapitzlist"/>
        <w:numPr>
          <w:ilvl w:val="0"/>
          <w:numId w:val="16"/>
        </w:numPr>
        <w:spacing w:before="60" w:line="360" w:lineRule="auto"/>
        <w:ind w:left="1031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Środek: min. 3 cm </w:t>
      </w:r>
      <w:r w:rsidRPr="001056C2">
        <w:rPr>
          <w:rFonts w:ascii="Arial" w:hAnsi="Arial" w:cs="Arial"/>
          <w:vertAlign w:val="superscript"/>
        </w:rPr>
        <w:t>2</w:t>
      </w:r>
    </w:p>
    <w:p w14:paraId="7FFC2A69" w14:textId="77777777" w:rsidR="00B2134C" w:rsidRPr="001056C2" w:rsidRDefault="00B2134C" w:rsidP="00C961CB">
      <w:pPr>
        <w:numPr>
          <w:ilvl w:val="0"/>
          <w:numId w:val="6"/>
        </w:numPr>
        <w:suppressAutoHyphens/>
        <w:spacing w:before="60" w:line="360" w:lineRule="auto"/>
        <w:ind w:left="671" w:hanging="283"/>
        <w:rPr>
          <w:rFonts w:ascii="Arial" w:hAnsi="Arial" w:cs="Arial"/>
        </w:rPr>
      </w:pPr>
      <w:r w:rsidRPr="001056C2">
        <w:rPr>
          <w:rFonts w:ascii="Arial" w:hAnsi="Arial" w:cs="Arial"/>
          <w:spacing w:val="-4"/>
        </w:rPr>
        <w:t>Materiały/logotypy:</w:t>
      </w:r>
      <w:r w:rsidRPr="001056C2">
        <w:rPr>
          <w:rFonts w:ascii="Arial" w:hAnsi="Arial" w:cs="Arial"/>
        </w:rPr>
        <w:t xml:space="preserve"> zostaną przekazane przez Zamawiającego na podany przez Wykonawcę adres e-mail w formacie JPG/PDF, maksymalnie w ciągu 3 dni roboczych od dnia podpisania umowy</w:t>
      </w:r>
      <w:r w:rsidRPr="001056C2">
        <w:rPr>
          <w:rFonts w:ascii="Arial" w:hAnsi="Arial" w:cs="Arial"/>
          <w:spacing w:val="-4"/>
        </w:rPr>
        <w:t>.</w:t>
      </w:r>
      <w:r w:rsidRPr="001056C2">
        <w:rPr>
          <w:rFonts w:ascii="Arial" w:hAnsi="Arial" w:cs="Arial"/>
        </w:rPr>
        <w:t xml:space="preserve"> </w:t>
      </w:r>
    </w:p>
    <w:p w14:paraId="3A1487F6" w14:textId="77777777" w:rsidR="00B2134C" w:rsidRPr="001056C2" w:rsidRDefault="00B2134C" w:rsidP="00C961CB">
      <w:pPr>
        <w:numPr>
          <w:ilvl w:val="0"/>
          <w:numId w:val="6"/>
        </w:numPr>
        <w:suppressAutoHyphens/>
        <w:spacing w:before="60" w:line="360" w:lineRule="auto"/>
        <w:ind w:left="671" w:hanging="283"/>
        <w:rPr>
          <w:rFonts w:ascii="Arial" w:hAnsi="Arial" w:cs="Arial"/>
        </w:rPr>
      </w:pPr>
      <w:r w:rsidRPr="001056C2">
        <w:rPr>
          <w:rFonts w:ascii="Arial" w:hAnsi="Arial" w:cs="Arial"/>
        </w:rPr>
        <w:lastRenderedPageBreak/>
        <w:t>Projekt: Wykonawca przygotuje projekt z uwzględnieniem materiału przesłanego przez Zamawiającego Wykonawcy. Ostateczny projekt wymaga akceptacji Zamawiającego.</w:t>
      </w:r>
    </w:p>
    <w:p w14:paraId="40B0B77E" w14:textId="77777777" w:rsidR="00B2134C" w:rsidRPr="00240F19" w:rsidRDefault="00B2134C" w:rsidP="00C961CB">
      <w:pPr>
        <w:pStyle w:val="Akapitzlist"/>
        <w:numPr>
          <w:ilvl w:val="0"/>
          <w:numId w:val="10"/>
        </w:numPr>
        <w:spacing w:before="60" w:line="360" w:lineRule="auto"/>
        <w:ind w:left="671" w:hanging="283"/>
        <w:contextualSpacing w:val="0"/>
        <w:rPr>
          <w:rFonts w:ascii="Arial" w:hAnsi="Arial" w:cs="Arial"/>
        </w:rPr>
      </w:pPr>
      <w:r w:rsidRPr="00240F19">
        <w:rPr>
          <w:rFonts w:ascii="Arial" w:hAnsi="Arial" w:cs="Arial"/>
        </w:rPr>
        <w:t>Konfekcjonowanie: zbiorcze opakowanie kartonowe</w:t>
      </w:r>
    </w:p>
    <w:p w14:paraId="5E081394" w14:textId="6768A1A3" w:rsidR="00B2134C" w:rsidRPr="00240F19" w:rsidRDefault="00B2134C" w:rsidP="00C961CB">
      <w:pPr>
        <w:numPr>
          <w:ilvl w:val="0"/>
          <w:numId w:val="6"/>
        </w:numPr>
        <w:suppressAutoHyphens/>
        <w:spacing w:before="60" w:line="360" w:lineRule="auto"/>
        <w:ind w:left="671" w:hanging="283"/>
        <w:rPr>
          <w:rFonts w:ascii="Arial" w:hAnsi="Arial" w:cs="Arial"/>
        </w:rPr>
      </w:pPr>
      <w:r w:rsidRPr="00240F19">
        <w:rPr>
          <w:rFonts w:ascii="Arial" w:hAnsi="Arial" w:cs="Arial"/>
          <w:color w:val="000000"/>
          <w:lang w:eastAsia="ar-SA"/>
        </w:rPr>
        <w:t>Zdjęcie poglądowe</w:t>
      </w:r>
    </w:p>
    <w:p w14:paraId="755949D9" w14:textId="467B4AA0" w:rsidR="00B2134C" w:rsidRPr="001056C2" w:rsidRDefault="00B2134C" w:rsidP="00C961CB">
      <w:pPr>
        <w:suppressAutoHyphens/>
        <w:spacing w:line="360" w:lineRule="auto"/>
        <w:ind w:left="360"/>
        <w:rPr>
          <w:rFonts w:ascii="Arial" w:hAnsi="Arial" w:cs="Arial"/>
        </w:rPr>
      </w:pPr>
      <w:r w:rsidRPr="001056C2">
        <w:rPr>
          <w:rFonts w:ascii="Arial" w:hAnsi="Arial" w:cs="Arial"/>
          <w:b/>
          <w:noProof/>
          <w:color w:val="000000"/>
        </w:rPr>
        <w:drawing>
          <wp:inline distT="0" distB="0" distL="0" distR="0" wp14:anchorId="02EABF8F" wp14:editId="5C810549">
            <wp:extent cx="2266950" cy="2379672"/>
            <wp:effectExtent l="0" t="0" r="0" b="1905"/>
            <wp:docPr id="2" name="Obraz 4" descr="wizualizacja przedstawiająca przykładowy produkt spełniający wymog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wizualizacja przedstawiająca przykładowy produkt spełniający wymogi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411" cy="23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A4997" w14:textId="2753F0A8" w:rsidR="002D7D49" w:rsidRPr="001056C2" w:rsidRDefault="002D7D49" w:rsidP="00DF4F6F">
      <w:pPr>
        <w:pStyle w:val="Nagwek2"/>
        <w:numPr>
          <w:ilvl w:val="0"/>
          <w:numId w:val="1"/>
        </w:numPr>
        <w:spacing w:before="360" w:after="0" w:line="360" w:lineRule="auto"/>
        <w:rPr>
          <w:i w:val="0"/>
          <w:iCs w:val="0"/>
          <w:sz w:val="24"/>
          <w:szCs w:val="24"/>
        </w:rPr>
      </w:pPr>
      <w:r w:rsidRPr="001056C2">
        <w:rPr>
          <w:i w:val="0"/>
          <w:iCs w:val="0"/>
          <w:sz w:val="24"/>
          <w:szCs w:val="24"/>
        </w:rPr>
        <w:t>Teczka twarda zamykana rzepem</w:t>
      </w:r>
    </w:p>
    <w:p w14:paraId="397FC608" w14:textId="7E6E81FC" w:rsidR="00B2134C" w:rsidRPr="001056C2" w:rsidRDefault="00B2134C" w:rsidP="00C961CB">
      <w:pPr>
        <w:pStyle w:val="Akapitzlist"/>
        <w:numPr>
          <w:ilvl w:val="0"/>
          <w:numId w:val="8"/>
        </w:numPr>
        <w:suppressAutoHyphens/>
        <w:spacing w:before="60" w:line="360" w:lineRule="auto"/>
        <w:ind w:left="606" w:hanging="283"/>
        <w:contextualSpacing w:val="0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Ilość: </w:t>
      </w:r>
      <w:r w:rsidRPr="00DF4F6F">
        <w:rPr>
          <w:rFonts w:ascii="Arial" w:hAnsi="Arial" w:cs="Arial"/>
          <w:b/>
          <w:bCs/>
        </w:rPr>
        <w:t>300 szt</w:t>
      </w:r>
      <w:r w:rsidR="00DF4F6F">
        <w:rPr>
          <w:rFonts w:ascii="Arial" w:hAnsi="Arial" w:cs="Arial"/>
          <w:b/>
          <w:bCs/>
        </w:rPr>
        <w:t>uk</w:t>
      </w:r>
    </w:p>
    <w:p w14:paraId="46057719" w14:textId="08337798" w:rsidR="00B2134C" w:rsidRPr="00240F19" w:rsidRDefault="00B2134C" w:rsidP="00C961CB">
      <w:pPr>
        <w:pStyle w:val="Akapitzlist"/>
        <w:numPr>
          <w:ilvl w:val="0"/>
          <w:numId w:val="8"/>
        </w:numPr>
        <w:suppressAutoHyphens/>
        <w:spacing w:before="60" w:line="360" w:lineRule="auto"/>
        <w:ind w:left="606" w:hanging="283"/>
        <w:contextualSpacing w:val="0"/>
        <w:rPr>
          <w:rFonts w:ascii="Arial" w:hAnsi="Arial" w:cs="Arial"/>
        </w:rPr>
      </w:pPr>
      <w:r w:rsidRPr="00240F19">
        <w:rPr>
          <w:rFonts w:ascii="Arial" w:hAnsi="Arial" w:cs="Arial"/>
        </w:rPr>
        <w:t>Opis: Teczka zamykana na jeden rzep</w:t>
      </w:r>
    </w:p>
    <w:p w14:paraId="5AB6DF9C" w14:textId="77777777" w:rsidR="00B2134C" w:rsidRPr="00240F19" w:rsidRDefault="00B2134C" w:rsidP="00C961CB">
      <w:pPr>
        <w:numPr>
          <w:ilvl w:val="0"/>
          <w:numId w:val="8"/>
        </w:numPr>
        <w:suppressAutoHyphens/>
        <w:spacing w:before="60" w:line="360" w:lineRule="auto"/>
        <w:ind w:left="606" w:hanging="283"/>
        <w:rPr>
          <w:rFonts w:ascii="Arial" w:hAnsi="Arial" w:cs="Arial"/>
        </w:rPr>
      </w:pPr>
      <w:r w:rsidRPr="00240F19">
        <w:rPr>
          <w:rFonts w:ascii="Arial" w:hAnsi="Arial" w:cs="Arial"/>
        </w:rPr>
        <w:t xml:space="preserve">Wymiary: 31 cm </w:t>
      </w:r>
      <w:r w:rsidRPr="00240F19">
        <w:rPr>
          <w:rFonts w:ascii="Arial" w:eastAsia="Helvetica" w:hAnsi="Arial" w:cs="Arial"/>
        </w:rPr>
        <w:t>(+/- 1 cm)</w:t>
      </w:r>
      <w:r w:rsidRPr="00240F19">
        <w:rPr>
          <w:rFonts w:ascii="Arial" w:hAnsi="Arial" w:cs="Arial"/>
        </w:rPr>
        <w:t xml:space="preserve"> x 22,5 cm </w:t>
      </w:r>
      <w:r w:rsidRPr="00240F19">
        <w:rPr>
          <w:rFonts w:ascii="Arial" w:eastAsia="Helvetica" w:hAnsi="Arial" w:cs="Arial"/>
        </w:rPr>
        <w:t>(+/- 1 cm)</w:t>
      </w:r>
      <w:r w:rsidRPr="00240F19">
        <w:rPr>
          <w:rFonts w:ascii="Arial" w:hAnsi="Arial" w:cs="Arial"/>
        </w:rPr>
        <w:t xml:space="preserve"> x 2 cm </w:t>
      </w:r>
      <w:r w:rsidRPr="00240F19">
        <w:rPr>
          <w:rFonts w:ascii="Arial" w:hAnsi="Arial" w:cs="Arial"/>
        </w:rPr>
        <w:br/>
      </w:r>
      <w:r w:rsidRPr="00240F19">
        <w:rPr>
          <w:rFonts w:ascii="Arial" w:eastAsia="Helvetica" w:hAnsi="Arial" w:cs="Arial"/>
        </w:rPr>
        <w:t>(+/- 0,5 cm)</w:t>
      </w:r>
      <w:r w:rsidRPr="00240F19">
        <w:rPr>
          <w:rFonts w:ascii="Arial" w:hAnsi="Arial" w:cs="Arial"/>
        </w:rPr>
        <w:t xml:space="preserve"> (</w:t>
      </w:r>
      <w:r w:rsidRPr="00240F19">
        <w:rPr>
          <w:rFonts w:ascii="Arial" w:eastAsia="Helvetica" w:hAnsi="Arial" w:cs="Arial"/>
        </w:rPr>
        <w:t>format po złożeniu)</w:t>
      </w:r>
    </w:p>
    <w:p w14:paraId="34AD423B" w14:textId="77777777" w:rsidR="00B2134C" w:rsidRPr="00240F19" w:rsidRDefault="00B2134C" w:rsidP="00C961CB">
      <w:pPr>
        <w:numPr>
          <w:ilvl w:val="0"/>
          <w:numId w:val="8"/>
        </w:numPr>
        <w:suppressAutoHyphens/>
        <w:spacing w:before="60" w:line="360" w:lineRule="auto"/>
        <w:ind w:left="606" w:hanging="283"/>
        <w:rPr>
          <w:rFonts w:ascii="Arial" w:hAnsi="Arial" w:cs="Arial"/>
        </w:rPr>
      </w:pPr>
      <w:r w:rsidRPr="00240F19">
        <w:rPr>
          <w:rFonts w:ascii="Arial" w:hAnsi="Arial" w:cs="Arial"/>
        </w:rPr>
        <w:t>Materiał: karton o gramaturze min. 650g/</w:t>
      </w:r>
      <w:r w:rsidRPr="00240F19">
        <w:rPr>
          <w:rFonts w:ascii="Arial" w:hAnsi="Arial" w:cs="Arial"/>
          <w:lang w:eastAsia="ar-SA"/>
        </w:rPr>
        <w:t xml:space="preserve"> m²</w:t>
      </w:r>
    </w:p>
    <w:p w14:paraId="75D2B41C" w14:textId="77777777" w:rsidR="00B2134C" w:rsidRPr="00240F19" w:rsidRDefault="00B2134C" w:rsidP="00C961CB">
      <w:pPr>
        <w:numPr>
          <w:ilvl w:val="0"/>
          <w:numId w:val="8"/>
        </w:numPr>
        <w:suppressAutoHyphens/>
        <w:spacing w:before="60" w:line="360" w:lineRule="auto"/>
        <w:ind w:left="606" w:hanging="283"/>
        <w:rPr>
          <w:rFonts w:ascii="Arial" w:hAnsi="Arial" w:cs="Arial"/>
        </w:rPr>
      </w:pPr>
      <w:r w:rsidRPr="00240F19">
        <w:rPr>
          <w:rFonts w:ascii="Arial" w:hAnsi="Arial" w:cs="Arial"/>
        </w:rPr>
        <w:t>Kolor:  ciemnoszary/grafitowy</w:t>
      </w:r>
    </w:p>
    <w:p w14:paraId="2F549ED8" w14:textId="77777777" w:rsidR="00B2134C" w:rsidRPr="00240F19" w:rsidRDefault="00B2134C" w:rsidP="00C961CB">
      <w:pPr>
        <w:suppressAutoHyphens/>
        <w:spacing w:before="60" w:line="360" w:lineRule="auto"/>
        <w:ind w:left="606"/>
        <w:rPr>
          <w:rFonts w:ascii="Arial" w:hAnsi="Arial" w:cs="Arial"/>
        </w:rPr>
      </w:pPr>
      <w:r w:rsidRPr="00240F19">
        <w:rPr>
          <w:rFonts w:ascii="Arial" w:hAnsi="Arial" w:cs="Arial"/>
        </w:rPr>
        <w:t>Zmiana koloru wymaga zgody Zamawiającego</w:t>
      </w:r>
    </w:p>
    <w:p w14:paraId="5C5E83EE" w14:textId="77777777" w:rsidR="00B2134C" w:rsidRPr="00240F19" w:rsidRDefault="00B2134C" w:rsidP="00C961CB">
      <w:pPr>
        <w:numPr>
          <w:ilvl w:val="0"/>
          <w:numId w:val="6"/>
        </w:numPr>
        <w:suppressAutoHyphens/>
        <w:spacing w:before="60" w:line="360" w:lineRule="auto"/>
        <w:ind w:left="606" w:hanging="283"/>
        <w:rPr>
          <w:rFonts w:ascii="Arial" w:hAnsi="Arial" w:cs="Arial"/>
        </w:rPr>
      </w:pPr>
      <w:r w:rsidRPr="00240F19">
        <w:rPr>
          <w:rFonts w:ascii="Arial" w:hAnsi="Arial" w:cs="Arial"/>
        </w:rPr>
        <w:t>Nadruk: zadrukowany 4+ 0</w:t>
      </w:r>
      <w:r w:rsidRPr="00240F19">
        <w:rPr>
          <w:rFonts w:ascii="Arial" w:hAnsi="Arial" w:cs="Arial"/>
        </w:rPr>
        <w:br/>
        <w:t>Metoda druku: sitodruk</w:t>
      </w:r>
    </w:p>
    <w:p w14:paraId="30F83BE5" w14:textId="77777777" w:rsidR="00B2134C" w:rsidRPr="00240F19" w:rsidRDefault="00B2134C" w:rsidP="00C961CB">
      <w:pPr>
        <w:numPr>
          <w:ilvl w:val="0"/>
          <w:numId w:val="6"/>
        </w:numPr>
        <w:suppressAutoHyphens/>
        <w:spacing w:before="60" w:line="360" w:lineRule="auto"/>
        <w:ind w:left="606" w:hanging="283"/>
        <w:rPr>
          <w:rFonts w:ascii="Arial" w:hAnsi="Arial" w:cs="Arial"/>
        </w:rPr>
      </w:pPr>
      <w:r w:rsidRPr="00240F19">
        <w:rPr>
          <w:rFonts w:ascii="Arial" w:hAnsi="Arial" w:cs="Arial"/>
        </w:rPr>
        <w:t xml:space="preserve">Obszar zdobienia: min. 25 cm </w:t>
      </w:r>
      <w:r w:rsidRPr="00240F19">
        <w:rPr>
          <w:rFonts w:ascii="Arial" w:hAnsi="Arial" w:cs="Arial"/>
          <w:vertAlign w:val="superscript"/>
        </w:rPr>
        <w:t>2</w:t>
      </w:r>
    </w:p>
    <w:p w14:paraId="3E1E9263" w14:textId="77777777" w:rsidR="00B2134C" w:rsidRPr="00240F19" w:rsidRDefault="00B2134C" w:rsidP="00C961CB">
      <w:pPr>
        <w:numPr>
          <w:ilvl w:val="0"/>
          <w:numId w:val="6"/>
        </w:numPr>
        <w:suppressAutoHyphens/>
        <w:spacing w:before="60" w:line="360" w:lineRule="auto"/>
        <w:ind w:left="606" w:hanging="283"/>
        <w:rPr>
          <w:rFonts w:ascii="Arial" w:hAnsi="Arial" w:cs="Arial"/>
        </w:rPr>
      </w:pPr>
      <w:r w:rsidRPr="00240F19">
        <w:rPr>
          <w:rFonts w:ascii="Arial" w:hAnsi="Arial" w:cs="Arial"/>
          <w:spacing w:val="-4"/>
        </w:rPr>
        <w:t>Materiały/logotypy:</w:t>
      </w:r>
      <w:r w:rsidRPr="00240F19">
        <w:rPr>
          <w:rFonts w:ascii="Arial" w:hAnsi="Arial" w:cs="Arial"/>
        </w:rPr>
        <w:t xml:space="preserve"> zostaną przekazane przez Zamawiającego na podany przez Wykonawcę adres e-mail w formacie JPG/PDF, maksymalnie w ciągu 3 dni roboczych od dnia podpisania umowy.</w:t>
      </w:r>
    </w:p>
    <w:p w14:paraId="35E2C3C5" w14:textId="77777777" w:rsidR="00B2134C" w:rsidRPr="00240F19" w:rsidRDefault="00B2134C" w:rsidP="00C961CB">
      <w:pPr>
        <w:numPr>
          <w:ilvl w:val="0"/>
          <w:numId w:val="8"/>
        </w:numPr>
        <w:suppressAutoHyphens/>
        <w:spacing w:before="60" w:line="360" w:lineRule="auto"/>
        <w:ind w:left="606" w:hanging="283"/>
        <w:rPr>
          <w:rFonts w:ascii="Arial" w:hAnsi="Arial" w:cs="Arial"/>
        </w:rPr>
      </w:pPr>
      <w:r w:rsidRPr="00240F19">
        <w:rPr>
          <w:rFonts w:ascii="Arial" w:hAnsi="Arial" w:cs="Arial"/>
        </w:rPr>
        <w:lastRenderedPageBreak/>
        <w:t>Projekt: Wykonawca przygotuje projekt z uwzględnieniem materiału  przesłanego przez Zamawiającego Wykonawcy. Ostateczny projekt wymaga akceptacji Zamawiającego.</w:t>
      </w:r>
    </w:p>
    <w:p w14:paraId="577D344E" w14:textId="77777777" w:rsidR="00B2134C" w:rsidRPr="00240F19" w:rsidRDefault="00B2134C" w:rsidP="00C961CB">
      <w:pPr>
        <w:pStyle w:val="Akapitzlist"/>
        <w:numPr>
          <w:ilvl w:val="0"/>
          <w:numId w:val="8"/>
        </w:numPr>
        <w:suppressAutoHyphens/>
        <w:autoSpaceDE w:val="0"/>
        <w:snapToGrid w:val="0"/>
        <w:spacing w:before="60" w:line="360" w:lineRule="auto"/>
        <w:ind w:left="606" w:hanging="283"/>
        <w:contextualSpacing w:val="0"/>
        <w:rPr>
          <w:rFonts w:ascii="Arial" w:eastAsia="Helvetica" w:hAnsi="Arial" w:cs="Arial"/>
        </w:rPr>
      </w:pPr>
      <w:r w:rsidRPr="00240F19">
        <w:rPr>
          <w:rFonts w:ascii="Arial" w:hAnsi="Arial" w:cs="Arial"/>
        </w:rPr>
        <w:t>Konfekcjonowanie: zbiorcze opakowanie kartonowe</w:t>
      </w:r>
    </w:p>
    <w:p w14:paraId="2F68F34E" w14:textId="6CE43FEE" w:rsidR="00B2134C" w:rsidRPr="00240F19" w:rsidRDefault="00B2134C" w:rsidP="00C961CB">
      <w:pPr>
        <w:pStyle w:val="Akapitzlist"/>
        <w:numPr>
          <w:ilvl w:val="0"/>
          <w:numId w:val="8"/>
        </w:numPr>
        <w:suppressAutoHyphens/>
        <w:autoSpaceDE w:val="0"/>
        <w:snapToGrid w:val="0"/>
        <w:spacing w:before="60" w:line="360" w:lineRule="auto"/>
        <w:ind w:left="606" w:hanging="283"/>
        <w:contextualSpacing w:val="0"/>
        <w:rPr>
          <w:rFonts w:ascii="Arial" w:eastAsia="Helvetica" w:hAnsi="Arial" w:cs="Arial"/>
        </w:rPr>
      </w:pPr>
      <w:r w:rsidRPr="00240F19">
        <w:rPr>
          <w:rFonts w:ascii="Arial" w:hAnsi="Arial" w:cs="Arial"/>
        </w:rPr>
        <w:t>Zdjęcie poglądowe</w:t>
      </w:r>
    </w:p>
    <w:p w14:paraId="4D9E1F64" w14:textId="46271B1D" w:rsidR="00B2134C" w:rsidRPr="001056C2" w:rsidRDefault="00B2134C" w:rsidP="00C961CB">
      <w:pPr>
        <w:suppressAutoHyphens/>
        <w:autoSpaceDE w:val="0"/>
        <w:snapToGrid w:val="0"/>
        <w:spacing w:before="120" w:line="360" w:lineRule="auto"/>
        <w:ind w:left="323"/>
        <w:rPr>
          <w:rFonts w:ascii="Arial" w:eastAsia="Helvetica" w:hAnsi="Arial" w:cs="Arial"/>
        </w:rPr>
      </w:pPr>
      <w:r w:rsidRPr="001056C2">
        <w:rPr>
          <w:rFonts w:ascii="Arial" w:hAnsi="Arial" w:cs="Arial"/>
          <w:noProof/>
        </w:rPr>
        <w:drawing>
          <wp:inline distT="0" distB="0" distL="0" distR="0" wp14:anchorId="654814EE" wp14:editId="10570B5B">
            <wp:extent cx="2159557" cy="1981200"/>
            <wp:effectExtent l="0" t="0" r="0" b="0"/>
            <wp:docPr id="1648852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85207" name="Obraz 1648852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31" cy="200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F13A6" w14:textId="77777777" w:rsidR="002D7D49" w:rsidRPr="001056C2" w:rsidRDefault="002D7D49" w:rsidP="00647963">
      <w:pPr>
        <w:spacing w:line="360" w:lineRule="auto"/>
        <w:rPr>
          <w:rFonts w:ascii="Arial" w:hAnsi="Arial" w:cs="Arial"/>
        </w:rPr>
      </w:pPr>
    </w:p>
    <w:p w14:paraId="658CD190" w14:textId="77777777" w:rsidR="001823D7" w:rsidRPr="001056C2" w:rsidRDefault="001823D7" w:rsidP="001823D7">
      <w:pPr>
        <w:pStyle w:val="Nagwek2"/>
        <w:numPr>
          <w:ilvl w:val="0"/>
          <w:numId w:val="1"/>
        </w:numPr>
        <w:spacing w:after="0" w:line="360" w:lineRule="auto"/>
        <w:rPr>
          <w:i w:val="0"/>
          <w:iCs w:val="0"/>
          <w:sz w:val="24"/>
          <w:szCs w:val="24"/>
        </w:rPr>
      </w:pPr>
      <w:r w:rsidRPr="001056C2">
        <w:rPr>
          <w:i w:val="0"/>
          <w:iCs w:val="0"/>
          <w:sz w:val="24"/>
          <w:szCs w:val="24"/>
        </w:rPr>
        <w:t>Ścianka reklamowa tekstylna z nadrukiem – prosta</w:t>
      </w:r>
    </w:p>
    <w:p w14:paraId="6650680A" w14:textId="77777777" w:rsidR="001823D7" w:rsidRPr="001056C2" w:rsidRDefault="001823D7" w:rsidP="001823D7">
      <w:pPr>
        <w:pStyle w:val="Akapitzlist"/>
        <w:numPr>
          <w:ilvl w:val="0"/>
          <w:numId w:val="19"/>
        </w:numPr>
        <w:spacing w:before="120" w:line="360" w:lineRule="auto"/>
        <w:ind w:left="720"/>
        <w:rPr>
          <w:rFonts w:ascii="Arial" w:hAnsi="Arial" w:cs="Arial"/>
        </w:rPr>
      </w:pPr>
      <w:r w:rsidRPr="001056C2">
        <w:rPr>
          <w:rFonts w:ascii="Arial" w:hAnsi="Arial" w:cs="Arial"/>
        </w:rPr>
        <w:t xml:space="preserve">Ilość: </w:t>
      </w:r>
      <w:r w:rsidRPr="00DF4F6F">
        <w:rPr>
          <w:rFonts w:ascii="Arial" w:hAnsi="Arial" w:cs="Arial"/>
          <w:b/>
          <w:bCs/>
        </w:rPr>
        <w:t>1 sztuka</w:t>
      </w:r>
    </w:p>
    <w:p w14:paraId="35B42299" w14:textId="77777777" w:rsidR="001823D7" w:rsidRPr="001056C2" w:rsidRDefault="001823D7" w:rsidP="001823D7">
      <w:pPr>
        <w:pStyle w:val="Akapitzlist"/>
        <w:numPr>
          <w:ilvl w:val="0"/>
          <w:numId w:val="19"/>
        </w:numPr>
        <w:spacing w:before="60" w:line="360" w:lineRule="auto"/>
        <w:ind w:left="720"/>
        <w:rPr>
          <w:rStyle w:val="Pogrubienie"/>
          <w:rFonts w:ascii="Arial" w:hAnsi="Arial" w:cs="Arial"/>
          <w:b w:val="0"/>
          <w:bCs w:val="0"/>
        </w:rPr>
      </w:pPr>
      <w:r w:rsidRPr="001056C2">
        <w:rPr>
          <w:rFonts w:ascii="Arial" w:hAnsi="Arial" w:cs="Arial"/>
        </w:rPr>
        <w:t xml:space="preserve">Opis: </w:t>
      </w:r>
    </w:p>
    <w:p w14:paraId="5AA00EB0" w14:textId="77777777" w:rsidR="001823D7" w:rsidRPr="001056C2" w:rsidRDefault="001823D7" w:rsidP="001823D7">
      <w:pPr>
        <w:pStyle w:val="Akapitzlist"/>
        <w:numPr>
          <w:ilvl w:val="0"/>
          <w:numId w:val="12"/>
        </w:numPr>
        <w:spacing w:line="360" w:lineRule="auto"/>
        <w:ind w:left="1068"/>
        <w:contextualSpacing w:val="0"/>
        <w:rPr>
          <w:rStyle w:val="Pogrubienie"/>
          <w:rFonts w:ascii="Arial" w:hAnsi="Arial" w:cs="Arial"/>
          <w:b w:val="0"/>
          <w:bCs w:val="0"/>
          <w:color w:val="000000"/>
        </w:rPr>
      </w:pPr>
      <w:r w:rsidRPr="001056C2">
        <w:rPr>
          <w:rStyle w:val="Pogrubienie"/>
          <w:rFonts w:ascii="Arial" w:hAnsi="Arial" w:cs="Arial"/>
          <w:b w:val="0"/>
          <w:bCs w:val="0"/>
        </w:rPr>
        <w:t xml:space="preserve">poszycie wykonane z wysokiej jakości dzianiny elastycznej do zastosowań przestrzennych (typu display </w:t>
      </w:r>
      <w:proofErr w:type="spellStart"/>
      <w:r w:rsidRPr="001056C2">
        <w:rPr>
          <w:rFonts w:ascii="Arial" w:hAnsi="Arial" w:cs="Arial"/>
        </w:rPr>
        <w:t>stretch</w:t>
      </w:r>
      <w:proofErr w:type="spellEnd"/>
      <w:r w:rsidRPr="001056C2">
        <w:rPr>
          <w:rFonts w:ascii="Arial" w:hAnsi="Arial" w:cs="Arial"/>
        </w:rPr>
        <w:t>) o gramaturze min 200 g/m² z </w:t>
      </w:r>
      <w:r w:rsidRPr="001056C2">
        <w:rPr>
          <w:rStyle w:val="Pogrubienie"/>
          <w:rFonts w:ascii="Arial" w:hAnsi="Arial" w:cs="Arial"/>
          <w:b w:val="0"/>
          <w:bCs w:val="0"/>
          <w:color w:val="000000"/>
        </w:rPr>
        <w:t>certyfikatem trudnopalności; poszycie zapinane na zamek błyskawiczny;</w:t>
      </w:r>
    </w:p>
    <w:p w14:paraId="49605E3D" w14:textId="7BFC365F" w:rsidR="001823D7" w:rsidRPr="001056C2" w:rsidRDefault="001823D7" w:rsidP="001823D7">
      <w:pPr>
        <w:pStyle w:val="Akapitzlist"/>
        <w:numPr>
          <w:ilvl w:val="0"/>
          <w:numId w:val="4"/>
        </w:numPr>
        <w:spacing w:before="60" w:line="360" w:lineRule="auto"/>
        <w:ind w:left="1068"/>
        <w:contextualSpacing w:val="0"/>
        <w:rPr>
          <w:rFonts w:ascii="Arial" w:hAnsi="Arial" w:cs="Arial"/>
        </w:rPr>
      </w:pPr>
      <w:r w:rsidRPr="001056C2">
        <w:rPr>
          <w:rStyle w:val="Pogrubienie"/>
          <w:rFonts w:ascii="Arial" w:hAnsi="Arial" w:cs="Arial"/>
          <w:b w:val="0"/>
          <w:bCs w:val="0"/>
          <w:color w:val="000000"/>
        </w:rPr>
        <w:t xml:space="preserve">konstrukcja wykonana z lekkiego wytrzymałego aluminium; </w:t>
      </w:r>
      <w:r w:rsidRPr="001056C2">
        <w:rPr>
          <w:rFonts w:ascii="Arial" w:hAnsi="Arial" w:cs="Arial"/>
        </w:rPr>
        <w:t>profil aluminiowy o</w:t>
      </w:r>
      <w:r w:rsidR="00F16963">
        <w:rPr>
          <w:rFonts w:ascii="Arial" w:hAnsi="Arial" w:cs="Arial"/>
        </w:rPr>
        <w:t> </w:t>
      </w:r>
      <w:r w:rsidRPr="001056C2">
        <w:rPr>
          <w:rFonts w:ascii="Arial" w:hAnsi="Arial" w:cs="Arial"/>
        </w:rPr>
        <w:t xml:space="preserve">średnicy 30 mm (+/- 2mm); </w:t>
      </w:r>
      <w:r w:rsidRPr="001056C2">
        <w:rPr>
          <w:rStyle w:val="Pogrubienie"/>
          <w:rFonts w:ascii="Arial" w:hAnsi="Arial" w:cs="Arial"/>
          <w:b w:val="0"/>
          <w:bCs w:val="0"/>
          <w:color w:val="000000"/>
        </w:rPr>
        <w:t xml:space="preserve">elementy konstrukcji łączone za pomocą zatrzasków (montaż </w:t>
      </w:r>
      <w:proofErr w:type="spellStart"/>
      <w:r w:rsidRPr="001056C2">
        <w:rPr>
          <w:rStyle w:val="Pogrubienie"/>
          <w:rFonts w:ascii="Arial" w:hAnsi="Arial" w:cs="Arial"/>
          <w:b w:val="0"/>
          <w:bCs w:val="0"/>
          <w:color w:val="000000"/>
        </w:rPr>
        <w:t>beznarzędziowy</w:t>
      </w:r>
      <w:proofErr w:type="spellEnd"/>
      <w:r w:rsidRPr="001056C2">
        <w:rPr>
          <w:rStyle w:val="Pogrubienie"/>
          <w:rFonts w:ascii="Arial" w:hAnsi="Arial" w:cs="Arial"/>
          <w:b w:val="0"/>
          <w:bCs w:val="0"/>
          <w:color w:val="000000"/>
        </w:rPr>
        <w:t>); stopy konstrukcji zapewniające stabilność;</w:t>
      </w:r>
    </w:p>
    <w:p w14:paraId="110C1E02" w14:textId="77777777" w:rsidR="001823D7" w:rsidRPr="001056C2" w:rsidRDefault="001823D7" w:rsidP="001823D7">
      <w:pPr>
        <w:pStyle w:val="Akapitzlist"/>
        <w:numPr>
          <w:ilvl w:val="0"/>
          <w:numId w:val="4"/>
        </w:numPr>
        <w:spacing w:before="60" w:line="360" w:lineRule="auto"/>
        <w:ind w:left="1065" w:hanging="357"/>
        <w:contextualSpacing w:val="0"/>
        <w:rPr>
          <w:rStyle w:val="Pogrubienie"/>
          <w:rFonts w:ascii="Arial" w:hAnsi="Arial" w:cs="Arial"/>
          <w:b w:val="0"/>
          <w:bCs w:val="0"/>
        </w:rPr>
      </w:pPr>
      <w:r w:rsidRPr="001056C2">
        <w:rPr>
          <w:rStyle w:val="Pogrubienie"/>
          <w:rFonts w:ascii="Arial" w:hAnsi="Arial" w:cs="Arial"/>
          <w:b w:val="0"/>
          <w:bCs w:val="0"/>
          <w:color w:val="000000"/>
        </w:rPr>
        <w:t>w zestawie rękawiczki i folia, zabezpieczające przed ubrudzeniami podczas montażu.</w:t>
      </w:r>
    </w:p>
    <w:p w14:paraId="18E7F005" w14:textId="66E90AB4" w:rsidR="001823D7" w:rsidRPr="001056C2" w:rsidRDefault="001823D7" w:rsidP="001823D7">
      <w:pPr>
        <w:pStyle w:val="Akapitzlist"/>
        <w:numPr>
          <w:ilvl w:val="0"/>
          <w:numId w:val="19"/>
        </w:numPr>
        <w:spacing w:before="60" w:line="360" w:lineRule="auto"/>
        <w:ind w:left="717" w:hanging="357"/>
        <w:contextualSpacing w:val="0"/>
        <w:rPr>
          <w:rStyle w:val="Pogrubienie"/>
          <w:rFonts w:ascii="Arial" w:hAnsi="Arial" w:cs="Arial"/>
          <w:b w:val="0"/>
          <w:bCs w:val="0"/>
        </w:rPr>
      </w:pPr>
      <w:r w:rsidRPr="001056C2">
        <w:rPr>
          <w:rFonts w:ascii="Arial" w:hAnsi="Arial" w:cs="Arial"/>
        </w:rPr>
        <w:t xml:space="preserve">Wymiary produktu: 90 cm x 220 </w:t>
      </w:r>
      <w:r w:rsidR="006E4E45">
        <w:rPr>
          <w:rFonts w:ascii="Arial" w:hAnsi="Arial" w:cs="Arial"/>
        </w:rPr>
        <w:t xml:space="preserve">cm </w:t>
      </w:r>
      <w:r w:rsidRPr="001056C2">
        <w:rPr>
          <w:rFonts w:ascii="Arial" w:hAnsi="Arial" w:cs="Arial"/>
        </w:rPr>
        <w:t>(szerokość x wysokość) (+/- 10 cm)</w:t>
      </w:r>
    </w:p>
    <w:p w14:paraId="14EFB9A0" w14:textId="77777777" w:rsidR="001823D7" w:rsidRPr="001056C2" w:rsidRDefault="001823D7" w:rsidP="001823D7">
      <w:pPr>
        <w:pStyle w:val="Akapitzlist"/>
        <w:numPr>
          <w:ilvl w:val="0"/>
          <w:numId w:val="19"/>
        </w:numPr>
        <w:spacing w:before="60" w:line="360" w:lineRule="auto"/>
        <w:ind w:left="717" w:hanging="357"/>
        <w:contextualSpacing w:val="0"/>
        <w:rPr>
          <w:rStyle w:val="Pogrubienie"/>
          <w:rFonts w:ascii="Arial" w:hAnsi="Arial" w:cs="Arial"/>
          <w:b w:val="0"/>
          <w:bCs w:val="0"/>
        </w:rPr>
      </w:pPr>
      <w:r w:rsidRPr="001056C2">
        <w:rPr>
          <w:rFonts w:ascii="Arial" w:hAnsi="Arial" w:cs="Arial"/>
        </w:rPr>
        <w:t xml:space="preserve">Kolor: tło białe, nadruk </w:t>
      </w:r>
      <w:proofErr w:type="spellStart"/>
      <w:r w:rsidRPr="001056C2">
        <w:rPr>
          <w:rFonts w:ascii="Arial" w:hAnsi="Arial" w:cs="Arial"/>
        </w:rPr>
        <w:t>pełnokolorowy</w:t>
      </w:r>
      <w:proofErr w:type="spellEnd"/>
    </w:p>
    <w:p w14:paraId="4BB0DF61" w14:textId="77777777" w:rsidR="001823D7" w:rsidRPr="001056C2" w:rsidRDefault="001823D7" w:rsidP="001823D7">
      <w:pPr>
        <w:pStyle w:val="Akapitzlist"/>
        <w:numPr>
          <w:ilvl w:val="0"/>
          <w:numId w:val="19"/>
        </w:numPr>
        <w:spacing w:before="60" w:line="360" w:lineRule="auto"/>
        <w:ind w:left="717" w:hanging="357"/>
        <w:contextualSpacing w:val="0"/>
        <w:rPr>
          <w:rFonts w:ascii="Arial" w:hAnsi="Arial" w:cs="Arial"/>
        </w:rPr>
      </w:pPr>
      <w:r w:rsidRPr="001056C2">
        <w:rPr>
          <w:rFonts w:ascii="Arial" w:hAnsi="Arial" w:cs="Arial"/>
        </w:rPr>
        <w:t>Rodzaj nadruku:</w:t>
      </w:r>
    </w:p>
    <w:p w14:paraId="5B76652D" w14:textId="77777777" w:rsidR="001823D7" w:rsidRPr="00A70691" w:rsidRDefault="001823D7" w:rsidP="001823D7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pacing w:val="-4"/>
        </w:rPr>
      </w:pPr>
      <w:r w:rsidRPr="00A70691">
        <w:rPr>
          <w:rFonts w:ascii="Arial" w:hAnsi="Arial" w:cs="Arial"/>
        </w:rPr>
        <w:t>druk sublimacyjny;</w:t>
      </w:r>
    </w:p>
    <w:p w14:paraId="6814607D" w14:textId="77777777" w:rsidR="001823D7" w:rsidRPr="00A70691" w:rsidRDefault="001823D7" w:rsidP="001823D7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pacing w:val="-4"/>
        </w:rPr>
      </w:pPr>
      <w:r w:rsidRPr="00A70691">
        <w:rPr>
          <w:rFonts w:ascii="Arial" w:hAnsi="Arial" w:cs="Arial"/>
          <w:spacing w:val="-4"/>
        </w:rPr>
        <w:t xml:space="preserve">nadruk </w:t>
      </w:r>
      <w:proofErr w:type="spellStart"/>
      <w:r w:rsidRPr="00A70691">
        <w:rPr>
          <w:rFonts w:ascii="Arial" w:hAnsi="Arial" w:cs="Arial"/>
          <w:spacing w:val="-4"/>
        </w:rPr>
        <w:t>pełnokolorowy</w:t>
      </w:r>
      <w:proofErr w:type="spellEnd"/>
      <w:r w:rsidRPr="00A70691">
        <w:rPr>
          <w:rFonts w:ascii="Arial" w:hAnsi="Arial" w:cs="Arial"/>
          <w:spacing w:val="-4"/>
        </w:rPr>
        <w:t>, jednostronny;</w:t>
      </w:r>
    </w:p>
    <w:p w14:paraId="70C67FE3" w14:textId="77777777" w:rsidR="001823D7" w:rsidRPr="001056C2" w:rsidRDefault="001823D7" w:rsidP="001823D7">
      <w:pPr>
        <w:pStyle w:val="Akapitzlist"/>
        <w:numPr>
          <w:ilvl w:val="0"/>
          <w:numId w:val="20"/>
        </w:numPr>
        <w:spacing w:before="60" w:line="360" w:lineRule="auto"/>
        <w:ind w:left="717" w:hanging="357"/>
        <w:contextualSpacing w:val="0"/>
        <w:rPr>
          <w:rFonts w:ascii="Arial" w:hAnsi="Arial" w:cs="Arial"/>
          <w:spacing w:val="-4"/>
        </w:rPr>
      </w:pPr>
      <w:r w:rsidRPr="001056C2">
        <w:rPr>
          <w:rFonts w:ascii="Arial" w:hAnsi="Arial" w:cs="Arial"/>
          <w:spacing w:val="-4"/>
        </w:rPr>
        <w:lastRenderedPageBreak/>
        <w:t>Materiały/logotypy:</w:t>
      </w:r>
      <w:r w:rsidRPr="001056C2">
        <w:rPr>
          <w:rFonts w:ascii="Arial" w:hAnsi="Arial" w:cs="Arial"/>
        </w:rPr>
        <w:t xml:space="preserve"> zostaną przekazane przez Zamawiającego na podany przez Wykonawcę adres e-mail w formacie JPG/PDF, maksymalnie w ciągu 3 dni roboczych od dnia podpisania umowy.</w:t>
      </w:r>
    </w:p>
    <w:p w14:paraId="0A251790" w14:textId="77777777" w:rsidR="001823D7" w:rsidRPr="001056C2" w:rsidRDefault="001823D7" w:rsidP="001823D7">
      <w:pPr>
        <w:pStyle w:val="Akapitzlist"/>
        <w:numPr>
          <w:ilvl w:val="0"/>
          <w:numId w:val="20"/>
        </w:numPr>
        <w:spacing w:before="60" w:line="360" w:lineRule="auto"/>
        <w:ind w:left="717" w:hanging="357"/>
        <w:contextualSpacing w:val="0"/>
        <w:rPr>
          <w:rFonts w:ascii="Arial" w:hAnsi="Arial" w:cs="Arial"/>
        </w:rPr>
      </w:pPr>
      <w:r w:rsidRPr="001056C2">
        <w:rPr>
          <w:rFonts w:ascii="Arial" w:hAnsi="Arial" w:cs="Arial"/>
        </w:rPr>
        <w:t>Projekt: Wykonawca przygotuje projekt z uwzględnieniem materiału przesłanego przez Zamawiającego Wykonawcy. Ostateczny projekt wymaga akceptacji Zamawiającego.</w:t>
      </w:r>
    </w:p>
    <w:p w14:paraId="4C059899" w14:textId="77777777" w:rsidR="001823D7" w:rsidRPr="001056C2" w:rsidRDefault="001823D7" w:rsidP="001823D7">
      <w:pPr>
        <w:pStyle w:val="Akapitzlist"/>
        <w:numPr>
          <w:ilvl w:val="0"/>
          <w:numId w:val="20"/>
        </w:numPr>
        <w:spacing w:before="60" w:line="360" w:lineRule="auto"/>
        <w:ind w:left="717" w:hanging="357"/>
        <w:contextualSpacing w:val="0"/>
        <w:rPr>
          <w:rFonts w:ascii="Arial" w:hAnsi="Arial" w:cs="Arial"/>
        </w:rPr>
      </w:pPr>
      <w:r w:rsidRPr="001056C2">
        <w:rPr>
          <w:rFonts w:ascii="Arial" w:hAnsi="Arial" w:cs="Arial"/>
        </w:rPr>
        <w:t>Konfekcjonowanie: pokrowiec wykonany z materiału, z uchwytami, mieszczący konstrukcję i poszycie.</w:t>
      </w:r>
    </w:p>
    <w:p w14:paraId="0DBC02A5" w14:textId="77777777" w:rsidR="001823D7" w:rsidRPr="001056C2" w:rsidRDefault="001823D7" w:rsidP="001823D7">
      <w:pPr>
        <w:pStyle w:val="Akapitzlist"/>
        <w:numPr>
          <w:ilvl w:val="0"/>
          <w:numId w:val="20"/>
        </w:numPr>
        <w:spacing w:before="60" w:line="360" w:lineRule="auto"/>
        <w:ind w:left="717" w:hanging="357"/>
        <w:contextualSpacing w:val="0"/>
        <w:rPr>
          <w:rFonts w:ascii="Arial" w:hAnsi="Arial" w:cs="Arial"/>
        </w:rPr>
      </w:pPr>
      <w:r w:rsidRPr="001056C2">
        <w:rPr>
          <w:rFonts w:ascii="Arial" w:hAnsi="Arial" w:cs="Arial"/>
          <w:color w:val="000000"/>
          <w:lang w:eastAsia="ar-SA"/>
        </w:rPr>
        <w:t>Zdjęcie poglądowe</w:t>
      </w:r>
    </w:p>
    <w:p w14:paraId="00BE3E59" w14:textId="77777777" w:rsidR="001823D7" w:rsidRPr="001056C2" w:rsidRDefault="001823D7" w:rsidP="001823D7">
      <w:pPr>
        <w:spacing w:before="120" w:line="360" w:lineRule="auto"/>
        <w:ind w:left="360"/>
        <w:rPr>
          <w:rFonts w:ascii="Arial" w:hAnsi="Arial" w:cs="Arial"/>
          <w:b/>
          <w:bCs/>
        </w:rPr>
      </w:pPr>
      <w:r w:rsidRPr="001056C2">
        <w:rPr>
          <w:rFonts w:ascii="Arial" w:hAnsi="Arial" w:cs="Arial"/>
          <w:noProof/>
        </w:rPr>
        <w:drawing>
          <wp:inline distT="0" distB="0" distL="0" distR="0" wp14:anchorId="1D6A9DF9" wp14:editId="1E3B116F">
            <wp:extent cx="2144066" cy="2419350"/>
            <wp:effectExtent l="0" t="0" r="8890" b="0"/>
            <wp:docPr id="610026225" name="Obraz 4" descr="wizualizacja przedstawiająca przykładowy produkt spełniający wymogi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74352" name="Obraz 4" descr="wizualizacja przedstawiająca przykładowy produkt spełniający wymogi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"/>
                    <a:stretch/>
                  </pic:blipFill>
                  <pic:spPr bwMode="auto">
                    <a:xfrm>
                      <a:off x="0" y="0"/>
                      <a:ext cx="2172081" cy="245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0E9A7F" w14:textId="5B25FDA3" w:rsidR="007514F8" w:rsidRPr="001056C2" w:rsidRDefault="007514F8" w:rsidP="00647963">
      <w:pPr>
        <w:pStyle w:val="Legenda"/>
        <w:spacing w:after="0" w:line="360" w:lineRule="auto"/>
        <w:rPr>
          <w:rFonts w:ascii="Arial" w:hAnsi="Arial" w:cs="Arial"/>
          <w:i w:val="0"/>
          <w:iCs w:val="0"/>
          <w:sz w:val="24"/>
          <w:szCs w:val="24"/>
        </w:rPr>
      </w:pPr>
    </w:p>
    <w:sectPr w:rsidR="007514F8" w:rsidRPr="001056C2" w:rsidSect="001E4ADF"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2D133" w14:textId="77777777" w:rsidR="00FE1E3F" w:rsidRDefault="00FE1E3F" w:rsidP="00FE1E3F">
      <w:r>
        <w:separator/>
      </w:r>
    </w:p>
  </w:endnote>
  <w:endnote w:type="continuationSeparator" w:id="0">
    <w:p w14:paraId="298CBF9C" w14:textId="77777777" w:rsidR="00FE1E3F" w:rsidRDefault="00FE1E3F" w:rsidP="00FE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4556195"/>
      <w:docPartObj>
        <w:docPartGallery w:val="Page Numbers (Bottom of Page)"/>
        <w:docPartUnique/>
      </w:docPartObj>
    </w:sdtPr>
    <w:sdtEndPr/>
    <w:sdtContent>
      <w:p w14:paraId="73211E6B" w14:textId="5D6A9EF8" w:rsidR="00FE1E3F" w:rsidRDefault="00FE1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B2E5D" w14:textId="77777777" w:rsidR="00FE1E3F" w:rsidRDefault="00FE1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A6C97" w14:textId="77777777" w:rsidR="00FE1E3F" w:rsidRDefault="00FE1E3F" w:rsidP="00FE1E3F">
      <w:r>
        <w:separator/>
      </w:r>
    </w:p>
  </w:footnote>
  <w:footnote w:type="continuationSeparator" w:id="0">
    <w:p w14:paraId="18C30B97" w14:textId="77777777" w:rsidR="00FE1E3F" w:rsidRDefault="00FE1E3F" w:rsidP="00FE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4150001"/>
    <w:lvl w:ilvl="0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  <w:color w:val="000000"/>
      </w:rPr>
    </w:lvl>
  </w:abstractNum>
  <w:abstractNum w:abstractNumId="1" w15:restartNumberingAfterBreak="0">
    <w:nsid w:val="00B6048A"/>
    <w:multiLevelType w:val="hybridMultilevel"/>
    <w:tmpl w:val="2782175C"/>
    <w:lvl w:ilvl="0" w:tplc="4BF2FAC8">
      <w:start w:val="1"/>
      <w:numFmt w:val="bullet"/>
      <w:lvlText w:val=""/>
      <w:lvlJc w:val="left"/>
      <w:pPr>
        <w:ind w:left="6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" w15:restartNumberingAfterBreak="0">
    <w:nsid w:val="09245D2B"/>
    <w:multiLevelType w:val="hybridMultilevel"/>
    <w:tmpl w:val="21783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7FE"/>
    <w:multiLevelType w:val="hybridMultilevel"/>
    <w:tmpl w:val="A0AA231E"/>
    <w:lvl w:ilvl="0" w:tplc="4BF2FAC8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" w15:restartNumberingAfterBreak="0">
    <w:nsid w:val="0ABA3439"/>
    <w:multiLevelType w:val="hybridMultilevel"/>
    <w:tmpl w:val="BD66A3E2"/>
    <w:lvl w:ilvl="0" w:tplc="10668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04EE5"/>
    <w:multiLevelType w:val="hybridMultilevel"/>
    <w:tmpl w:val="1C86C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50967"/>
    <w:multiLevelType w:val="hybridMultilevel"/>
    <w:tmpl w:val="AF88944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F2F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02428"/>
    <w:multiLevelType w:val="hybridMultilevel"/>
    <w:tmpl w:val="B48AB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61B33"/>
    <w:multiLevelType w:val="hybridMultilevel"/>
    <w:tmpl w:val="A8D44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B492F"/>
    <w:multiLevelType w:val="hybridMultilevel"/>
    <w:tmpl w:val="D1D0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1606"/>
    <w:multiLevelType w:val="hybridMultilevel"/>
    <w:tmpl w:val="2346A8C0"/>
    <w:lvl w:ilvl="0" w:tplc="4BF2FAC8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1" w15:restartNumberingAfterBreak="0">
    <w:nsid w:val="2CE462E4"/>
    <w:multiLevelType w:val="hybridMultilevel"/>
    <w:tmpl w:val="DAD22AE8"/>
    <w:lvl w:ilvl="0" w:tplc="4BF2F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C577C"/>
    <w:multiLevelType w:val="hybridMultilevel"/>
    <w:tmpl w:val="1136B614"/>
    <w:lvl w:ilvl="0" w:tplc="4BF2F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F359F"/>
    <w:multiLevelType w:val="hybridMultilevel"/>
    <w:tmpl w:val="1340D2B2"/>
    <w:lvl w:ilvl="0" w:tplc="34D88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F7775"/>
    <w:multiLevelType w:val="hybridMultilevel"/>
    <w:tmpl w:val="22825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81964"/>
    <w:multiLevelType w:val="hybridMultilevel"/>
    <w:tmpl w:val="E346A5B8"/>
    <w:lvl w:ilvl="0" w:tplc="4BF2FAC8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34317C8E"/>
    <w:multiLevelType w:val="hybridMultilevel"/>
    <w:tmpl w:val="378ED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075A9"/>
    <w:multiLevelType w:val="hybridMultilevel"/>
    <w:tmpl w:val="AF76E162"/>
    <w:lvl w:ilvl="0" w:tplc="4BF2F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A7596"/>
    <w:multiLevelType w:val="hybridMultilevel"/>
    <w:tmpl w:val="9AC88B12"/>
    <w:lvl w:ilvl="0" w:tplc="4BF2FAC8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45396493"/>
    <w:multiLevelType w:val="hybridMultilevel"/>
    <w:tmpl w:val="60EA8190"/>
    <w:lvl w:ilvl="0" w:tplc="4BF2F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B4364"/>
    <w:multiLevelType w:val="hybridMultilevel"/>
    <w:tmpl w:val="64EC1A90"/>
    <w:lvl w:ilvl="0" w:tplc="34D88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579CA"/>
    <w:multiLevelType w:val="hybridMultilevel"/>
    <w:tmpl w:val="2EEA3154"/>
    <w:lvl w:ilvl="0" w:tplc="4BF2FA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963782"/>
    <w:multiLevelType w:val="hybridMultilevel"/>
    <w:tmpl w:val="721633E2"/>
    <w:lvl w:ilvl="0" w:tplc="4BF2FAC8">
      <w:start w:val="1"/>
      <w:numFmt w:val="bullet"/>
      <w:lvlText w:val=""/>
      <w:lvlJc w:val="left"/>
      <w:pPr>
        <w:ind w:left="6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3" w15:restartNumberingAfterBreak="0">
    <w:nsid w:val="518D4BE7"/>
    <w:multiLevelType w:val="hybridMultilevel"/>
    <w:tmpl w:val="60B8129A"/>
    <w:lvl w:ilvl="0" w:tplc="4BF2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2653F6"/>
    <w:multiLevelType w:val="hybridMultilevel"/>
    <w:tmpl w:val="0EFE6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27747"/>
    <w:multiLevelType w:val="hybridMultilevel"/>
    <w:tmpl w:val="BE7AE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07F69"/>
    <w:multiLevelType w:val="hybridMultilevel"/>
    <w:tmpl w:val="97E00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4E73E8"/>
    <w:multiLevelType w:val="hybridMultilevel"/>
    <w:tmpl w:val="F9828E38"/>
    <w:lvl w:ilvl="0" w:tplc="4BF2FAC8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68B81742"/>
    <w:multiLevelType w:val="hybridMultilevel"/>
    <w:tmpl w:val="E64801DC"/>
    <w:lvl w:ilvl="0" w:tplc="34D88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0E58F0"/>
    <w:multiLevelType w:val="hybridMultilevel"/>
    <w:tmpl w:val="6804C4EA"/>
    <w:lvl w:ilvl="0" w:tplc="4BF2FAC8">
      <w:start w:val="1"/>
      <w:numFmt w:val="bullet"/>
      <w:lvlText w:val=""/>
      <w:lvlJc w:val="left"/>
      <w:pPr>
        <w:ind w:left="15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30" w15:restartNumberingAfterBreak="0">
    <w:nsid w:val="6D03664B"/>
    <w:multiLevelType w:val="hybridMultilevel"/>
    <w:tmpl w:val="3B18878C"/>
    <w:lvl w:ilvl="0" w:tplc="4BF2F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86C74"/>
    <w:multiLevelType w:val="hybridMultilevel"/>
    <w:tmpl w:val="9E5E1F78"/>
    <w:lvl w:ilvl="0" w:tplc="34D88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50D86"/>
    <w:multiLevelType w:val="hybridMultilevel"/>
    <w:tmpl w:val="1FA4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372EF"/>
    <w:multiLevelType w:val="hybridMultilevel"/>
    <w:tmpl w:val="6C00DEC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D88D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2C0D7A"/>
    <w:multiLevelType w:val="hybridMultilevel"/>
    <w:tmpl w:val="E4EA7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D2358"/>
    <w:multiLevelType w:val="hybridMultilevel"/>
    <w:tmpl w:val="C3D44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609190">
    <w:abstractNumId w:val="16"/>
  </w:num>
  <w:num w:numId="2" w16cid:durableId="466626359">
    <w:abstractNumId w:val="9"/>
  </w:num>
  <w:num w:numId="3" w16cid:durableId="995768238">
    <w:abstractNumId w:val="7"/>
  </w:num>
  <w:num w:numId="4" w16cid:durableId="1234775454">
    <w:abstractNumId w:val="17"/>
  </w:num>
  <w:num w:numId="5" w16cid:durableId="1072895999">
    <w:abstractNumId w:val="18"/>
  </w:num>
  <w:num w:numId="6" w16cid:durableId="295571765">
    <w:abstractNumId w:val="35"/>
  </w:num>
  <w:num w:numId="7" w16cid:durableId="1602496035">
    <w:abstractNumId w:val="24"/>
  </w:num>
  <w:num w:numId="8" w16cid:durableId="214630974">
    <w:abstractNumId w:val="0"/>
  </w:num>
  <w:num w:numId="9" w16cid:durableId="139881390">
    <w:abstractNumId w:val="13"/>
  </w:num>
  <w:num w:numId="10" w16cid:durableId="2121025885">
    <w:abstractNumId w:val="4"/>
  </w:num>
  <w:num w:numId="11" w16cid:durableId="1711951714">
    <w:abstractNumId w:val="10"/>
  </w:num>
  <w:num w:numId="12" w16cid:durableId="993877471">
    <w:abstractNumId w:val="30"/>
  </w:num>
  <w:num w:numId="13" w16cid:durableId="2019187172">
    <w:abstractNumId w:val="19"/>
  </w:num>
  <w:num w:numId="14" w16cid:durableId="1593969630">
    <w:abstractNumId w:val="27"/>
  </w:num>
  <w:num w:numId="15" w16cid:durableId="725490077">
    <w:abstractNumId w:val="22"/>
  </w:num>
  <w:num w:numId="16" w16cid:durableId="351566535">
    <w:abstractNumId w:val="1"/>
  </w:num>
  <w:num w:numId="17" w16cid:durableId="209925174">
    <w:abstractNumId w:val="14"/>
  </w:num>
  <w:num w:numId="18" w16cid:durableId="1755980237">
    <w:abstractNumId w:val="32"/>
  </w:num>
  <w:num w:numId="19" w16cid:durableId="432552897">
    <w:abstractNumId w:val="5"/>
  </w:num>
  <w:num w:numId="20" w16cid:durableId="1791510124">
    <w:abstractNumId w:val="26"/>
  </w:num>
  <w:num w:numId="21" w16cid:durableId="1670403180">
    <w:abstractNumId w:val="34"/>
  </w:num>
  <w:num w:numId="22" w16cid:durableId="1587037851">
    <w:abstractNumId w:val="25"/>
  </w:num>
  <w:num w:numId="23" w16cid:durableId="264269818">
    <w:abstractNumId w:val="2"/>
  </w:num>
  <w:num w:numId="24" w16cid:durableId="1362126781">
    <w:abstractNumId w:val="8"/>
  </w:num>
  <w:num w:numId="25" w16cid:durableId="1532766268">
    <w:abstractNumId w:val="23"/>
  </w:num>
  <w:num w:numId="26" w16cid:durableId="421411120">
    <w:abstractNumId w:val="33"/>
  </w:num>
  <w:num w:numId="27" w16cid:durableId="1660232117">
    <w:abstractNumId w:val="6"/>
  </w:num>
  <w:num w:numId="28" w16cid:durableId="1771311256">
    <w:abstractNumId w:val="20"/>
  </w:num>
  <w:num w:numId="29" w16cid:durableId="55250144">
    <w:abstractNumId w:val="11"/>
  </w:num>
  <w:num w:numId="30" w16cid:durableId="372274553">
    <w:abstractNumId w:val="31"/>
  </w:num>
  <w:num w:numId="31" w16cid:durableId="1587569825">
    <w:abstractNumId w:val="15"/>
  </w:num>
  <w:num w:numId="32" w16cid:durableId="1219243997">
    <w:abstractNumId w:val="28"/>
  </w:num>
  <w:num w:numId="33" w16cid:durableId="343750693">
    <w:abstractNumId w:val="12"/>
  </w:num>
  <w:num w:numId="34" w16cid:durableId="502285398">
    <w:abstractNumId w:val="29"/>
  </w:num>
  <w:num w:numId="35" w16cid:durableId="679968232">
    <w:abstractNumId w:val="3"/>
  </w:num>
  <w:num w:numId="36" w16cid:durableId="52699064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F"/>
    <w:rsid w:val="00002C85"/>
    <w:rsid w:val="000031C1"/>
    <w:rsid w:val="00003958"/>
    <w:rsid w:val="00003C7C"/>
    <w:rsid w:val="0001287B"/>
    <w:rsid w:val="00015BF5"/>
    <w:rsid w:val="000466A6"/>
    <w:rsid w:val="00047A82"/>
    <w:rsid w:val="00050CBE"/>
    <w:rsid w:val="000709CB"/>
    <w:rsid w:val="0008517E"/>
    <w:rsid w:val="00086921"/>
    <w:rsid w:val="00095499"/>
    <w:rsid w:val="00096CC8"/>
    <w:rsid w:val="000C2F49"/>
    <w:rsid w:val="000C4DE8"/>
    <w:rsid w:val="000D4A9D"/>
    <w:rsid w:val="000D65F4"/>
    <w:rsid w:val="000E5CEF"/>
    <w:rsid w:val="000E7B60"/>
    <w:rsid w:val="001056C2"/>
    <w:rsid w:val="001125B2"/>
    <w:rsid w:val="001200D5"/>
    <w:rsid w:val="00120391"/>
    <w:rsid w:val="001248EC"/>
    <w:rsid w:val="00127822"/>
    <w:rsid w:val="00132952"/>
    <w:rsid w:val="00153EC9"/>
    <w:rsid w:val="001619F5"/>
    <w:rsid w:val="0016517C"/>
    <w:rsid w:val="001823D7"/>
    <w:rsid w:val="001876E0"/>
    <w:rsid w:val="001A2A23"/>
    <w:rsid w:val="001A593D"/>
    <w:rsid w:val="001C721E"/>
    <w:rsid w:val="001D5C5A"/>
    <w:rsid w:val="001E2D94"/>
    <w:rsid w:val="001E4ADF"/>
    <w:rsid w:val="00217492"/>
    <w:rsid w:val="00223503"/>
    <w:rsid w:val="00223C4C"/>
    <w:rsid w:val="00227148"/>
    <w:rsid w:val="00227446"/>
    <w:rsid w:val="00240F19"/>
    <w:rsid w:val="00245A79"/>
    <w:rsid w:val="00253273"/>
    <w:rsid w:val="00264B09"/>
    <w:rsid w:val="00270E9C"/>
    <w:rsid w:val="00285AE3"/>
    <w:rsid w:val="0029207B"/>
    <w:rsid w:val="002B27E9"/>
    <w:rsid w:val="002C268B"/>
    <w:rsid w:val="002C2B7A"/>
    <w:rsid w:val="002D737F"/>
    <w:rsid w:val="002D7D49"/>
    <w:rsid w:val="002F00D0"/>
    <w:rsid w:val="003307FD"/>
    <w:rsid w:val="00342CE4"/>
    <w:rsid w:val="00344750"/>
    <w:rsid w:val="003D0F87"/>
    <w:rsid w:val="003D2513"/>
    <w:rsid w:val="003E05A8"/>
    <w:rsid w:val="003F4EC7"/>
    <w:rsid w:val="00403F4D"/>
    <w:rsid w:val="00407556"/>
    <w:rsid w:val="0043498A"/>
    <w:rsid w:val="0044074E"/>
    <w:rsid w:val="004459F2"/>
    <w:rsid w:val="004554E9"/>
    <w:rsid w:val="00464AB7"/>
    <w:rsid w:val="004A06C4"/>
    <w:rsid w:val="004A109C"/>
    <w:rsid w:val="004C3D1E"/>
    <w:rsid w:val="004D057D"/>
    <w:rsid w:val="004E1A65"/>
    <w:rsid w:val="005012A2"/>
    <w:rsid w:val="00512658"/>
    <w:rsid w:val="00517992"/>
    <w:rsid w:val="005179EA"/>
    <w:rsid w:val="00521A3F"/>
    <w:rsid w:val="00524EB6"/>
    <w:rsid w:val="00555E5F"/>
    <w:rsid w:val="005906A8"/>
    <w:rsid w:val="00591A8A"/>
    <w:rsid w:val="005941E4"/>
    <w:rsid w:val="005949A8"/>
    <w:rsid w:val="00595D03"/>
    <w:rsid w:val="005B7721"/>
    <w:rsid w:val="005C1FA2"/>
    <w:rsid w:val="005D1582"/>
    <w:rsid w:val="005D2C4A"/>
    <w:rsid w:val="005D7EBA"/>
    <w:rsid w:val="005E25DD"/>
    <w:rsid w:val="005F45FF"/>
    <w:rsid w:val="00607E0C"/>
    <w:rsid w:val="00611944"/>
    <w:rsid w:val="006311CE"/>
    <w:rsid w:val="00637D10"/>
    <w:rsid w:val="00637FA5"/>
    <w:rsid w:val="00647963"/>
    <w:rsid w:val="00650441"/>
    <w:rsid w:val="00657915"/>
    <w:rsid w:val="00657F9B"/>
    <w:rsid w:val="00673E39"/>
    <w:rsid w:val="0068144A"/>
    <w:rsid w:val="006A216D"/>
    <w:rsid w:val="006A3B5D"/>
    <w:rsid w:val="006B1237"/>
    <w:rsid w:val="006E4E45"/>
    <w:rsid w:val="006F4113"/>
    <w:rsid w:val="0070773B"/>
    <w:rsid w:val="007514F8"/>
    <w:rsid w:val="007571F0"/>
    <w:rsid w:val="007741E8"/>
    <w:rsid w:val="007768CE"/>
    <w:rsid w:val="00782DC8"/>
    <w:rsid w:val="007A57C7"/>
    <w:rsid w:val="007A6ADF"/>
    <w:rsid w:val="007C6442"/>
    <w:rsid w:val="007E2B54"/>
    <w:rsid w:val="007F4D49"/>
    <w:rsid w:val="008000DA"/>
    <w:rsid w:val="00803A15"/>
    <w:rsid w:val="008254DA"/>
    <w:rsid w:val="008327DA"/>
    <w:rsid w:val="008333CD"/>
    <w:rsid w:val="00833605"/>
    <w:rsid w:val="00833AE9"/>
    <w:rsid w:val="00864AAF"/>
    <w:rsid w:val="008712ED"/>
    <w:rsid w:val="00883DC8"/>
    <w:rsid w:val="008963C7"/>
    <w:rsid w:val="008C0C48"/>
    <w:rsid w:val="008C3AFB"/>
    <w:rsid w:val="008C4F7B"/>
    <w:rsid w:val="009034FB"/>
    <w:rsid w:val="009138DF"/>
    <w:rsid w:val="009264E2"/>
    <w:rsid w:val="00931EE7"/>
    <w:rsid w:val="00936542"/>
    <w:rsid w:val="0095258A"/>
    <w:rsid w:val="009579F2"/>
    <w:rsid w:val="00962684"/>
    <w:rsid w:val="00962B2E"/>
    <w:rsid w:val="00967195"/>
    <w:rsid w:val="009754B9"/>
    <w:rsid w:val="00981450"/>
    <w:rsid w:val="00981F80"/>
    <w:rsid w:val="009A2945"/>
    <w:rsid w:val="009C6DD4"/>
    <w:rsid w:val="009E4147"/>
    <w:rsid w:val="00A022D8"/>
    <w:rsid w:val="00A132BE"/>
    <w:rsid w:val="00A138E3"/>
    <w:rsid w:val="00A179A9"/>
    <w:rsid w:val="00A47BDC"/>
    <w:rsid w:val="00A525B9"/>
    <w:rsid w:val="00A52A51"/>
    <w:rsid w:val="00A53E76"/>
    <w:rsid w:val="00A61CE9"/>
    <w:rsid w:val="00A6708B"/>
    <w:rsid w:val="00A70691"/>
    <w:rsid w:val="00A729BF"/>
    <w:rsid w:val="00A96B3A"/>
    <w:rsid w:val="00AB619C"/>
    <w:rsid w:val="00AB7303"/>
    <w:rsid w:val="00AC152C"/>
    <w:rsid w:val="00AC43F2"/>
    <w:rsid w:val="00AD5D86"/>
    <w:rsid w:val="00AF6090"/>
    <w:rsid w:val="00B2134C"/>
    <w:rsid w:val="00B23CB1"/>
    <w:rsid w:val="00B24A3C"/>
    <w:rsid w:val="00B26183"/>
    <w:rsid w:val="00B46760"/>
    <w:rsid w:val="00BA4C07"/>
    <w:rsid w:val="00BB1FED"/>
    <w:rsid w:val="00BB2DDA"/>
    <w:rsid w:val="00BB7DE9"/>
    <w:rsid w:val="00BD47D5"/>
    <w:rsid w:val="00BE195D"/>
    <w:rsid w:val="00C07FA6"/>
    <w:rsid w:val="00C2528E"/>
    <w:rsid w:val="00C32DB6"/>
    <w:rsid w:val="00C47189"/>
    <w:rsid w:val="00C4778E"/>
    <w:rsid w:val="00C477B6"/>
    <w:rsid w:val="00C50EC6"/>
    <w:rsid w:val="00C64870"/>
    <w:rsid w:val="00C83627"/>
    <w:rsid w:val="00C84F48"/>
    <w:rsid w:val="00C961CB"/>
    <w:rsid w:val="00CA037E"/>
    <w:rsid w:val="00CA21FC"/>
    <w:rsid w:val="00CB1132"/>
    <w:rsid w:val="00CC5EBB"/>
    <w:rsid w:val="00CD4E60"/>
    <w:rsid w:val="00CE5B6E"/>
    <w:rsid w:val="00D35AFD"/>
    <w:rsid w:val="00D36004"/>
    <w:rsid w:val="00D409F5"/>
    <w:rsid w:val="00D66FDC"/>
    <w:rsid w:val="00D6725D"/>
    <w:rsid w:val="00D70B6F"/>
    <w:rsid w:val="00D72707"/>
    <w:rsid w:val="00D875E9"/>
    <w:rsid w:val="00DA1183"/>
    <w:rsid w:val="00DC4C14"/>
    <w:rsid w:val="00DD2C76"/>
    <w:rsid w:val="00DD7A6A"/>
    <w:rsid w:val="00DF0EC8"/>
    <w:rsid w:val="00DF4F6F"/>
    <w:rsid w:val="00E20C72"/>
    <w:rsid w:val="00E52DF3"/>
    <w:rsid w:val="00E61B11"/>
    <w:rsid w:val="00E76EC2"/>
    <w:rsid w:val="00E77913"/>
    <w:rsid w:val="00E850C4"/>
    <w:rsid w:val="00E906E0"/>
    <w:rsid w:val="00EA16D3"/>
    <w:rsid w:val="00EB1E9A"/>
    <w:rsid w:val="00EB4C5F"/>
    <w:rsid w:val="00EF2279"/>
    <w:rsid w:val="00F07374"/>
    <w:rsid w:val="00F16963"/>
    <w:rsid w:val="00F16B74"/>
    <w:rsid w:val="00F171C1"/>
    <w:rsid w:val="00F37F0E"/>
    <w:rsid w:val="00F46EE5"/>
    <w:rsid w:val="00F57EFB"/>
    <w:rsid w:val="00F61C92"/>
    <w:rsid w:val="00F73964"/>
    <w:rsid w:val="00FB7804"/>
    <w:rsid w:val="00FC1AC9"/>
    <w:rsid w:val="00FE1E3F"/>
    <w:rsid w:val="00FE7989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8C35"/>
  <w15:chartTrackingRefBased/>
  <w15:docId w15:val="{E0786392-7694-4D24-BC2B-732B69C3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A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E4A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E4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3C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ADF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E4ADF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1E4AD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4ADF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  <w14:ligatures w14:val="none"/>
    </w:rPr>
  </w:style>
  <w:style w:type="table" w:styleId="Tabela-Motyw">
    <w:name w:val="Table Theme"/>
    <w:basedOn w:val="Standardowy"/>
    <w:rsid w:val="001E4A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A51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D057D"/>
    <w:pPr>
      <w:spacing w:after="200"/>
    </w:pPr>
    <w:rPr>
      <w:i/>
      <w:iCs/>
      <w:color w:val="44546A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D2C4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E1E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E3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1E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E3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47A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23C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BEC2-7B16-4850-A457-37EB10D4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Izabela Wiktorowska</dc:creator>
  <cp:keywords/>
  <dc:description/>
  <cp:lastModifiedBy>RCPS Łódź</cp:lastModifiedBy>
  <cp:revision>46</cp:revision>
  <cp:lastPrinted>2024-07-26T09:04:00Z</cp:lastPrinted>
  <dcterms:created xsi:type="dcterms:W3CDTF">2024-07-16T06:55:00Z</dcterms:created>
  <dcterms:modified xsi:type="dcterms:W3CDTF">2024-08-12T10:47:00Z</dcterms:modified>
</cp:coreProperties>
</file>