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2F05CF3B" w:rsidR="007C7D35" w:rsidRPr="001E021E" w:rsidRDefault="00F16452" w:rsidP="001E021E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2D293E" w:rsidRPr="002D293E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</w:t>
      </w:r>
      <w:r w:rsidR="00C934D6">
        <w:rPr>
          <w:rFonts w:ascii="Arial" w:eastAsia="Calibri" w:hAnsi="Arial" w:cs="Arial"/>
          <w:b/>
          <w:bCs/>
          <w:sz w:val="24"/>
          <w:szCs w:val="24"/>
        </w:rPr>
        <w:t>4</w:t>
      </w:r>
      <w:r w:rsidR="002D293E" w:rsidRPr="002D293E">
        <w:rPr>
          <w:rFonts w:ascii="Arial" w:eastAsia="Calibri" w:hAnsi="Arial" w:cs="Arial"/>
          <w:b/>
          <w:bCs/>
          <w:sz w:val="24"/>
          <w:szCs w:val="24"/>
        </w:rPr>
        <w:t>/202</w:t>
      </w:r>
      <w:r w:rsidR="00C934D6">
        <w:rPr>
          <w:rFonts w:ascii="Arial" w:eastAsia="Calibri" w:hAnsi="Arial" w:cs="Arial"/>
          <w:b/>
          <w:bCs/>
          <w:sz w:val="24"/>
          <w:szCs w:val="24"/>
        </w:rPr>
        <w:t>5</w:t>
      </w:r>
      <w:r w:rsidR="002D293E" w:rsidRPr="002D293E">
        <w:rPr>
          <w:rFonts w:ascii="Arial" w:eastAsia="Calibri" w:hAnsi="Arial" w:cs="Arial"/>
          <w:b/>
          <w:bCs/>
          <w:sz w:val="24"/>
          <w:szCs w:val="24"/>
        </w:rPr>
        <w:t xml:space="preserve"> w ramach komunikacji regularnej (zakup biletów miesięcznych)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1E021E"/>
    <w:rsid w:val="002C5184"/>
    <w:rsid w:val="002D293E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934D6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2022-07-20T09:47:00Z</cp:lastPrinted>
  <dcterms:created xsi:type="dcterms:W3CDTF">2021-02-24T09:39:00Z</dcterms:created>
  <dcterms:modified xsi:type="dcterms:W3CDTF">2024-06-11T07:52:00Z</dcterms:modified>
</cp:coreProperties>
</file>