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537824" w:rsidRDefault="00C7327A" w:rsidP="00537824">
      <w:pPr>
        <w:jc w:val="right"/>
        <w:rPr>
          <w:rFonts w:ascii="Arial" w:hAnsi="Arial" w:cs="Arial"/>
          <w:b/>
          <w:sz w:val="24"/>
          <w:szCs w:val="24"/>
        </w:rPr>
      </w:pPr>
      <w:r w:rsidRPr="00355D21">
        <w:rPr>
          <w:rFonts w:ascii="Arial" w:hAnsi="Arial" w:cs="Arial"/>
          <w:b/>
          <w:sz w:val="24"/>
          <w:szCs w:val="24"/>
        </w:rPr>
        <w:t xml:space="preserve">Załącznik nr </w:t>
      </w:r>
      <w:r w:rsidR="00FB3439">
        <w:rPr>
          <w:rFonts w:ascii="Arial" w:hAnsi="Arial" w:cs="Arial"/>
          <w:b/>
          <w:sz w:val="24"/>
          <w:szCs w:val="24"/>
        </w:rPr>
        <w:t>8</w:t>
      </w:r>
      <w:r w:rsidR="004F2062" w:rsidRPr="00355D21">
        <w:rPr>
          <w:rFonts w:ascii="Arial" w:hAnsi="Arial" w:cs="Arial"/>
          <w:b/>
          <w:sz w:val="24"/>
          <w:szCs w:val="24"/>
        </w:rPr>
        <w:t xml:space="preserve"> do SWZ</w:t>
      </w:r>
    </w:p>
    <w:p w:rsidR="00430BEC" w:rsidRPr="003D77B9" w:rsidRDefault="00606FC0" w:rsidP="00606FC0">
      <w:pPr>
        <w:jc w:val="center"/>
        <w:rPr>
          <w:rFonts w:ascii="Arial" w:hAnsi="Arial" w:cs="Arial"/>
          <w:b/>
        </w:rPr>
      </w:pPr>
      <w:r w:rsidRPr="003D77B9">
        <w:rPr>
          <w:rFonts w:ascii="Arial" w:hAnsi="Arial" w:cs="Arial"/>
          <w:b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FB3439" w:rsidRDefault="00FB3439" w:rsidP="00FB3439">
      <w:pPr>
        <w:spacing w:after="0"/>
        <w:ind w:left="142" w:hanging="142"/>
        <w:jc w:val="center"/>
        <w:rPr>
          <w:rFonts w:ascii="Arial" w:hAnsi="Arial" w:cs="Arial"/>
          <w:b/>
          <w:iCs/>
        </w:rPr>
      </w:pPr>
      <w:r w:rsidRPr="0064347F">
        <w:rPr>
          <w:rFonts w:ascii="Arial" w:hAnsi="Arial" w:cs="Arial"/>
          <w:b/>
          <w:iCs/>
        </w:rPr>
        <w:t>,,</w:t>
      </w:r>
      <w:r w:rsidRPr="006B4BFB">
        <w:rPr>
          <w:rFonts w:ascii="Arial" w:hAnsi="Arial" w:cs="Arial"/>
          <w:b/>
          <w:iCs/>
        </w:rPr>
        <w:t xml:space="preserve">Obsługa i konserwacja myjni pojazdów kołowych </w:t>
      </w:r>
      <w:r>
        <w:rPr>
          <w:rFonts w:ascii="Arial" w:hAnsi="Arial" w:cs="Arial"/>
          <w:b/>
          <w:iCs/>
        </w:rPr>
        <w:br/>
      </w:r>
      <w:r w:rsidRPr="006B4BFB">
        <w:rPr>
          <w:rFonts w:ascii="Arial" w:hAnsi="Arial" w:cs="Arial"/>
          <w:b/>
          <w:iCs/>
        </w:rPr>
        <w:t>i gąsienicowych na terenie PWB Konotop</w:t>
      </w:r>
      <w:r w:rsidRPr="0064347F">
        <w:rPr>
          <w:rFonts w:ascii="Arial" w:hAnsi="Arial" w:cs="Arial"/>
          <w:b/>
          <w:iCs/>
        </w:rPr>
        <w:t>”.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44/</w:t>
      </w:r>
      <w:r w:rsidRPr="0064347F">
        <w:rPr>
          <w:rFonts w:ascii="Arial" w:hAnsi="Arial" w:cs="Arial"/>
          <w:b/>
          <w:iCs/>
        </w:rPr>
        <w:t>202</w:t>
      </w:r>
      <w:r>
        <w:rPr>
          <w:rFonts w:ascii="Arial" w:hAnsi="Arial" w:cs="Arial"/>
          <w:b/>
          <w:iCs/>
        </w:rPr>
        <w:t>5</w:t>
      </w:r>
    </w:p>
    <w:p w:rsidR="00B35165" w:rsidRPr="006040CD" w:rsidRDefault="00B35165" w:rsidP="0051741E">
      <w:pPr>
        <w:spacing w:after="0"/>
        <w:ind w:left="142" w:hanging="142"/>
        <w:jc w:val="both"/>
        <w:rPr>
          <w:rFonts w:ascii="Arial" w:eastAsia="Times New Roman" w:hAnsi="Arial" w:cs="Arial"/>
          <w:b/>
          <w:sz w:val="14"/>
          <w:szCs w:val="14"/>
          <w:u w:val="single"/>
        </w:rPr>
      </w:pPr>
      <w:r w:rsidRPr="006040CD">
        <w:rPr>
          <w:rFonts w:ascii="Arial" w:hAnsi="Arial" w:cs="Arial"/>
          <w:b/>
          <w:sz w:val="14"/>
          <w:szCs w:val="14"/>
          <w:u w:val="single"/>
        </w:rPr>
        <w:t xml:space="preserve">Wymagane Uprawnienia </w:t>
      </w:r>
    </w:p>
    <w:p w:rsidR="00B35165" w:rsidRPr="00B35165" w:rsidRDefault="00B35165" w:rsidP="00B35165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BB4C36">
        <w:rPr>
          <w:rFonts w:ascii="Arial" w:hAnsi="Arial" w:cs="Arial"/>
          <w:sz w:val="16"/>
          <w:szCs w:val="16"/>
        </w:rPr>
        <w:t xml:space="preserve">Zamawiający wymaga od Wykonawcy biorącego udział w postępowaniu, by minimalna ilość pracowników zatrudnionych </w:t>
      </w:r>
      <w:r>
        <w:rPr>
          <w:rFonts w:ascii="Arial" w:hAnsi="Arial" w:cs="Arial"/>
          <w:sz w:val="16"/>
          <w:szCs w:val="16"/>
        </w:rPr>
        <w:br/>
      </w:r>
      <w:r w:rsidRPr="00BB4C36">
        <w:rPr>
          <w:rFonts w:ascii="Arial" w:hAnsi="Arial" w:cs="Arial"/>
          <w:sz w:val="16"/>
          <w:szCs w:val="16"/>
        </w:rPr>
        <w:t xml:space="preserve">do realizacji umowy wynosiła </w:t>
      </w:r>
      <w:r w:rsidRPr="00B35165">
        <w:rPr>
          <w:rFonts w:ascii="Arial" w:hAnsi="Arial" w:cs="Arial"/>
          <w:b/>
          <w:sz w:val="16"/>
          <w:szCs w:val="16"/>
        </w:rPr>
        <w:t xml:space="preserve">minimum 3 osoby wraz z potwierdzeniem, że spełniają </w:t>
      </w:r>
      <w:r w:rsidRPr="00B35165">
        <w:rPr>
          <w:rFonts w:ascii="Arial" w:hAnsi="Arial" w:cs="Arial"/>
          <w:sz w:val="16"/>
          <w:szCs w:val="16"/>
        </w:rPr>
        <w:t>wymagania dotyczące kwalifikacji osób zajmujących się obsługą urządzeń zgodnie z załącznikiem nr 1 lub nr 2 do</w:t>
      </w:r>
      <w:r w:rsidRPr="00B35165">
        <w:rPr>
          <w:rFonts w:ascii="Arial" w:hAnsi="Arial" w:cs="Arial"/>
          <w:b/>
          <w:sz w:val="16"/>
          <w:szCs w:val="16"/>
        </w:rPr>
        <w:t xml:space="preserve"> </w:t>
      </w:r>
      <w:r w:rsidRPr="00B35165">
        <w:rPr>
          <w:rFonts w:ascii="Arial" w:hAnsi="Arial" w:cs="Arial"/>
          <w:sz w:val="16"/>
          <w:szCs w:val="16"/>
        </w:rPr>
        <w:t>rozporządzenia Ministra klimatu i Środowiska z dnia 01 lipca 2022r. w sprawie szczegółowych zasad stwierdzania posiadania kwalifikacji przez osoby zajmujące się eksploatacją urządzeń, instalacji i sieci (Dz.U z 2022r. poz. 1392)tj.tj.:</w:t>
      </w:r>
    </w:p>
    <w:p w:rsidR="00B35165" w:rsidRDefault="00B35165" w:rsidP="0051741E">
      <w:pPr>
        <w:pStyle w:val="Bezodstpw"/>
        <w:rPr>
          <w:rFonts w:ascii="Arial" w:hAnsi="Arial" w:cs="Arial"/>
          <w:sz w:val="16"/>
          <w:szCs w:val="16"/>
        </w:rPr>
      </w:pPr>
      <w:r w:rsidRPr="00B35165">
        <w:rPr>
          <w:rFonts w:ascii="Arial" w:hAnsi="Arial" w:cs="Arial"/>
          <w:sz w:val="16"/>
          <w:szCs w:val="16"/>
        </w:rPr>
        <w:t>Świadectwo kwalifikacyjne Eksploatacja (E)</w:t>
      </w:r>
      <w:r>
        <w:rPr>
          <w:rFonts w:ascii="Arial" w:hAnsi="Arial" w:cs="Arial"/>
          <w:sz w:val="16"/>
          <w:szCs w:val="16"/>
        </w:rPr>
        <w:t>:</w:t>
      </w:r>
    </w:p>
    <w:p w:rsidR="00B35165" w:rsidRPr="00B35165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  <w:r w:rsidRPr="00B35165">
        <w:rPr>
          <w:rFonts w:ascii="Arial" w:hAnsi="Arial" w:cs="Arial"/>
          <w:b/>
          <w:sz w:val="16"/>
          <w:szCs w:val="16"/>
        </w:rPr>
        <w:t>grupy 1</w:t>
      </w:r>
    </w:p>
    <w:p w:rsidR="00B35165" w:rsidRPr="00BB4C36" w:rsidRDefault="00B35165" w:rsidP="0051741E">
      <w:pPr>
        <w:pStyle w:val="Bezodstpw"/>
        <w:rPr>
          <w:rFonts w:ascii="Arial" w:hAnsi="Arial" w:cs="Arial"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 xml:space="preserve">pkt 2 i 13 </w:t>
      </w:r>
      <w:r w:rsidRPr="00BB4C36">
        <w:rPr>
          <w:rFonts w:ascii="Arial" w:hAnsi="Arial" w:cs="Arial"/>
          <w:sz w:val="16"/>
          <w:szCs w:val="16"/>
        </w:rPr>
        <w:t>(co najmniej 2 pracowników) zgodnie z załącznikiem nr 1 w/w rozporządzenia</w:t>
      </w:r>
    </w:p>
    <w:p w:rsidR="00B35165" w:rsidRPr="00BB4C36" w:rsidRDefault="00B35165" w:rsidP="0051741E">
      <w:pPr>
        <w:pStyle w:val="Bezodstpw"/>
        <w:rPr>
          <w:rFonts w:ascii="Arial" w:hAnsi="Arial" w:cs="Arial"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>lub</w:t>
      </w:r>
    </w:p>
    <w:p w:rsidR="00B35165" w:rsidRPr="00BB4C36" w:rsidRDefault="00B35165" w:rsidP="0051741E">
      <w:pPr>
        <w:pStyle w:val="Bezodstpw"/>
        <w:rPr>
          <w:rFonts w:ascii="Arial" w:hAnsi="Arial" w:cs="Arial"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>pkt 2 i 10</w:t>
      </w:r>
      <w:r w:rsidRPr="00BB4C36">
        <w:rPr>
          <w:rFonts w:ascii="Arial" w:hAnsi="Arial" w:cs="Arial"/>
          <w:sz w:val="16"/>
          <w:szCs w:val="16"/>
        </w:rPr>
        <w:t xml:space="preserve"> (co najmniej 2 pracowników) zgodnie z załącznikiem nr 2 w/w rozporządzenia</w:t>
      </w:r>
    </w:p>
    <w:p w:rsidR="00B35165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</w:p>
    <w:p w:rsidR="00B35165" w:rsidRPr="00BB4C36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>Świadectwo kwalifikacyjne Dozór (D) grupy 1</w:t>
      </w:r>
    </w:p>
    <w:p w:rsidR="00B35165" w:rsidRPr="00BB4C36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 xml:space="preserve">pkt 2 i 13 </w:t>
      </w:r>
      <w:r w:rsidRPr="00BB4C36">
        <w:rPr>
          <w:rFonts w:ascii="Arial" w:hAnsi="Arial" w:cs="Arial"/>
          <w:sz w:val="16"/>
          <w:szCs w:val="16"/>
        </w:rPr>
        <w:t>(co najmniej 1 pracowników) zgodnie z załącznikiem nr 1 w/w rozporządzenia</w:t>
      </w:r>
    </w:p>
    <w:p w:rsidR="00B35165" w:rsidRPr="00BB4C36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>lub</w:t>
      </w:r>
    </w:p>
    <w:p w:rsidR="00B35165" w:rsidRPr="00BB4C36" w:rsidRDefault="00B35165" w:rsidP="0051741E">
      <w:pPr>
        <w:pStyle w:val="Bezodstpw"/>
        <w:rPr>
          <w:rFonts w:ascii="Arial" w:hAnsi="Arial" w:cs="Arial"/>
          <w:sz w:val="16"/>
          <w:szCs w:val="16"/>
        </w:rPr>
      </w:pPr>
      <w:r w:rsidRPr="00BB4C36">
        <w:rPr>
          <w:rFonts w:ascii="Arial" w:hAnsi="Arial" w:cs="Arial"/>
          <w:b/>
          <w:sz w:val="16"/>
          <w:szCs w:val="16"/>
        </w:rPr>
        <w:t>pkt 2 i 10</w:t>
      </w:r>
      <w:r w:rsidRPr="00BB4C36">
        <w:rPr>
          <w:rFonts w:ascii="Arial" w:hAnsi="Arial" w:cs="Arial"/>
          <w:sz w:val="16"/>
          <w:szCs w:val="16"/>
        </w:rPr>
        <w:t xml:space="preserve"> (co najmniej 1 pracowników) zgodnie z załącznikiem nr 2 w/w rozporządzenia</w:t>
      </w:r>
    </w:p>
    <w:p w:rsidR="00B35165" w:rsidRDefault="00B35165" w:rsidP="0051741E">
      <w:pPr>
        <w:pStyle w:val="Bezodstpw"/>
        <w:rPr>
          <w:rFonts w:ascii="Arial" w:hAnsi="Arial" w:cs="Arial"/>
          <w:b/>
          <w:sz w:val="16"/>
          <w:szCs w:val="16"/>
        </w:rPr>
      </w:pPr>
    </w:p>
    <w:p w:rsidR="00B35165" w:rsidRPr="00B35165" w:rsidRDefault="00B35165" w:rsidP="00B35165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B35165">
        <w:rPr>
          <w:rFonts w:ascii="Arial" w:hAnsi="Arial" w:cs="Arial"/>
          <w:sz w:val="16"/>
          <w:szCs w:val="16"/>
        </w:rPr>
        <w:t>Zamawiający dopuszcza łączenie przez pracowników wykonawcy Świadectw kwalifikacyjnych „E” i „D”. W przypadku po</w:t>
      </w:r>
      <w:r>
        <w:rPr>
          <w:rFonts w:ascii="Arial" w:hAnsi="Arial" w:cs="Arial"/>
          <w:sz w:val="16"/>
          <w:szCs w:val="16"/>
        </w:rPr>
        <w:t xml:space="preserve">łączenia uprawnień całość prac </w:t>
      </w:r>
      <w:r w:rsidRPr="00B35165">
        <w:rPr>
          <w:rFonts w:ascii="Arial" w:hAnsi="Arial" w:cs="Arial"/>
          <w:sz w:val="16"/>
          <w:szCs w:val="16"/>
        </w:rPr>
        <w:t>obsługowych i konserwacyjnych musi by</w:t>
      </w:r>
      <w:r>
        <w:rPr>
          <w:rFonts w:ascii="Arial" w:hAnsi="Arial" w:cs="Arial"/>
          <w:sz w:val="16"/>
          <w:szCs w:val="16"/>
        </w:rPr>
        <w:t xml:space="preserve">ć wykonywana przez co najmniej </w:t>
      </w:r>
      <w:r w:rsidRPr="00B35165">
        <w:rPr>
          <w:rFonts w:ascii="Arial" w:hAnsi="Arial" w:cs="Arial"/>
          <w:sz w:val="16"/>
          <w:szCs w:val="16"/>
        </w:rPr>
        <w:t>3 pracowników posiadających uprawnienia (</w:t>
      </w:r>
      <w:r>
        <w:rPr>
          <w:rFonts w:ascii="Arial" w:hAnsi="Arial" w:cs="Arial"/>
          <w:sz w:val="16"/>
          <w:szCs w:val="16"/>
        </w:rPr>
        <w:t xml:space="preserve">E) grupy 1, w tym, co najmniej </w:t>
      </w:r>
      <w:r w:rsidRPr="00B35165">
        <w:rPr>
          <w:rFonts w:ascii="Arial" w:hAnsi="Arial" w:cs="Arial"/>
          <w:sz w:val="16"/>
          <w:szCs w:val="16"/>
        </w:rPr>
        <w:t>1 pracownika posiadającego uprawnienia (D) grupy 1.</w:t>
      </w:r>
    </w:p>
    <w:p w:rsidR="00B35165" w:rsidRDefault="00B35165" w:rsidP="0051741E">
      <w:pPr>
        <w:pStyle w:val="Bezodstpw"/>
        <w:rPr>
          <w:rFonts w:ascii="Arial" w:hAnsi="Arial" w:cs="Arial"/>
          <w:sz w:val="14"/>
          <w:szCs w:val="14"/>
        </w:rPr>
      </w:pPr>
    </w:p>
    <w:p w:rsidR="00B35165" w:rsidRPr="006E5BB2" w:rsidRDefault="00B35165" w:rsidP="00B35165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6E5BB2">
        <w:rPr>
          <w:rFonts w:ascii="Arial" w:hAnsi="Arial" w:cs="Arial"/>
          <w:sz w:val="16"/>
          <w:szCs w:val="16"/>
        </w:rPr>
        <w:t xml:space="preserve">Wykonawca dołączy ważne (aktualne) świadectwa kwalifikacyjne, wydane zgodnie z Rozporządzeniem Ministra Klimatu </w:t>
      </w:r>
      <w:r>
        <w:rPr>
          <w:rFonts w:ascii="Arial" w:hAnsi="Arial" w:cs="Arial"/>
          <w:sz w:val="16"/>
          <w:szCs w:val="16"/>
        </w:rPr>
        <w:br/>
      </w:r>
      <w:r w:rsidRPr="006E5BB2">
        <w:rPr>
          <w:rFonts w:ascii="Arial" w:hAnsi="Arial" w:cs="Arial"/>
          <w:sz w:val="16"/>
          <w:szCs w:val="16"/>
        </w:rPr>
        <w:t>i Środowiska z dnia 01 lipca 2022r. w sprawie szczegółowych zasad stwierdzania posiadania kwalifikacji przez osoby zajmujące się eksploatacją urządzeń, instalacji i sieci(Dz.U. z 2022r. nr 89 poz. 1392) tj.:,</w:t>
      </w:r>
      <w:r w:rsidRPr="006E5BB2">
        <w:rPr>
          <w:rFonts w:ascii="Arial" w:eastAsia="Calibri" w:hAnsi="Arial" w:cs="Arial"/>
          <w:sz w:val="16"/>
          <w:szCs w:val="16"/>
        </w:rPr>
        <w:t xml:space="preserve"> (kopia poświadczona za zgodność z oryginałem).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35165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35165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35165" w:rsidRDefault="00B35165" w:rsidP="003D77B9">
            <w:pPr>
              <w:pStyle w:val="Bezodstpw"/>
              <w:jc w:val="center"/>
              <w:rPr>
                <w:rFonts w:eastAsia="RPJOAF+TimesNewRoman"/>
              </w:rPr>
            </w:pPr>
            <w:r w:rsidRPr="00B35165">
              <w:rPr>
                <w:rFonts w:ascii="Arial" w:eastAsia="RPJOAF+TimesNewRoman" w:hAnsi="Arial" w:cs="Arial"/>
                <w:b/>
                <w:i/>
              </w:rPr>
              <w:t>Kwalifikacje zawodowe/rodzaj uprawnienia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B35165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35165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996F31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31" w:rsidRDefault="00996F31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31" w:rsidRDefault="00996F31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31" w:rsidRDefault="00996F31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31" w:rsidRDefault="00996F31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537824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4.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537824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5.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537824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6.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537824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7.</w:t>
            </w:r>
            <w:bookmarkStart w:id="0" w:name="_GoBack"/>
            <w:bookmarkEnd w:id="0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4" w:rsidRDefault="0053782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58119E" w:rsidRDefault="0058119E" w:rsidP="00B35165">
      <w:pPr>
        <w:spacing w:after="0" w:line="240" w:lineRule="auto"/>
        <w:jc w:val="both"/>
        <w:rPr>
          <w:rFonts w:ascii="Arial" w:hAnsi="Arial" w:cs="Arial"/>
        </w:rPr>
      </w:pPr>
    </w:p>
    <w:p w:rsidR="00B50905" w:rsidRDefault="00B35165" w:rsidP="00B35165">
      <w:pPr>
        <w:pStyle w:val="us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</w:t>
      </w:r>
      <w:r w:rsidR="00B50905">
        <w:rPr>
          <w:rFonts w:ascii="Arial" w:hAnsi="Arial" w:cs="Arial"/>
          <w:sz w:val="22"/>
          <w:szCs w:val="22"/>
        </w:rPr>
        <w:t xml:space="preserve">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2F2A49" w:rsidRPr="00537824" w:rsidRDefault="00B50905" w:rsidP="00537824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sectPr w:rsidR="002F2A49" w:rsidRPr="00537824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C4" w:rsidRDefault="00762AC4" w:rsidP="00551B6D">
      <w:pPr>
        <w:spacing w:after="0" w:line="240" w:lineRule="auto"/>
      </w:pPr>
      <w:r>
        <w:separator/>
      </w:r>
    </w:p>
  </w:endnote>
  <w:endnote w:type="continuationSeparator" w:id="0">
    <w:p w:rsidR="00762AC4" w:rsidRDefault="00762AC4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C4" w:rsidRDefault="00762AC4" w:rsidP="00551B6D">
      <w:pPr>
        <w:spacing w:after="0" w:line="240" w:lineRule="auto"/>
      </w:pPr>
      <w:r>
        <w:separator/>
      </w:r>
    </w:p>
  </w:footnote>
  <w:footnote w:type="continuationSeparator" w:id="0">
    <w:p w:rsidR="00762AC4" w:rsidRDefault="00762AC4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051A3"/>
    <w:rsid w:val="0001041F"/>
    <w:rsid w:val="000208FF"/>
    <w:rsid w:val="00044449"/>
    <w:rsid w:val="00066D0C"/>
    <w:rsid w:val="00081D82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300F6"/>
    <w:rsid w:val="00261936"/>
    <w:rsid w:val="002835E0"/>
    <w:rsid w:val="002F2A49"/>
    <w:rsid w:val="00306CC4"/>
    <w:rsid w:val="00321BB0"/>
    <w:rsid w:val="003549FF"/>
    <w:rsid w:val="00355D21"/>
    <w:rsid w:val="00360753"/>
    <w:rsid w:val="00360CE6"/>
    <w:rsid w:val="00367D05"/>
    <w:rsid w:val="0037554C"/>
    <w:rsid w:val="003A390C"/>
    <w:rsid w:val="003A6440"/>
    <w:rsid w:val="003C442F"/>
    <w:rsid w:val="003D6234"/>
    <w:rsid w:val="003D77B9"/>
    <w:rsid w:val="004009CF"/>
    <w:rsid w:val="004151BA"/>
    <w:rsid w:val="00430BEC"/>
    <w:rsid w:val="00440F51"/>
    <w:rsid w:val="0047540F"/>
    <w:rsid w:val="004B137B"/>
    <w:rsid w:val="004C0B05"/>
    <w:rsid w:val="004D2AD7"/>
    <w:rsid w:val="004F2062"/>
    <w:rsid w:val="00520E69"/>
    <w:rsid w:val="0052207E"/>
    <w:rsid w:val="00537824"/>
    <w:rsid w:val="00551B6D"/>
    <w:rsid w:val="00573E63"/>
    <w:rsid w:val="0058119E"/>
    <w:rsid w:val="00582705"/>
    <w:rsid w:val="00590F6A"/>
    <w:rsid w:val="005A6B92"/>
    <w:rsid w:val="005A7F48"/>
    <w:rsid w:val="005B5BC9"/>
    <w:rsid w:val="00602DB1"/>
    <w:rsid w:val="00606FC0"/>
    <w:rsid w:val="006110D0"/>
    <w:rsid w:val="006859C2"/>
    <w:rsid w:val="006C3BB1"/>
    <w:rsid w:val="00704044"/>
    <w:rsid w:val="0071441F"/>
    <w:rsid w:val="007533D3"/>
    <w:rsid w:val="00762AC4"/>
    <w:rsid w:val="00770F31"/>
    <w:rsid w:val="0077425E"/>
    <w:rsid w:val="007A5D87"/>
    <w:rsid w:val="007C7B87"/>
    <w:rsid w:val="007E7D86"/>
    <w:rsid w:val="008024A1"/>
    <w:rsid w:val="00815146"/>
    <w:rsid w:val="00821177"/>
    <w:rsid w:val="00832543"/>
    <w:rsid w:val="00851ED9"/>
    <w:rsid w:val="00852B4B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83320"/>
    <w:rsid w:val="00996F31"/>
    <w:rsid w:val="009B3B6A"/>
    <w:rsid w:val="009C5FD7"/>
    <w:rsid w:val="009F059A"/>
    <w:rsid w:val="00A41EA5"/>
    <w:rsid w:val="00A575A6"/>
    <w:rsid w:val="00A81DCE"/>
    <w:rsid w:val="00A8646C"/>
    <w:rsid w:val="00AD5810"/>
    <w:rsid w:val="00AE3800"/>
    <w:rsid w:val="00B00B81"/>
    <w:rsid w:val="00B02852"/>
    <w:rsid w:val="00B27EFE"/>
    <w:rsid w:val="00B32F00"/>
    <w:rsid w:val="00B35165"/>
    <w:rsid w:val="00B50905"/>
    <w:rsid w:val="00BA1B0A"/>
    <w:rsid w:val="00BA4338"/>
    <w:rsid w:val="00C0563B"/>
    <w:rsid w:val="00C1717F"/>
    <w:rsid w:val="00C35961"/>
    <w:rsid w:val="00C7327A"/>
    <w:rsid w:val="00C74698"/>
    <w:rsid w:val="00CB167B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0B9C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B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D5BC7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96F31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31"/>
    <w:rPr>
      <w:rFonts w:ascii="Courier New" w:eastAsia="Times New Roman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9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43858B-602B-439B-9EBB-8CAE5ABC93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10</cp:revision>
  <cp:lastPrinted>2025-02-13T11:15:00Z</cp:lastPrinted>
  <dcterms:created xsi:type="dcterms:W3CDTF">2023-11-16T14:09:00Z</dcterms:created>
  <dcterms:modified xsi:type="dcterms:W3CDTF">2025-02-14T07:29:00Z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hHsoxPgennf2NWMRA7yl6QQG97TrtK7y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