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20267" w14:textId="434B04F1" w:rsidR="00DF2964" w:rsidRPr="00DF2964" w:rsidRDefault="00DF2964" w:rsidP="00DF2964">
      <w:pPr>
        <w:suppressAutoHyphens w:val="0"/>
        <w:spacing w:after="160" w:line="360" w:lineRule="auto"/>
        <w:jc w:val="right"/>
        <w:rPr>
          <w:rFonts w:ascii="Arial" w:eastAsia="Calibri" w:hAnsi="Arial" w:cs="Arial"/>
          <w:sz w:val="24"/>
          <w:szCs w:val="24"/>
          <w:lang w:eastAsia="en-US"/>
        </w:rPr>
      </w:pPr>
      <w:r w:rsidRPr="00DF2964">
        <w:rPr>
          <w:rFonts w:ascii="Arial" w:eastAsia="Calibri" w:hAnsi="Arial" w:cs="Arial"/>
          <w:sz w:val="24"/>
          <w:szCs w:val="24"/>
          <w:lang w:eastAsia="en-US"/>
        </w:rPr>
        <w:t xml:space="preserve">Kraków, </w:t>
      </w:r>
      <w:r w:rsidR="00AF289A">
        <w:rPr>
          <w:rFonts w:ascii="Arial" w:eastAsia="Calibri" w:hAnsi="Arial" w:cs="Arial"/>
          <w:sz w:val="24"/>
          <w:szCs w:val="24"/>
          <w:lang w:eastAsia="en-US"/>
        </w:rPr>
        <w:t>03.03.</w:t>
      </w:r>
      <w:bookmarkStart w:id="0" w:name="_GoBack"/>
      <w:bookmarkEnd w:id="0"/>
      <w:r w:rsidRPr="00DF2964">
        <w:rPr>
          <w:rFonts w:ascii="Arial" w:eastAsia="Calibri" w:hAnsi="Arial" w:cs="Arial"/>
          <w:sz w:val="24"/>
          <w:szCs w:val="24"/>
          <w:lang w:eastAsia="en-US"/>
        </w:rPr>
        <w:t>2025 r.</w:t>
      </w:r>
    </w:p>
    <w:p w14:paraId="5402E9EE" w14:textId="6D04769B" w:rsidR="00DF2964" w:rsidRPr="00DF2964" w:rsidRDefault="00DF2964" w:rsidP="00DF2964">
      <w:pPr>
        <w:spacing w:line="360" w:lineRule="auto"/>
        <w:rPr>
          <w:rFonts w:ascii="Arial" w:eastAsia="Calibri" w:hAnsi="Arial" w:cs="Arial"/>
          <w:b/>
          <w:sz w:val="24"/>
          <w:szCs w:val="24"/>
        </w:rPr>
      </w:pPr>
      <w:r w:rsidRPr="00DF2964">
        <w:rPr>
          <w:rFonts w:ascii="Arial" w:eastAsia="Calibri" w:hAnsi="Arial" w:cs="Arial"/>
          <w:b/>
          <w:sz w:val="24"/>
          <w:szCs w:val="24"/>
        </w:rPr>
        <w:t>DZ.271.12</w:t>
      </w:r>
      <w:r w:rsidR="00AF289A">
        <w:rPr>
          <w:rFonts w:ascii="Arial" w:eastAsia="Calibri" w:hAnsi="Arial" w:cs="Arial"/>
          <w:b/>
          <w:sz w:val="24"/>
          <w:szCs w:val="24"/>
        </w:rPr>
        <w:t>.227.</w:t>
      </w:r>
      <w:r w:rsidRPr="00DF2964">
        <w:rPr>
          <w:rFonts w:ascii="Arial" w:eastAsia="Calibri" w:hAnsi="Arial" w:cs="Arial"/>
          <w:b/>
          <w:sz w:val="24"/>
          <w:szCs w:val="24"/>
        </w:rPr>
        <w:t>2025</w:t>
      </w:r>
    </w:p>
    <w:p w14:paraId="0ED5385D" w14:textId="77777777" w:rsidR="00DF2964" w:rsidRPr="00DF2964" w:rsidRDefault="00DF2964" w:rsidP="00DF2964">
      <w:pPr>
        <w:spacing w:line="360" w:lineRule="auto"/>
        <w:rPr>
          <w:rFonts w:ascii="Arial" w:eastAsia="Calibri" w:hAnsi="Arial" w:cs="Arial"/>
          <w:sz w:val="24"/>
          <w:szCs w:val="24"/>
        </w:rPr>
      </w:pPr>
      <w:r w:rsidRPr="00DF2964">
        <w:rPr>
          <w:rFonts w:ascii="Arial" w:eastAsia="Calibri" w:hAnsi="Arial" w:cs="Arial"/>
          <w:sz w:val="24"/>
          <w:szCs w:val="24"/>
        </w:rPr>
        <w:t>Dział Zamówień Publicznych</w:t>
      </w:r>
    </w:p>
    <w:p w14:paraId="24E006A7" w14:textId="77777777" w:rsidR="00DF2964" w:rsidRPr="00DF2964" w:rsidRDefault="00DF2964" w:rsidP="00DF2964">
      <w:pPr>
        <w:spacing w:line="360" w:lineRule="auto"/>
        <w:rPr>
          <w:rFonts w:ascii="Arial" w:eastAsia="Calibri" w:hAnsi="Arial" w:cs="Arial"/>
          <w:sz w:val="24"/>
          <w:szCs w:val="24"/>
        </w:rPr>
      </w:pPr>
      <w:r w:rsidRPr="00DF2964">
        <w:rPr>
          <w:rFonts w:ascii="Arial" w:eastAsia="Calibri" w:hAnsi="Arial" w:cs="Arial"/>
          <w:sz w:val="24"/>
          <w:szCs w:val="24"/>
        </w:rPr>
        <w:t>tel. 0-12 614 25 52</w:t>
      </w:r>
    </w:p>
    <w:p w14:paraId="416BF75B" w14:textId="77777777" w:rsidR="00DF2964" w:rsidRPr="00DF2964" w:rsidRDefault="00DF2964" w:rsidP="00DF2964">
      <w:pPr>
        <w:spacing w:after="200" w:line="360" w:lineRule="auto"/>
        <w:rPr>
          <w:rFonts w:ascii="Arial" w:eastAsia="Calibri" w:hAnsi="Arial" w:cs="Arial"/>
          <w:sz w:val="24"/>
          <w:szCs w:val="24"/>
        </w:rPr>
      </w:pPr>
      <w:r w:rsidRPr="00DF2964">
        <w:rPr>
          <w:rFonts w:ascii="Arial" w:eastAsia="Calibri" w:hAnsi="Arial" w:cs="Arial"/>
          <w:sz w:val="24"/>
          <w:szCs w:val="24"/>
        </w:rPr>
        <w:t xml:space="preserve">e-mail: </w:t>
      </w:r>
      <w:hyperlink r:id="rId9" w:history="1">
        <w:r w:rsidRPr="00DF2964">
          <w:rPr>
            <w:rFonts w:ascii="Arial" w:eastAsia="Calibri" w:hAnsi="Arial" w:cs="Arial"/>
            <w:color w:val="0000FF"/>
            <w:sz w:val="24"/>
            <w:szCs w:val="24"/>
            <w:u w:val="single"/>
          </w:rPr>
          <w:t>przetargi@szpitaljp2.krakow.pl</w:t>
        </w:r>
      </w:hyperlink>
    </w:p>
    <w:p w14:paraId="65FD2ADC" w14:textId="77777777" w:rsidR="00DF2964" w:rsidRPr="00DF2964" w:rsidRDefault="00DF2964" w:rsidP="00DF2964">
      <w:pPr>
        <w:spacing w:after="200" w:line="360" w:lineRule="auto"/>
        <w:jc w:val="center"/>
        <w:rPr>
          <w:rFonts w:ascii="Arial" w:eastAsia="Calibri" w:hAnsi="Arial" w:cs="Arial"/>
          <w:sz w:val="24"/>
          <w:szCs w:val="24"/>
        </w:rPr>
      </w:pPr>
    </w:p>
    <w:p w14:paraId="3C621ABB" w14:textId="77777777" w:rsidR="00DF2964" w:rsidRPr="00DF2964" w:rsidRDefault="00DF2964" w:rsidP="00DF2964">
      <w:pPr>
        <w:tabs>
          <w:tab w:val="right" w:pos="9072"/>
        </w:tabs>
        <w:spacing w:line="360" w:lineRule="auto"/>
        <w:jc w:val="both"/>
        <w:rPr>
          <w:rFonts w:ascii="Arial" w:eastAsia="Calibri" w:hAnsi="Arial" w:cs="Arial"/>
          <w:b/>
          <w:bCs/>
          <w:sz w:val="24"/>
          <w:szCs w:val="24"/>
        </w:rPr>
      </w:pPr>
      <w:r w:rsidRPr="00DF2964">
        <w:rPr>
          <w:rFonts w:ascii="Arial" w:eastAsia="Calibri" w:hAnsi="Arial" w:cs="Arial"/>
          <w:b/>
          <w:iCs/>
          <w:sz w:val="24"/>
          <w:szCs w:val="24"/>
        </w:rPr>
        <w:t>dotyczy: postępowania</w:t>
      </w:r>
      <w:r w:rsidRPr="00DF2964">
        <w:rPr>
          <w:rFonts w:ascii="Arial" w:eastAsia="Calibri" w:hAnsi="Arial" w:cs="Arial"/>
          <w:b/>
          <w:sz w:val="24"/>
          <w:szCs w:val="24"/>
        </w:rPr>
        <w:t xml:space="preserve"> DZ.271.12.2025 –</w:t>
      </w:r>
      <w:r w:rsidRPr="00DF2964">
        <w:rPr>
          <w:rFonts w:ascii="Arial" w:eastAsia="Calibri" w:hAnsi="Arial" w:cs="Arial"/>
          <w:b/>
          <w:bCs/>
          <w:sz w:val="24"/>
          <w:szCs w:val="24"/>
        </w:rPr>
        <w:t xml:space="preserve"> Dostawa odczynników laboratoryjnych, wyrobów diagnostycznych</w:t>
      </w:r>
    </w:p>
    <w:p w14:paraId="1AA8457D" w14:textId="77777777" w:rsidR="00DF2964" w:rsidRPr="00DF2964" w:rsidRDefault="00DF2964" w:rsidP="00DF2964">
      <w:pPr>
        <w:tabs>
          <w:tab w:val="right" w:pos="9072"/>
        </w:tabs>
        <w:spacing w:line="360" w:lineRule="auto"/>
        <w:jc w:val="both"/>
        <w:rPr>
          <w:rFonts w:ascii="Arial" w:hAnsi="Arial" w:cs="Arial"/>
          <w:b/>
          <w:sz w:val="24"/>
          <w:szCs w:val="24"/>
        </w:rPr>
      </w:pPr>
    </w:p>
    <w:p w14:paraId="447E7FD0" w14:textId="77777777" w:rsidR="00DF2964" w:rsidRPr="00DF2964" w:rsidRDefault="00DF2964" w:rsidP="00DF2964">
      <w:pPr>
        <w:suppressAutoHyphens w:val="0"/>
        <w:spacing w:line="360" w:lineRule="auto"/>
        <w:ind w:firstLine="709"/>
        <w:jc w:val="both"/>
        <w:rPr>
          <w:rFonts w:ascii="Arial" w:eastAsia="Calibri" w:hAnsi="Arial" w:cs="Arial"/>
          <w:sz w:val="24"/>
          <w:szCs w:val="24"/>
          <w:lang w:eastAsia="en-US"/>
        </w:rPr>
      </w:pPr>
      <w:r w:rsidRPr="00DF2964">
        <w:rPr>
          <w:rFonts w:ascii="Arial" w:eastAsia="Calibri" w:hAnsi="Arial" w:cs="Arial"/>
          <w:sz w:val="24"/>
          <w:szCs w:val="24"/>
          <w:lang w:eastAsia="en-US"/>
        </w:rPr>
        <w:t>Krakowski Szpital Specjalistyczny im. św. Jana Pawła II, ul. Prądnicka 80 w Krakowie, powiadamia zainteresowane strony, że w związku z ww. postępowaniem, zostały zadane następujące pytania:</w:t>
      </w:r>
    </w:p>
    <w:p w14:paraId="43FA1944" w14:textId="77777777" w:rsidR="00DF2964" w:rsidRPr="00DF2964" w:rsidRDefault="00DF2964" w:rsidP="00DF2964">
      <w:pPr>
        <w:suppressAutoHyphens w:val="0"/>
        <w:spacing w:line="360" w:lineRule="auto"/>
        <w:ind w:firstLine="709"/>
        <w:jc w:val="both"/>
        <w:rPr>
          <w:rFonts w:ascii="Arial" w:eastAsia="Calibri" w:hAnsi="Arial" w:cs="Arial"/>
          <w:sz w:val="24"/>
          <w:szCs w:val="24"/>
          <w:lang w:eastAsia="en-US"/>
        </w:rPr>
      </w:pPr>
    </w:p>
    <w:p w14:paraId="6CA82336" w14:textId="77777777" w:rsidR="00DF2964" w:rsidRDefault="00DF2964" w:rsidP="00DF2964">
      <w:pPr>
        <w:spacing w:line="360" w:lineRule="auto"/>
        <w:rPr>
          <w:rFonts w:ascii="Arial" w:hAnsi="Arial" w:cs="Arial"/>
          <w:b/>
          <w:i/>
          <w:sz w:val="24"/>
          <w:szCs w:val="24"/>
        </w:rPr>
      </w:pPr>
      <w:r w:rsidRPr="00DF2964">
        <w:rPr>
          <w:rFonts w:ascii="Arial" w:hAnsi="Arial" w:cs="Arial"/>
          <w:b/>
          <w:i/>
          <w:sz w:val="24"/>
          <w:szCs w:val="24"/>
        </w:rPr>
        <w:t xml:space="preserve">Pytanie 1 </w:t>
      </w:r>
    </w:p>
    <w:p w14:paraId="3D7FE1A9" w14:textId="0E94EEAB" w:rsidR="00837583" w:rsidRDefault="00837583" w:rsidP="00837583">
      <w:pPr>
        <w:pStyle w:val="Default"/>
        <w:rPr>
          <w:rFonts w:ascii="Arial" w:hAnsi="Arial" w:cs="Arial"/>
        </w:rPr>
      </w:pPr>
      <w:r w:rsidRPr="00837583">
        <w:rPr>
          <w:rFonts w:ascii="Arial" w:hAnsi="Arial" w:cs="Arial"/>
        </w:rPr>
        <w:t xml:space="preserve">Dotyczy projektu umowy -zał. nr 2 do </w:t>
      </w:r>
      <w:proofErr w:type="spellStart"/>
      <w:r w:rsidRPr="00837583">
        <w:rPr>
          <w:rFonts w:ascii="Arial" w:hAnsi="Arial" w:cs="Arial"/>
        </w:rPr>
        <w:t>swz</w:t>
      </w:r>
      <w:proofErr w:type="spellEnd"/>
      <w:r w:rsidRPr="00837583">
        <w:rPr>
          <w:rFonts w:ascii="Arial" w:hAnsi="Arial" w:cs="Arial"/>
        </w:rPr>
        <w:t xml:space="preserve">. </w:t>
      </w:r>
    </w:p>
    <w:p w14:paraId="0294BD63" w14:textId="77777777" w:rsidR="00837583" w:rsidRPr="00837583" w:rsidRDefault="00837583" w:rsidP="00837583">
      <w:pPr>
        <w:pStyle w:val="Default"/>
      </w:pPr>
    </w:p>
    <w:p w14:paraId="6E00DADF" w14:textId="77777777" w:rsidR="00837583" w:rsidRDefault="00837583" w:rsidP="00837583">
      <w:pPr>
        <w:pStyle w:val="Default"/>
        <w:spacing w:after="27" w:line="360" w:lineRule="auto"/>
        <w:rPr>
          <w:rFonts w:ascii="Arial" w:hAnsi="Arial" w:cs="Arial"/>
        </w:rPr>
      </w:pPr>
      <w:r w:rsidRPr="00837583">
        <w:rPr>
          <w:rFonts w:ascii="Arial" w:hAnsi="Arial" w:cs="Arial"/>
        </w:rPr>
        <w:t xml:space="preserve">• Czy zamawiający dopuszcza zmianę umowy polegającą na obniżeniu kary o której mowa w par4 ust 1 oraz ust 2 do poziomu 0,1%? </w:t>
      </w:r>
    </w:p>
    <w:p w14:paraId="09BB2900" w14:textId="595DA780" w:rsidR="00837583" w:rsidRDefault="00837583" w:rsidP="00837583">
      <w:pPr>
        <w:pStyle w:val="Default"/>
        <w:spacing w:after="27" w:line="360" w:lineRule="auto"/>
        <w:rPr>
          <w:rFonts w:ascii="Arial" w:hAnsi="Arial" w:cs="Arial"/>
          <w:b/>
          <w:i/>
        </w:rPr>
      </w:pPr>
      <w:r w:rsidRPr="00837583">
        <w:rPr>
          <w:rFonts w:ascii="Arial" w:hAnsi="Arial" w:cs="Arial"/>
          <w:b/>
          <w:i/>
        </w:rPr>
        <w:t>Odpowiedź:</w:t>
      </w:r>
    </w:p>
    <w:p w14:paraId="05845D26" w14:textId="77777777" w:rsidR="00837583" w:rsidRDefault="00837583" w:rsidP="00837583">
      <w:pPr>
        <w:suppressAutoHyphens w:val="0"/>
        <w:spacing w:after="37" w:line="360" w:lineRule="auto"/>
        <w:rPr>
          <w:rFonts w:ascii="Arial" w:eastAsia="Calibri" w:hAnsi="Arial" w:cs="Arial"/>
          <w:sz w:val="24"/>
          <w:szCs w:val="24"/>
          <w:lang w:eastAsia="pl-PL"/>
        </w:rPr>
      </w:pPr>
      <w:r w:rsidRPr="00837583">
        <w:rPr>
          <w:rFonts w:ascii="Arial" w:eastAsia="Calibri" w:hAnsi="Arial" w:cs="Arial"/>
          <w:sz w:val="24"/>
          <w:szCs w:val="24"/>
          <w:lang w:eastAsia="pl-PL"/>
        </w:rPr>
        <w:t>Nie, zamawiający nie dopuszcza zmianę umowy polegającą na obniżeniu kary o której mowa w par4 ust 1 oraz ust 2   do poziomu 0,1%?</w:t>
      </w:r>
    </w:p>
    <w:p w14:paraId="1B13A811" w14:textId="77777777" w:rsidR="00837583" w:rsidRPr="00837583" w:rsidRDefault="00837583" w:rsidP="00837583">
      <w:pPr>
        <w:suppressAutoHyphens w:val="0"/>
        <w:spacing w:after="37" w:line="360" w:lineRule="auto"/>
        <w:rPr>
          <w:rFonts w:ascii="Arial" w:eastAsia="Calibri" w:hAnsi="Arial" w:cs="Arial"/>
          <w:sz w:val="24"/>
          <w:szCs w:val="24"/>
          <w:lang w:eastAsia="pl-PL"/>
        </w:rPr>
      </w:pPr>
    </w:p>
    <w:p w14:paraId="57C6E026" w14:textId="41D1721D" w:rsidR="00837583" w:rsidRDefault="00837583" w:rsidP="00837583">
      <w:pPr>
        <w:spacing w:line="360" w:lineRule="auto"/>
        <w:rPr>
          <w:rFonts w:ascii="Arial" w:hAnsi="Arial" w:cs="Arial"/>
          <w:b/>
          <w:i/>
          <w:sz w:val="24"/>
          <w:szCs w:val="24"/>
        </w:rPr>
      </w:pPr>
      <w:r>
        <w:rPr>
          <w:rFonts w:ascii="Arial" w:hAnsi="Arial" w:cs="Arial"/>
          <w:b/>
          <w:i/>
          <w:sz w:val="24"/>
          <w:szCs w:val="24"/>
        </w:rPr>
        <w:t>Pytanie 2</w:t>
      </w:r>
    </w:p>
    <w:p w14:paraId="31D98BFB" w14:textId="0A5CB2FE" w:rsidR="00837583" w:rsidRDefault="00837583" w:rsidP="00837583">
      <w:pPr>
        <w:pStyle w:val="Default"/>
        <w:spacing w:after="27" w:line="360" w:lineRule="auto"/>
        <w:rPr>
          <w:rFonts w:ascii="Arial" w:hAnsi="Arial" w:cs="Arial"/>
        </w:rPr>
      </w:pPr>
      <w:r w:rsidRPr="00837583">
        <w:rPr>
          <w:rFonts w:ascii="Arial" w:hAnsi="Arial" w:cs="Arial"/>
        </w:rPr>
        <w:t xml:space="preserve"> Czy zamawiający dopuszcza zmianę umowy w par 4 ust 5 polegająca na dwukrotnym obniżeniu wymienionej tam kary? </w:t>
      </w:r>
    </w:p>
    <w:p w14:paraId="1CEAFF49" w14:textId="77777777" w:rsidR="00837583" w:rsidRDefault="00837583" w:rsidP="00837583">
      <w:pPr>
        <w:pStyle w:val="Default"/>
        <w:spacing w:after="27" w:line="360" w:lineRule="auto"/>
        <w:rPr>
          <w:rFonts w:ascii="Arial" w:hAnsi="Arial" w:cs="Arial"/>
          <w:b/>
          <w:i/>
        </w:rPr>
      </w:pPr>
      <w:r w:rsidRPr="00837583">
        <w:rPr>
          <w:rFonts w:ascii="Arial" w:hAnsi="Arial" w:cs="Arial"/>
          <w:b/>
          <w:i/>
        </w:rPr>
        <w:t>Odpowiedź:</w:t>
      </w:r>
    </w:p>
    <w:p w14:paraId="5F7FB540" w14:textId="574D2542" w:rsidR="00837583" w:rsidRDefault="00837583" w:rsidP="00837583">
      <w:pPr>
        <w:pStyle w:val="Default"/>
        <w:spacing w:after="27" w:line="360" w:lineRule="auto"/>
        <w:rPr>
          <w:rFonts w:ascii="Arial" w:hAnsi="Arial" w:cs="Arial"/>
          <w:color w:val="auto"/>
        </w:rPr>
      </w:pPr>
      <w:r w:rsidRPr="00837583">
        <w:rPr>
          <w:rFonts w:ascii="Arial" w:hAnsi="Arial" w:cs="Arial"/>
          <w:color w:val="auto"/>
        </w:rPr>
        <w:t>Nie, zamawiający nie dopuszcza zmianę umowy w par 4 ust 5 polegająca na dwukrotnym obniżeniu wymienionej tam kary.</w:t>
      </w:r>
    </w:p>
    <w:p w14:paraId="10AD5B0A" w14:textId="77777777" w:rsidR="00837583" w:rsidRPr="00837583" w:rsidRDefault="00837583" w:rsidP="00837583">
      <w:pPr>
        <w:pStyle w:val="Default"/>
        <w:spacing w:after="27" w:line="360" w:lineRule="auto"/>
        <w:rPr>
          <w:rFonts w:ascii="Arial" w:hAnsi="Arial" w:cs="Arial"/>
          <w:color w:val="auto"/>
        </w:rPr>
      </w:pPr>
    </w:p>
    <w:p w14:paraId="6949873C" w14:textId="77777777" w:rsidR="00837583" w:rsidRDefault="00837583" w:rsidP="00837583">
      <w:pPr>
        <w:pStyle w:val="Default"/>
        <w:spacing w:line="360" w:lineRule="auto"/>
        <w:rPr>
          <w:rFonts w:ascii="Arial" w:hAnsi="Arial" w:cs="Arial"/>
        </w:rPr>
      </w:pPr>
    </w:p>
    <w:p w14:paraId="63B84A92" w14:textId="55A3862F" w:rsidR="00837583" w:rsidRDefault="00837583" w:rsidP="00837583">
      <w:pPr>
        <w:spacing w:line="360" w:lineRule="auto"/>
        <w:rPr>
          <w:rFonts w:ascii="Arial" w:hAnsi="Arial" w:cs="Arial"/>
          <w:b/>
          <w:i/>
          <w:sz w:val="24"/>
          <w:szCs w:val="24"/>
        </w:rPr>
      </w:pPr>
      <w:r>
        <w:rPr>
          <w:rFonts w:ascii="Arial" w:hAnsi="Arial" w:cs="Arial"/>
          <w:b/>
          <w:i/>
          <w:sz w:val="24"/>
          <w:szCs w:val="24"/>
        </w:rPr>
        <w:t>Pytanie 3</w:t>
      </w:r>
    </w:p>
    <w:p w14:paraId="01DBF67A" w14:textId="7D5F94DC" w:rsidR="00837583" w:rsidRPr="00837583" w:rsidRDefault="00837583" w:rsidP="00837583">
      <w:pPr>
        <w:pStyle w:val="Default"/>
        <w:spacing w:line="360" w:lineRule="auto"/>
        <w:rPr>
          <w:rFonts w:ascii="Arial" w:hAnsi="Arial" w:cs="Arial"/>
        </w:rPr>
      </w:pPr>
      <w:r w:rsidRPr="00837583">
        <w:rPr>
          <w:rFonts w:ascii="Arial" w:hAnsi="Arial" w:cs="Arial"/>
        </w:rPr>
        <w:t xml:space="preserve">Czy zapis w par 6 ust 5c jest wynikiem błędu edycji oraz jak powinien brzmieć poprawny zapis tego paragrafu? </w:t>
      </w:r>
    </w:p>
    <w:p w14:paraId="62E4C54B" w14:textId="77777777" w:rsidR="00837583" w:rsidRDefault="00837583" w:rsidP="00837583">
      <w:pPr>
        <w:pStyle w:val="Default"/>
        <w:spacing w:after="27" w:line="360" w:lineRule="auto"/>
        <w:rPr>
          <w:rFonts w:ascii="Arial" w:hAnsi="Arial" w:cs="Arial"/>
          <w:b/>
          <w:i/>
        </w:rPr>
      </w:pPr>
      <w:r w:rsidRPr="00837583">
        <w:rPr>
          <w:rFonts w:ascii="Arial" w:hAnsi="Arial" w:cs="Arial"/>
          <w:b/>
          <w:i/>
        </w:rPr>
        <w:t>Odpowiedź:</w:t>
      </w:r>
    </w:p>
    <w:p w14:paraId="34FED554" w14:textId="77777777" w:rsidR="00837583" w:rsidRPr="00837583" w:rsidRDefault="00837583" w:rsidP="00837583">
      <w:pPr>
        <w:spacing w:line="360" w:lineRule="auto"/>
        <w:rPr>
          <w:rFonts w:ascii="Arial" w:hAnsi="Arial" w:cs="Arial"/>
          <w:sz w:val="24"/>
          <w:szCs w:val="24"/>
        </w:rPr>
      </w:pPr>
      <w:r w:rsidRPr="00837583">
        <w:rPr>
          <w:rFonts w:ascii="Arial" w:hAnsi="Arial" w:cs="Arial"/>
          <w:sz w:val="24"/>
          <w:szCs w:val="24"/>
        </w:rPr>
        <w:t>Zapis par 6 ust 5c we wzorze umowy zamawiający pozostawia bez zmian.</w:t>
      </w:r>
    </w:p>
    <w:p w14:paraId="2F4AD627" w14:textId="77777777" w:rsidR="00837583" w:rsidRPr="00837583" w:rsidRDefault="00837583" w:rsidP="00837583">
      <w:pPr>
        <w:spacing w:line="360" w:lineRule="auto"/>
        <w:rPr>
          <w:rFonts w:ascii="Arial" w:hAnsi="Arial" w:cs="Arial"/>
          <w:sz w:val="24"/>
          <w:szCs w:val="24"/>
        </w:rPr>
      </w:pPr>
      <w:r w:rsidRPr="00837583">
        <w:rPr>
          <w:rFonts w:ascii="Arial" w:hAnsi="Arial" w:cs="Arial"/>
          <w:sz w:val="24"/>
          <w:szCs w:val="24"/>
        </w:rPr>
        <w:lastRenderedPageBreak/>
        <w:t>Jednocześnie, zamawiający wyjaśnia,  jeżeli wskaźnik inflacji wynikających z komunikatów GUS wyniesie np. 110% (wzrost cen w ciągu 4 ostatnich 12 miesięcy wg GUS o 10%) – to wskaźnik waloryzacji (wzrostu cen z umowy) wyniesie max. 5% (110% - 105%).</w:t>
      </w:r>
    </w:p>
    <w:p w14:paraId="65065974" w14:textId="77777777" w:rsidR="00837583" w:rsidRDefault="00837583" w:rsidP="00837583">
      <w:pPr>
        <w:spacing w:line="360" w:lineRule="auto"/>
        <w:rPr>
          <w:rFonts w:ascii="Arial" w:hAnsi="Arial" w:cs="Arial"/>
          <w:b/>
          <w:i/>
          <w:sz w:val="24"/>
          <w:szCs w:val="24"/>
        </w:rPr>
      </w:pPr>
      <w:r w:rsidRPr="00837583">
        <w:rPr>
          <w:rFonts w:ascii="Arial" w:hAnsi="Arial" w:cs="Arial"/>
          <w:b/>
          <w:i/>
          <w:sz w:val="24"/>
          <w:szCs w:val="24"/>
        </w:rPr>
        <w:t xml:space="preserve"> </w:t>
      </w:r>
    </w:p>
    <w:p w14:paraId="11AED605" w14:textId="1DA41ACB" w:rsidR="00170907" w:rsidRDefault="00170907" w:rsidP="00170907">
      <w:pPr>
        <w:spacing w:line="360" w:lineRule="auto"/>
        <w:rPr>
          <w:rFonts w:ascii="Arial" w:hAnsi="Arial" w:cs="Arial"/>
          <w:b/>
          <w:i/>
          <w:sz w:val="24"/>
          <w:szCs w:val="24"/>
        </w:rPr>
      </w:pPr>
      <w:r>
        <w:rPr>
          <w:rFonts w:ascii="Arial" w:hAnsi="Arial" w:cs="Arial"/>
          <w:b/>
          <w:i/>
          <w:sz w:val="24"/>
          <w:szCs w:val="24"/>
        </w:rPr>
        <w:t>Pytanie 4</w:t>
      </w:r>
    </w:p>
    <w:p w14:paraId="5E9C9E26" w14:textId="77777777" w:rsidR="00170907" w:rsidRPr="00170907" w:rsidRDefault="00170907" w:rsidP="00170907">
      <w:pPr>
        <w:suppressAutoHyphens w:val="0"/>
        <w:spacing w:line="360" w:lineRule="auto"/>
        <w:ind w:hanging="2"/>
        <w:rPr>
          <w:rFonts w:ascii="Arial" w:hAnsi="Arial" w:cs="Arial"/>
          <w:color w:val="000000"/>
          <w:sz w:val="24"/>
          <w:szCs w:val="24"/>
          <w:lang w:eastAsia="pl-PL"/>
        </w:rPr>
      </w:pPr>
    </w:p>
    <w:p w14:paraId="3648F454" w14:textId="77777777" w:rsidR="00170907" w:rsidRPr="00170907" w:rsidRDefault="00170907" w:rsidP="00170907">
      <w:pPr>
        <w:suppressAutoHyphens w:val="0"/>
        <w:spacing w:line="360" w:lineRule="auto"/>
        <w:ind w:hanging="2"/>
        <w:jc w:val="both"/>
        <w:rPr>
          <w:rFonts w:ascii="Arial" w:hAnsi="Arial" w:cs="Arial"/>
          <w:color w:val="000000"/>
          <w:sz w:val="24"/>
          <w:szCs w:val="24"/>
          <w:lang w:eastAsia="pl-PL"/>
        </w:rPr>
      </w:pPr>
      <w:r w:rsidRPr="00170907">
        <w:rPr>
          <w:rFonts w:ascii="Arial" w:hAnsi="Arial" w:cs="Arial"/>
          <w:color w:val="000000"/>
          <w:sz w:val="24"/>
          <w:szCs w:val="24"/>
          <w:lang w:eastAsia="pl-PL"/>
        </w:rPr>
        <w:t xml:space="preserve">Pakiet 22, załącznik nr 3, opis przedmiotu zamówienia z formularzem cenowym: </w:t>
      </w:r>
    </w:p>
    <w:p w14:paraId="27D206DF" w14:textId="77777777" w:rsidR="00170907" w:rsidRPr="00170907" w:rsidRDefault="00170907" w:rsidP="00170907">
      <w:pPr>
        <w:suppressAutoHyphens w:val="0"/>
        <w:spacing w:line="360" w:lineRule="auto"/>
        <w:jc w:val="both"/>
        <w:rPr>
          <w:rFonts w:ascii="Arial" w:hAnsi="Arial" w:cs="Arial"/>
          <w:sz w:val="24"/>
          <w:szCs w:val="24"/>
          <w:lang w:eastAsia="pl-PL"/>
        </w:rPr>
      </w:pPr>
      <w:r w:rsidRPr="00170907">
        <w:rPr>
          <w:rFonts w:ascii="Arial" w:hAnsi="Arial" w:cs="Arial"/>
          <w:color w:val="000000"/>
          <w:sz w:val="24"/>
          <w:szCs w:val="24"/>
          <w:lang w:eastAsia="pl-PL"/>
        </w:rPr>
        <w:t xml:space="preserve">Czy Zamawiający wyrazi zgodę na zaoferowanie produktu CLDN 18 (43-14A) z innym numerem katalogowym? </w:t>
      </w:r>
    </w:p>
    <w:p w14:paraId="3F5E5B79" w14:textId="77777777" w:rsidR="00170907" w:rsidRPr="00170907" w:rsidRDefault="00170907" w:rsidP="00170907">
      <w:pPr>
        <w:suppressAutoHyphens w:val="0"/>
        <w:spacing w:line="360" w:lineRule="auto"/>
        <w:jc w:val="both"/>
        <w:rPr>
          <w:rFonts w:ascii="Arial" w:hAnsi="Arial" w:cs="Arial"/>
          <w:sz w:val="24"/>
          <w:szCs w:val="24"/>
          <w:lang w:eastAsia="pl-PL"/>
        </w:rPr>
      </w:pPr>
      <w:r w:rsidRPr="00170907">
        <w:rPr>
          <w:rFonts w:ascii="Arial" w:hAnsi="Arial" w:cs="Arial"/>
          <w:color w:val="000000"/>
          <w:sz w:val="24"/>
          <w:szCs w:val="24"/>
          <w:lang w:eastAsia="pl-PL"/>
        </w:rPr>
        <w:t>Zmiana numeru katalogowego wynika z rozszerzenia przewidzianego zastosowania dla produktu: Test powinien być wykorzystywany pomocniczo jako towarzyszący test diagnostyczny podczas identyfikacji pacjentów z gruczolakorakiem GEJ, którzy mogliby kwalifikować się do terapii preparatem VYLOY™ (</w:t>
      </w:r>
      <w:proofErr w:type="spellStart"/>
      <w:r w:rsidRPr="00170907">
        <w:rPr>
          <w:rFonts w:ascii="Arial" w:hAnsi="Arial" w:cs="Arial"/>
          <w:color w:val="000000"/>
          <w:sz w:val="24"/>
          <w:szCs w:val="24"/>
          <w:lang w:eastAsia="pl-PL"/>
        </w:rPr>
        <w:t>zolbetuksimabem</w:t>
      </w:r>
      <w:proofErr w:type="spellEnd"/>
      <w:r w:rsidRPr="00170907">
        <w:rPr>
          <w:rFonts w:ascii="Arial" w:hAnsi="Arial" w:cs="Arial"/>
          <w:color w:val="000000"/>
          <w:sz w:val="24"/>
          <w:szCs w:val="24"/>
          <w:lang w:eastAsia="pl-PL"/>
        </w:rPr>
        <w:t>) zgodnie z zatwierdzoną charakterystyką produktu leczniczego.</w:t>
      </w:r>
    </w:p>
    <w:p w14:paraId="7136C7D0" w14:textId="77777777" w:rsidR="00170907" w:rsidRDefault="00170907" w:rsidP="00170907">
      <w:pPr>
        <w:pStyle w:val="Default"/>
        <w:spacing w:after="27" w:line="360" w:lineRule="auto"/>
        <w:rPr>
          <w:rFonts w:ascii="Arial" w:hAnsi="Arial" w:cs="Arial"/>
          <w:b/>
          <w:i/>
        </w:rPr>
      </w:pPr>
      <w:r w:rsidRPr="00837583">
        <w:rPr>
          <w:rFonts w:ascii="Arial" w:hAnsi="Arial" w:cs="Arial"/>
          <w:b/>
          <w:i/>
        </w:rPr>
        <w:t>Odpowiedź:</w:t>
      </w:r>
    </w:p>
    <w:p w14:paraId="1A38A585" w14:textId="7287FA3A" w:rsidR="00170907" w:rsidRDefault="00170907" w:rsidP="00170907">
      <w:pPr>
        <w:suppressAutoHyphens w:val="0"/>
        <w:spacing w:line="360" w:lineRule="auto"/>
        <w:rPr>
          <w:rFonts w:ascii="Arial" w:hAnsi="Arial" w:cs="Arial"/>
          <w:sz w:val="24"/>
          <w:szCs w:val="24"/>
          <w:lang w:eastAsia="pl-PL"/>
        </w:rPr>
      </w:pPr>
      <w:r>
        <w:rPr>
          <w:rFonts w:ascii="Arial" w:hAnsi="Arial" w:cs="Arial"/>
          <w:sz w:val="24"/>
          <w:szCs w:val="24"/>
          <w:lang w:eastAsia="pl-PL"/>
        </w:rPr>
        <w:t xml:space="preserve">Tak, </w:t>
      </w:r>
      <w:r w:rsidR="00607FA6" w:rsidRPr="00810947">
        <w:rPr>
          <w:rFonts w:ascii="Arial" w:hAnsi="Arial" w:cs="Arial"/>
          <w:sz w:val="24"/>
          <w:szCs w:val="24"/>
          <w:lang w:eastAsia="pl-PL"/>
        </w:rPr>
        <w:t xml:space="preserve">jest to ten sam produkt, </w:t>
      </w:r>
      <w:r>
        <w:rPr>
          <w:rFonts w:ascii="Arial" w:hAnsi="Arial" w:cs="Arial"/>
          <w:sz w:val="24"/>
          <w:szCs w:val="24"/>
          <w:lang w:eastAsia="pl-PL"/>
        </w:rPr>
        <w:t>Zamawia</w:t>
      </w:r>
      <w:r w:rsidRPr="00170907">
        <w:rPr>
          <w:rFonts w:ascii="Arial" w:hAnsi="Arial" w:cs="Arial"/>
          <w:sz w:val="24"/>
          <w:szCs w:val="24"/>
          <w:lang w:eastAsia="pl-PL"/>
        </w:rPr>
        <w:t>j</w:t>
      </w:r>
      <w:r>
        <w:rPr>
          <w:rFonts w:ascii="Arial" w:hAnsi="Arial" w:cs="Arial"/>
          <w:sz w:val="24"/>
          <w:szCs w:val="24"/>
          <w:lang w:eastAsia="pl-PL"/>
        </w:rPr>
        <w:t>ą</w:t>
      </w:r>
      <w:r w:rsidRPr="00170907">
        <w:rPr>
          <w:rFonts w:ascii="Arial" w:hAnsi="Arial" w:cs="Arial"/>
          <w:sz w:val="24"/>
          <w:szCs w:val="24"/>
          <w:lang w:eastAsia="pl-PL"/>
        </w:rPr>
        <w:t>cy wyraża zgodę na zaoferowanie produktu CLDN 18 (43-14A) z innym numerem katalogowym</w:t>
      </w:r>
      <w:r>
        <w:rPr>
          <w:rFonts w:ascii="Arial" w:hAnsi="Arial" w:cs="Arial"/>
          <w:sz w:val="24"/>
          <w:szCs w:val="24"/>
          <w:lang w:eastAsia="pl-PL"/>
        </w:rPr>
        <w:t>.</w:t>
      </w:r>
    </w:p>
    <w:p w14:paraId="14872E58" w14:textId="77777777" w:rsidR="00170907" w:rsidRPr="00170907" w:rsidRDefault="00170907" w:rsidP="00170907">
      <w:pPr>
        <w:suppressAutoHyphens w:val="0"/>
        <w:spacing w:line="360" w:lineRule="auto"/>
        <w:rPr>
          <w:rFonts w:ascii="Arial" w:hAnsi="Arial" w:cs="Arial"/>
          <w:sz w:val="24"/>
          <w:szCs w:val="24"/>
          <w:lang w:eastAsia="pl-PL"/>
        </w:rPr>
      </w:pPr>
    </w:p>
    <w:p w14:paraId="24754FBB" w14:textId="1FF71446" w:rsidR="00170907" w:rsidRDefault="00170907" w:rsidP="00170907">
      <w:pPr>
        <w:spacing w:line="360" w:lineRule="auto"/>
        <w:rPr>
          <w:rFonts w:ascii="Arial" w:hAnsi="Arial" w:cs="Arial"/>
          <w:b/>
          <w:i/>
          <w:sz w:val="24"/>
          <w:szCs w:val="24"/>
        </w:rPr>
      </w:pPr>
      <w:r>
        <w:rPr>
          <w:rFonts w:ascii="Arial" w:hAnsi="Arial" w:cs="Arial"/>
          <w:b/>
          <w:i/>
          <w:sz w:val="24"/>
          <w:szCs w:val="24"/>
        </w:rPr>
        <w:t>Pytanie 5</w:t>
      </w:r>
    </w:p>
    <w:p w14:paraId="6CA0A9F9" w14:textId="77777777" w:rsidR="00170907" w:rsidRPr="00170907" w:rsidRDefault="00170907" w:rsidP="00170907">
      <w:pPr>
        <w:suppressAutoHyphens w:val="0"/>
        <w:spacing w:line="360" w:lineRule="auto"/>
        <w:ind w:hanging="2"/>
        <w:jc w:val="both"/>
        <w:rPr>
          <w:rFonts w:ascii="Arial" w:hAnsi="Arial" w:cs="Arial"/>
          <w:sz w:val="24"/>
          <w:szCs w:val="24"/>
          <w:lang w:eastAsia="pl-PL"/>
        </w:rPr>
      </w:pPr>
      <w:r w:rsidRPr="00170907">
        <w:rPr>
          <w:rFonts w:ascii="Arial" w:hAnsi="Arial" w:cs="Arial"/>
          <w:b/>
          <w:bCs/>
          <w:color w:val="000000"/>
          <w:sz w:val="24"/>
          <w:szCs w:val="24"/>
          <w:lang w:eastAsia="pl-PL"/>
        </w:rPr>
        <w:t>zał. nr 2 projektowane postanowienia umowy</w:t>
      </w:r>
    </w:p>
    <w:p w14:paraId="6AA5A88B" w14:textId="77777777" w:rsidR="00170907" w:rsidRPr="00170907" w:rsidRDefault="00170907" w:rsidP="00170907">
      <w:pPr>
        <w:suppressAutoHyphens w:val="0"/>
        <w:spacing w:line="360" w:lineRule="auto"/>
        <w:jc w:val="both"/>
        <w:rPr>
          <w:rFonts w:ascii="Arial" w:hAnsi="Arial" w:cs="Arial"/>
          <w:sz w:val="24"/>
          <w:szCs w:val="24"/>
          <w:lang w:val="en-GB" w:eastAsia="pl-PL"/>
        </w:rPr>
      </w:pPr>
      <w:r w:rsidRPr="00170907">
        <w:rPr>
          <w:rFonts w:ascii="Arial" w:hAnsi="Arial" w:cs="Arial"/>
          <w:color w:val="000000"/>
          <w:sz w:val="24"/>
          <w:szCs w:val="24"/>
          <w:lang w:eastAsia="pl-PL"/>
        </w:rPr>
        <w:t>par. 4 ust. 3 Czy Zamawiający wyrazi zgodę, aby kara umowna była liczona od „niezrealizowanej wartości umowy brutto”? Specyfika realizacji przedmiotu Umowy, polegającego na świadczeniu ciągłym, przez okres ustalony w kontrakcie, czyni nieuzasadnionym naliczanie kar, w stosunku do wartości globalnej umowy, w sytuacji, gdy Zamawiający nie ma uwag do umowy w części wykonanej do daty wypowiedzenia. W przeciwnym razie kara umowna powinna zostać uznana za wygórowaną zgodnie z art. 484 k.c.</w:t>
      </w:r>
    </w:p>
    <w:p w14:paraId="703FDCB2" w14:textId="77777777" w:rsidR="00170907" w:rsidRPr="00170907" w:rsidRDefault="00170907" w:rsidP="00170907">
      <w:pPr>
        <w:suppressAutoHyphens w:val="0"/>
        <w:spacing w:line="360" w:lineRule="auto"/>
        <w:jc w:val="both"/>
        <w:rPr>
          <w:rFonts w:ascii="Arial" w:hAnsi="Arial" w:cs="Arial"/>
          <w:sz w:val="24"/>
          <w:szCs w:val="24"/>
          <w:lang w:eastAsia="pl-PL"/>
        </w:rPr>
      </w:pPr>
      <w:r w:rsidRPr="00170907">
        <w:rPr>
          <w:rFonts w:ascii="Arial" w:hAnsi="Arial" w:cs="Arial"/>
          <w:color w:val="000000"/>
          <w:sz w:val="24"/>
          <w:szCs w:val="24"/>
          <w:lang w:eastAsia="pl-PL"/>
        </w:rPr>
        <w:t>Ponadto, czy Zamawiający wyrazi zgodę na dodanie na końcu postanowienia fragmentu:</w:t>
      </w:r>
    </w:p>
    <w:p w14:paraId="5D0290B3" w14:textId="77777777" w:rsidR="00170907" w:rsidRPr="00170907" w:rsidRDefault="00170907" w:rsidP="00170907">
      <w:pPr>
        <w:suppressAutoHyphens w:val="0"/>
        <w:spacing w:line="360" w:lineRule="auto"/>
        <w:jc w:val="both"/>
        <w:rPr>
          <w:rFonts w:ascii="Arial" w:hAnsi="Arial" w:cs="Arial"/>
          <w:color w:val="000000"/>
          <w:sz w:val="24"/>
          <w:szCs w:val="24"/>
          <w:lang w:eastAsia="pl-PL"/>
        </w:rPr>
      </w:pPr>
      <w:r w:rsidRPr="00170907">
        <w:rPr>
          <w:rFonts w:ascii="Arial" w:hAnsi="Arial" w:cs="Arial"/>
          <w:color w:val="000000"/>
          <w:sz w:val="24"/>
          <w:szCs w:val="24"/>
          <w:lang w:eastAsia="pl-PL"/>
        </w:rPr>
        <w:t>„po uprzednim wezwaniu dodatkowym i wyznaczeniu Wykonawcy dodatkowego terminu co najmniej 5 dni roboczych.”? Odstąpienie, nawet częściowe, może skutkować po stronie Zamawiającego potrzebą zmiany wykonawcy. Jednocześnie procedura naprawcza może skutecznie zapobiegać tego rodzaju przypadkom, umożliwiając dokończenie współpracy stron.</w:t>
      </w:r>
    </w:p>
    <w:p w14:paraId="6364B42A" w14:textId="77777777" w:rsidR="00170907" w:rsidRDefault="00170907" w:rsidP="00170907">
      <w:pPr>
        <w:pStyle w:val="Default"/>
        <w:spacing w:after="27" w:line="360" w:lineRule="auto"/>
        <w:rPr>
          <w:rFonts w:ascii="Arial" w:hAnsi="Arial" w:cs="Arial"/>
          <w:b/>
          <w:i/>
        </w:rPr>
      </w:pPr>
      <w:r w:rsidRPr="00837583">
        <w:rPr>
          <w:rFonts w:ascii="Arial" w:hAnsi="Arial" w:cs="Arial"/>
          <w:b/>
          <w:i/>
        </w:rPr>
        <w:t>Odpowiedź:</w:t>
      </w:r>
    </w:p>
    <w:p w14:paraId="7152D4E6" w14:textId="75777823" w:rsidR="00170907" w:rsidRDefault="00170907" w:rsidP="00170907">
      <w:pPr>
        <w:suppressAutoHyphens w:val="0"/>
        <w:rPr>
          <w:rFonts w:ascii="Arial" w:hAnsi="Arial" w:cs="Arial"/>
          <w:sz w:val="24"/>
          <w:szCs w:val="24"/>
          <w:lang w:eastAsia="pl-PL"/>
        </w:rPr>
      </w:pPr>
      <w:r>
        <w:rPr>
          <w:rFonts w:ascii="Arial" w:hAnsi="Arial" w:cs="Arial"/>
          <w:sz w:val="24"/>
          <w:szCs w:val="24"/>
          <w:lang w:eastAsia="pl-PL"/>
        </w:rPr>
        <w:lastRenderedPageBreak/>
        <w:t>Nie, Z</w:t>
      </w:r>
      <w:r w:rsidRPr="00170907">
        <w:rPr>
          <w:rFonts w:ascii="Arial" w:hAnsi="Arial" w:cs="Arial"/>
          <w:sz w:val="24"/>
          <w:szCs w:val="24"/>
          <w:lang w:eastAsia="pl-PL"/>
        </w:rPr>
        <w:t>amawiający nie wyraża zgody.</w:t>
      </w:r>
    </w:p>
    <w:p w14:paraId="0348C4F0" w14:textId="77777777" w:rsidR="00170907" w:rsidRPr="00170907" w:rsidRDefault="00170907" w:rsidP="00170907">
      <w:pPr>
        <w:suppressAutoHyphens w:val="0"/>
        <w:rPr>
          <w:rFonts w:ascii="Arial" w:hAnsi="Arial" w:cs="Arial"/>
          <w:sz w:val="24"/>
          <w:szCs w:val="24"/>
          <w:lang w:eastAsia="pl-PL"/>
        </w:rPr>
      </w:pPr>
    </w:p>
    <w:p w14:paraId="3F056480" w14:textId="098C9AD3" w:rsidR="00170907" w:rsidRDefault="00170907" w:rsidP="00170907">
      <w:pPr>
        <w:spacing w:line="360" w:lineRule="auto"/>
        <w:rPr>
          <w:rFonts w:ascii="Arial" w:hAnsi="Arial" w:cs="Arial"/>
          <w:b/>
          <w:i/>
          <w:sz w:val="24"/>
          <w:szCs w:val="24"/>
        </w:rPr>
      </w:pPr>
      <w:r>
        <w:rPr>
          <w:rFonts w:ascii="Arial" w:hAnsi="Arial" w:cs="Arial"/>
          <w:b/>
          <w:i/>
          <w:sz w:val="24"/>
          <w:szCs w:val="24"/>
        </w:rPr>
        <w:t>Pytanie 6</w:t>
      </w:r>
    </w:p>
    <w:p w14:paraId="3400F99A" w14:textId="77777777" w:rsidR="00170907" w:rsidRPr="00170907" w:rsidRDefault="00170907" w:rsidP="00170907">
      <w:pPr>
        <w:suppressAutoHyphens w:val="0"/>
        <w:spacing w:line="360" w:lineRule="auto"/>
        <w:ind w:hanging="2"/>
        <w:jc w:val="both"/>
        <w:rPr>
          <w:rFonts w:ascii="Arial" w:hAnsi="Arial" w:cs="Arial"/>
          <w:sz w:val="24"/>
          <w:szCs w:val="24"/>
          <w:lang w:eastAsia="pl-PL"/>
        </w:rPr>
      </w:pPr>
      <w:r w:rsidRPr="00170907">
        <w:rPr>
          <w:rFonts w:ascii="Arial" w:hAnsi="Arial" w:cs="Arial"/>
          <w:b/>
          <w:bCs/>
          <w:color w:val="000000"/>
          <w:sz w:val="24"/>
          <w:szCs w:val="24"/>
          <w:lang w:eastAsia="pl-PL"/>
        </w:rPr>
        <w:t>zał. nr 2 projektowane postanowienia umowy</w:t>
      </w:r>
    </w:p>
    <w:p w14:paraId="6ECC663D" w14:textId="77777777" w:rsidR="00170907" w:rsidRPr="00170907" w:rsidRDefault="00170907" w:rsidP="00170907">
      <w:pPr>
        <w:suppressAutoHyphens w:val="0"/>
        <w:spacing w:line="360" w:lineRule="auto"/>
        <w:jc w:val="both"/>
        <w:rPr>
          <w:rFonts w:ascii="Arial" w:hAnsi="Arial" w:cs="Arial"/>
          <w:sz w:val="24"/>
          <w:szCs w:val="24"/>
          <w:lang w:eastAsia="pl-PL"/>
        </w:rPr>
      </w:pPr>
      <w:r w:rsidRPr="00170907">
        <w:rPr>
          <w:rFonts w:ascii="Arial" w:hAnsi="Arial" w:cs="Arial"/>
          <w:color w:val="000000"/>
          <w:sz w:val="24"/>
          <w:szCs w:val="24"/>
          <w:lang w:eastAsia="pl-PL"/>
        </w:rPr>
        <w:t>par. 4 ust. 5 Czy Zamawiający wyrazi zgodę na modyfikację limitu kar umownych do „20%”?</w:t>
      </w:r>
    </w:p>
    <w:p w14:paraId="327B23D4" w14:textId="77777777" w:rsidR="00170907" w:rsidRPr="00170907" w:rsidRDefault="00170907" w:rsidP="00170907">
      <w:pPr>
        <w:suppressAutoHyphens w:val="0"/>
        <w:spacing w:line="360" w:lineRule="auto"/>
        <w:jc w:val="both"/>
        <w:rPr>
          <w:rFonts w:ascii="Arial" w:hAnsi="Arial" w:cs="Arial"/>
          <w:color w:val="000000"/>
          <w:sz w:val="24"/>
          <w:szCs w:val="24"/>
          <w:lang w:val="en-GB" w:eastAsia="pl-PL"/>
        </w:rPr>
      </w:pPr>
      <w:r w:rsidRPr="00170907">
        <w:rPr>
          <w:rFonts w:ascii="Arial" w:hAnsi="Arial" w:cs="Arial"/>
          <w:color w:val="000000"/>
          <w:sz w:val="24"/>
          <w:szCs w:val="24"/>
          <w:lang w:eastAsia="pl-PL"/>
        </w:rPr>
        <w:t>Zaproponowana przez Zamawiającego wartość odbiega od rynkowego pułapu maksymalnego, który zazwyczaj sięga 10-20%. Nadto, należy mieć na uwadze, że wszelkie ryzyka finansowe związane z realizacją umowy będą musiały zostać wkalkulowane do ceny ofertowej Wykonawców.</w:t>
      </w:r>
    </w:p>
    <w:p w14:paraId="4169FD28" w14:textId="77777777" w:rsidR="00170907" w:rsidRDefault="00170907" w:rsidP="00170907">
      <w:pPr>
        <w:pStyle w:val="Default"/>
        <w:spacing w:after="27" w:line="360" w:lineRule="auto"/>
        <w:rPr>
          <w:rFonts w:ascii="Arial" w:hAnsi="Arial" w:cs="Arial"/>
          <w:b/>
          <w:i/>
        </w:rPr>
      </w:pPr>
      <w:r w:rsidRPr="00837583">
        <w:rPr>
          <w:rFonts w:ascii="Arial" w:hAnsi="Arial" w:cs="Arial"/>
          <w:b/>
          <w:i/>
        </w:rPr>
        <w:t>Odpowiedź:</w:t>
      </w:r>
    </w:p>
    <w:p w14:paraId="3A097F41" w14:textId="69138E41" w:rsidR="00170907" w:rsidRPr="00170907" w:rsidRDefault="00170907" w:rsidP="00170907">
      <w:pPr>
        <w:suppressAutoHyphens w:val="0"/>
        <w:rPr>
          <w:rFonts w:ascii="Arial" w:hAnsi="Arial" w:cs="Arial"/>
          <w:sz w:val="24"/>
          <w:szCs w:val="24"/>
          <w:lang w:eastAsia="pl-PL"/>
        </w:rPr>
      </w:pPr>
      <w:r>
        <w:rPr>
          <w:rFonts w:ascii="Arial" w:hAnsi="Arial" w:cs="Arial"/>
          <w:sz w:val="24"/>
          <w:szCs w:val="24"/>
          <w:lang w:eastAsia="pl-PL"/>
        </w:rPr>
        <w:t>Nie, Z</w:t>
      </w:r>
      <w:r w:rsidRPr="00170907">
        <w:rPr>
          <w:rFonts w:ascii="Arial" w:hAnsi="Arial" w:cs="Arial"/>
          <w:sz w:val="24"/>
          <w:szCs w:val="24"/>
          <w:lang w:eastAsia="pl-PL"/>
        </w:rPr>
        <w:t>amawiający nie wyraża zgody.</w:t>
      </w:r>
    </w:p>
    <w:p w14:paraId="721C4147" w14:textId="77777777" w:rsidR="00170907" w:rsidRDefault="00170907" w:rsidP="00170907">
      <w:pPr>
        <w:spacing w:line="360" w:lineRule="auto"/>
        <w:rPr>
          <w:rFonts w:ascii="Arial" w:hAnsi="Arial" w:cs="Arial"/>
          <w:b/>
          <w:i/>
          <w:sz w:val="24"/>
          <w:szCs w:val="24"/>
        </w:rPr>
      </w:pPr>
    </w:p>
    <w:p w14:paraId="2E45389E" w14:textId="4065C86C" w:rsidR="00170907" w:rsidRDefault="00170907" w:rsidP="00170907">
      <w:pPr>
        <w:spacing w:line="360" w:lineRule="auto"/>
        <w:rPr>
          <w:rFonts w:ascii="Arial" w:hAnsi="Arial" w:cs="Arial"/>
          <w:b/>
          <w:i/>
          <w:sz w:val="24"/>
          <w:szCs w:val="24"/>
        </w:rPr>
      </w:pPr>
      <w:r>
        <w:rPr>
          <w:rFonts w:ascii="Arial" w:hAnsi="Arial" w:cs="Arial"/>
          <w:b/>
          <w:i/>
          <w:sz w:val="24"/>
          <w:szCs w:val="24"/>
        </w:rPr>
        <w:t>Pytanie 7</w:t>
      </w:r>
    </w:p>
    <w:p w14:paraId="51C70052" w14:textId="77777777" w:rsidR="00170907" w:rsidRDefault="00170907" w:rsidP="00170907">
      <w:pPr>
        <w:suppressAutoHyphens w:val="0"/>
        <w:spacing w:line="360" w:lineRule="auto"/>
        <w:jc w:val="both"/>
        <w:rPr>
          <w:rFonts w:ascii="Arial" w:hAnsi="Arial" w:cs="Arial"/>
          <w:color w:val="000000"/>
          <w:sz w:val="24"/>
          <w:szCs w:val="24"/>
          <w:lang w:val="en-GB" w:eastAsia="pl-PL"/>
        </w:rPr>
      </w:pPr>
      <w:r w:rsidRPr="00170907">
        <w:rPr>
          <w:rFonts w:ascii="Arial" w:hAnsi="Arial" w:cs="Arial"/>
          <w:color w:val="000000"/>
          <w:sz w:val="24"/>
          <w:szCs w:val="24"/>
          <w:lang w:eastAsia="pl-PL"/>
        </w:rPr>
        <w:t xml:space="preserve">par. 4 ust. 6 Czy Zamawiający wyraża zgodę na dodanie "do wysokości rzeczywiście poniesionej szkody”? </w:t>
      </w:r>
      <w:proofErr w:type="spellStart"/>
      <w:r w:rsidRPr="00170907">
        <w:rPr>
          <w:rFonts w:ascii="Arial" w:hAnsi="Arial" w:cs="Arial"/>
          <w:color w:val="000000"/>
          <w:sz w:val="24"/>
          <w:szCs w:val="24"/>
          <w:lang w:val="en-GB" w:eastAsia="pl-PL"/>
        </w:rPr>
        <w:t>Ewentualnie</w:t>
      </w:r>
      <w:proofErr w:type="spellEnd"/>
      <w:r w:rsidRPr="00170907">
        <w:rPr>
          <w:rFonts w:ascii="Arial" w:hAnsi="Arial" w:cs="Arial"/>
          <w:color w:val="000000"/>
          <w:sz w:val="24"/>
          <w:szCs w:val="24"/>
          <w:lang w:val="en-GB" w:eastAsia="pl-PL"/>
        </w:rPr>
        <w:t xml:space="preserve"> </w:t>
      </w:r>
      <w:proofErr w:type="spellStart"/>
      <w:r w:rsidRPr="00170907">
        <w:rPr>
          <w:rFonts w:ascii="Arial" w:hAnsi="Arial" w:cs="Arial"/>
          <w:color w:val="000000"/>
          <w:sz w:val="24"/>
          <w:szCs w:val="24"/>
          <w:lang w:val="en-GB" w:eastAsia="pl-PL"/>
        </w:rPr>
        <w:t>dodanie</w:t>
      </w:r>
      <w:proofErr w:type="spellEnd"/>
      <w:r w:rsidRPr="00170907">
        <w:rPr>
          <w:rFonts w:ascii="Arial" w:hAnsi="Arial" w:cs="Arial"/>
          <w:color w:val="000000"/>
          <w:sz w:val="24"/>
          <w:szCs w:val="24"/>
          <w:lang w:val="en-GB" w:eastAsia="pl-PL"/>
        </w:rPr>
        <w:t>: „</w:t>
      </w:r>
      <w:proofErr w:type="spellStart"/>
      <w:r w:rsidRPr="00170907">
        <w:rPr>
          <w:rFonts w:ascii="Arial" w:hAnsi="Arial" w:cs="Arial"/>
          <w:color w:val="000000"/>
          <w:sz w:val="24"/>
          <w:szCs w:val="24"/>
          <w:lang w:val="en-GB" w:eastAsia="pl-PL"/>
        </w:rPr>
        <w:t>wyłączona</w:t>
      </w:r>
      <w:proofErr w:type="spellEnd"/>
      <w:r w:rsidRPr="00170907">
        <w:rPr>
          <w:rFonts w:ascii="Arial" w:hAnsi="Arial" w:cs="Arial"/>
          <w:color w:val="000000"/>
          <w:sz w:val="24"/>
          <w:szCs w:val="24"/>
          <w:lang w:val="en-GB" w:eastAsia="pl-PL"/>
        </w:rPr>
        <w:t xml:space="preserve"> jest </w:t>
      </w:r>
      <w:proofErr w:type="spellStart"/>
      <w:r w:rsidRPr="00170907">
        <w:rPr>
          <w:rFonts w:ascii="Arial" w:hAnsi="Arial" w:cs="Arial"/>
          <w:color w:val="000000"/>
          <w:sz w:val="24"/>
          <w:szCs w:val="24"/>
          <w:lang w:val="en-GB" w:eastAsia="pl-PL"/>
        </w:rPr>
        <w:t>odpowiedzialność</w:t>
      </w:r>
      <w:proofErr w:type="spellEnd"/>
      <w:r w:rsidRPr="00170907">
        <w:rPr>
          <w:rFonts w:ascii="Arial" w:hAnsi="Arial" w:cs="Arial"/>
          <w:color w:val="000000"/>
          <w:sz w:val="24"/>
          <w:szCs w:val="24"/>
          <w:lang w:val="en-GB" w:eastAsia="pl-PL"/>
        </w:rPr>
        <w:t xml:space="preserve"> </w:t>
      </w:r>
      <w:proofErr w:type="spellStart"/>
      <w:r w:rsidRPr="00170907">
        <w:rPr>
          <w:rFonts w:ascii="Arial" w:hAnsi="Arial" w:cs="Arial"/>
          <w:color w:val="000000"/>
          <w:sz w:val="24"/>
          <w:szCs w:val="24"/>
          <w:lang w:val="en-GB" w:eastAsia="pl-PL"/>
        </w:rPr>
        <w:t>Wykonawcy</w:t>
      </w:r>
      <w:proofErr w:type="spellEnd"/>
      <w:r w:rsidRPr="00170907">
        <w:rPr>
          <w:rFonts w:ascii="Arial" w:hAnsi="Arial" w:cs="Arial"/>
          <w:color w:val="000000"/>
          <w:sz w:val="24"/>
          <w:szCs w:val="24"/>
          <w:lang w:val="en-GB" w:eastAsia="pl-PL"/>
        </w:rPr>
        <w:t xml:space="preserve"> z </w:t>
      </w:r>
      <w:proofErr w:type="spellStart"/>
      <w:r w:rsidRPr="00170907">
        <w:rPr>
          <w:rFonts w:ascii="Arial" w:hAnsi="Arial" w:cs="Arial"/>
          <w:color w:val="000000"/>
          <w:sz w:val="24"/>
          <w:szCs w:val="24"/>
          <w:lang w:val="en-GB" w:eastAsia="pl-PL"/>
        </w:rPr>
        <w:t>tytułu</w:t>
      </w:r>
      <w:proofErr w:type="spellEnd"/>
      <w:r w:rsidRPr="00170907">
        <w:rPr>
          <w:rFonts w:ascii="Arial" w:hAnsi="Arial" w:cs="Arial"/>
          <w:color w:val="000000"/>
          <w:sz w:val="24"/>
          <w:szCs w:val="24"/>
          <w:lang w:val="en-GB" w:eastAsia="pl-PL"/>
        </w:rPr>
        <w:t xml:space="preserve"> </w:t>
      </w:r>
      <w:proofErr w:type="spellStart"/>
      <w:r w:rsidRPr="00170907">
        <w:rPr>
          <w:rFonts w:ascii="Arial" w:hAnsi="Arial" w:cs="Arial"/>
          <w:color w:val="000000"/>
          <w:sz w:val="24"/>
          <w:szCs w:val="24"/>
          <w:lang w:val="en-GB" w:eastAsia="pl-PL"/>
        </w:rPr>
        <w:t>utraconych</w:t>
      </w:r>
      <w:proofErr w:type="spellEnd"/>
      <w:r w:rsidRPr="00170907">
        <w:rPr>
          <w:rFonts w:ascii="Arial" w:hAnsi="Arial" w:cs="Arial"/>
          <w:color w:val="000000"/>
          <w:sz w:val="24"/>
          <w:szCs w:val="24"/>
          <w:lang w:val="en-GB" w:eastAsia="pl-PL"/>
        </w:rPr>
        <w:t xml:space="preserve"> </w:t>
      </w:r>
      <w:proofErr w:type="spellStart"/>
      <w:r w:rsidRPr="00170907">
        <w:rPr>
          <w:rFonts w:ascii="Arial" w:hAnsi="Arial" w:cs="Arial"/>
          <w:color w:val="000000"/>
          <w:sz w:val="24"/>
          <w:szCs w:val="24"/>
          <w:lang w:val="en-GB" w:eastAsia="pl-PL"/>
        </w:rPr>
        <w:t>korzyści</w:t>
      </w:r>
      <w:proofErr w:type="spellEnd"/>
      <w:r w:rsidRPr="00170907">
        <w:rPr>
          <w:rFonts w:ascii="Arial" w:hAnsi="Arial" w:cs="Arial"/>
          <w:color w:val="000000"/>
          <w:sz w:val="24"/>
          <w:szCs w:val="24"/>
          <w:lang w:val="en-GB" w:eastAsia="pl-PL"/>
        </w:rPr>
        <w:t>”?</w:t>
      </w:r>
    </w:p>
    <w:p w14:paraId="0783465C" w14:textId="61BA437C" w:rsidR="00170907" w:rsidRPr="00170907" w:rsidRDefault="00170907" w:rsidP="00170907">
      <w:pPr>
        <w:pStyle w:val="Default"/>
        <w:spacing w:after="27" w:line="360" w:lineRule="auto"/>
        <w:rPr>
          <w:rFonts w:ascii="Arial" w:hAnsi="Arial" w:cs="Arial"/>
          <w:b/>
          <w:i/>
        </w:rPr>
      </w:pPr>
      <w:r w:rsidRPr="00837583">
        <w:rPr>
          <w:rFonts w:ascii="Arial" w:hAnsi="Arial" w:cs="Arial"/>
          <w:b/>
          <w:i/>
        </w:rPr>
        <w:t>Odpowiedź:</w:t>
      </w:r>
    </w:p>
    <w:p w14:paraId="08F45153" w14:textId="5D6F5271" w:rsidR="00170907" w:rsidRDefault="00170907" w:rsidP="00170907">
      <w:pPr>
        <w:suppressAutoHyphens w:val="0"/>
        <w:rPr>
          <w:rFonts w:ascii="Arial" w:hAnsi="Arial" w:cs="Arial"/>
          <w:sz w:val="24"/>
          <w:szCs w:val="24"/>
          <w:lang w:val="en-GB" w:eastAsia="pl-PL"/>
        </w:rPr>
      </w:pPr>
      <w:proofErr w:type="spellStart"/>
      <w:r w:rsidRPr="00170907">
        <w:rPr>
          <w:rFonts w:ascii="Arial" w:hAnsi="Arial" w:cs="Arial"/>
          <w:sz w:val="24"/>
          <w:szCs w:val="24"/>
          <w:lang w:val="en-GB" w:eastAsia="pl-PL"/>
        </w:rPr>
        <w:t>Nie</w:t>
      </w:r>
      <w:proofErr w:type="spellEnd"/>
      <w:r w:rsidRPr="00170907">
        <w:rPr>
          <w:rFonts w:ascii="Arial" w:hAnsi="Arial" w:cs="Arial"/>
          <w:sz w:val="24"/>
          <w:szCs w:val="24"/>
          <w:lang w:val="en-GB" w:eastAsia="pl-PL"/>
        </w:rPr>
        <w:t xml:space="preserve">, </w:t>
      </w:r>
      <w:proofErr w:type="spellStart"/>
      <w:r>
        <w:rPr>
          <w:rFonts w:ascii="Arial" w:hAnsi="Arial" w:cs="Arial"/>
          <w:sz w:val="24"/>
          <w:szCs w:val="24"/>
          <w:lang w:val="en-GB" w:eastAsia="pl-PL"/>
        </w:rPr>
        <w:t>Z</w:t>
      </w:r>
      <w:r w:rsidRPr="00170907">
        <w:rPr>
          <w:rFonts w:ascii="Arial" w:hAnsi="Arial" w:cs="Arial"/>
          <w:sz w:val="24"/>
          <w:szCs w:val="24"/>
          <w:lang w:val="en-GB" w:eastAsia="pl-PL"/>
        </w:rPr>
        <w:t>amawiający</w:t>
      </w:r>
      <w:proofErr w:type="spellEnd"/>
      <w:r w:rsidRPr="00170907">
        <w:rPr>
          <w:rFonts w:ascii="Arial" w:hAnsi="Arial" w:cs="Arial"/>
          <w:sz w:val="24"/>
          <w:szCs w:val="24"/>
          <w:lang w:val="en-GB" w:eastAsia="pl-PL"/>
        </w:rPr>
        <w:t xml:space="preserve"> </w:t>
      </w:r>
      <w:proofErr w:type="spellStart"/>
      <w:r w:rsidRPr="00170907">
        <w:rPr>
          <w:rFonts w:ascii="Arial" w:hAnsi="Arial" w:cs="Arial"/>
          <w:sz w:val="24"/>
          <w:szCs w:val="24"/>
          <w:lang w:val="en-GB" w:eastAsia="pl-PL"/>
        </w:rPr>
        <w:t>nie</w:t>
      </w:r>
      <w:proofErr w:type="spellEnd"/>
      <w:r w:rsidRPr="00170907">
        <w:rPr>
          <w:rFonts w:ascii="Arial" w:hAnsi="Arial" w:cs="Arial"/>
          <w:sz w:val="24"/>
          <w:szCs w:val="24"/>
          <w:lang w:val="en-GB" w:eastAsia="pl-PL"/>
        </w:rPr>
        <w:t xml:space="preserve"> </w:t>
      </w:r>
      <w:proofErr w:type="spellStart"/>
      <w:r w:rsidRPr="00170907">
        <w:rPr>
          <w:rFonts w:ascii="Arial" w:hAnsi="Arial" w:cs="Arial"/>
          <w:sz w:val="24"/>
          <w:szCs w:val="24"/>
          <w:lang w:val="en-GB" w:eastAsia="pl-PL"/>
        </w:rPr>
        <w:t>wyraża</w:t>
      </w:r>
      <w:proofErr w:type="spellEnd"/>
      <w:r w:rsidRPr="00170907">
        <w:rPr>
          <w:rFonts w:ascii="Arial" w:hAnsi="Arial" w:cs="Arial"/>
          <w:sz w:val="24"/>
          <w:szCs w:val="24"/>
          <w:lang w:val="en-GB" w:eastAsia="pl-PL"/>
        </w:rPr>
        <w:t xml:space="preserve"> </w:t>
      </w:r>
      <w:proofErr w:type="spellStart"/>
      <w:r w:rsidRPr="00170907">
        <w:rPr>
          <w:rFonts w:ascii="Arial" w:hAnsi="Arial" w:cs="Arial"/>
          <w:sz w:val="24"/>
          <w:szCs w:val="24"/>
          <w:lang w:val="en-GB" w:eastAsia="pl-PL"/>
        </w:rPr>
        <w:t>zgody</w:t>
      </w:r>
      <w:proofErr w:type="spellEnd"/>
      <w:r w:rsidRPr="00170907">
        <w:rPr>
          <w:rFonts w:ascii="Arial" w:hAnsi="Arial" w:cs="Arial"/>
          <w:sz w:val="24"/>
          <w:szCs w:val="24"/>
          <w:lang w:val="en-GB" w:eastAsia="pl-PL"/>
        </w:rPr>
        <w:t>.</w:t>
      </w:r>
    </w:p>
    <w:p w14:paraId="0EEF1371" w14:textId="77777777" w:rsidR="00170907" w:rsidRDefault="00170907" w:rsidP="00170907">
      <w:pPr>
        <w:suppressAutoHyphens w:val="0"/>
        <w:rPr>
          <w:rFonts w:ascii="Arial" w:hAnsi="Arial" w:cs="Arial"/>
          <w:sz w:val="24"/>
          <w:szCs w:val="24"/>
          <w:lang w:val="en-GB" w:eastAsia="pl-PL"/>
        </w:rPr>
      </w:pPr>
    </w:p>
    <w:p w14:paraId="04C98DE0" w14:textId="14F609D7" w:rsidR="00170907" w:rsidRPr="00170907" w:rsidRDefault="00170907" w:rsidP="00170907">
      <w:pPr>
        <w:suppressAutoHyphens w:val="0"/>
        <w:rPr>
          <w:rFonts w:ascii="Arial" w:hAnsi="Arial" w:cs="Arial"/>
          <w:b/>
          <w:i/>
          <w:sz w:val="24"/>
          <w:szCs w:val="24"/>
          <w:lang w:val="en-GB" w:eastAsia="pl-PL"/>
        </w:rPr>
      </w:pPr>
      <w:proofErr w:type="spellStart"/>
      <w:r w:rsidRPr="00170907">
        <w:rPr>
          <w:rFonts w:ascii="Arial" w:hAnsi="Arial" w:cs="Arial"/>
          <w:b/>
          <w:i/>
          <w:sz w:val="24"/>
          <w:szCs w:val="24"/>
          <w:lang w:val="en-GB" w:eastAsia="pl-PL"/>
        </w:rPr>
        <w:t>Pytanie</w:t>
      </w:r>
      <w:proofErr w:type="spellEnd"/>
      <w:r w:rsidRPr="00170907">
        <w:rPr>
          <w:rFonts w:ascii="Arial" w:hAnsi="Arial" w:cs="Arial"/>
          <w:b/>
          <w:i/>
          <w:sz w:val="24"/>
          <w:szCs w:val="24"/>
          <w:lang w:val="en-GB" w:eastAsia="pl-PL"/>
        </w:rPr>
        <w:t xml:space="preserve"> 8</w:t>
      </w:r>
    </w:p>
    <w:p w14:paraId="4F1D8EFF" w14:textId="77777777" w:rsidR="00170907" w:rsidRPr="00170907" w:rsidRDefault="00170907" w:rsidP="00170907">
      <w:pPr>
        <w:tabs>
          <w:tab w:val="left" w:pos="1035"/>
        </w:tabs>
        <w:spacing w:line="360" w:lineRule="auto"/>
        <w:ind w:right="-2"/>
        <w:jc w:val="both"/>
        <w:rPr>
          <w:rFonts w:ascii="Arial" w:hAnsi="Arial" w:cs="Arial"/>
          <w:sz w:val="24"/>
          <w:szCs w:val="24"/>
        </w:rPr>
      </w:pPr>
      <w:r w:rsidRPr="00170907">
        <w:rPr>
          <w:rFonts w:ascii="Arial" w:hAnsi="Arial" w:cs="Arial"/>
          <w:sz w:val="24"/>
          <w:szCs w:val="24"/>
        </w:rPr>
        <w:t>Zwracamy uwagę, iż w pakiecie nr 19 Zamawiający w kolumnie nr 3 „CPV”  w pozycji nr 34 wpisał zamiast nr katalogowego (ZA-Z2751RS) nr klonu przeciwciała (ZR395), prosimy stosowną o modyfikacje.</w:t>
      </w:r>
    </w:p>
    <w:p w14:paraId="3EC0A2FC" w14:textId="77777777" w:rsidR="00170907" w:rsidRDefault="00170907" w:rsidP="00170907">
      <w:pPr>
        <w:pStyle w:val="Default"/>
        <w:spacing w:after="27" w:line="360" w:lineRule="auto"/>
        <w:rPr>
          <w:rFonts w:ascii="Arial" w:hAnsi="Arial" w:cs="Arial"/>
          <w:b/>
          <w:i/>
        </w:rPr>
      </w:pPr>
      <w:r w:rsidRPr="00837583">
        <w:rPr>
          <w:rFonts w:ascii="Arial" w:hAnsi="Arial" w:cs="Arial"/>
          <w:b/>
          <w:i/>
        </w:rPr>
        <w:t>Odpowiedź:</w:t>
      </w:r>
    </w:p>
    <w:p w14:paraId="19FDCB06" w14:textId="5009E9C2" w:rsidR="00E85AE6" w:rsidRPr="00E85AE6" w:rsidRDefault="00E85AE6" w:rsidP="00170907">
      <w:pPr>
        <w:pStyle w:val="Default"/>
        <w:spacing w:after="27" w:line="360" w:lineRule="auto"/>
        <w:rPr>
          <w:rFonts w:ascii="Arial" w:hAnsi="Arial" w:cs="Arial"/>
        </w:rPr>
      </w:pPr>
      <w:r>
        <w:rPr>
          <w:rFonts w:ascii="Arial" w:hAnsi="Arial" w:cs="Arial"/>
        </w:rPr>
        <w:t>Zamawiający modyfikuje</w:t>
      </w:r>
      <w:r w:rsidRPr="00E85AE6">
        <w:rPr>
          <w:rFonts w:ascii="Arial" w:hAnsi="Arial" w:cs="Arial"/>
        </w:rPr>
        <w:t xml:space="preserve"> nr katalogowy w pakiecie 19 w pozycji 34. Poprawny nr katalogowy to : ZA-Z2751RS</w:t>
      </w:r>
      <w:r>
        <w:rPr>
          <w:rFonts w:ascii="Arial" w:hAnsi="Arial" w:cs="Arial"/>
        </w:rPr>
        <w:t xml:space="preserve">. Obowiązujący załącznik 3 w załączeniu do niniejszego pisma. </w:t>
      </w:r>
    </w:p>
    <w:p w14:paraId="7759617A" w14:textId="77777777" w:rsidR="00170907" w:rsidRPr="00170907" w:rsidRDefault="00170907" w:rsidP="00170907">
      <w:pPr>
        <w:suppressAutoHyphens w:val="0"/>
        <w:spacing w:line="360" w:lineRule="auto"/>
        <w:jc w:val="both"/>
        <w:rPr>
          <w:rFonts w:ascii="Arial" w:hAnsi="Arial" w:cs="Arial"/>
          <w:color w:val="000000"/>
          <w:sz w:val="24"/>
          <w:szCs w:val="24"/>
          <w:lang w:val="en-GB" w:eastAsia="pl-PL"/>
        </w:rPr>
      </w:pPr>
    </w:p>
    <w:p w14:paraId="52393A0B" w14:textId="7F32805D" w:rsidR="00170907" w:rsidRDefault="00170907" w:rsidP="00170907">
      <w:pPr>
        <w:suppressAutoHyphens w:val="0"/>
        <w:rPr>
          <w:rFonts w:ascii="Arial" w:hAnsi="Arial" w:cs="Arial"/>
          <w:b/>
          <w:i/>
          <w:sz w:val="24"/>
          <w:szCs w:val="24"/>
          <w:lang w:val="en-GB" w:eastAsia="pl-PL"/>
        </w:rPr>
      </w:pPr>
      <w:proofErr w:type="spellStart"/>
      <w:r>
        <w:rPr>
          <w:rFonts w:ascii="Arial" w:hAnsi="Arial" w:cs="Arial"/>
          <w:b/>
          <w:i/>
          <w:sz w:val="24"/>
          <w:szCs w:val="24"/>
          <w:lang w:val="en-GB" w:eastAsia="pl-PL"/>
        </w:rPr>
        <w:t>Pytanie</w:t>
      </w:r>
      <w:proofErr w:type="spellEnd"/>
      <w:r>
        <w:rPr>
          <w:rFonts w:ascii="Arial" w:hAnsi="Arial" w:cs="Arial"/>
          <w:b/>
          <w:i/>
          <w:sz w:val="24"/>
          <w:szCs w:val="24"/>
          <w:lang w:val="en-GB" w:eastAsia="pl-PL"/>
        </w:rPr>
        <w:t xml:space="preserve"> 9</w:t>
      </w:r>
    </w:p>
    <w:p w14:paraId="1990BAC3" w14:textId="77777777" w:rsidR="00170907" w:rsidRPr="00170907" w:rsidRDefault="00170907" w:rsidP="00170907">
      <w:pPr>
        <w:suppressAutoHyphens w:val="0"/>
        <w:rPr>
          <w:rFonts w:ascii="Arial" w:hAnsi="Arial" w:cs="Arial"/>
          <w:b/>
          <w:i/>
          <w:sz w:val="24"/>
          <w:szCs w:val="24"/>
          <w:lang w:val="en-GB" w:eastAsia="pl-PL"/>
        </w:rPr>
      </w:pPr>
    </w:p>
    <w:p w14:paraId="43EBEA56" w14:textId="77777777" w:rsidR="00170907" w:rsidRPr="00170907" w:rsidRDefault="00170907" w:rsidP="00170907">
      <w:pPr>
        <w:spacing w:line="360" w:lineRule="auto"/>
        <w:ind w:right="-2"/>
        <w:jc w:val="both"/>
        <w:rPr>
          <w:rFonts w:ascii="Arial" w:hAnsi="Arial" w:cs="Arial"/>
          <w:sz w:val="24"/>
          <w:szCs w:val="24"/>
        </w:rPr>
      </w:pPr>
      <w:r w:rsidRPr="00170907">
        <w:rPr>
          <w:rFonts w:ascii="Arial" w:hAnsi="Arial" w:cs="Arial"/>
          <w:sz w:val="24"/>
          <w:szCs w:val="24"/>
        </w:rPr>
        <w:t>Celem usprawnienia procesu realizacji umowy zwracamy się do Zamawiającego czy przewiduje taką możliwość, aby po podpisaniu umowy zobowiązał się do przekazywania opiekunowi handlowemu/wykonawcy przewidywalnego - orientacyjnego w okresie kwartalnym/miesięcznym harmonogramu oczekiwanych dostaw/zamówień? Pozwoli to Wykonawcy w odpowiednim czasie zarezerwować wymagany dostawą towar dla Zamawiającego.</w:t>
      </w:r>
    </w:p>
    <w:p w14:paraId="6ABA9720" w14:textId="77777777" w:rsidR="00170907" w:rsidRDefault="00170907" w:rsidP="00170907">
      <w:pPr>
        <w:pStyle w:val="Default"/>
        <w:spacing w:after="27" w:line="360" w:lineRule="auto"/>
        <w:rPr>
          <w:rFonts w:ascii="Arial" w:hAnsi="Arial" w:cs="Arial"/>
          <w:b/>
          <w:i/>
        </w:rPr>
      </w:pPr>
      <w:r w:rsidRPr="00837583">
        <w:rPr>
          <w:rFonts w:ascii="Arial" w:hAnsi="Arial" w:cs="Arial"/>
          <w:b/>
          <w:i/>
        </w:rPr>
        <w:t>Odpowiedź:</w:t>
      </w:r>
    </w:p>
    <w:p w14:paraId="230B7B03" w14:textId="77777777" w:rsidR="00E85AE6" w:rsidRPr="00E85AE6" w:rsidRDefault="00E85AE6" w:rsidP="00E85AE6">
      <w:pPr>
        <w:suppressAutoHyphens w:val="0"/>
        <w:spacing w:after="160" w:line="360" w:lineRule="auto"/>
        <w:ind w:right="-2"/>
        <w:jc w:val="both"/>
        <w:rPr>
          <w:rFonts w:ascii="Arial" w:eastAsia="Calibri" w:hAnsi="Arial" w:cs="Arial"/>
          <w:sz w:val="24"/>
          <w:szCs w:val="24"/>
          <w:lang w:eastAsia="en-US"/>
        </w:rPr>
      </w:pPr>
      <w:r w:rsidRPr="00E85AE6">
        <w:rPr>
          <w:rFonts w:ascii="Arial" w:eastAsia="Calibri" w:hAnsi="Arial" w:cs="Arial"/>
          <w:sz w:val="24"/>
          <w:szCs w:val="24"/>
          <w:lang w:eastAsia="en-US"/>
        </w:rPr>
        <w:t>Nie, Zamawiający nie przewiduje takiej możliwości.</w:t>
      </w:r>
    </w:p>
    <w:p w14:paraId="0AEAFF92" w14:textId="77777777" w:rsidR="00170907" w:rsidRDefault="00170907" w:rsidP="00170907">
      <w:pPr>
        <w:spacing w:line="360" w:lineRule="auto"/>
        <w:jc w:val="both"/>
        <w:rPr>
          <w:rFonts w:ascii="Arial" w:hAnsi="Arial" w:cs="Arial"/>
          <w:b/>
          <w:i/>
          <w:sz w:val="24"/>
          <w:szCs w:val="24"/>
        </w:rPr>
      </w:pPr>
    </w:p>
    <w:p w14:paraId="11FC25FE" w14:textId="22253B02" w:rsidR="00170907" w:rsidRPr="00170907" w:rsidRDefault="00170907" w:rsidP="00170907">
      <w:pPr>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Pytanie 10</w:t>
      </w:r>
    </w:p>
    <w:p w14:paraId="114A428A" w14:textId="77777777" w:rsidR="00170907" w:rsidRPr="00170907" w:rsidRDefault="00170907" w:rsidP="00170907">
      <w:pPr>
        <w:tabs>
          <w:tab w:val="left" w:pos="1035"/>
        </w:tabs>
        <w:suppressAutoHyphens w:val="0"/>
        <w:spacing w:after="160" w:line="360" w:lineRule="auto"/>
        <w:ind w:right="-2"/>
        <w:jc w:val="both"/>
        <w:rPr>
          <w:rFonts w:ascii="Arial" w:eastAsia="Calibri" w:hAnsi="Arial" w:cs="Arial"/>
          <w:sz w:val="24"/>
          <w:szCs w:val="24"/>
          <w:lang w:eastAsia="en-US"/>
        </w:rPr>
      </w:pPr>
      <w:r w:rsidRPr="00170907">
        <w:rPr>
          <w:rFonts w:ascii="Arial" w:eastAsia="Calibri" w:hAnsi="Arial" w:cs="Arial"/>
          <w:sz w:val="24"/>
          <w:szCs w:val="24"/>
          <w:lang w:eastAsia="en-US"/>
        </w:rPr>
        <w:t xml:space="preserve">Czy Zamawiający może zagwarantować realizację przedmiotu zamówienia na poziomie nie mniejszym niż 80% ilości wyszczególnionych w ofercie? Pozytywna odpowiedź na powyższe pytanie ma istotne znaczenie dla odpowiedniej kalkulacji oferowanej ceny. Zapewnieniem przestrzegania zasady uczciwej konkurencji będzie określenie przez Zamawiającego gwarantowanego poziomu zamówienia publicznego, który zostanie na pewno zrealizowany. Jak wskazano w  </w:t>
      </w:r>
      <w:r w:rsidRPr="00170907">
        <w:rPr>
          <w:rFonts w:ascii="Arial" w:eastAsia="Calibri" w:hAnsi="Arial" w:cs="Arial"/>
          <w:sz w:val="24"/>
          <w:szCs w:val="24"/>
          <w:shd w:val="clear" w:color="auto" w:fill="FFFFFF"/>
          <w:lang w:eastAsia="en-US"/>
        </w:rPr>
        <w:t>Wyroku KIO z dnia 27 grudnia 2011 roku (KIO 2649/11): „</w:t>
      </w:r>
      <w:r w:rsidRPr="00170907">
        <w:rPr>
          <w:rFonts w:ascii="Arial" w:hAnsi="Arial" w:cs="Arial"/>
          <w:i/>
          <w:iCs/>
          <w:sz w:val="24"/>
          <w:szCs w:val="24"/>
          <w:lang w:eastAsia="pl-PL"/>
        </w:rPr>
        <w:t>Zamawiający powinien opisać przedmiot zamówienia w taki sposób, aby wykonawcy nie mieli wątpliwości, jakie usługi, dostawy, roboty budowlane należy wykonać i jaki będzie ich zakres, tak aby spełniały oczekiwania Zamawiającego, a z drugiej strony aby wykonawcy mogli w sposób prawidłowy dokonać wyceny złożonych ofert (…)</w:t>
      </w:r>
    </w:p>
    <w:p w14:paraId="68E763A0" w14:textId="77777777" w:rsidR="00170907" w:rsidRPr="00170907" w:rsidRDefault="00170907" w:rsidP="00170907">
      <w:pPr>
        <w:tabs>
          <w:tab w:val="left" w:pos="1035"/>
        </w:tabs>
        <w:suppressAutoHyphens w:val="0"/>
        <w:spacing w:after="160" w:line="360" w:lineRule="auto"/>
        <w:ind w:right="-2"/>
        <w:jc w:val="both"/>
        <w:rPr>
          <w:rFonts w:ascii="Arial" w:eastAsia="Calibri" w:hAnsi="Arial" w:cs="Arial"/>
          <w:sz w:val="24"/>
          <w:szCs w:val="24"/>
          <w:lang w:eastAsia="en-US"/>
        </w:rPr>
      </w:pPr>
      <w:r w:rsidRPr="00170907">
        <w:rPr>
          <w:rFonts w:ascii="Arial" w:eastAsia="Calibri" w:hAnsi="Arial" w:cs="Arial"/>
          <w:sz w:val="24"/>
          <w:szCs w:val="24"/>
          <w:lang w:eastAsia="en-US"/>
        </w:rPr>
        <w:t xml:space="preserve">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oraz w wyroku z dnia </w:t>
      </w:r>
      <w:r w:rsidRPr="00170907">
        <w:rPr>
          <w:rFonts w:ascii="Arial" w:eastAsia="Calibri" w:hAnsi="Arial" w:cs="Arial"/>
          <w:sz w:val="24"/>
          <w:szCs w:val="24"/>
          <w:shd w:val="clear" w:color="auto" w:fill="FFFFFF"/>
          <w:lang w:eastAsia="en-US"/>
        </w:rPr>
        <w:t>3.10.2014 r., KIO 1944/14: „</w:t>
      </w:r>
      <w:r w:rsidRPr="00170907">
        <w:rPr>
          <w:rFonts w:ascii="Arial" w:eastAsia="Calibri" w:hAnsi="Arial" w:cs="Arial"/>
          <w:i/>
          <w:iCs/>
          <w:sz w:val="24"/>
          <w:szCs w:val="24"/>
          <w:shd w:val="clear" w:color="auto" w:fill="FFFFFF"/>
          <w:lang w:eastAsia="en-US"/>
        </w:rPr>
        <w:t>Dla zapewnienia uczciwej konkurencji przy kalkulowaniu ceny oferty konieczne jest określenie w sposób precyzyjny zakresu, jakiego prawo opcji dotyczy, oraz wskazanie tej części zamówienia, która będzie realizowana na pewno, oraz tej części, której realizacja będzie uzależniona od decyzji zamawiającego o skorzystaniu z prawa opcji</w:t>
      </w:r>
      <w:r w:rsidRPr="00170907">
        <w:rPr>
          <w:rFonts w:ascii="Arial" w:eastAsia="Calibri" w:hAnsi="Arial" w:cs="Arial"/>
          <w:sz w:val="24"/>
          <w:szCs w:val="24"/>
          <w:shd w:val="clear" w:color="auto" w:fill="FFFFFF"/>
          <w:lang w:eastAsia="en-US"/>
        </w:rPr>
        <w:t>”</w:t>
      </w:r>
      <w:r w:rsidRPr="00170907">
        <w:rPr>
          <w:rFonts w:ascii="Arial" w:eastAsia="Calibri" w:hAnsi="Arial" w:cs="Arial"/>
          <w:sz w:val="24"/>
          <w:szCs w:val="24"/>
          <w:lang w:eastAsia="en-US"/>
        </w:rPr>
        <w:t xml:space="preserve">. </w:t>
      </w:r>
    </w:p>
    <w:p w14:paraId="0FE5D382" w14:textId="77777777" w:rsidR="00170907" w:rsidRDefault="00170907" w:rsidP="00170907">
      <w:pPr>
        <w:tabs>
          <w:tab w:val="left" w:pos="1035"/>
        </w:tabs>
        <w:suppressAutoHyphens w:val="0"/>
        <w:spacing w:after="160" w:line="360" w:lineRule="auto"/>
        <w:ind w:right="-2"/>
        <w:jc w:val="both"/>
        <w:rPr>
          <w:rFonts w:ascii="Arial" w:eastAsia="Calibri" w:hAnsi="Arial" w:cs="Arial"/>
          <w:sz w:val="24"/>
          <w:szCs w:val="24"/>
          <w:lang w:eastAsia="en-US"/>
        </w:rPr>
      </w:pPr>
      <w:r w:rsidRPr="00170907">
        <w:rPr>
          <w:rFonts w:ascii="Arial" w:eastAsia="Calibri" w:hAnsi="Arial" w:cs="Arial"/>
          <w:sz w:val="24"/>
          <w:szCs w:val="24"/>
          <w:lang w:eastAsia="en-US"/>
        </w:rPr>
        <w:t>W wyroku z dnia 7 maja 2014 r. KIO 809/14 Krajowa Izba Odwoławcza stwierdziła, że „nie można zaakceptować postanowień umowy dających zamawiającemu całkowitą, nieograniczoną pod względem ilościowym i pozostającą poza wszelką kontrolą dowolność w podjęciu decyzji o zmniejszeniu zakresu dostaw będących przedmiotem zamówienia”.</w:t>
      </w:r>
    </w:p>
    <w:p w14:paraId="1344A448" w14:textId="3DA3333B" w:rsidR="00170907" w:rsidRDefault="00170907" w:rsidP="00170907">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25067FE4" w14:textId="2F2FCDE4" w:rsidR="00E85AE6" w:rsidRPr="00170907" w:rsidRDefault="00E85AE6" w:rsidP="00170907">
      <w:pPr>
        <w:tabs>
          <w:tab w:val="left" w:pos="1035"/>
        </w:tabs>
        <w:suppressAutoHyphens w:val="0"/>
        <w:spacing w:after="160" w:line="360" w:lineRule="auto"/>
        <w:ind w:right="-2"/>
        <w:jc w:val="both"/>
        <w:rPr>
          <w:rFonts w:ascii="Arial" w:eastAsia="Calibri" w:hAnsi="Arial" w:cs="Arial"/>
          <w:sz w:val="24"/>
          <w:szCs w:val="24"/>
          <w:lang w:eastAsia="en-US"/>
        </w:rPr>
      </w:pPr>
      <w:r>
        <w:rPr>
          <w:rFonts w:ascii="Arial" w:eastAsia="Calibri" w:hAnsi="Arial" w:cs="Arial"/>
          <w:sz w:val="24"/>
          <w:szCs w:val="24"/>
          <w:lang w:eastAsia="en-US"/>
        </w:rPr>
        <w:t>Zamawiający nie wyraża zgody. SWZ pozostaje bez zmian.</w:t>
      </w:r>
    </w:p>
    <w:p w14:paraId="7EEFE8A8" w14:textId="750E70C1" w:rsidR="00170907" w:rsidRPr="00170907" w:rsidRDefault="00170907" w:rsidP="00170907">
      <w:pPr>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Pytanie 11</w:t>
      </w:r>
    </w:p>
    <w:p w14:paraId="54BD6B58" w14:textId="77777777" w:rsidR="00170907" w:rsidRDefault="00170907" w:rsidP="00170907">
      <w:pPr>
        <w:suppressAutoHyphens w:val="0"/>
        <w:spacing w:after="120" w:line="360" w:lineRule="auto"/>
        <w:ind w:right="-2"/>
        <w:jc w:val="both"/>
        <w:rPr>
          <w:rFonts w:ascii="Arial" w:hAnsi="Arial" w:cs="Arial"/>
          <w:sz w:val="24"/>
          <w:szCs w:val="24"/>
          <w:lang w:eastAsia="pl-PL"/>
        </w:rPr>
      </w:pPr>
      <w:r w:rsidRPr="00170907">
        <w:rPr>
          <w:rFonts w:ascii="Arial" w:hAnsi="Arial" w:cs="Arial"/>
          <w:sz w:val="24"/>
          <w:szCs w:val="24"/>
          <w:lang w:eastAsia="pl-PL"/>
        </w:rPr>
        <w:t xml:space="preserve">Zważywszy na doniosłe i nieodwracalne skutki prawne rozwiązania umowy, celowe jest, aby przed rozwiązaniem umowy przez Zamawiającego wykonawca został wezwany do należytego wykonywania umowy. Takie wezwanie najprawdopodobniej </w:t>
      </w:r>
      <w:r w:rsidRPr="00170907">
        <w:rPr>
          <w:rFonts w:ascii="Arial" w:hAnsi="Arial" w:cs="Arial"/>
          <w:sz w:val="24"/>
          <w:szCs w:val="24"/>
          <w:lang w:eastAsia="pl-PL"/>
        </w:rPr>
        <w:lastRenderedPageBreak/>
        <w:t>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uwzględniającego wcześniejsze wezwanie Wykonawcy do należytego wykonania umowy.</w:t>
      </w:r>
    </w:p>
    <w:p w14:paraId="3EF37F07" w14:textId="77777777" w:rsidR="00170907" w:rsidRPr="00170907" w:rsidRDefault="00170907" w:rsidP="00170907">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5C734160" w14:textId="77777777" w:rsidR="00E85AE6" w:rsidRPr="00170907" w:rsidRDefault="00E85AE6" w:rsidP="00E85AE6">
      <w:pPr>
        <w:tabs>
          <w:tab w:val="left" w:pos="1035"/>
        </w:tabs>
        <w:suppressAutoHyphens w:val="0"/>
        <w:spacing w:after="160" w:line="360" w:lineRule="auto"/>
        <w:ind w:right="-2"/>
        <w:jc w:val="both"/>
        <w:rPr>
          <w:rFonts w:ascii="Arial" w:eastAsia="Calibri" w:hAnsi="Arial" w:cs="Arial"/>
          <w:sz w:val="24"/>
          <w:szCs w:val="24"/>
          <w:lang w:eastAsia="en-US"/>
        </w:rPr>
      </w:pPr>
      <w:r>
        <w:rPr>
          <w:rFonts w:ascii="Arial" w:eastAsia="Calibri" w:hAnsi="Arial" w:cs="Arial"/>
          <w:sz w:val="24"/>
          <w:szCs w:val="24"/>
          <w:lang w:eastAsia="en-US"/>
        </w:rPr>
        <w:t>Zamawiający nie wyraża zgody. SWZ pozostaje bez zmian.</w:t>
      </w:r>
    </w:p>
    <w:p w14:paraId="5453164F" w14:textId="77777777" w:rsidR="00170907" w:rsidRPr="00170907" w:rsidRDefault="00170907" w:rsidP="00170907">
      <w:pPr>
        <w:suppressAutoHyphens w:val="0"/>
        <w:spacing w:after="120" w:line="360" w:lineRule="auto"/>
        <w:ind w:right="-2"/>
        <w:jc w:val="both"/>
        <w:rPr>
          <w:rFonts w:ascii="Arial" w:hAnsi="Arial" w:cs="Arial"/>
          <w:sz w:val="24"/>
          <w:szCs w:val="24"/>
          <w:lang w:eastAsia="pl-PL"/>
        </w:rPr>
      </w:pPr>
    </w:p>
    <w:p w14:paraId="01CBE19E" w14:textId="2C9B585E" w:rsidR="00170907" w:rsidRPr="00170907" w:rsidRDefault="00170907" w:rsidP="00170907">
      <w:pPr>
        <w:suppressAutoHyphens w:val="0"/>
        <w:spacing w:after="120" w:line="360" w:lineRule="auto"/>
        <w:ind w:right="-2"/>
        <w:jc w:val="both"/>
        <w:rPr>
          <w:rFonts w:ascii="Arial" w:hAnsi="Arial" w:cs="Arial"/>
          <w:b/>
          <w:i/>
          <w:sz w:val="24"/>
          <w:szCs w:val="24"/>
          <w:lang w:eastAsia="pl-PL"/>
        </w:rPr>
      </w:pPr>
      <w:r w:rsidRPr="00170907">
        <w:rPr>
          <w:rFonts w:ascii="Arial" w:hAnsi="Arial" w:cs="Arial"/>
          <w:b/>
          <w:i/>
          <w:sz w:val="24"/>
          <w:szCs w:val="24"/>
          <w:lang w:eastAsia="pl-PL"/>
        </w:rPr>
        <w:t>Pytanie 12</w:t>
      </w:r>
    </w:p>
    <w:p w14:paraId="059B2B4A" w14:textId="77777777" w:rsidR="00170907" w:rsidRDefault="00170907" w:rsidP="00170907">
      <w:pPr>
        <w:tabs>
          <w:tab w:val="left" w:pos="8789"/>
        </w:tabs>
        <w:suppressAutoHyphens w:val="0"/>
        <w:spacing w:before="120" w:after="120" w:line="360" w:lineRule="auto"/>
        <w:ind w:right="-2"/>
        <w:contextualSpacing/>
        <w:jc w:val="both"/>
        <w:rPr>
          <w:rFonts w:ascii="Arial" w:hAnsi="Arial" w:cs="Arial"/>
          <w:sz w:val="24"/>
          <w:szCs w:val="24"/>
          <w:lang w:eastAsia="pl-PL"/>
        </w:rPr>
      </w:pPr>
      <w:r w:rsidRPr="00170907">
        <w:rPr>
          <w:rFonts w:ascii="Arial" w:hAnsi="Arial" w:cs="Arial"/>
          <w:sz w:val="24"/>
          <w:szCs w:val="24"/>
          <w:lang w:eastAsia="pl-PL"/>
        </w:rPr>
        <w:t xml:space="preserve">Wnosimy o zmianę stanowiska Zamawiającego w kwestii liczenia kar umownych za odstąpienie od umowy od kwoty niezrealizowanej lub niewłaściwie, nieterminowo  zrealizowanej wartości umowy, a nie całkowitej, krzywdzącym jest, aby Wykonawca, bądź Zamawiający ponosił ewentualną karę za prawidłowo zrealizowaną już wartość umowy. Pozwoli to również na dostosowanie </w:t>
      </w:r>
      <w:r w:rsidRPr="00170907">
        <w:rPr>
          <w:rFonts w:ascii="Arial" w:eastAsia="MS Mincho" w:hAnsi="Arial" w:cs="Arial"/>
          <w:sz w:val="24"/>
          <w:szCs w:val="24"/>
          <w:lang w:eastAsia="ja-JP"/>
        </w:rPr>
        <w:t>wysokości kar do wartości przedmiotu umowy, co zgodne będzie z zasadami prawa w tym zakresie.</w:t>
      </w:r>
      <w:r w:rsidRPr="00170907">
        <w:rPr>
          <w:rFonts w:ascii="Arial" w:hAnsi="Arial" w:cs="Arial"/>
          <w:sz w:val="24"/>
          <w:szCs w:val="24"/>
          <w:lang w:eastAsia="pl-PL"/>
        </w:rPr>
        <w:t xml:space="preserve"> Czy zatem Zamawiający dokona modyfikacji wspomnianego zapisu umowy?</w:t>
      </w:r>
    </w:p>
    <w:p w14:paraId="584BABA0" w14:textId="77777777" w:rsidR="00170907" w:rsidRPr="00170907" w:rsidRDefault="00170907" w:rsidP="00170907">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50771151" w14:textId="58DA43BA" w:rsidR="00170907" w:rsidRDefault="00E85AE6" w:rsidP="00170907">
      <w:pPr>
        <w:tabs>
          <w:tab w:val="left" w:pos="8789"/>
        </w:tabs>
        <w:suppressAutoHyphens w:val="0"/>
        <w:spacing w:before="120" w:after="120" w:line="360" w:lineRule="auto"/>
        <w:ind w:right="-2"/>
        <w:contextualSpacing/>
        <w:jc w:val="both"/>
        <w:rPr>
          <w:rFonts w:ascii="Arial" w:eastAsia="Calibri" w:hAnsi="Arial" w:cs="Arial"/>
          <w:sz w:val="24"/>
          <w:szCs w:val="24"/>
          <w:lang w:eastAsia="en-US"/>
        </w:rPr>
      </w:pPr>
      <w:r>
        <w:rPr>
          <w:rFonts w:ascii="Arial" w:eastAsia="Calibri" w:hAnsi="Arial" w:cs="Arial"/>
          <w:sz w:val="24"/>
          <w:szCs w:val="24"/>
          <w:lang w:eastAsia="en-US"/>
        </w:rPr>
        <w:t>Zamawiający nie wyraża zgody. SWZ pozostaje bez zmian.</w:t>
      </w:r>
    </w:p>
    <w:p w14:paraId="63C6B352" w14:textId="77777777" w:rsidR="00E85AE6" w:rsidRPr="00170907" w:rsidRDefault="00E85AE6" w:rsidP="00170907">
      <w:pPr>
        <w:tabs>
          <w:tab w:val="left" w:pos="8789"/>
        </w:tabs>
        <w:suppressAutoHyphens w:val="0"/>
        <w:spacing w:before="120" w:after="120" w:line="360" w:lineRule="auto"/>
        <w:ind w:right="-2"/>
        <w:contextualSpacing/>
        <w:jc w:val="both"/>
        <w:rPr>
          <w:rFonts w:ascii="Arial" w:hAnsi="Arial" w:cs="Arial"/>
          <w:sz w:val="24"/>
          <w:szCs w:val="24"/>
          <w:lang w:eastAsia="pl-PL"/>
        </w:rPr>
      </w:pPr>
    </w:p>
    <w:p w14:paraId="2CD874E7" w14:textId="551B2FBE" w:rsidR="00170907" w:rsidRPr="00170907" w:rsidRDefault="00170907" w:rsidP="00170907">
      <w:pPr>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Pytanie 13</w:t>
      </w:r>
    </w:p>
    <w:p w14:paraId="0709832D" w14:textId="77777777" w:rsidR="00170907" w:rsidRPr="00170907" w:rsidRDefault="00170907" w:rsidP="00170907">
      <w:pPr>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Dotyczy wzoru umowy:</w:t>
      </w:r>
    </w:p>
    <w:p w14:paraId="12FA0199" w14:textId="77777777" w:rsidR="00170907" w:rsidRPr="00170907" w:rsidRDefault="00170907" w:rsidP="00170907">
      <w:pPr>
        <w:suppressAutoHyphens w:val="0"/>
        <w:spacing w:after="160" w:line="360" w:lineRule="auto"/>
        <w:ind w:right="-2"/>
        <w:jc w:val="both"/>
        <w:rPr>
          <w:rFonts w:ascii="Arial" w:eastAsia="Calibri" w:hAnsi="Arial" w:cs="Arial"/>
          <w:sz w:val="24"/>
          <w:szCs w:val="24"/>
          <w:lang w:eastAsia="en-US"/>
        </w:rPr>
      </w:pPr>
      <w:r w:rsidRPr="00170907">
        <w:rPr>
          <w:rFonts w:ascii="Arial" w:eastAsia="Calibri" w:hAnsi="Arial" w:cs="Arial"/>
          <w:sz w:val="24"/>
          <w:szCs w:val="24"/>
          <w:lang w:eastAsia="en-US"/>
        </w:rPr>
        <w:t>W związku z tym iż  zgodnie art. 431 ustawy PZP zarówno wykonawca jak i Zamawiający obowiązani są współdziałać przy wykonywaniu umowy w celu należytej realizacji  zamówienia Wykonawca zwraca się z wnioskiem do Zamawiającego o dodanie zapisów projektu umowy w</w:t>
      </w:r>
      <w:r w:rsidRPr="00170907">
        <w:rPr>
          <w:rFonts w:ascii="Arial" w:eastAsia="Calibri" w:hAnsi="Arial" w:cs="Arial"/>
          <w:b/>
          <w:sz w:val="24"/>
          <w:szCs w:val="24"/>
          <w:lang w:eastAsia="en-US"/>
        </w:rPr>
        <w:t xml:space="preserve"> </w:t>
      </w:r>
      <w:r w:rsidRPr="00170907">
        <w:rPr>
          <w:rFonts w:ascii="Arial" w:eastAsia="Calibri" w:hAnsi="Arial" w:cs="Arial"/>
          <w:sz w:val="24"/>
          <w:szCs w:val="24"/>
          <w:lang w:eastAsia="en-US"/>
        </w:rPr>
        <w:t xml:space="preserve">§ 4, mając na względzie zgodną z prawem i równorzędną relację łączącą Zamawiającego z Wykonawcą o poniższej treści: </w:t>
      </w:r>
    </w:p>
    <w:p w14:paraId="1C1BF4CF" w14:textId="77777777" w:rsidR="00170907" w:rsidRPr="00170907" w:rsidRDefault="00170907" w:rsidP="00170907">
      <w:pPr>
        <w:suppressAutoHyphens w:val="0"/>
        <w:spacing w:after="160" w:line="360" w:lineRule="auto"/>
        <w:ind w:right="-2"/>
        <w:jc w:val="both"/>
        <w:rPr>
          <w:rFonts w:ascii="Arial" w:eastAsia="Calibri" w:hAnsi="Arial" w:cs="Arial"/>
          <w:i/>
          <w:sz w:val="24"/>
          <w:szCs w:val="24"/>
          <w:lang w:eastAsia="en-US"/>
        </w:rPr>
      </w:pPr>
      <w:r w:rsidRPr="00170907">
        <w:rPr>
          <w:rFonts w:ascii="Arial" w:eastAsia="Calibri" w:hAnsi="Arial" w:cs="Arial"/>
          <w:i/>
          <w:sz w:val="24"/>
          <w:szCs w:val="24"/>
          <w:lang w:eastAsia="en-US"/>
        </w:rPr>
        <w:t>Zamawiający zapłaci Wykonawcy kary umowne za: odstąpienie od umowy lub jej rozwiązanie z powodu okoliczności, za które odpowiada Zamawiający, w wysokości 10 % niezrealizowanej wartości netto umowy.</w:t>
      </w:r>
    </w:p>
    <w:p w14:paraId="778B5717" w14:textId="77777777" w:rsidR="00170907" w:rsidRDefault="00170907" w:rsidP="00170907">
      <w:pPr>
        <w:suppressAutoHyphens w:val="0"/>
        <w:spacing w:after="160" w:line="360" w:lineRule="auto"/>
        <w:ind w:right="-2"/>
        <w:jc w:val="both"/>
        <w:rPr>
          <w:rFonts w:ascii="Arial" w:eastAsia="Calibri" w:hAnsi="Arial" w:cs="Arial"/>
          <w:sz w:val="24"/>
          <w:szCs w:val="24"/>
          <w:lang w:eastAsia="en-US"/>
        </w:rPr>
      </w:pPr>
      <w:r w:rsidRPr="00170907">
        <w:rPr>
          <w:rFonts w:ascii="Arial" w:eastAsia="Calibri" w:hAnsi="Arial" w:cs="Arial"/>
          <w:sz w:val="24"/>
          <w:szCs w:val="24"/>
          <w:lang w:eastAsia="en-US"/>
        </w:rPr>
        <w:t>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w:t>
      </w:r>
      <w:r w:rsidRPr="00170907">
        <w:rPr>
          <w:rFonts w:ascii="Arial" w:eastAsia="Calibri" w:hAnsi="Arial" w:cs="Arial"/>
          <w:sz w:val="24"/>
          <w:szCs w:val="24"/>
          <w:vertAlign w:val="superscript"/>
          <w:lang w:eastAsia="en-US"/>
        </w:rPr>
        <w:t xml:space="preserve">1 </w:t>
      </w:r>
      <w:r w:rsidRPr="00170907">
        <w:rPr>
          <w:rFonts w:ascii="Arial" w:eastAsia="Calibri" w:hAnsi="Arial" w:cs="Arial"/>
          <w:sz w:val="24"/>
          <w:szCs w:val="24"/>
          <w:lang w:eastAsia="en-US"/>
        </w:rPr>
        <w:t xml:space="preserve">KC), </w:t>
      </w:r>
      <w:r w:rsidRPr="00170907">
        <w:rPr>
          <w:rFonts w:ascii="Arial" w:eastAsia="Calibri" w:hAnsi="Arial" w:cs="Arial"/>
          <w:sz w:val="24"/>
          <w:szCs w:val="24"/>
          <w:lang w:eastAsia="en-US"/>
        </w:rPr>
        <w:lastRenderedPageBreak/>
        <w:t xml:space="preserve">pozwalające na uznanie wykonawcy za partnera, szanujące jego podstawowe prawa i pozwalające na </w:t>
      </w:r>
      <w:r w:rsidRPr="00170907">
        <w:rPr>
          <w:rFonts w:ascii="Arial" w:hAnsi="Arial" w:cs="Arial"/>
          <w:color w:val="000000"/>
          <w:sz w:val="24"/>
          <w:szCs w:val="24"/>
          <w:lang w:eastAsia="pl-PL"/>
        </w:rPr>
        <w:t>zrównoważone i partnerskie relacje między zamawiającym i wykonawcą.</w:t>
      </w:r>
      <w:r w:rsidRPr="00170907">
        <w:rPr>
          <w:rFonts w:ascii="Arial" w:eastAsia="Calibri" w:hAnsi="Arial" w:cs="Arial"/>
          <w:sz w:val="24"/>
          <w:szCs w:val="24"/>
          <w:lang w:eastAsia="en-US"/>
        </w:rPr>
        <w:t xml:space="preserve"> </w:t>
      </w:r>
    </w:p>
    <w:p w14:paraId="1DA58FBF" w14:textId="77777777" w:rsidR="00170907" w:rsidRDefault="00170907" w:rsidP="00170907">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102E238C" w14:textId="6EE61595" w:rsidR="00170907" w:rsidRPr="00170907" w:rsidRDefault="00E85AE6" w:rsidP="00E85AE6">
      <w:pPr>
        <w:tabs>
          <w:tab w:val="left" w:pos="1035"/>
        </w:tabs>
        <w:suppressAutoHyphens w:val="0"/>
        <w:spacing w:after="160" w:line="360" w:lineRule="auto"/>
        <w:ind w:right="-2"/>
        <w:jc w:val="both"/>
        <w:rPr>
          <w:rFonts w:ascii="Arial" w:eastAsia="Calibri" w:hAnsi="Arial" w:cs="Arial"/>
          <w:sz w:val="24"/>
          <w:szCs w:val="24"/>
          <w:lang w:eastAsia="en-US"/>
        </w:rPr>
      </w:pPr>
      <w:r>
        <w:rPr>
          <w:rFonts w:ascii="Arial" w:eastAsia="Calibri" w:hAnsi="Arial" w:cs="Arial"/>
          <w:sz w:val="24"/>
          <w:szCs w:val="24"/>
          <w:lang w:eastAsia="en-US"/>
        </w:rPr>
        <w:t>Zamawiający nie wyraża zgody. SWZ pozostaje bez zmian.</w:t>
      </w:r>
    </w:p>
    <w:p w14:paraId="37990428" w14:textId="501D87BD" w:rsidR="00170907" w:rsidRPr="00170907" w:rsidRDefault="00170907" w:rsidP="00170907">
      <w:pPr>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Pytanie 14</w:t>
      </w:r>
    </w:p>
    <w:p w14:paraId="044138E5" w14:textId="77777777" w:rsidR="00170907" w:rsidRPr="00170907" w:rsidRDefault="00170907" w:rsidP="00170907">
      <w:pPr>
        <w:suppressAutoHyphens w:val="0"/>
        <w:spacing w:after="160" w:line="360" w:lineRule="auto"/>
        <w:ind w:right="-2"/>
        <w:rPr>
          <w:rFonts w:ascii="Arial" w:eastAsia="Calibri" w:hAnsi="Arial" w:cs="Arial"/>
          <w:b/>
          <w:i/>
          <w:sz w:val="24"/>
          <w:szCs w:val="24"/>
          <w:lang w:eastAsia="en-US"/>
        </w:rPr>
      </w:pPr>
      <w:r w:rsidRPr="00170907">
        <w:rPr>
          <w:rFonts w:ascii="Arial" w:eastAsia="Calibri" w:hAnsi="Arial" w:cs="Arial"/>
          <w:b/>
          <w:i/>
          <w:sz w:val="24"/>
          <w:szCs w:val="24"/>
          <w:lang w:eastAsia="en-US"/>
        </w:rPr>
        <w:t>Dotyczy wzoru umowy</w:t>
      </w:r>
    </w:p>
    <w:p w14:paraId="55304BCF" w14:textId="77777777" w:rsidR="00170907" w:rsidRPr="00170907" w:rsidRDefault="00170907" w:rsidP="00170907">
      <w:pPr>
        <w:suppressAutoHyphens w:val="0"/>
        <w:autoSpaceDE w:val="0"/>
        <w:autoSpaceDN w:val="0"/>
        <w:adjustRightInd w:val="0"/>
        <w:spacing w:after="160" w:line="360" w:lineRule="auto"/>
        <w:ind w:right="-2"/>
        <w:jc w:val="both"/>
        <w:rPr>
          <w:rFonts w:ascii="Arial" w:eastAsia="Calibri" w:hAnsi="Arial" w:cs="Arial"/>
          <w:sz w:val="24"/>
          <w:szCs w:val="24"/>
          <w:lang w:eastAsia="en-US"/>
        </w:rPr>
      </w:pPr>
      <w:r w:rsidRPr="00170907">
        <w:rPr>
          <w:rFonts w:ascii="Arial" w:eastAsia="Calibri" w:hAnsi="Arial" w:cs="Arial"/>
          <w:sz w:val="24"/>
          <w:szCs w:val="24"/>
          <w:lang w:eastAsia="en-US"/>
        </w:rPr>
        <w:t>Prosimy o wyjaśnienie czy Zamawiający wyrazi zgodę na dodanie do umowy sformułowania, iż</w:t>
      </w:r>
    </w:p>
    <w:p w14:paraId="38D91AE4" w14:textId="77777777" w:rsidR="00170907" w:rsidRPr="00170907" w:rsidRDefault="00170907" w:rsidP="00170907">
      <w:pPr>
        <w:suppressAutoHyphens w:val="0"/>
        <w:autoSpaceDE w:val="0"/>
        <w:autoSpaceDN w:val="0"/>
        <w:adjustRightInd w:val="0"/>
        <w:spacing w:after="160" w:line="360" w:lineRule="auto"/>
        <w:ind w:right="-2"/>
        <w:jc w:val="both"/>
        <w:rPr>
          <w:rFonts w:ascii="Arial" w:eastAsia="Calibri" w:hAnsi="Arial" w:cs="Arial"/>
          <w:b/>
          <w:bCs/>
          <w:i/>
          <w:iCs/>
          <w:sz w:val="24"/>
          <w:szCs w:val="24"/>
          <w:lang w:eastAsia="en-US"/>
        </w:rPr>
      </w:pPr>
      <w:r w:rsidRPr="00170907">
        <w:rPr>
          <w:rFonts w:ascii="Arial" w:eastAsia="Calibri" w:hAnsi="Arial" w:cs="Arial"/>
          <w:b/>
          <w:bCs/>
          <w:i/>
          <w:iCs/>
          <w:sz w:val="24"/>
          <w:szCs w:val="24"/>
          <w:lang w:eastAsia="en-US"/>
        </w:rPr>
        <w:t xml:space="preserve"> „Zamawiający będzie składał zamówienia według bieżących potrzeb, przy czym wartość zamówienia jednostkowego nie powinna być mniejsza niż 300 zł. netto”?</w:t>
      </w:r>
    </w:p>
    <w:p w14:paraId="7BE97CBC" w14:textId="77777777" w:rsidR="00170907" w:rsidRDefault="00170907" w:rsidP="00170907">
      <w:pPr>
        <w:suppressAutoHyphens w:val="0"/>
        <w:autoSpaceDE w:val="0"/>
        <w:autoSpaceDN w:val="0"/>
        <w:adjustRightInd w:val="0"/>
        <w:spacing w:after="160" w:line="360" w:lineRule="auto"/>
        <w:ind w:right="-2"/>
        <w:jc w:val="both"/>
        <w:rPr>
          <w:rFonts w:ascii="Arial" w:eastAsia="Calibri" w:hAnsi="Arial" w:cs="Arial"/>
          <w:iCs/>
          <w:sz w:val="24"/>
          <w:szCs w:val="24"/>
          <w:lang w:eastAsia="en-US"/>
        </w:rPr>
      </w:pPr>
      <w:r w:rsidRPr="00170907">
        <w:rPr>
          <w:rFonts w:ascii="Arial" w:eastAsia="Calibri" w:hAnsi="Arial" w:cs="Arial"/>
          <w:iCs/>
          <w:sz w:val="24"/>
          <w:szCs w:val="24"/>
          <w:lang w:eastAsia="en-US"/>
        </w:rPr>
        <w:t xml:space="preserve">Mając na względzie czynniki ekologiczne, chcielibyśmy dążyć do ograniczenia liczby opakowań, ilości listów przewozowych i faktur w formie papierowej. W związku z tym prosimy o ustanowienie minimalnej wartości zamówienia w kwocie 300 zł. </w:t>
      </w:r>
    </w:p>
    <w:p w14:paraId="5C25B751" w14:textId="77777777" w:rsidR="00170907" w:rsidRDefault="00170907" w:rsidP="00170907">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5AD2F5C1" w14:textId="77777777" w:rsidR="00E85AE6" w:rsidRPr="00170907" w:rsidRDefault="00E85AE6" w:rsidP="00E85AE6">
      <w:pPr>
        <w:tabs>
          <w:tab w:val="left" w:pos="1035"/>
        </w:tabs>
        <w:suppressAutoHyphens w:val="0"/>
        <w:spacing w:after="160" w:line="360" w:lineRule="auto"/>
        <w:ind w:right="-2"/>
        <w:jc w:val="both"/>
        <w:rPr>
          <w:rFonts w:ascii="Arial" w:eastAsia="Calibri" w:hAnsi="Arial" w:cs="Arial"/>
          <w:sz w:val="24"/>
          <w:szCs w:val="24"/>
          <w:lang w:eastAsia="en-US"/>
        </w:rPr>
      </w:pPr>
      <w:r>
        <w:rPr>
          <w:rFonts w:ascii="Arial" w:eastAsia="Calibri" w:hAnsi="Arial" w:cs="Arial"/>
          <w:sz w:val="24"/>
          <w:szCs w:val="24"/>
          <w:lang w:eastAsia="en-US"/>
        </w:rPr>
        <w:t>Zamawiający nie wyraża zgody. SWZ pozostaje bez zmian.</w:t>
      </w:r>
    </w:p>
    <w:p w14:paraId="02B63855" w14:textId="77777777" w:rsidR="00170907" w:rsidRPr="00170907" w:rsidRDefault="00170907" w:rsidP="00170907">
      <w:pPr>
        <w:suppressAutoHyphens w:val="0"/>
        <w:autoSpaceDE w:val="0"/>
        <w:autoSpaceDN w:val="0"/>
        <w:adjustRightInd w:val="0"/>
        <w:spacing w:after="160" w:line="360" w:lineRule="auto"/>
        <w:ind w:right="-2"/>
        <w:jc w:val="both"/>
        <w:rPr>
          <w:rFonts w:ascii="Arial" w:eastAsia="Calibri" w:hAnsi="Arial" w:cs="Arial"/>
          <w:iCs/>
          <w:sz w:val="24"/>
          <w:szCs w:val="24"/>
          <w:lang w:eastAsia="en-US"/>
        </w:rPr>
      </w:pPr>
    </w:p>
    <w:p w14:paraId="47632551" w14:textId="66CEF393" w:rsidR="00170907" w:rsidRPr="00170907" w:rsidRDefault="00170907" w:rsidP="00170907">
      <w:pPr>
        <w:suppressAutoHyphens w:val="0"/>
        <w:spacing w:after="160" w:line="360" w:lineRule="auto"/>
        <w:ind w:right="-2"/>
        <w:jc w:val="both"/>
        <w:rPr>
          <w:rFonts w:ascii="Arial" w:eastAsia="Calibri" w:hAnsi="Arial" w:cs="Arial"/>
          <w:b/>
          <w:bCs/>
          <w:i/>
          <w:sz w:val="24"/>
          <w:szCs w:val="24"/>
          <w:lang w:eastAsia="en-US"/>
        </w:rPr>
      </w:pPr>
      <w:r w:rsidRPr="00170907">
        <w:rPr>
          <w:rFonts w:ascii="Arial" w:eastAsia="Calibri" w:hAnsi="Arial" w:cs="Arial"/>
          <w:b/>
          <w:bCs/>
          <w:i/>
          <w:sz w:val="24"/>
          <w:szCs w:val="24"/>
          <w:lang w:eastAsia="en-US"/>
        </w:rPr>
        <w:t>Pytanie 15</w:t>
      </w:r>
    </w:p>
    <w:p w14:paraId="419B795B" w14:textId="77777777" w:rsidR="00170907" w:rsidRDefault="00170907" w:rsidP="00170907">
      <w:pPr>
        <w:suppressAutoHyphens w:val="0"/>
        <w:spacing w:after="160" w:line="360" w:lineRule="auto"/>
        <w:ind w:right="-2"/>
        <w:jc w:val="both"/>
        <w:rPr>
          <w:rFonts w:ascii="Arial" w:eastAsia="Calibri" w:hAnsi="Arial" w:cs="Arial"/>
          <w:sz w:val="24"/>
          <w:szCs w:val="24"/>
          <w:lang w:eastAsia="en-US"/>
        </w:rPr>
      </w:pPr>
      <w:r w:rsidRPr="00170907">
        <w:rPr>
          <w:rFonts w:ascii="Arial" w:eastAsia="Calibri" w:hAnsi="Arial" w:cs="Arial"/>
          <w:sz w:val="24"/>
          <w:szCs w:val="24"/>
          <w:lang w:eastAsia="en-US"/>
        </w:rPr>
        <w:t xml:space="preserve">Dotyczy pakietu nr 19. Poz. 3. Zwracamy się z prośbą o dopuszczenie zestawu do wykonywania </w:t>
      </w:r>
      <w:proofErr w:type="spellStart"/>
      <w:r w:rsidRPr="00170907">
        <w:rPr>
          <w:rFonts w:ascii="Arial" w:eastAsia="Calibri" w:hAnsi="Arial" w:cs="Arial"/>
          <w:sz w:val="24"/>
          <w:szCs w:val="24"/>
          <w:lang w:eastAsia="en-US"/>
        </w:rPr>
        <w:t>cytobloków</w:t>
      </w:r>
      <w:proofErr w:type="spellEnd"/>
      <w:r w:rsidRPr="00170907">
        <w:rPr>
          <w:rFonts w:ascii="Arial" w:eastAsia="Calibri" w:hAnsi="Arial" w:cs="Arial"/>
          <w:sz w:val="24"/>
          <w:szCs w:val="24"/>
          <w:lang w:eastAsia="en-US"/>
        </w:rPr>
        <w:t>; w opakowaniu 15ml x 2.</w:t>
      </w:r>
    </w:p>
    <w:p w14:paraId="52441518" w14:textId="77777777" w:rsidR="00170907" w:rsidRDefault="00170907" w:rsidP="00170907">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125BA74C" w14:textId="7D376984" w:rsidR="00170907" w:rsidRDefault="00E85AE6" w:rsidP="00170907">
      <w:pPr>
        <w:tabs>
          <w:tab w:val="left" w:pos="1035"/>
        </w:tabs>
        <w:suppressAutoHyphens w:val="0"/>
        <w:spacing w:after="160" w:line="360" w:lineRule="auto"/>
        <w:ind w:right="-2"/>
        <w:jc w:val="both"/>
        <w:rPr>
          <w:rFonts w:ascii="Arial" w:eastAsia="Calibri" w:hAnsi="Arial" w:cs="Arial"/>
          <w:sz w:val="24"/>
          <w:szCs w:val="24"/>
          <w:lang w:eastAsia="en-US"/>
        </w:rPr>
      </w:pPr>
      <w:r w:rsidRPr="00E85AE6">
        <w:rPr>
          <w:rFonts w:ascii="Arial" w:eastAsia="Calibri" w:hAnsi="Arial" w:cs="Arial"/>
          <w:sz w:val="24"/>
          <w:szCs w:val="24"/>
          <w:lang w:eastAsia="en-US"/>
        </w:rPr>
        <w:t>Zamawiający dopuszcza.</w:t>
      </w:r>
    </w:p>
    <w:p w14:paraId="51D7DBD9" w14:textId="77777777" w:rsidR="005620B5" w:rsidRPr="00170907" w:rsidRDefault="005620B5" w:rsidP="00170907">
      <w:pPr>
        <w:tabs>
          <w:tab w:val="left" w:pos="1035"/>
        </w:tabs>
        <w:suppressAutoHyphens w:val="0"/>
        <w:spacing w:after="160" w:line="360" w:lineRule="auto"/>
        <w:ind w:right="-2"/>
        <w:jc w:val="both"/>
        <w:rPr>
          <w:rFonts w:ascii="Arial" w:eastAsia="Calibri" w:hAnsi="Arial" w:cs="Arial"/>
          <w:sz w:val="24"/>
          <w:szCs w:val="24"/>
          <w:lang w:eastAsia="en-US"/>
        </w:rPr>
      </w:pPr>
    </w:p>
    <w:p w14:paraId="776CB1C1" w14:textId="1B832CD5" w:rsidR="00170907" w:rsidRPr="00170907" w:rsidRDefault="00170907" w:rsidP="00170907">
      <w:pPr>
        <w:suppressAutoHyphens w:val="0"/>
        <w:spacing w:after="160" w:line="360" w:lineRule="auto"/>
        <w:ind w:right="-2"/>
        <w:jc w:val="both"/>
        <w:rPr>
          <w:rFonts w:ascii="Arial" w:eastAsia="Calibri" w:hAnsi="Arial" w:cs="Arial"/>
          <w:b/>
          <w:bCs/>
          <w:i/>
          <w:sz w:val="24"/>
          <w:szCs w:val="24"/>
          <w:lang w:eastAsia="en-US"/>
        </w:rPr>
      </w:pPr>
      <w:r w:rsidRPr="00170907">
        <w:rPr>
          <w:rFonts w:ascii="Arial" w:eastAsia="Calibri" w:hAnsi="Arial" w:cs="Arial"/>
          <w:b/>
          <w:bCs/>
          <w:i/>
          <w:sz w:val="24"/>
          <w:szCs w:val="24"/>
          <w:lang w:eastAsia="en-US"/>
        </w:rPr>
        <w:t>Pytani</w:t>
      </w:r>
      <w:r>
        <w:rPr>
          <w:rFonts w:ascii="Arial" w:eastAsia="Calibri" w:hAnsi="Arial" w:cs="Arial"/>
          <w:b/>
          <w:bCs/>
          <w:i/>
          <w:sz w:val="24"/>
          <w:szCs w:val="24"/>
          <w:lang w:eastAsia="en-US"/>
        </w:rPr>
        <w:t>e 16</w:t>
      </w:r>
    </w:p>
    <w:p w14:paraId="048B653D" w14:textId="77777777" w:rsidR="00170907" w:rsidRDefault="00170907" w:rsidP="00170907">
      <w:pPr>
        <w:suppressAutoHyphens w:val="0"/>
        <w:spacing w:after="160" w:line="360" w:lineRule="auto"/>
        <w:ind w:right="-2"/>
        <w:jc w:val="both"/>
        <w:rPr>
          <w:rFonts w:ascii="Arial" w:eastAsia="Calibri" w:hAnsi="Arial" w:cs="Arial"/>
          <w:sz w:val="24"/>
          <w:szCs w:val="24"/>
          <w:lang w:eastAsia="en-US"/>
        </w:rPr>
      </w:pPr>
      <w:r w:rsidRPr="00170907">
        <w:rPr>
          <w:rFonts w:ascii="Arial" w:eastAsia="Calibri" w:hAnsi="Arial" w:cs="Arial"/>
          <w:sz w:val="24"/>
          <w:szCs w:val="24"/>
          <w:lang w:eastAsia="en-US"/>
        </w:rPr>
        <w:t xml:space="preserve">Dotyczy pakietu nr 19. Poz.4. Zwracamy się z prośbą o dopuszczenie utrwalacza typu </w:t>
      </w:r>
      <w:proofErr w:type="spellStart"/>
      <w:r w:rsidRPr="00170907">
        <w:rPr>
          <w:rFonts w:ascii="Arial" w:eastAsia="Calibri" w:hAnsi="Arial" w:cs="Arial"/>
          <w:sz w:val="24"/>
          <w:szCs w:val="24"/>
          <w:lang w:eastAsia="en-US"/>
        </w:rPr>
        <w:t>Cytospin</w:t>
      </w:r>
      <w:proofErr w:type="spellEnd"/>
      <w:r w:rsidRPr="00170907">
        <w:rPr>
          <w:rFonts w:ascii="Arial" w:eastAsia="Calibri" w:hAnsi="Arial" w:cs="Arial"/>
          <w:sz w:val="24"/>
          <w:szCs w:val="24"/>
          <w:lang w:eastAsia="en-US"/>
        </w:rPr>
        <w:t xml:space="preserve"> Collection Fluid, w opakowaniach 1 litrowych z przeliczeniem ilości, bez pompki dozującej.</w:t>
      </w:r>
    </w:p>
    <w:p w14:paraId="7571593C" w14:textId="77777777" w:rsidR="00170907" w:rsidRDefault="00170907" w:rsidP="00170907">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45D3B6F5" w14:textId="74BF5F62" w:rsidR="00170907" w:rsidRDefault="005620B5" w:rsidP="00170907">
      <w:pPr>
        <w:suppressAutoHyphens w:val="0"/>
        <w:spacing w:after="160" w:line="360" w:lineRule="auto"/>
        <w:ind w:right="-2"/>
        <w:jc w:val="both"/>
        <w:rPr>
          <w:rFonts w:ascii="Arial" w:eastAsia="Calibri" w:hAnsi="Arial" w:cs="Arial"/>
          <w:sz w:val="24"/>
          <w:szCs w:val="24"/>
          <w:lang w:eastAsia="en-US"/>
        </w:rPr>
      </w:pPr>
      <w:r>
        <w:rPr>
          <w:rFonts w:ascii="Arial" w:eastAsia="Calibri" w:hAnsi="Arial" w:cs="Arial"/>
          <w:sz w:val="24"/>
          <w:szCs w:val="24"/>
          <w:lang w:eastAsia="en-US"/>
        </w:rPr>
        <w:lastRenderedPageBreak/>
        <w:t>Zamawiający nie wyraża zgody.</w:t>
      </w:r>
    </w:p>
    <w:p w14:paraId="66054F48" w14:textId="77777777" w:rsidR="005620B5" w:rsidRDefault="005620B5" w:rsidP="00170907">
      <w:pPr>
        <w:suppressAutoHyphens w:val="0"/>
        <w:spacing w:after="160" w:line="360" w:lineRule="auto"/>
        <w:ind w:right="-2"/>
        <w:jc w:val="both"/>
        <w:rPr>
          <w:rFonts w:ascii="Arial" w:eastAsia="Calibri" w:hAnsi="Arial" w:cs="Arial"/>
          <w:sz w:val="24"/>
          <w:szCs w:val="24"/>
          <w:lang w:eastAsia="en-US"/>
        </w:rPr>
      </w:pPr>
    </w:p>
    <w:p w14:paraId="700C8838" w14:textId="6BB2D276" w:rsidR="00170907" w:rsidRPr="00170907" w:rsidRDefault="00170907" w:rsidP="00170907">
      <w:pPr>
        <w:suppressAutoHyphens w:val="0"/>
        <w:spacing w:after="160" w:line="360" w:lineRule="auto"/>
        <w:ind w:right="-2"/>
        <w:jc w:val="both"/>
        <w:rPr>
          <w:rFonts w:ascii="Arial" w:eastAsia="Calibri" w:hAnsi="Arial" w:cs="Arial"/>
          <w:b/>
          <w:bCs/>
          <w:i/>
          <w:sz w:val="24"/>
          <w:szCs w:val="24"/>
          <w:lang w:eastAsia="en-US"/>
        </w:rPr>
      </w:pPr>
      <w:r w:rsidRPr="00170907">
        <w:rPr>
          <w:rFonts w:ascii="Arial" w:eastAsia="Calibri" w:hAnsi="Arial" w:cs="Arial"/>
          <w:b/>
          <w:bCs/>
          <w:i/>
          <w:sz w:val="24"/>
          <w:szCs w:val="24"/>
          <w:lang w:eastAsia="en-US"/>
        </w:rPr>
        <w:t>Pytani</w:t>
      </w:r>
      <w:r>
        <w:rPr>
          <w:rFonts w:ascii="Arial" w:eastAsia="Calibri" w:hAnsi="Arial" w:cs="Arial"/>
          <w:b/>
          <w:bCs/>
          <w:i/>
          <w:sz w:val="24"/>
          <w:szCs w:val="24"/>
          <w:lang w:eastAsia="en-US"/>
        </w:rPr>
        <w:t>e 17</w:t>
      </w:r>
    </w:p>
    <w:p w14:paraId="72B78C14" w14:textId="77777777" w:rsidR="00170907" w:rsidRDefault="00170907" w:rsidP="00170907">
      <w:pPr>
        <w:suppressAutoHyphens w:val="0"/>
        <w:spacing w:after="160" w:line="360" w:lineRule="auto"/>
        <w:ind w:right="-2"/>
        <w:jc w:val="both"/>
        <w:rPr>
          <w:rFonts w:ascii="Arial" w:eastAsia="Calibri" w:hAnsi="Arial" w:cs="Arial"/>
          <w:sz w:val="24"/>
          <w:szCs w:val="24"/>
          <w:lang w:eastAsia="en-US"/>
        </w:rPr>
      </w:pPr>
      <w:r w:rsidRPr="00170907">
        <w:rPr>
          <w:rFonts w:ascii="Arial" w:eastAsia="Calibri" w:hAnsi="Arial" w:cs="Arial"/>
          <w:sz w:val="24"/>
          <w:szCs w:val="24"/>
          <w:lang w:eastAsia="en-US"/>
        </w:rPr>
        <w:t>Dotyczy pakietu nr 19. Poz.22. Czy Zamawiający preferuje określone kolory pola do opisu szkiełek?</w:t>
      </w:r>
    </w:p>
    <w:p w14:paraId="68AAF8E1" w14:textId="77777777" w:rsidR="00170907" w:rsidRDefault="00170907" w:rsidP="00170907">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29E338AF" w14:textId="74DD50CF" w:rsidR="00170907" w:rsidRPr="00E718BA" w:rsidRDefault="00476A67" w:rsidP="00170907">
      <w:pPr>
        <w:suppressAutoHyphens w:val="0"/>
        <w:spacing w:after="160" w:line="360" w:lineRule="auto"/>
        <w:ind w:right="-2"/>
        <w:jc w:val="both"/>
        <w:rPr>
          <w:rFonts w:ascii="Arial" w:eastAsia="Calibri" w:hAnsi="Arial" w:cs="Arial"/>
          <w:sz w:val="24"/>
          <w:szCs w:val="24"/>
          <w:lang w:eastAsia="en-US"/>
        </w:rPr>
      </w:pPr>
      <w:r w:rsidRPr="00E718BA">
        <w:rPr>
          <w:rFonts w:ascii="Arial" w:eastAsia="Calibri" w:hAnsi="Arial" w:cs="Arial"/>
          <w:sz w:val="24"/>
          <w:szCs w:val="24"/>
          <w:lang w:eastAsia="en-US"/>
        </w:rPr>
        <w:t>SWZ bez zmian.</w:t>
      </w:r>
    </w:p>
    <w:p w14:paraId="341E447D" w14:textId="1265CA5B" w:rsidR="00170907" w:rsidRPr="00170907" w:rsidRDefault="00170907" w:rsidP="00170907">
      <w:pPr>
        <w:suppressAutoHyphens w:val="0"/>
        <w:spacing w:after="160" w:line="360" w:lineRule="auto"/>
        <w:ind w:right="-2"/>
        <w:jc w:val="both"/>
        <w:rPr>
          <w:rFonts w:ascii="Arial" w:eastAsia="Calibri" w:hAnsi="Arial" w:cs="Arial"/>
          <w:b/>
          <w:bCs/>
          <w:i/>
          <w:sz w:val="24"/>
          <w:szCs w:val="24"/>
          <w:lang w:eastAsia="en-US"/>
        </w:rPr>
      </w:pPr>
      <w:r w:rsidRPr="00170907">
        <w:rPr>
          <w:rFonts w:ascii="Arial" w:eastAsia="Calibri" w:hAnsi="Arial" w:cs="Arial"/>
          <w:b/>
          <w:bCs/>
          <w:i/>
          <w:sz w:val="24"/>
          <w:szCs w:val="24"/>
          <w:lang w:eastAsia="en-US"/>
        </w:rPr>
        <w:t>Pytani</w:t>
      </w:r>
      <w:r>
        <w:rPr>
          <w:rFonts w:ascii="Arial" w:eastAsia="Calibri" w:hAnsi="Arial" w:cs="Arial"/>
          <w:b/>
          <w:bCs/>
          <w:i/>
          <w:sz w:val="24"/>
          <w:szCs w:val="24"/>
          <w:lang w:eastAsia="en-US"/>
        </w:rPr>
        <w:t>e 18</w:t>
      </w:r>
    </w:p>
    <w:p w14:paraId="0685E0F1" w14:textId="77777777" w:rsidR="00170907" w:rsidRDefault="00170907" w:rsidP="00170907">
      <w:pPr>
        <w:suppressAutoHyphens w:val="0"/>
        <w:spacing w:after="160" w:line="360" w:lineRule="auto"/>
        <w:ind w:right="-2"/>
        <w:jc w:val="both"/>
        <w:rPr>
          <w:rFonts w:ascii="Arial" w:eastAsia="Calibri" w:hAnsi="Arial" w:cs="Arial"/>
          <w:sz w:val="24"/>
          <w:szCs w:val="24"/>
          <w:lang w:eastAsia="en-US"/>
        </w:rPr>
      </w:pPr>
      <w:r w:rsidRPr="00170907">
        <w:rPr>
          <w:rFonts w:ascii="Arial" w:eastAsia="Calibri" w:hAnsi="Arial" w:cs="Arial"/>
          <w:sz w:val="24"/>
          <w:szCs w:val="24"/>
          <w:lang w:eastAsia="en-US"/>
        </w:rPr>
        <w:t>Dotyczy pakietu nr 19. Poz.23,25. Czy Zamawiający preferuje określone kolory kasetek?</w:t>
      </w:r>
    </w:p>
    <w:p w14:paraId="72DA853E" w14:textId="77777777" w:rsidR="00170907" w:rsidRDefault="00170907" w:rsidP="00170907">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195A2B59" w14:textId="4DFF8A50" w:rsidR="00170907" w:rsidRPr="00E718BA" w:rsidRDefault="00476A67" w:rsidP="00476A67">
      <w:pPr>
        <w:suppressAutoHyphens w:val="0"/>
        <w:spacing w:after="160" w:line="360" w:lineRule="auto"/>
        <w:ind w:right="-2"/>
        <w:jc w:val="both"/>
        <w:rPr>
          <w:rFonts w:ascii="Arial" w:eastAsia="Calibri" w:hAnsi="Arial" w:cs="Arial"/>
          <w:sz w:val="24"/>
          <w:szCs w:val="24"/>
          <w:lang w:eastAsia="en-US"/>
        </w:rPr>
      </w:pPr>
      <w:r w:rsidRPr="00E718BA">
        <w:rPr>
          <w:rFonts w:ascii="Arial" w:eastAsia="Calibri" w:hAnsi="Arial" w:cs="Arial"/>
          <w:sz w:val="24"/>
          <w:szCs w:val="24"/>
          <w:lang w:eastAsia="en-US"/>
        </w:rPr>
        <w:t>SWZ bez zmian.</w:t>
      </w:r>
    </w:p>
    <w:p w14:paraId="021AC515" w14:textId="333DA19E" w:rsidR="00170907" w:rsidRPr="00170907" w:rsidRDefault="00170907" w:rsidP="00170907">
      <w:pPr>
        <w:suppressAutoHyphens w:val="0"/>
        <w:spacing w:after="160" w:line="360" w:lineRule="auto"/>
        <w:ind w:right="-2"/>
        <w:jc w:val="both"/>
        <w:rPr>
          <w:rFonts w:ascii="Arial" w:eastAsia="Calibri" w:hAnsi="Arial" w:cs="Arial"/>
          <w:b/>
          <w:bCs/>
          <w:i/>
          <w:sz w:val="24"/>
          <w:szCs w:val="24"/>
          <w:lang w:eastAsia="en-US"/>
        </w:rPr>
      </w:pPr>
      <w:r w:rsidRPr="00170907">
        <w:rPr>
          <w:rFonts w:ascii="Arial" w:eastAsia="Calibri" w:hAnsi="Arial" w:cs="Arial"/>
          <w:b/>
          <w:bCs/>
          <w:i/>
          <w:sz w:val="24"/>
          <w:szCs w:val="24"/>
          <w:lang w:eastAsia="en-US"/>
        </w:rPr>
        <w:t>Pytani</w:t>
      </w:r>
      <w:r>
        <w:rPr>
          <w:rFonts w:ascii="Arial" w:eastAsia="Calibri" w:hAnsi="Arial" w:cs="Arial"/>
          <w:b/>
          <w:bCs/>
          <w:i/>
          <w:sz w:val="24"/>
          <w:szCs w:val="24"/>
          <w:lang w:eastAsia="en-US"/>
        </w:rPr>
        <w:t>e 19</w:t>
      </w:r>
    </w:p>
    <w:p w14:paraId="591332D3" w14:textId="77777777" w:rsidR="00170907" w:rsidRDefault="00170907" w:rsidP="00170907">
      <w:pPr>
        <w:suppressAutoHyphens w:val="0"/>
        <w:spacing w:after="160" w:line="360" w:lineRule="auto"/>
        <w:ind w:right="-2"/>
        <w:jc w:val="both"/>
        <w:rPr>
          <w:rFonts w:ascii="Arial" w:eastAsia="Calibri" w:hAnsi="Arial" w:cs="Arial"/>
          <w:sz w:val="24"/>
          <w:szCs w:val="24"/>
          <w:lang w:eastAsia="en-US"/>
        </w:rPr>
      </w:pPr>
      <w:r w:rsidRPr="00170907">
        <w:rPr>
          <w:rFonts w:ascii="Arial" w:eastAsia="Calibri" w:hAnsi="Arial" w:cs="Arial"/>
          <w:sz w:val="24"/>
          <w:szCs w:val="24"/>
          <w:lang w:eastAsia="en-US"/>
        </w:rPr>
        <w:t xml:space="preserve">Dotyczy pakietu nr 19. Poz.28. Prosimy o dopuszczenie wanienek do zatapiania o wymiarach 24x24x7mm zgodnie ze wskazanym numerem katalogowym tego produktu. </w:t>
      </w:r>
    </w:p>
    <w:p w14:paraId="3AC229A0" w14:textId="77777777" w:rsidR="00170907" w:rsidRDefault="00170907" w:rsidP="00170907">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39E834E6" w14:textId="3252C7CC" w:rsidR="00170907" w:rsidRDefault="005620B5" w:rsidP="00170907">
      <w:pPr>
        <w:suppressAutoHyphens w:val="0"/>
        <w:spacing w:after="160" w:line="360" w:lineRule="auto"/>
        <w:ind w:right="-2"/>
        <w:jc w:val="both"/>
        <w:rPr>
          <w:rFonts w:ascii="Arial" w:eastAsia="Calibri" w:hAnsi="Arial" w:cs="Arial"/>
          <w:sz w:val="24"/>
          <w:szCs w:val="24"/>
          <w:lang w:eastAsia="en-US"/>
        </w:rPr>
      </w:pPr>
      <w:r>
        <w:rPr>
          <w:rFonts w:ascii="Arial" w:eastAsia="Calibri" w:hAnsi="Arial" w:cs="Arial"/>
          <w:sz w:val="24"/>
          <w:szCs w:val="24"/>
          <w:lang w:eastAsia="en-US"/>
        </w:rPr>
        <w:t>Zamawiający dopuszcza.</w:t>
      </w:r>
    </w:p>
    <w:p w14:paraId="741A5FCD" w14:textId="69DE48BB" w:rsidR="005620B5" w:rsidRDefault="005620B5" w:rsidP="005620B5">
      <w:pPr>
        <w:suppressAutoHyphens w:val="0"/>
        <w:spacing w:after="160" w:line="360" w:lineRule="auto"/>
        <w:ind w:right="-2"/>
        <w:jc w:val="both"/>
        <w:rPr>
          <w:rFonts w:ascii="Arial" w:eastAsia="Calibri" w:hAnsi="Arial" w:cs="Arial"/>
          <w:b/>
          <w:bCs/>
          <w:i/>
          <w:sz w:val="24"/>
          <w:szCs w:val="24"/>
          <w:lang w:eastAsia="en-US"/>
        </w:rPr>
      </w:pPr>
      <w:r w:rsidRPr="00170907">
        <w:rPr>
          <w:rFonts w:ascii="Arial" w:eastAsia="Calibri" w:hAnsi="Arial" w:cs="Arial"/>
          <w:b/>
          <w:bCs/>
          <w:i/>
          <w:sz w:val="24"/>
          <w:szCs w:val="24"/>
          <w:lang w:eastAsia="en-US"/>
        </w:rPr>
        <w:t>Pytani</w:t>
      </w:r>
      <w:r>
        <w:rPr>
          <w:rFonts w:ascii="Arial" w:eastAsia="Calibri" w:hAnsi="Arial" w:cs="Arial"/>
          <w:b/>
          <w:bCs/>
          <w:i/>
          <w:sz w:val="24"/>
          <w:szCs w:val="24"/>
          <w:lang w:eastAsia="en-US"/>
        </w:rPr>
        <w:t>e 20</w:t>
      </w:r>
    </w:p>
    <w:p w14:paraId="78C2F281" w14:textId="28A865BC" w:rsidR="005620B5" w:rsidRPr="00170907" w:rsidRDefault="005620B5" w:rsidP="005620B5">
      <w:pPr>
        <w:suppressAutoHyphens w:val="0"/>
        <w:spacing w:after="160" w:line="360" w:lineRule="auto"/>
        <w:ind w:right="-2"/>
        <w:jc w:val="both"/>
        <w:rPr>
          <w:rFonts w:ascii="Arial" w:eastAsia="Calibri" w:hAnsi="Arial" w:cs="Arial"/>
          <w:b/>
          <w:bCs/>
          <w:i/>
          <w:sz w:val="24"/>
          <w:szCs w:val="24"/>
          <w:lang w:eastAsia="en-US"/>
        </w:rPr>
      </w:pPr>
      <w:r w:rsidRPr="005620B5">
        <w:rPr>
          <w:rFonts w:ascii="Arial" w:eastAsia="Calibri" w:hAnsi="Arial" w:cs="Arial"/>
          <w:sz w:val="24"/>
          <w:szCs w:val="24"/>
          <w:lang w:eastAsia="en-US"/>
        </w:rPr>
        <w:t>Prosimy o dodanie do SWZ zapisu zgodnego z art. 107 ust. 2 ustawy PZP z dnia 11 września 2019:</w:t>
      </w:r>
      <w:r w:rsidRPr="005620B5">
        <w:rPr>
          <w:rFonts w:ascii="Arial" w:eastAsia="Calibri" w:hAnsi="Arial" w:cs="Arial"/>
          <w:spacing w:val="-11"/>
          <w:sz w:val="24"/>
          <w:szCs w:val="24"/>
          <w:lang w:eastAsia="en-US"/>
        </w:rPr>
        <w:t xml:space="preserve"> </w:t>
      </w:r>
      <w:r w:rsidRPr="005620B5">
        <w:rPr>
          <w:rFonts w:ascii="Arial" w:eastAsia="Calibri" w:hAnsi="Arial" w:cs="Arial"/>
          <w:sz w:val="24"/>
          <w:szCs w:val="24"/>
          <w:lang w:eastAsia="en-US"/>
        </w:rPr>
        <w:t>„Jeżeli</w:t>
      </w:r>
      <w:r w:rsidRPr="005620B5">
        <w:rPr>
          <w:rFonts w:ascii="Arial" w:eastAsia="Calibri" w:hAnsi="Arial" w:cs="Arial"/>
          <w:spacing w:val="-13"/>
          <w:sz w:val="24"/>
          <w:szCs w:val="24"/>
          <w:lang w:eastAsia="en-US"/>
        </w:rPr>
        <w:t xml:space="preserve"> </w:t>
      </w:r>
      <w:r w:rsidRPr="005620B5">
        <w:rPr>
          <w:rFonts w:ascii="Arial" w:eastAsia="Calibri" w:hAnsi="Arial" w:cs="Arial"/>
          <w:sz w:val="24"/>
          <w:szCs w:val="24"/>
          <w:lang w:eastAsia="en-US"/>
        </w:rPr>
        <w:t>wykonawca</w:t>
      </w:r>
      <w:r w:rsidRPr="005620B5">
        <w:rPr>
          <w:rFonts w:ascii="Arial" w:eastAsia="Calibri" w:hAnsi="Arial" w:cs="Arial"/>
          <w:spacing w:val="-10"/>
          <w:sz w:val="24"/>
          <w:szCs w:val="24"/>
          <w:lang w:eastAsia="en-US"/>
        </w:rPr>
        <w:t xml:space="preserve"> </w:t>
      </w:r>
      <w:r w:rsidRPr="005620B5">
        <w:rPr>
          <w:rFonts w:ascii="Arial" w:eastAsia="Calibri" w:hAnsi="Arial" w:cs="Arial"/>
          <w:sz w:val="24"/>
          <w:szCs w:val="24"/>
          <w:lang w:eastAsia="en-US"/>
        </w:rPr>
        <w:t>nie</w:t>
      </w:r>
      <w:r w:rsidRPr="005620B5">
        <w:rPr>
          <w:rFonts w:ascii="Arial" w:eastAsia="Calibri" w:hAnsi="Arial" w:cs="Arial"/>
          <w:spacing w:val="-9"/>
          <w:sz w:val="24"/>
          <w:szCs w:val="24"/>
          <w:lang w:eastAsia="en-US"/>
        </w:rPr>
        <w:t xml:space="preserve"> </w:t>
      </w:r>
      <w:r w:rsidRPr="005620B5">
        <w:rPr>
          <w:rFonts w:ascii="Arial" w:eastAsia="Calibri" w:hAnsi="Arial" w:cs="Arial"/>
          <w:sz w:val="24"/>
          <w:szCs w:val="24"/>
          <w:lang w:eastAsia="en-US"/>
        </w:rPr>
        <w:t>złożył</w:t>
      </w:r>
      <w:r w:rsidRPr="005620B5">
        <w:rPr>
          <w:rFonts w:ascii="Arial" w:eastAsia="Calibri" w:hAnsi="Arial" w:cs="Arial"/>
          <w:spacing w:val="-9"/>
          <w:sz w:val="24"/>
          <w:szCs w:val="24"/>
          <w:lang w:eastAsia="en-US"/>
        </w:rPr>
        <w:t xml:space="preserve"> </w:t>
      </w:r>
      <w:r w:rsidRPr="005620B5">
        <w:rPr>
          <w:rFonts w:ascii="Arial" w:eastAsia="Calibri" w:hAnsi="Arial" w:cs="Arial"/>
          <w:sz w:val="24"/>
          <w:szCs w:val="24"/>
          <w:lang w:eastAsia="en-US"/>
        </w:rPr>
        <w:t>przedmiotowych</w:t>
      </w:r>
      <w:r w:rsidRPr="005620B5">
        <w:rPr>
          <w:rFonts w:ascii="Arial" w:eastAsia="Calibri" w:hAnsi="Arial" w:cs="Arial"/>
          <w:spacing w:val="-11"/>
          <w:sz w:val="24"/>
          <w:szCs w:val="24"/>
          <w:lang w:eastAsia="en-US"/>
        </w:rPr>
        <w:t xml:space="preserve"> </w:t>
      </w:r>
      <w:r w:rsidRPr="005620B5">
        <w:rPr>
          <w:rFonts w:ascii="Arial" w:eastAsia="Calibri" w:hAnsi="Arial" w:cs="Arial"/>
          <w:sz w:val="24"/>
          <w:szCs w:val="24"/>
          <w:lang w:eastAsia="en-US"/>
        </w:rPr>
        <w:t>środków</w:t>
      </w:r>
      <w:r w:rsidRPr="005620B5">
        <w:rPr>
          <w:rFonts w:ascii="Arial" w:eastAsia="Calibri" w:hAnsi="Arial" w:cs="Arial"/>
          <w:spacing w:val="-9"/>
          <w:sz w:val="24"/>
          <w:szCs w:val="24"/>
          <w:lang w:eastAsia="en-US"/>
        </w:rPr>
        <w:t xml:space="preserve"> </w:t>
      </w:r>
      <w:r w:rsidRPr="005620B5">
        <w:rPr>
          <w:rFonts w:ascii="Arial" w:eastAsia="Calibri" w:hAnsi="Arial" w:cs="Arial"/>
          <w:sz w:val="24"/>
          <w:szCs w:val="24"/>
          <w:lang w:eastAsia="en-US"/>
        </w:rPr>
        <w:t>dowodowych</w:t>
      </w:r>
      <w:r w:rsidRPr="005620B5">
        <w:rPr>
          <w:rFonts w:ascii="Arial" w:eastAsia="Calibri" w:hAnsi="Arial" w:cs="Arial"/>
          <w:spacing w:val="-11"/>
          <w:sz w:val="24"/>
          <w:szCs w:val="24"/>
          <w:lang w:eastAsia="en-US"/>
        </w:rPr>
        <w:t xml:space="preserve"> </w:t>
      </w:r>
      <w:r w:rsidRPr="005620B5">
        <w:rPr>
          <w:rFonts w:ascii="Arial" w:eastAsia="Calibri" w:hAnsi="Arial" w:cs="Arial"/>
          <w:sz w:val="24"/>
          <w:szCs w:val="24"/>
          <w:lang w:eastAsia="en-US"/>
        </w:rPr>
        <w:t>lub</w:t>
      </w:r>
      <w:r w:rsidRPr="005620B5">
        <w:rPr>
          <w:rFonts w:ascii="Arial" w:eastAsia="Calibri" w:hAnsi="Arial" w:cs="Arial"/>
          <w:spacing w:val="-11"/>
          <w:sz w:val="24"/>
          <w:szCs w:val="24"/>
          <w:lang w:eastAsia="en-US"/>
        </w:rPr>
        <w:t xml:space="preserve"> </w:t>
      </w:r>
      <w:r w:rsidRPr="005620B5">
        <w:rPr>
          <w:rFonts w:ascii="Arial" w:eastAsia="Calibri" w:hAnsi="Arial" w:cs="Arial"/>
          <w:sz w:val="24"/>
          <w:szCs w:val="24"/>
          <w:lang w:eastAsia="en-US"/>
        </w:rPr>
        <w:t>złożone</w:t>
      </w:r>
      <w:r w:rsidRPr="005620B5">
        <w:rPr>
          <w:rFonts w:ascii="Arial" w:eastAsia="Calibri" w:hAnsi="Arial" w:cs="Arial"/>
          <w:spacing w:val="-12"/>
          <w:sz w:val="24"/>
          <w:szCs w:val="24"/>
          <w:lang w:eastAsia="en-US"/>
        </w:rPr>
        <w:t xml:space="preserve"> </w:t>
      </w:r>
      <w:r w:rsidRPr="005620B5">
        <w:rPr>
          <w:rFonts w:ascii="Arial" w:eastAsia="Calibri" w:hAnsi="Arial" w:cs="Arial"/>
          <w:sz w:val="24"/>
          <w:szCs w:val="24"/>
          <w:lang w:eastAsia="en-US"/>
        </w:rPr>
        <w:t>środki dowodowe są niekompletne, zamawiający wzywa do ich złożenia lub uzupełnienia w wyznaczonym terminie…”. Brak możliwości uzupełnienia przedmiotowych środków dowodowych może doprowadzić do odrzucenia najkorzystniejszej oferty i konieczności wyboru</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mniej</w:t>
      </w:r>
      <w:r w:rsidRPr="005620B5">
        <w:rPr>
          <w:rFonts w:ascii="Arial" w:eastAsia="Calibri" w:hAnsi="Arial" w:cs="Arial"/>
          <w:spacing w:val="-3"/>
          <w:sz w:val="24"/>
          <w:szCs w:val="24"/>
          <w:lang w:eastAsia="en-US"/>
        </w:rPr>
        <w:t xml:space="preserve"> </w:t>
      </w:r>
      <w:r w:rsidRPr="005620B5">
        <w:rPr>
          <w:rFonts w:ascii="Arial" w:eastAsia="Calibri" w:hAnsi="Arial" w:cs="Arial"/>
          <w:sz w:val="24"/>
          <w:szCs w:val="24"/>
          <w:lang w:eastAsia="en-US"/>
        </w:rPr>
        <w:t>korzystnej,</w:t>
      </w:r>
      <w:r w:rsidRPr="005620B5">
        <w:rPr>
          <w:rFonts w:ascii="Arial" w:eastAsia="Calibri" w:hAnsi="Arial" w:cs="Arial"/>
          <w:spacing w:val="39"/>
          <w:sz w:val="24"/>
          <w:szCs w:val="24"/>
          <w:lang w:eastAsia="en-US"/>
        </w:rPr>
        <w:t xml:space="preserve"> </w:t>
      </w:r>
      <w:r w:rsidRPr="005620B5">
        <w:rPr>
          <w:rFonts w:ascii="Arial" w:eastAsia="Calibri" w:hAnsi="Arial" w:cs="Arial"/>
          <w:sz w:val="24"/>
          <w:szCs w:val="24"/>
          <w:lang w:eastAsia="en-US"/>
        </w:rPr>
        <w:t>bądź</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unieważnienia</w:t>
      </w:r>
      <w:r w:rsidRPr="005620B5">
        <w:rPr>
          <w:rFonts w:ascii="Arial" w:eastAsia="Calibri" w:hAnsi="Arial" w:cs="Arial"/>
          <w:spacing w:val="-3"/>
          <w:sz w:val="24"/>
          <w:szCs w:val="24"/>
          <w:lang w:eastAsia="en-US"/>
        </w:rPr>
        <w:t xml:space="preserve"> </w:t>
      </w:r>
      <w:r w:rsidRPr="005620B5">
        <w:rPr>
          <w:rFonts w:ascii="Arial" w:eastAsia="Calibri" w:hAnsi="Arial" w:cs="Arial"/>
          <w:sz w:val="24"/>
          <w:szCs w:val="24"/>
          <w:lang w:eastAsia="en-US"/>
        </w:rPr>
        <w:t>postępowania</w:t>
      </w:r>
      <w:r w:rsidRPr="005620B5">
        <w:rPr>
          <w:rFonts w:ascii="Arial" w:eastAsia="Calibri" w:hAnsi="Arial" w:cs="Arial"/>
          <w:spacing w:val="-3"/>
          <w:sz w:val="24"/>
          <w:szCs w:val="24"/>
          <w:lang w:eastAsia="en-US"/>
        </w:rPr>
        <w:t xml:space="preserve"> </w:t>
      </w:r>
      <w:r w:rsidRPr="005620B5">
        <w:rPr>
          <w:rFonts w:ascii="Arial" w:eastAsia="Calibri" w:hAnsi="Arial" w:cs="Arial"/>
          <w:sz w:val="24"/>
          <w:szCs w:val="24"/>
          <w:lang w:eastAsia="en-US"/>
        </w:rPr>
        <w:t>i</w:t>
      </w:r>
      <w:r w:rsidRPr="005620B5">
        <w:rPr>
          <w:rFonts w:ascii="Arial" w:eastAsia="Calibri" w:hAnsi="Arial" w:cs="Arial"/>
          <w:spacing w:val="-5"/>
          <w:sz w:val="24"/>
          <w:szCs w:val="24"/>
          <w:lang w:eastAsia="en-US"/>
        </w:rPr>
        <w:t xml:space="preserve"> </w:t>
      </w:r>
      <w:r w:rsidRPr="005620B5">
        <w:rPr>
          <w:rFonts w:ascii="Arial" w:eastAsia="Calibri" w:hAnsi="Arial" w:cs="Arial"/>
          <w:sz w:val="24"/>
          <w:szCs w:val="24"/>
          <w:lang w:eastAsia="en-US"/>
        </w:rPr>
        <w:t>konieczności</w:t>
      </w:r>
      <w:r w:rsidRPr="005620B5">
        <w:rPr>
          <w:rFonts w:ascii="Arial" w:eastAsia="Calibri" w:hAnsi="Arial" w:cs="Arial"/>
          <w:spacing w:val="-3"/>
          <w:sz w:val="24"/>
          <w:szCs w:val="24"/>
          <w:lang w:eastAsia="en-US"/>
        </w:rPr>
        <w:t xml:space="preserve"> </w:t>
      </w:r>
      <w:r w:rsidRPr="005620B5">
        <w:rPr>
          <w:rFonts w:ascii="Arial" w:eastAsia="Calibri" w:hAnsi="Arial" w:cs="Arial"/>
          <w:sz w:val="24"/>
          <w:szCs w:val="24"/>
          <w:lang w:eastAsia="en-US"/>
        </w:rPr>
        <w:t xml:space="preserve">przeprowadzenia procedury ponownie, w przypadku popełnienia drobnego niedopatrzenia ze strony </w:t>
      </w:r>
      <w:r w:rsidRPr="005620B5">
        <w:rPr>
          <w:rFonts w:ascii="Arial" w:eastAsia="Calibri" w:hAnsi="Arial" w:cs="Arial"/>
          <w:spacing w:val="-2"/>
          <w:sz w:val="24"/>
          <w:szCs w:val="24"/>
          <w:lang w:eastAsia="en-US"/>
        </w:rPr>
        <w:t>Wykonawcy.</w:t>
      </w:r>
    </w:p>
    <w:p w14:paraId="626C66EB" w14:textId="77777777" w:rsidR="005620B5" w:rsidRDefault="005620B5" w:rsidP="005620B5">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3D77A71D" w14:textId="66D0FF4F" w:rsidR="005620B5" w:rsidRDefault="005620B5" w:rsidP="00170907">
      <w:pPr>
        <w:suppressAutoHyphens w:val="0"/>
        <w:spacing w:after="160" w:line="360" w:lineRule="auto"/>
        <w:ind w:right="-2"/>
        <w:jc w:val="both"/>
        <w:rPr>
          <w:rFonts w:ascii="Arial" w:eastAsia="Calibri" w:hAnsi="Arial" w:cs="Arial"/>
          <w:sz w:val="24"/>
          <w:szCs w:val="24"/>
          <w:lang w:eastAsia="en-US"/>
        </w:rPr>
      </w:pPr>
      <w:r w:rsidRPr="005620B5">
        <w:rPr>
          <w:rFonts w:ascii="Arial" w:eastAsia="Calibri" w:hAnsi="Arial" w:cs="Arial"/>
          <w:sz w:val="24"/>
          <w:szCs w:val="24"/>
          <w:lang w:eastAsia="en-US"/>
        </w:rPr>
        <w:t>Zamawiający pozostawia zapisy SWZ bez zmian.</w:t>
      </w:r>
    </w:p>
    <w:p w14:paraId="3CEE18D0" w14:textId="611963E1" w:rsidR="005620B5" w:rsidRDefault="005620B5" w:rsidP="005620B5">
      <w:pPr>
        <w:suppressAutoHyphens w:val="0"/>
        <w:spacing w:after="160" w:line="360" w:lineRule="auto"/>
        <w:ind w:right="-2"/>
        <w:jc w:val="both"/>
        <w:rPr>
          <w:rFonts w:ascii="Arial" w:eastAsia="Calibri" w:hAnsi="Arial" w:cs="Arial"/>
          <w:b/>
          <w:bCs/>
          <w:i/>
          <w:sz w:val="24"/>
          <w:szCs w:val="24"/>
          <w:lang w:eastAsia="en-US"/>
        </w:rPr>
      </w:pPr>
      <w:r w:rsidRPr="00170907">
        <w:rPr>
          <w:rFonts w:ascii="Arial" w:eastAsia="Calibri" w:hAnsi="Arial" w:cs="Arial"/>
          <w:b/>
          <w:bCs/>
          <w:i/>
          <w:sz w:val="24"/>
          <w:szCs w:val="24"/>
          <w:lang w:eastAsia="en-US"/>
        </w:rPr>
        <w:t>Pytani</w:t>
      </w:r>
      <w:r>
        <w:rPr>
          <w:rFonts w:ascii="Arial" w:eastAsia="Calibri" w:hAnsi="Arial" w:cs="Arial"/>
          <w:b/>
          <w:bCs/>
          <w:i/>
          <w:sz w:val="24"/>
          <w:szCs w:val="24"/>
          <w:lang w:eastAsia="en-US"/>
        </w:rPr>
        <w:t>e 21</w:t>
      </w:r>
    </w:p>
    <w:p w14:paraId="5EE88564" w14:textId="77777777" w:rsidR="005620B5" w:rsidRDefault="005620B5" w:rsidP="005620B5">
      <w:pPr>
        <w:widowControl w:val="0"/>
        <w:tabs>
          <w:tab w:val="left" w:pos="740"/>
          <w:tab w:val="left" w:pos="743"/>
        </w:tabs>
        <w:suppressAutoHyphens w:val="0"/>
        <w:autoSpaceDE w:val="0"/>
        <w:autoSpaceDN w:val="0"/>
        <w:spacing w:line="360" w:lineRule="auto"/>
        <w:ind w:right="20"/>
        <w:jc w:val="both"/>
        <w:rPr>
          <w:rFonts w:ascii="Arial" w:hAnsi="Arial" w:cs="Arial"/>
          <w:sz w:val="24"/>
          <w:szCs w:val="24"/>
        </w:rPr>
      </w:pPr>
      <w:r w:rsidRPr="005620B5">
        <w:rPr>
          <w:rFonts w:ascii="Arial" w:hAnsi="Arial" w:cs="Arial"/>
          <w:sz w:val="24"/>
          <w:szCs w:val="24"/>
        </w:rPr>
        <w:lastRenderedPageBreak/>
        <w:t>Czy Zamawiający dopuści możliwość przeslania faktur w formacie pdf na wskazany przez Zamawiającego adres email?</w:t>
      </w:r>
    </w:p>
    <w:p w14:paraId="7E312A92" w14:textId="77777777" w:rsidR="005620B5" w:rsidRPr="005620B5" w:rsidRDefault="005620B5" w:rsidP="005620B5">
      <w:pPr>
        <w:widowControl w:val="0"/>
        <w:tabs>
          <w:tab w:val="left" w:pos="740"/>
          <w:tab w:val="left" w:pos="743"/>
        </w:tabs>
        <w:suppressAutoHyphens w:val="0"/>
        <w:autoSpaceDE w:val="0"/>
        <w:autoSpaceDN w:val="0"/>
        <w:spacing w:line="360" w:lineRule="auto"/>
        <w:ind w:right="20"/>
        <w:jc w:val="both"/>
        <w:rPr>
          <w:rFonts w:ascii="Arial" w:hAnsi="Arial" w:cs="Arial"/>
          <w:sz w:val="24"/>
          <w:szCs w:val="24"/>
        </w:rPr>
      </w:pPr>
    </w:p>
    <w:p w14:paraId="4543BB38" w14:textId="77777777" w:rsidR="005620B5" w:rsidRDefault="005620B5" w:rsidP="005620B5">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57422FF6" w14:textId="343C08FA" w:rsidR="005620B5" w:rsidRPr="005620B5" w:rsidRDefault="005620B5" w:rsidP="005620B5">
      <w:pPr>
        <w:tabs>
          <w:tab w:val="left" w:pos="1035"/>
        </w:tabs>
        <w:suppressAutoHyphens w:val="0"/>
        <w:spacing w:after="160" w:line="360" w:lineRule="auto"/>
        <w:ind w:right="-2"/>
        <w:jc w:val="both"/>
        <w:rPr>
          <w:rFonts w:ascii="Arial" w:eastAsia="Calibri" w:hAnsi="Arial" w:cs="Arial"/>
          <w:b/>
          <w:i/>
          <w:sz w:val="24"/>
          <w:szCs w:val="24"/>
          <w:lang w:eastAsia="en-US"/>
        </w:rPr>
      </w:pPr>
      <w:r>
        <w:rPr>
          <w:rFonts w:ascii="Arial" w:eastAsia="Calibri" w:hAnsi="Arial" w:cs="Arial"/>
          <w:sz w:val="22"/>
          <w:szCs w:val="22"/>
          <w:lang w:eastAsia="en-US"/>
        </w:rPr>
        <w:t xml:space="preserve"> </w:t>
      </w:r>
      <w:r w:rsidRPr="005620B5">
        <w:rPr>
          <w:rFonts w:ascii="Arial" w:eastAsia="Calibri" w:hAnsi="Arial" w:cs="Arial"/>
          <w:sz w:val="24"/>
          <w:szCs w:val="24"/>
          <w:lang w:eastAsia="en-US"/>
        </w:rPr>
        <w:t>Zamawiający nie zgadza się na przesyłanie faktur drogą mailową.</w:t>
      </w:r>
      <w:r>
        <w:rPr>
          <w:rFonts w:ascii="Arial" w:eastAsia="Calibri" w:hAnsi="Arial" w:cs="Arial"/>
          <w:sz w:val="24"/>
          <w:szCs w:val="24"/>
          <w:lang w:eastAsia="en-US"/>
        </w:rPr>
        <w:t xml:space="preserve"> </w:t>
      </w:r>
      <w:r w:rsidRPr="005620B5">
        <w:rPr>
          <w:rFonts w:ascii="Arial" w:eastAsia="Calibri" w:hAnsi="Arial" w:cs="Arial"/>
          <w:sz w:val="24"/>
          <w:szCs w:val="24"/>
          <w:lang w:eastAsia="en-US"/>
        </w:rPr>
        <w:t xml:space="preserve">Poza formą papierową faktury mogą być przesyłane za pośrednictwem Platformy </w:t>
      </w:r>
      <w:r>
        <w:rPr>
          <w:rFonts w:ascii="Arial" w:eastAsia="Calibri" w:hAnsi="Arial" w:cs="Arial"/>
          <w:sz w:val="24"/>
          <w:szCs w:val="24"/>
          <w:lang w:eastAsia="en-US"/>
        </w:rPr>
        <w:t xml:space="preserve">      </w:t>
      </w:r>
      <w:r w:rsidRPr="005620B5">
        <w:rPr>
          <w:rFonts w:ascii="Arial" w:eastAsia="Calibri" w:hAnsi="Arial" w:cs="Arial"/>
          <w:sz w:val="24"/>
          <w:szCs w:val="24"/>
          <w:lang w:eastAsia="en-US"/>
        </w:rPr>
        <w:t>Elektronicznego Fakturowania.</w:t>
      </w:r>
    </w:p>
    <w:p w14:paraId="401FFED4" w14:textId="77777777" w:rsidR="005620B5" w:rsidRDefault="005620B5" w:rsidP="005620B5">
      <w:pPr>
        <w:suppressAutoHyphens w:val="0"/>
        <w:spacing w:after="160" w:line="360" w:lineRule="auto"/>
        <w:ind w:right="-2"/>
        <w:jc w:val="both"/>
        <w:rPr>
          <w:rFonts w:ascii="Arial" w:eastAsia="Calibri" w:hAnsi="Arial" w:cs="Arial"/>
          <w:b/>
          <w:bCs/>
          <w:i/>
          <w:sz w:val="24"/>
          <w:szCs w:val="24"/>
          <w:lang w:eastAsia="en-US"/>
        </w:rPr>
      </w:pPr>
    </w:p>
    <w:p w14:paraId="345E3A15" w14:textId="11CC0D3C" w:rsidR="005620B5" w:rsidRDefault="005620B5" w:rsidP="005620B5">
      <w:pPr>
        <w:suppressAutoHyphens w:val="0"/>
        <w:spacing w:after="160" w:line="360" w:lineRule="auto"/>
        <w:ind w:right="-2"/>
        <w:jc w:val="both"/>
        <w:rPr>
          <w:rFonts w:ascii="Arial" w:eastAsia="Calibri" w:hAnsi="Arial" w:cs="Arial"/>
          <w:b/>
          <w:bCs/>
          <w:i/>
          <w:sz w:val="24"/>
          <w:szCs w:val="24"/>
          <w:lang w:eastAsia="en-US"/>
        </w:rPr>
      </w:pPr>
      <w:r w:rsidRPr="00170907">
        <w:rPr>
          <w:rFonts w:ascii="Arial" w:eastAsia="Calibri" w:hAnsi="Arial" w:cs="Arial"/>
          <w:b/>
          <w:bCs/>
          <w:i/>
          <w:sz w:val="24"/>
          <w:szCs w:val="24"/>
          <w:lang w:eastAsia="en-US"/>
        </w:rPr>
        <w:t>Pytani</w:t>
      </w:r>
      <w:r>
        <w:rPr>
          <w:rFonts w:ascii="Arial" w:eastAsia="Calibri" w:hAnsi="Arial" w:cs="Arial"/>
          <w:b/>
          <w:bCs/>
          <w:i/>
          <w:sz w:val="24"/>
          <w:szCs w:val="24"/>
          <w:lang w:eastAsia="en-US"/>
        </w:rPr>
        <w:t>e 22</w:t>
      </w:r>
    </w:p>
    <w:p w14:paraId="06E500A2" w14:textId="2128F63F" w:rsidR="005620B5" w:rsidRDefault="005620B5" w:rsidP="005620B5">
      <w:pPr>
        <w:widowControl w:val="0"/>
        <w:tabs>
          <w:tab w:val="left" w:pos="740"/>
          <w:tab w:val="left" w:pos="743"/>
        </w:tabs>
        <w:suppressAutoHyphens w:val="0"/>
        <w:autoSpaceDE w:val="0"/>
        <w:autoSpaceDN w:val="0"/>
        <w:spacing w:line="360" w:lineRule="auto"/>
        <w:ind w:right="15"/>
        <w:jc w:val="both"/>
        <w:rPr>
          <w:rFonts w:ascii="Arial" w:eastAsia="Calibri" w:hAnsi="Arial" w:cs="Arial"/>
          <w:color w:val="000000"/>
          <w:sz w:val="24"/>
          <w:szCs w:val="24"/>
          <w:lang w:eastAsia="en-US"/>
        </w:rPr>
      </w:pPr>
      <w:r w:rsidRPr="005620B5">
        <w:rPr>
          <w:rFonts w:ascii="Arial" w:eastAsia="Calibri" w:hAnsi="Arial" w:cs="Arial"/>
          <w:color w:val="000000"/>
          <w:sz w:val="24"/>
          <w:szCs w:val="24"/>
          <w:lang w:eastAsia="en-US"/>
        </w:rPr>
        <w:t>Zwracamy się z prośbą o dodanie poniższego zapisu do umowy dostawy” W przypadku niezrealizowania</w:t>
      </w:r>
      <w:r w:rsidRPr="005620B5">
        <w:rPr>
          <w:rFonts w:ascii="Arial" w:eastAsia="Calibri" w:hAnsi="Arial" w:cs="Arial"/>
          <w:color w:val="000000"/>
          <w:spacing w:val="-4"/>
          <w:sz w:val="24"/>
          <w:szCs w:val="24"/>
          <w:lang w:eastAsia="en-US"/>
        </w:rPr>
        <w:t xml:space="preserve"> </w:t>
      </w:r>
      <w:r w:rsidRPr="005620B5">
        <w:rPr>
          <w:rFonts w:ascii="Arial" w:eastAsia="Calibri" w:hAnsi="Arial" w:cs="Arial"/>
          <w:color w:val="000000"/>
          <w:sz w:val="24"/>
          <w:szCs w:val="24"/>
          <w:lang w:eastAsia="en-US"/>
        </w:rPr>
        <w:t>przez</w:t>
      </w:r>
      <w:r w:rsidRPr="005620B5">
        <w:rPr>
          <w:rFonts w:ascii="Arial" w:eastAsia="Calibri" w:hAnsi="Arial" w:cs="Arial"/>
          <w:color w:val="000000"/>
          <w:spacing w:val="-5"/>
          <w:sz w:val="24"/>
          <w:szCs w:val="24"/>
          <w:lang w:eastAsia="en-US"/>
        </w:rPr>
        <w:t xml:space="preserve"> </w:t>
      </w:r>
      <w:r w:rsidRPr="005620B5">
        <w:rPr>
          <w:rFonts w:ascii="Arial" w:eastAsia="Calibri" w:hAnsi="Arial" w:cs="Arial"/>
          <w:color w:val="000000"/>
          <w:sz w:val="24"/>
          <w:szCs w:val="24"/>
          <w:lang w:eastAsia="en-US"/>
        </w:rPr>
        <w:t>Zamawiającego</w:t>
      </w:r>
      <w:r w:rsidRPr="005620B5">
        <w:rPr>
          <w:rFonts w:ascii="Arial" w:eastAsia="Calibri" w:hAnsi="Arial" w:cs="Arial"/>
          <w:color w:val="000000"/>
          <w:spacing w:val="-3"/>
          <w:sz w:val="24"/>
          <w:szCs w:val="24"/>
          <w:lang w:eastAsia="en-US"/>
        </w:rPr>
        <w:t xml:space="preserve"> </w:t>
      </w:r>
      <w:r w:rsidRPr="005620B5">
        <w:rPr>
          <w:rFonts w:ascii="Arial" w:eastAsia="Calibri" w:hAnsi="Arial" w:cs="Arial"/>
          <w:color w:val="000000"/>
          <w:sz w:val="24"/>
          <w:szCs w:val="24"/>
          <w:lang w:eastAsia="en-US"/>
        </w:rPr>
        <w:t>płatności</w:t>
      </w:r>
      <w:r w:rsidRPr="005620B5">
        <w:rPr>
          <w:rFonts w:ascii="Arial" w:eastAsia="Calibri" w:hAnsi="Arial" w:cs="Arial"/>
          <w:color w:val="000000"/>
          <w:spacing w:val="-5"/>
          <w:sz w:val="24"/>
          <w:szCs w:val="24"/>
          <w:lang w:eastAsia="en-US"/>
        </w:rPr>
        <w:t xml:space="preserve"> </w:t>
      </w:r>
      <w:r w:rsidRPr="005620B5">
        <w:rPr>
          <w:rFonts w:ascii="Arial" w:eastAsia="Calibri" w:hAnsi="Arial" w:cs="Arial"/>
          <w:color w:val="000000"/>
          <w:sz w:val="24"/>
          <w:szCs w:val="24"/>
          <w:lang w:eastAsia="en-US"/>
        </w:rPr>
        <w:t>w</w:t>
      </w:r>
      <w:r w:rsidRPr="005620B5">
        <w:rPr>
          <w:rFonts w:ascii="Arial" w:eastAsia="Calibri" w:hAnsi="Arial" w:cs="Arial"/>
          <w:color w:val="000000"/>
          <w:spacing w:val="-6"/>
          <w:sz w:val="24"/>
          <w:szCs w:val="24"/>
          <w:lang w:eastAsia="en-US"/>
        </w:rPr>
        <w:t xml:space="preserve"> </w:t>
      </w:r>
      <w:r w:rsidRPr="005620B5">
        <w:rPr>
          <w:rFonts w:ascii="Arial" w:eastAsia="Calibri" w:hAnsi="Arial" w:cs="Arial"/>
          <w:color w:val="000000"/>
          <w:sz w:val="24"/>
          <w:szCs w:val="24"/>
          <w:lang w:eastAsia="en-US"/>
        </w:rPr>
        <w:t>terminie</w:t>
      </w:r>
      <w:r w:rsidRPr="005620B5">
        <w:rPr>
          <w:rFonts w:ascii="Arial" w:eastAsia="Calibri" w:hAnsi="Arial" w:cs="Arial"/>
          <w:color w:val="000000"/>
          <w:spacing w:val="-4"/>
          <w:sz w:val="24"/>
          <w:szCs w:val="24"/>
          <w:lang w:eastAsia="en-US"/>
        </w:rPr>
        <w:t xml:space="preserve"> </w:t>
      </w:r>
      <w:r w:rsidRPr="005620B5">
        <w:rPr>
          <w:rFonts w:ascii="Arial" w:eastAsia="Calibri" w:hAnsi="Arial" w:cs="Arial"/>
          <w:color w:val="000000"/>
          <w:sz w:val="24"/>
          <w:szCs w:val="24"/>
          <w:lang w:eastAsia="en-US"/>
        </w:rPr>
        <w:t>określonym</w:t>
      </w:r>
      <w:r w:rsidRPr="005620B5">
        <w:rPr>
          <w:rFonts w:ascii="Arial" w:eastAsia="Calibri" w:hAnsi="Arial" w:cs="Arial"/>
          <w:color w:val="000000"/>
          <w:spacing w:val="-3"/>
          <w:sz w:val="24"/>
          <w:szCs w:val="24"/>
          <w:lang w:eastAsia="en-US"/>
        </w:rPr>
        <w:t xml:space="preserve"> </w:t>
      </w:r>
      <w:r w:rsidRPr="005620B5">
        <w:rPr>
          <w:rFonts w:ascii="Arial" w:eastAsia="Calibri" w:hAnsi="Arial" w:cs="Arial"/>
          <w:color w:val="000000"/>
          <w:sz w:val="24"/>
          <w:szCs w:val="24"/>
          <w:lang w:eastAsia="en-US"/>
        </w:rPr>
        <w:t>w</w:t>
      </w:r>
      <w:r w:rsidRPr="005620B5">
        <w:rPr>
          <w:rFonts w:ascii="Arial" w:eastAsia="Calibri" w:hAnsi="Arial" w:cs="Arial"/>
          <w:color w:val="000000"/>
          <w:spacing w:val="-6"/>
          <w:sz w:val="24"/>
          <w:szCs w:val="24"/>
          <w:lang w:eastAsia="en-US"/>
        </w:rPr>
        <w:t xml:space="preserve"> </w:t>
      </w:r>
      <w:r w:rsidRPr="005620B5">
        <w:rPr>
          <w:rFonts w:ascii="Arial" w:eastAsia="Calibri" w:hAnsi="Arial" w:cs="Arial"/>
          <w:color w:val="000000"/>
          <w:sz w:val="24"/>
          <w:szCs w:val="24"/>
          <w:lang w:eastAsia="en-US"/>
        </w:rPr>
        <w:t>§3</w:t>
      </w:r>
      <w:r w:rsidRPr="005620B5">
        <w:rPr>
          <w:rFonts w:ascii="Arial" w:eastAsia="Calibri" w:hAnsi="Arial" w:cs="Arial"/>
          <w:color w:val="000000"/>
          <w:spacing w:val="-3"/>
          <w:sz w:val="24"/>
          <w:szCs w:val="24"/>
          <w:lang w:eastAsia="en-US"/>
        </w:rPr>
        <w:t xml:space="preserve"> </w:t>
      </w:r>
      <w:r w:rsidRPr="005620B5">
        <w:rPr>
          <w:rFonts w:ascii="Arial" w:eastAsia="Calibri" w:hAnsi="Arial" w:cs="Arial"/>
          <w:color w:val="000000"/>
          <w:sz w:val="24"/>
          <w:szCs w:val="24"/>
          <w:lang w:eastAsia="en-US"/>
        </w:rPr>
        <w:t>ust.</w:t>
      </w:r>
      <w:r w:rsidRPr="005620B5">
        <w:rPr>
          <w:rFonts w:ascii="Arial" w:eastAsia="Calibri" w:hAnsi="Arial" w:cs="Arial"/>
          <w:color w:val="000000"/>
          <w:spacing w:val="-7"/>
          <w:sz w:val="24"/>
          <w:szCs w:val="24"/>
          <w:lang w:eastAsia="en-US"/>
        </w:rPr>
        <w:t xml:space="preserve"> </w:t>
      </w:r>
      <w:r w:rsidRPr="005620B5">
        <w:rPr>
          <w:rFonts w:ascii="Arial" w:eastAsia="Calibri" w:hAnsi="Arial" w:cs="Arial"/>
          <w:color w:val="000000"/>
          <w:sz w:val="24"/>
          <w:szCs w:val="24"/>
          <w:lang w:eastAsia="en-US"/>
        </w:rPr>
        <w:t>3</w:t>
      </w:r>
      <w:r w:rsidRPr="005620B5">
        <w:rPr>
          <w:rFonts w:ascii="Arial" w:eastAsia="Calibri" w:hAnsi="Arial" w:cs="Arial"/>
          <w:color w:val="000000"/>
          <w:spacing w:val="-3"/>
          <w:sz w:val="24"/>
          <w:szCs w:val="24"/>
          <w:lang w:eastAsia="en-US"/>
        </w:rPr>
        <w:t xml:space="preserve"> </w:t>
      </w:r>
      <w:r w:rsidRPr="005620B5">
        <w:rPr>
          <w:rFonts w:ascii="Arial" w:eastAsia="Calibri" w:hAnsi="Arial" w:cs="Arial"/>
          <w:color w:val="000000"/>
          <w:sz w:val="24"/>
          <w:szCs w:val="24"/>
          <w:lang w:eastAsia="en-US"/>
        </w:rPr>
        <w:t>niniejszej umowie dostawy, Wykonawca ma prawo wstrzymać dostawy na rzecz Zamawiającego, po uprzednim pisemnym powiadomieniu Zamawiającego o zaległościach i oficjalnym wezwaniu do zapłaty.</w:t>
      </w:r>
      <w:r w:rsidRPr="005620B5">
        <w:rPr>
          <w:rFonts w:ascii="Arial" w:eastAsia="Calibri" w:hAnsi="Arial" w:cs="Arial"/>
          <w:color w:val="000000"/>
          <w:spacing w:val="-3"/>
          <w:sz w:val="24"/>
          <w:szCs w:val="24"/>
          <w:lang w:eastAsia="en-US"/>
        </w:rPr>
        <w:t xml:space="preserve"> </w:t>
      </w:r>
      <w:r w:rsidRPr="005620B5">
        <w:rPr>
          <w:rFonts w:ascii="Arial" w:eastAsia="Calibri" w:hAnsi="Arial" w:cs="Arial"/>
          <w:color w:val="000000"/>
          <w:sz w:val="24"/>
          <w:szCs w:val="24"/>
          <w:lang w:eastAsia="en-US"/>
        </w:rPr>
        <w:t>Wstrzymanie dostaw</w:t>
      </w:r>
      <w:r w:rsidRPr="005620B5">
        <w:rPr>
          <w:rFonts w:ascii="Arial" w:eastAsia="Calibri" w:hAnsi="Arial" w:cs="Arial"/>
          <w:color w:val="000000"/>
          <w:spacing w:val="-2"/>
          <w:sz w:val="24"/>
          <w:szCs w:val="24"/>
          <w:lang w:eastAsia="en-US"/>
        </w:rPr>
        <w:t xml:space="preserve"> </w:t>
      </w:r>
      <w:r w:rsidRPr="005620B5">
        <w:rPr>
          <w:rFonts w:ascii="Arial" w:eastAsia="Calibri" w:hAnsi="Arial" w:cs="Arial"/>
          <w:color w:val="000000"/>
          <w:sz w:val="24"/>
          <w:szCs w:val="24"/>
          <w:lang w:eastAsia="en-US"/>
        </w:rPr>
        <w:t>może</w:t>
      </w:r>
      <w:r w:rsidRPr="005620B5">
        <w:rPr>
          <w:rFonts w:ascii="Arial" w:eastAsia="Calibri" w:hAnsi="Arial" w:cs="Arial"/>
          <w:color w:val="000000"/>
          <w:spacing w:val="-2"/>
          <w:sz w:val="24"/>
          <w:szCs w:val="24"/>
          <w:lang w:eastAsia="en-US"/>
        </w:rPr>
        <w:t xml:space="preserve"> </w:t>
      </w:r>
      <w:r w:rsidRPr="005620B5">
        <w:rPr>
          <w:rFonts w:ascii="Arial" w:eastAsia="Calibri" w:hAnsi="Arial" w:cs="Arial"/>
          <w:color w:val="000000"/>
          <w:sz w:val="24"/>
          <w:szCs w:val="24"/>
          <w:lang w:eastAsia="en-US"/>
        </w:rPr>
        <w:t>trwać do</w:t>
      </w:r>
      <w:r w:rsidRPr="005620B5">
        <w:rPr>
          <w:rFonts w:ascii="Arial" w:eastAsia="Calibri" w:hAnsi="Arial" w:cs="Arial"/>
          <w:color w:val="000000"/>
          <w:spacing w:val="-2"/>
          <w:sz w:val="24"/>
          <w:szCs w:val="24"/>
          <w:lang w:eastAsia="en-US"/>
        </w:rPr>
        <w:t xml:space="preserve"> </w:t>
      </w:r>
      <w:r w:rsidRPr="005620B5">
        <w:rPr>
          <w:rFonts w:ascii="Arial" w:eastAsia="Calibri" w:hAnsi="Arial" w:cs="Arial"/>
          <w:color w:val="000000"/>
          <w:sz w:val="24"/>
          <w:szCs w:val="24"/>
          <w:lang w:eastAsia="en-US"/>
        </w:rPr>
        <w:t>momentu</w:t>
      </w:r>
      <w:r w:rsidRPr="005620B5">
        <w:rPr>
          <w:rFonts w:ascii="Arial" w:eastAsia="Calibri" w:hAnsi="Arial" w:cs="Arial"/>
          <w:color w:val="000000"/>
          <w:spacing w:val="-1"/>
          <w:sz w:val="24"/>
          <w:szCs w:val="24"/>
          <w:lang w:eastAsia="en-US"/>
        </w:rPr>
        <w:t xml:space="preserve"> </w:t>
      </w:r>
      <w:r w:rsidRPr="005620B5">
        <w:rPr>
          <w:rFonts w:ascii="Arial" w:eastAsia="Calibri" w:hAnsi="Arial" w:cs="Arial"/>
          <w:color w:val="000000"/>
          <w:sz w:val="24"/>
          <w:szCs w:val="24"/>
          <w:lang w:eastAsia="en-US"/>
        </w:rPr>
        <w:t>uregulowania</w:t>
      </w:r>
      <w:r w:rsidRPr="005620B5">
        <w:rPr>
          <w:rFonts w:ascii="Arial" w:eastAsia="Calibri" w:hAnsi="Arial" w:cs="Arial"/>
          <w:color w:val="000000"/>
          <w:spacing w:val="-3"/>
          <w:sz w:val="24"/>
          <w:szCs w:val="24"/>
          <w:lang w:eastAsia="en-US"/>
        </w:rPr>
        <w:t xml:space="preserve"> </w:t>
      </w:r>
      <w:r w:rsidRPr="005620B5">
        <w:rPr>
          <w:rFonts w:ascii="Arial" w:eastAsia="Calibri" w:hAnsi="Arial" w:cs="Arial"/>
          <w:color w:val="000000"/>
          <w:sz w:val="24"/>
          <w:szCs w:val="24"/>
          <w:lang w:eastAsia="en-US"/>
        </w:rPr>
        <w:t>wszelkich</w:t>
      </w:r>
      <w:r w:rsidRPr="005620B5">
        <w:rPr>
          <w:rFonts w:ascii="Arial" w:eastAsia="Calibri" w:hAnsi="Arial" w:cs="Arial"/>
          <w:color w:val="000000"/>
          <w:spacing w:val="-1"/>
          <w:sz w:val="24"/>
          <w:szCs w:val="24"/>
          <w:lang w:eastAsia="en-US"/>
        </w:rPr>
        <w:t xml:space="preserve"> </w:t>
      </w:r>
      <w:r w:rsidRPr="005620B5">
        <w:rPr>
          <w:rFonts w:ascii="Arial" w:eastAsia="Calibri" w:hAnsi="Arial" w:cs="Arial"/>
          <w:color w:val="000000"/>
          <w:sz w:val="24"/>
          <w:szCs w:val="24"/>
          <w:lang w:eastAsia="en-US"/>
        </w:rPr>
        <w:t>zaległości przez</w:t>
      </w:r>
      <w:r w:rsidRPr="005620B5">
        <w:rPr>
          <w:rFonts w:ascii="Arial" w:eastAsia="Calibri" w:hAnsi="Arial" w:cs="Arial"/>
          <w:color w:val="000000"/>
          <w:spacing w:val="-3"/>
          <w:sz w:val="24"/>
          <w:szCs w:val="24"/>
          <w:lang w:eastAsia="en-US"/>
        </w:rPr>
        <w:t xml:space="preserve"> </w:t>
      </w:r>
      <w:r w:rsidRPr="005620B5">
        <w:rPr>
          <w:rFonts w:ascii="Arial" w:eastAsia="Calibri" w:hAnsi="Arial" w:cs="Arial"/>
          <w:color w:val="000000"/>
          <w:sz w:val="24"/>
          <w:szCs w:val="24"/>
          <w:lang w:eastAsia="en-US"/>
        </w:rPr>
        <w:t>Zamawiającego.</w:t>
      </w:r>
      <w:r w:rsidRPr="005620B5">
        <w:rPr>
          <w:rFonts w:ascii="Arial" w:eastAsia="Calibri" w:hAnsi="Arial" w:cs="Arial"/>
          <w:color w:val="000000"/>
          <w:spacing w:val="-5"/>
          <w:sz w:val="24"/>
          <w:szCs w:val="24"/>
          <w:lang w:eastAsia="en-US"/>
        </w:rPr>
        <w:t xml:space="preserve"> </w:t>
      </w:r>
      <w:r w:rsidRPr="005620B5">
        <w:rPr>
          <w:rFonts w:ascii="Arial" w:eastAsia="Calibri" w:hAnsi="Arial" w:cs="Arial"/>
          <w:color w:val="000000"/>
          <w:sz w:val="24"/>
          <w:szCs w:val="24"/>
          <w:lang w:eastAsia="en-US"/>
        </w:rPr>
        <w:t>W</w:t>
      </w:r>
      <w:r w:rsidRPr="005620B5">
        <w:rPr>
          <w:rFonts w:ascii="Arial" w:eastAsia="Calibri" w:hAnsi="Arial" w:cs="Arial"/>
          <w:color w:val="000000"/>
          <w:spacing w:val="-4"/>
          <w:sz w:val="24"/>
          <w:szCs w:val="24"/>
          <w:lang w:eastAsia="en-US"/>
        </w:rPr>
        <w:t xml:space="preserve"> </w:t>
      </w:r>
      <w:r w:rsidRPr="005620B5">
        <w:rPr>
          <w:rFonts w:ascii="Arial" w:eastAsia="Calibri" w:hAnsi="Arial" w:cs="Arial"/>
          <w:color w:val="000000"/>
          <w:sz w:val="24"/>
          <w:szCs w:val="24"/>
          <w:lang w:eastAsia="en-US"/>
        </w:rPr>
        <w:t>przypadku,</w:t>
      </w:r>
      <w:r w:rsidRPr="005620B5">
        <w:rPr>
          <w:rFonts w:ascii="Arial" w:eastAsia="Calibri" w:hAnsi="Arial" w:cs="Arial"/>
          <w:color w:val="000000"/>
          <w:spacing w:val="-2"/>
          <w:sz w:val="24"/>
          <w:szCs w:val="24"/>
          <w:lang w:eastAsia="en-US"/>
        </w:rPr>
        <w:t xml:space="preserve"> </w:t>
      </w:r>
      <w:r w:rsidRPr="005620B5">
        <w:rPr>
          <w:rFonts w:ascii="Arial" w:eastAsia="Calibri" w:hAnsi="Arial" w:cs="Arial"/>
          <w:color w:val="000000"/>
          <w:sz w:val="24"/>
          <w:szCs w:val="24"/>
          <w:lang w:eastAsia="en-US"/>
        </w:rPr>
        <w:t>gdy</w:t>
      </w:r>
      <w:r w:rsidRPr="005620B5">
        <w:rPr>
          <w:rFonts w:ascii="Arial" w:eastAsia="Calibri" w:hAnsi="Arial" w:cs="Arial"/>
          <w:color w:val="000000"/>
          <w:spacing w:val="-3"/>
          <w:sz w:val="24"/>
          <w:szCs w:val="24"/>
          <w:lang w:eastAsia="en-US"/>
        </w:rPr>
        <w:t xml:space="preserve"> </w:t>
      </w:r>
      <w:r w:rsidRPr="005620B5">
        <w:rPr>
          <w:rFonts w:ascii="Arial" w:eastAsia="Calibri" w:hAnsi="Arial" w:cs="Arial"/>
          <w:color w:val="000000"/>
          <w:sz w:val="24"/>
          <w:szCs w:val="24"/>
          <w:lang w:eastAsia="en-US"/>
        </w:rPr>
        <w:t>zaległości</w:t>
      </w:r>
      <w:r w:rsidRPr="005620B5">
        <w:rPr>
          <w:rFonts w:ascii="Arial" w:eastAsia="Calibri" w:hAnsi="Arial" w:cs="Arial"/>
          <w:color w:val="000000"/>
          <w:spacing w:val="-5"/>
          <w:sz w:val="24"/>
          <w:szCs w:val="24"/>
          <w:lang w:eastAsia="en-US"/>
        </w:rPr>
        <w:t xml:space="preserve"> </w:t>
      </w:r>
      <w:r w:rsidRPr="005620B5">
        <w:rPr>
          <w:rFonts w:ascii="Arial" w:eastAsia="Calibri" w:hAnsi="Arial" w:cs="Arial"/>
          <w:color w:val="000000"/>
          <w:sz w:val="24"/>
          <w:szCs w:val="24"/>
          <w:lang w:eastAsia="en-US"/>
        </w:rPr>
        <w:t>nie</w:t>
      </w:r>
      <w:r w:rsidRPr="005620B5">
        <w:rPr>
          <w:rFonts w:ascii="Arial" w:eastAsia="Calibri" w:hAnsi="Arial" w:cs="Arial"/>
          <w:color w:val="000000"/>
          <w:spacing w:val="-6"/>
          <w:sz w:val="24"/>
          <w:szCs w:val="24"/>
          <w:lang w:eastAsia="en-US"/>
        </w:rPr>
        <w:t xml:space="preserve"> </w:t>
      </w:r>
      <w:r w:rsidRPr="005620B5">
        <w:rPr>
          <w:rFonts w:ascii="Arial" w:eastAsia="Calibri" w:hAnsi="Arial" w:cs="Arial"/>
          <w:color w:val="000000"/>
          <w:sz w:val="24"/>
          <w:szCs w:val="24"/>
          <w:lang w:eastAsia="en-US"/>
        </w:rPr>
        <w:t>zostaną</w:t>
      </w:r>
      <w:r w:rsidRPr="005620B5">
        <w:rPr>
          <w:rFonts w:ascii="Arial" w:eastAsia="Calibri" w:hAnsi="Arial" w:cs="Arial"/>
          <w:color w:val="000000"/>
          <w:spacing w:val="-4"/>
          <w:sz w:val="24"/>
          <w:szCs w:val="24"/>
          <w:lang w:eastAsia="en-US"/>
        </w:rPr>
        <w:t xml:space="preserve"> </w:t>
      </w:r>
      <w:r w:rsidRPr="005620B5">
        <w:rPr>
          <w:rFonts w:ascii="Arial" w:eastAsia="Calibri" w:hAnsi="Arial" w:cs="Arial"/>
          <w:color w:val="000000"/>
          <w:sz w:val="24"/>
          <w:szCs w:val="24"/>
          <w:lang w:eastAsia="en-US"/>
        </w:rPr>
        <w:t>uregulowane</w:t>
      </w:r>
      <w:r w:rsidRPr="005620B5">
        <w:rPr>
          <w:rFonts w:ascii="Arial" w:eastAsia="Calibri" w:hAnsi="Arial" w:cs="Arial"/>
          <w:color w:val="000000"/>
          <w:spacing w:val="-4"/>
          <w:sz w:val="24"/>
          <w:szCs w:val="24"/>
          <w:lang w:eastAsia="en-US"/>
        </w:rPr>
        <w:t xml:space="preserve"> </w:t>
      </w:r>
      <w:r w:rsidRPr="005620B5">
        <w:rPr>
          <w:rFonts w:ascii="Arial" w:eastAsia="Calibri" w:hAnsi="Arial" w:cs="Arial"/>
          <w:color w:val="000000"/>
          <w:sz w:val="24"/>
          <w:szCs w:val="24"/>
          <w:lang w:eastAsia="en-US"/>
        </w:rPr>
        <w:t>w</w:t>
      </w:r>
      <w:r w:rsidRPr="005620B5">
        <w:rPr>
          <w:rFonts w:ascii="Arial" w:eastAsia="Calibri" w:hAnsi="Arial" w:cs="Arial"/>
          <w:color w:val="000000"/>
          <w:spacing w:val="-4"/>
          <w:sz w:val="24"/>
          <w:szCs w:val="24"/>
          <w:lang w:eastAsia="en-US"/>
        </w:rPr>
        <w:t xml:space="preserve"> </w:t>
      </w:r>
      <w:r w:rsidRPr="005620B5">
        <w:rPr>
          <w:rFonts w:ascii="Arial" w:eastAsia="Calibri" w:hAnsi="Arial" w:cs="Arial"/>
          <w:color w:val="000000"/>
          <w:sz w:val="24"/>
          <w:szCs w:val="24"/>
          <w:lang w:eastAsia="en-US"/>
        </w:rPr>
        <w:t>wyznaczonym terminie, Wykonawca może rozwiązać umowę ze skutkiem natychmiastowym, bez prawa Zamawiającego do</w:t>
      </w:r>
      <w:r w:rsidRPr="005620B5">
        <w:rPr>
          <w:rFonts w:ascii="Arial" w:eastAsia="Calibri" w:hAnsi="Arial" w:cs="Arial"/>
          <w:color w:val="000000"/>
          <w:spacing w:val="-2"/>
          <w:sz w:val="24"/>
          <w:szCs w:val="24"/>
          <w:lang w:eastAsia="en-US"/>
        </w:rPr>
        <w:t xml:space="preserve"> </w:t>
      </w:r>
      <w:r w:rsidRPr="005620B5">
        <w:rPr>
          <w:rFonts w:ascii="Arial" w:eastAsia="Calibri" w:hAnsi="Arial" w:cs="Arial"/>
          <w:color w:val="000000"/>
          <w:sz w:val="24"/>
          <w:szCs w:val="24"/>
          <w:lang w:eastAsia="en-US"/>
        </w:rPr>
        <w:t>naliczania</w:t>
      </w:r>
      <w:r w:rsidRPr="005620B5">
        <w:rPr>
          <w:rFonts w:ascii="Arial" w:eastAsia="Calibri" w:hAnsi="Arial" w:cs="Arial"/>
          <w:color w:val="000000"/>
          <w:spacing w:val="-1"/>
          <w:sz w:val="24"/>
          <w:szCs w:val="24"/>
          <w:lang w:eastAsia="en-US"/>
        </w:rPr>
        <w:t xml:space="preserve"> </w:t>
      </w:r>
      <w:r w:rsidRPr="005620B5">
        <w:rPr>
          <w:rFonts w:ascii="Arial" w:eastAsia="Calibri" w:hAnsi="Arial" w:cs="Arial"/>
          <w:color w:val="000000"/>
          <w:sz w:val="24"/>
          <w:szCs w:val="24"/>
          <w:lang w:eastAsia="en-US"/>
        </w:rPr>
        <w:t>kar</w:t>
      </w:r>
      <w:r w:rsidRPr="005620B5">
        <w:rPr>
          <w:rFonts w:ascii="Arial" w:eastAsia="Calibri" w:hAnsi="Arial" w:cs="Arial"/>
          <w:color w:val="000000"/>
          <w:spacing w:val="-1"/>
          <w:sz w:val="24"/>
          <w:szCs w:val="24"/>
          <w:lang w:eastAsia="en-US"/>
        </w:rPr>
        <w:t xml:space="preserve"> </w:t>
      </w:r>
      <w:r w:rsidRPr="005620B5">
        <w:rPr>
          <w:rFonts w:ascii="Arial" w:eastAsia="Calibri" w:hAnsi="Arial" w:cs="Arial"/>
          <w:color w:val="000000"/>
          <w:sz w:val="24"/>
          <w:szCs w:val="24"/>
          <w:lang w:eastAsia="en-US"/>
        </w:rPr>
        <w:t>umownych.</w:t>
      </w:r>
      <w:r w:rsidRPr="005620B5">
        <w:rPr>
          <w:rFonts w:ascii="Arial" w:eastAsia="Calibri" w:hAnsi="Arial" w:cs="Arial"/>
          <w:color w:val="000000"/>
          <w:spacing w:val="-1"/>
          <w:sz w:val="24"/>
          <w:szCs w:val="24"/>
          <w:lang w:eastAsia="en-US"/>
        </w:rPr>
        <w:t xml:space="preserve"> </w:t>
      </w:r>
      <w:r w:rsidRPr="005620B5">
        <w:rPr>
          <w:rFonts w:ascii="Arial" w:eastAsia="Calibri" w:hAnsi="Arial" w:cs="Arial"/>
          <w:color w:val="000000"/>
          <w:sz w:val="24"/>
          <w:szCs w:val="24"/>
          <w:lang w:eastAsia="en-US"/>
        </w:rPr>
        <w:t>Wstrzymanie dostaw</w:t>
      </w:r>
      <w:r w:rsidRPr="005620B5">
        <w:rPr>
          <w:rFonts w:ascii="Arial" w:eastAsia="Calibri" w:hAnsi="Arial" w:cs="Arial"/>
          <w:color w:val="000000"/>
          <w:spacing w:val="-2"/>
          <w:sz w:val="24"/>
          <w:szCs w:val="24"/>
          <w:lang w:eastAsia="en-US"/>
        </w:rPr>
        <w:t xml:space="preserve"> </w:t>
      </w:r>
      <w:r w:rsidRPr="005620B5">
        <w:rPr>
          <w:rFonts w:ascii="Arial" w:eastAsia="Calibri" w:hAnsi="Arial" w:cs="Arial"/>
          <w:color w:val="000000"/>
          <w:sz w:val="24"/>
          <w:szCs w:val="24"/>
          <w:lang w:eastAsia="en-US"/>
        </w:rPr>
        <w:t>w związku</w:t>
      </w:r>
      <w:r w:rsidRPr="005620B5">
        <w:rPr>
          <w:rFonts w:ascii="Arial" w:eastAsia="Calibri" w:hAnsi="Arial" w:cs="Arial"/>
          <w:color w:val="000000"/>
          <w:spacing w:val="-1"/>
          <w:sz w:val="24"/>
          <w:szCs w:val="24"/>
          <w:lang w:eastAsia="en-US"/>
        </w:rPr>
        <w:t xml:space="preserve"> </w:t>
      </w:r>
      <w:r w:rsidRPr="005620B5">
        <w:rPr>
          <w:rFonts w:ascii="Arial" w:eastAsia="Calibri" w:hAnsi="Arial" w:cs="Arial"/>
          <w:color w:val="000000"/>
          <w:sz w:val="24"/>
          <w:szCs w:val="24"/>
          <w:lang w:eastAsia="en-US"/>
        </w:rPr>
        <w:t>z</w:t>
      </w:r>
      <w:r w:rsidRPr="005620B5">
        <w:rPr>
          <w:rFonts w:ascii="Arial" w:eastAsia="Calibri" w:hAnsi="Arial" w:cs="Arial"/>
          <w:color w:val="000000"/>
          <w:spacing w:val="-1"/>
          <w:sz w:val="24"/>
          <w:szCs w:val="24"/>
          <w:lang w:eastAsia="en-US"/>
        </w:rPr>
        <w:t xml:space="preserve"> </w:t>
      </w:r>
      <w:r w:rsidRPr="005620B5">
        <w:rPr>
          <w:rFonts w:ascii="Arial" w:eastAsia="Calibri" w:hAnsi="Arial" w:cs="Arial"/>
          <w:color w:val="000000"/>
          <w:sz w:val="24"/>
          <w:szCs w:val="24"/>
          <w:lang w:eastAsia="en-US"/>
        </w:rPr>
        <w:t>zaległościami nie zwalnia Zamawiającego z obowiązku zapłaty należności zgodnie z warunkami umowy”</w:t>
      </w:r>
      <w:r>
        <w:rPr>
          <w:rFonts w:ascii="Arial" w:eastAsia="Calibri" w:hAnsi="Arial" w:cs="Arial"/>
          <w:color w:val="000000"/>
          <w:sz w:val="24"/>
          <w:szCs w:val="24"/>
          <w:lang w:eastAsia="en-US"/>
        </w:rPr>
        <w:t>.</w:t>
      </w:r>
    </w:p>
    <w:p w14:paraId="0AA96F8C" w14:textId="77777777" w:rsidR="005620B5" w:rsidRPr="005620B5" w:rsidRDefault="005620B5" w:rsidP="005620B5">
      <w:pPr>
        <w:widowControl w:val="0"/>
        <w:tabs>
          <w:tab w:val="left" w:pos="740"/>
          <w:tab w:val="left" w:pos="743"/>
        </w:tabs>
        <w:suppressAutoHyphens w:val="0"/>
        <w:autoSpaceDE w:val="0"/>
        <w:autoSpaceDN w:val="0"/>
        <w:spacing w:line="360" w:lineRule="auto"/>
        <w:ind w:right="15"/>
        <w:jc w:val="both"/>
        <w:rPr>
          <w:rFonts w:ascii="Arial" w:eastAsia="Calibri" w:hAnsi="Arial" w:cs="Arial"/>
          <w:sz w:val="24"/>
          <w:szCs w:val="24"/>
          <w:lang w:eastAsia="en-US"/>
        </w:rPr>
      </w:pPr>
    </w:p>
    <w:p w14:paraId="11E7F4DD" w14:textId="77777777" w:rsidR="005620B5" w:rsidRDefault="005620B5" w:rsidP="005620B5">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431B7D4C" w14:textId="77777777" w:rsidR="005620B5" w:rsidRDefault="005620B5" w:rsidP="005620B5">
      <w:pPr>
        <w:widowControl w:val="0"/>
        <w:tabs>
          <w:tab w:val="left" w:pos="740"/>
          <w:tab w:val="left" w:pos="743"/>
        </w:tabs>
        <w:suppressAutoHyphens w:val="0"/>
        <w:autoSpaceDE w:val="0"/>
        <w:autoSpaceDN w:val="0"/>
        <w:spacing w:before="1" w:line="259" w:lineRule="auto"/>
        <w:ind w:right="18"/>
        <w:rPr>
          <w:rFonts w:ascii="Arial" w:eastAsia="Calibri" w:hAnsi="Arial" w:cs="Arial"/>
          <w:spacing w:val="-2"/>
          <w:sz w:val="24"/>
          <w:szCs w:val="24"/>
          <w:lang w:eastAsia="en-US"/>
        </w:rPr>
      </w:pPr>
      <w:r w:rsidRPr="005620B5">
        <w:rPr>
          <w:rFonts w:ascii="Arial" w:eastAsia="Calibri" w:hAnsi="Arial" w:cs="Arial"/>
          <w:spacing w:val="-2"/>
          <w:sz w:val="24"/>
          <w:szCs w:val="24"/>
          <w:lang w:eastAsia="en-US"/>
        </w:rPr>
        <w:t>Zamawiający pozostawia zapisy SWZ bez zmian.</w:t>
      </w:r>
    </w:p>
    <w:p w14:paraId="472003D3" w14:textId="77777777" w:rsidR="005620B5" w:rsidRDefault="005620B5" w:rsidP="005620B5">
      <w:pPr>
        <w:widowControl w:val="0"/>
        <w:tabs>
          <w:tab w:val="left" w:pos="740"/>
          <w:tab w:val="left" w:pos="743"/>
        </w:tabs>
        <w:suppressAutoHyphens w:val="0"/>
        <w:autoSpaceDE w:val="0"/>
        <w:autoSpaceDN w:val="0"/>
        <w:spacing w:before="1" w:line="259" w:lineRule="auto"/>
        <w:ind w:right="18"/>
        <w:rPr>
          <w:rFonts w:ascii="Arial" w:eastAsia="Calibri" w:hAnsi="Arial" w:cs="Arial"/>
          <w:spacing w:val="-2"/>
          <w:sz w:val="24"/>
          <w:szCs w:val="24"/>
          <w:lang w:eastAsia="en-US"/>
        </w:rPr>
      </w:pPr>
    </w:p>
    <w:p w14:paraId="323F93B0" w14:textId="77777777" w:rsidR="005620B5" w:rsidRPr="005620B5" w:rsidRDefault="005620B5" w:rsidP="005620B5">
      <w:pPr>
        <w:widowControl w:val="0"/>
        <w:tabs>
          <w:tab w:val="left" w:pos="740"/>
          <w:tab w:val="left" w:pos="743"/>
        </w:tabs>
        <w:suppressAutoHyphens w:val="0"/>
        <w:autoSpaceDE w:val="0"/>
        <w:autoSpaceDN w:val="0"/>
        <w:spacing w:before="1" w:line="259" w:lineRule="auto"/>
        <w:ind w:right="18"/>
        <w:rPr>
          <w:rFonts w:ascii="Arial" w:eastAsia="Calibri" w:hAnsi="Arial" w:cs="Arial"/>
          <w:sz w:val="24"/>
          <w:szCs w:val="24"/>
          <w:lang w:eastAsia="en-US"/>
        </w:rPr>
      </w:pPr>
    </w:p>
    <w:p w14:paraId="0ABEB8E9" w14:textId="77777777" w:rsidR="005620B5" w:rsidRDefault="005620B5" w:rsidP="005620B5">
      <w:pPr>
        <w:suppressAutoHyphens w:val="0"/>
        <w:spacing w:after="160" w:line="360" w:lineRule="auto"/>
        <w:ind w:right="-2"/>
        <w:jc w:val="both"/>
        <w:rPr>
          <w:rFonts w:ascii="Arial" w:eastAsia="Calibri" w:hAnsi="Arial" w:cs="Arial"/>
          <w:b/>
          <w:bCs/>
          <w:i/>
          <w:sz w:val="24"/>
          <w:szCs w:val="24"/>
          <w:lang w:eastAsia="en-US"/>
        </w:rPr>
      </w:pPr>
      <w:r w:rsidRPr="005620B5">
        <w:rPr>
          <w:rFonts w:ascii="Arial" w:eastAsia="Calibri" w:hAnsi="Arial" w:cs="Arial"/>
          <w:b/>
          <w:bCs/>
          <w:i/>
          <w:sz w:val="24"/>
          <w:szCs w:val="24"/>
          <w:lang w:eastAsia="en-US"/>
        </w:rPr>
        <w:t xml:space="preserve">Pytanie </w:t>
      </w:r>
      <w:r>
        <w:rPr>
          <w:rFonts w:ascii="Arial" w:eastAsia="Calibri" w:hAnsi="Arial" w:cs="Arial"/>
          <w:b/>
          <w:bCs/>
          <w:i/>
          <w:sz w:val="24"/>
          <w:szCs w:val="24"/>
          <w:lang w:eastAsia="en-US"/>
        </w:rPr>
        <w:t>23</w:t>
      </w:r>
    </w:p>
    <w:p w14:paraId="697C3551" w14:textId="71FD3988" w:rsidR="005620B5" w:rsidRPr="005620B5" w:rsidRDefault="005620B5" w:rsidP="005620B5">
      <w:pPr>
        <w:suppressAutoHyphens w:val="0"/>
        <w:spacing w:after="160" w:line="360" w:lineRule="auto"/>
        <w:ind w:right="-2"/>
        <w:jc w:val="both"/>
        <w:rPr>
          <w:rFonts w:ascii="Arial" w:eastAsia="Calibri" w:hAnsi="Arial" w:cs="Arial"/>
          <w:b/>
          <w:bCs/>
          <w:i/>
          <w:sz w:val="24"/>
          <w:szCs w:val="24"/>
          <w:lang w:eastAsia="en-US"/>
        </w:rPr>
      </w:pPr>
      <w:r>
        <w:rPr>
          <w:rFonts w:ascii="Arial" w:eastAsia="Calibri" w:hAnsi="Arial" w:cs="Arial"/>
          <w:b/>
          <w:sz w:val="24"/>
          <w:szCs w:val="24"/>
          <w:lang w:eastAsia="en-US"/>
        </w:rPr>
        <w:t>Pytanie</w:t>
      </w:r>
      <w:r w:rsidRPr="005620B5">
        <w:rPr>
          <w:rFonts w:ascii="Arial" w:eastAsia="Calibri" w:hAnsi="Arial" w:cs="Arial"/>
          <w:b/>
          <w:spacing w:val="-9"/>
          <w:sz w:val="24"/>
          <w:szCs w:val="24"/>
          <w:lang w:eastAsia="en-US"/>
        </w:rPr>
        <w:t xml:space="preserve"> </w:t>
      </w:r>
      <w:r w:rsidRPr="005620B5">
        <w:rPr>
          <w:rFonts w:ascii="Arial" w:eastAsia="Calibri" w:hAnsi="Arial" w:cs="Arial"/>
          <w:b/>
          <w:sz w:val="24"/>
          <w:szCs w:val="24"/>
          <w:lang w:eastAsia="en-US"/>
        </w:rPr>
        <w:t>dotyczące</w:t>
      </w:r>
      <w:r w:rsidRPr="005620B5">
        <w:rPr>
          <w:rFonts w:ascii="Arial" w:eastAsia="Calibri" w:hAnsi="Arial" w:cs="Arial"/>
          <w:b/>
          <w:spacing w:val="-8"/>
          <w:sz w:val="24"/>
          <w:szCs w:val="24"/>
          <w:lang w:eastAsia="en-US"/>
        </w:rPr>
        <w:t xml:space="preserve"> </w:t>
      </w:r>
      <w:r w:rsidRPr="005620B5">
        <w:rPr>
          <w:rFonts w:ascii="Arial" w:eastAsia="Calibri" w:hAnsi="Arial" w:cs="Arial"/>
          <w:b/>
          <w:sz w:val="24"/>
          <w:szCs w:val="24"/>
          <w:lang w:eastAsia="en-US"/>
        </w:rPr>
        <w:t>pakietu</w:t>
      </w:r>
      <w:r w:rsidRPr="005620B5">
        <w:rPr>
          <w:rFonts w:ascii="Arial" w:eastAsia="Calibri" w:hAnsi="Arial" w:cs="Arial"/>
          <w:b/>
          <w:spacing w:val="-9"/>
          <w:sz w:val="24"/>
          <w:szCs w:val="24"/>
          <w:lang w:eastAsia="en-US"/>
        </w:rPr>
        <w:t xml:space="preserve"> </w:t>
      </w:r>
      <w:r w:rsidRPr="005620B5">
        <w:rPr>
          <w:rFonts w:ascii="Arial" w:eastAsia="Calibri" w:hAnsi="Arial" w:cs="Arial"/>
          <w:b/>
          <w:sz w:val="24"/>
          <w:szCs w:val="24"/>
          <w:lang w:eastAsia="en-US"/>
        </w:rPr>
        <w:t>nr</w:t>
      </w:r>
      <w:r w:rsidRPr="005620B5">
        <w:rPr>
          <w:rFonts w:ascii="Arial" w:eastAsia="Calibri" w:hAnsi="Arial" w:cs="Arial"/>
          <w:b/>
          <w:spacing w:val="-10"/>
          <w:sz w:val="24"/>
          <w:szCs w:val="24"/>
          <w:lang w:eastAsia="en-US"/>
        </w:rPr>
        <w:t xml:space="preserve"> </w:t>
      </w:r>
      <w:r w:rsidRPr="005620B5">
        <w:rPr>
          <w:rFonts w:ascii="Arial" w:eastAsia="Calibri" w:hAnsi="Arial" w:cs="Arial"/>
          <w:b/>
          <w:spacing w:val="-5"/>
          <w:sz w:val="24"/>
          <w:szCs w:val="24"/>
          <w:lang w:eastAsia="en-US"/>
        </w:rPr>
        <w:t>1:</w:t>
      </w:r>
    </w:p>
    <w:p w14:paraId="3D8CD844" w14:textId="5F518397" w:rsidR="005620B5" w:rsidRPr="005620B5" w:rsidRDefault="005620B5" w:rsidP="005620B5">
      <w:pPr>
        <w:widowControl w:val="0"/>
        <w:tabs>
          <w:tab w:val="left" w:pos="742"/>
        </w:tabs>
        <w:suppressAutoHyphens w:val="0"/>
        <w:autoSpaceDE w:val="0"/>
        <w:autoSpaceDN w:val="0"/>
        <w:spacing w:before="20" w:line="360" w:lineRule="auto"/>
        <w:ind w:right="184"/>
        <w:rPr>
          <w:rFonts w:ascii="Arial" w:eastAsia="Calibri" w:hAnsi="Arial" w:cs="Arial"/>
          <w:sz w:val="24"/>
          <w:szCs w:val="24"/>
          <w:lang w:eastAsia="en-US"/>
        </w:rPr>
      </w:pPr>
      <w:r w:rsidRPr="005620B5">
        <w:rPr>
          <w:rFonts w:ascii="Arial" w:eastAsia="Calibri" w:hAnsi="Arial" w:cs="Arial"/>
          <w:sz w:val="24"/>
          <w:szCs w:val="24"/>
          <w:lang w:eastAsia="en-US"/>
        </w:rPr>
        <w:t>Czy</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Zamawiający</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wyrazi</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zgodę</w:t>
      </w:r>
      <w:r w:rsidRPr="005620B5">
        <w:rPr>
          <w:rFonts w:ascii="Arial" w:eastAsia="Calibri" w:hAnsi="Arial" w:cs="Arial"/>
          <w:spacing w:val="-3"/>
          <w:sz w:val="24"/>
          <w:szCs w:val="24"/>
          <w:lang w:eastAsia="en-US"/>
        </w:rPr>
        <w:t xml:space="preserve"> </w:t>
      </w:r>
      <w:r w:rsidRPr="005620B5">
        <w:rPr>
          <w:rFonts w:ascii="Arial" w:eastAsia="Calibri" w:hAnsi="Arial" w:cs="Arial"/>
          <w:sz w:val="24"/>
          <w:szCs w:val="24"/>
          <w:lang w:eastAsia="en-US"/>
        </w:rPr>
        <w:t>na</w:t>
      </w:r>
      <w:r w:rsidRPr="005620B5">
        <w:rPr>
          <w:rFonts w:ascii="Arial" w:eastAsia="Calibri" w:hAnsi="Arial" w:cs="Arial"/>
          <w:spacing w:val="-3"/>
          <w:sz w:val="24"/>
          <w:szCs w:val="24"/>
          <w:lang w:eastAsia="en-US"/>
        </w:rPr>
        <w:t xml:space="preserve"> </w:t>
      </w:r>
      <w:r w:rsidRPr="005620B5">
        <w:rPr>
          <w:rFonts w:ascii="Arial" w:eastAsia="Calibri" w:hAnsi="Arial" w:cs="Arial"/>
          <w:sz w:val="24"/>
          <w:szCs w:val="24"/>
          <w:lang w:eastAsia="en-US"/>
        </w:rPr>
        <w:t>wydłużenie</w:t>
      </w:r>
      <w:r w:rsidRPr="005620B5">
        <w:rPr>
          <w:rFonts w:ascii="Arial" w:eastAsia="Calibri" w:hAnsi="Arial" w:cs="Arial"/>
          <w:spacing w:val="-3"/>
          <w:sz w:val="24"/>
          <w:szCs w:val="24"/>
          <w:lang w:eastAsia="en-US"/>
        </w:rPr>
        <w:t xml:space="preserve"> </w:t>
      </w:r>
      <w:r w:rsidRPr="005620B5">
        <w:rPr>
          <w:rFonts w:ascii="Arial" w:eastAsia="Calibri" w:hAnsi="Arial" w:cs="Arial"/>
          <w:sz w:val="24"/>
          <w:szCs w:val="24"/>
          <w:lang w:eastAsia="en-US"/>
        </w:rPr>
        <w:t>terminu</w:t>
      </w:r>
      <w:r w:rsidRPr="005620B5">
        <w:rPr>
          <w:rFonts w:ascii="Arial" w:eastAsia="Calibri" w:hAnsi="Arial" w:cs="Arial"/>
          <w:spacing w:val="-2"/>
          <w:sz w:val="24"/>
          <w:szCs w:val="24"/>
          <w:lang w:eastAsia="en-US"/>
        </w:rPr>
        <w:t xml:space="preserve"> </w:t>
      </w:r>
      <w:r w:rsidRPr="005620B5">
        <w:rPr>
          <w:rFonts w:ascii="Arial" w:eastAsia="Calibri" w:hAnsi="Arial" w:cs="Arial"/>
          <w:sz w:val="24"/>
          <w:szCs w:val="24"/>
          <w:lang w:eastAsia="en-US"/>
        </w:rPr>
        <w:t>realizacji</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dostaw</w:t>
      </w:r>
      <w:r w:rsidRPr="005620B5">
        <w:rPr>
          <w:rFonts w:ascii="Arial" w:eastAsia="Calibri" w:hAnsi="Arial" w:cs="Arial"/>
          <w:spacing w:val="-3"/>
          <w:sz w:val="24"/>
          <w:szCs w:val="24"/>
          <w:lang w:eastAsia="en-US"/>
        </w:rPr>
        <w:t xml:space="preserve"> </w:t>
      </w:r>
      <w:r w:rsidRPr="005620B5">
        <w:rPr>
          <w:rFonts w:ascii="Arial" w:eastAsia="Calibri" w:hAnsi="Arial" w:cs="Arial"/>
          <w:sz w:val="24"/>
          <w:szCs w:val="24"/>
          <w:lang w:eastAsia="en-US"/>
        </w:rPr>
        <w:t>do</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21</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dni</w:t>
      </w:r>
      <w:r w:rsidRPr="005620B5">
        <w:rPr>
          <w:rFonts w:ascii="Arial" w:eastAsia="Calibri" w:hAnsi="Arial" w:cs="Arial"/>
          <w:spacing w:val="-1"/>
          <w:sz w:val="24"/>
          <w:szCs w:val="24"/>
          <w:lang w:eastAsia="en-US"/>
        </w:rPr>
        <w:t xml:space="preserve"> </w:t>
      </w:r>
      <w:r w:rsidRPr="005620B5">
        <w:rPr>
          <w:rFonts w:ascii="Arial" w:eastAsia="Calibri" w:hAnsi="Arial" w:cs="Arial"/>
          <w:sz w:val="24"/>
          <w:szCs w:val="24"/>
          <w:lang w:eastAsia="en-US"/>
        </w:rPr>
        <w:t>roboczych w zakresie pakietu 1?Oczywiście,</w:t>
      </w:r>
      <w:r w:rsidRPr="005620B5">
        <w:rPr>
          <w:rFonts w:ascii="Arial" w:eastAsia="Calibri" w:hAnsi="Arial" w:cs="Arial"/>
          <w:spacing w:val="-5"/>
          <w:sz w:val="24"/>
          <w:szCs w:val="24"/>
          <w:lang w:eastAsia="en-US"/>
        </w:rPr>
        <w:t xml:space="preserve"> </w:t>
      </w:r>
      <w:r w:rsidRPr="005620B5">
        <w:rPr>
          <w:rFonts w:ascii="Arial" w:eastAsia="Calibri" w:hAnsi="Arial" w:cs="Arial"/>
          <w:sz w:val="24"/>
          <w:szCs w:val="24"/>
          <w:lang w:eastAsia="en-US"/>
        </w:rPr>
        <w:t>w</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miarę</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możliwości</w:t>
      </w:r>
      <w:r w:rsidRPr="005620B5">
        <w:rPr>
          <w:rFonts w:ascii="Arial" w:eastAsia="Calibri" w:hAnsi="Arial" w:cs="Arial"/>
          <w:spacing w:val="-5"/>
          <w:sz w:val="24"/>
          <w:szCs w:val="24"/>
          <w:lang w:eastAsia="en-US"/>
        </w:rPr>
        <w:t xml:space="preserve"> </w:t>
      </w:r>
      <w:r w:rsidRPr="005620B5">
        <w:rPr>
          <w:rFonts w:ascii="Arial" w:eastAsia="Calibri" w:hAnsi="Arial" w:cs="Arial"/>
          <w:sz w:val="24"/>
          <w:szCs w:val="24"/>
          <w:lang w:eastAsia="en-US"/>
        </w:rPr>
        <w:t>Wykonawcy,</w:t>
      </w:r>
      <w:r w:rsidRPr="005620B5">
        <w:rPr>
          <w:rFonts w:ascii="Arial" w:eastAsia="Calibri" w:hAnsi="Arial" w:cs="Arial"/>
          <w:spacing w:val="-5"/>
          <w:sz w:val="24"/>
          <w:szCs w:val="24"/>
          <w:lang w:eastAsia="en-US"/>
        </w:rPr>
        <w:t xml:space="preserve"> </w:t>
      </w:r>
      <w:r w:rsidRPr="005620B5">
        <w:rPr>
          <w:rFonts w:ascii="Arial" w:eastAsia="Calibri" w:hAnsi="Arial" w:cs="Arial"/>
          <w:sz w:val="24"/>
          <w:szCs w:val="24"/>
          <w:lang w:eastAsia="en-US"/>
        </w:rPr>
        <w:t>na</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prośbę</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Zamawiającego</w:t>
      </w:r>
      <w:r w:rsidRPr="005620B5">
        <w:rPr>
          <w:rFonts w:ascii="Arial" w:eastAsia="Calibri" w:hAnsi="Arial" w:cs="Arial"/>
          <w:spacing w:val="-5"/>
          <w:sz w:val="24"/>
          <w:szCs w:val="24"/>
          <w:lang w:eastAsia="en-US"/>
        </w:rPr>
        <w:t xml:space="preserve"> </w:t>
      </w:r>
      <w:r w:rsidRPr="005620B5">
        <w:rPr>
          <w:rFonts w:ascii="Arial" w:eastAsia="Calibri" w:hAnsi="Arial" w:cs="Arial"/>
          <w:sz w:val="24"/>
          <w:szCs w:val="24"/>
          <w:lang w:eastAsia="en-US"/>
        </w:rPr>
        <w:t>dostawy</w:t>
      </w:r>
      <w:r w:rsidRPr="005620B5">
        <w:rPr>
          <w:rFonts w:ascii="Arial" w:eastAsia="Calibri" w:hAnsi="Arial" w:cs="Arial"/>
          <w:spacing w:val="-5"/>
          <w:sz w:val="24"/>
          <w:szCs w:val="24"/>
          <w:lang w:eastAsia="en-US"/>
        </w:rPr>
        <w:t xml:space="preserve"> </w:t>
      </w:r>
      <w:r w:rsidRPr="005620B5">
        <w:rPr>
          <w:rFonts w:ascii="Arial" w:eastAsia="Calibri" w:hAnsi="Arial" w:cs="Arial"/>
          <w:sz w:val="24"/>
          <w:szCs w:val="24"/>
          <w:lang w:eastAsia="en-US"/>
        </w:rPr>
        <w:t>będą realizowane w terminie najkrótszym z możliwych.</w:t>
      </w:r>
    </w:p>
    <w:p w14:paraId="67157532" w14:textId="77777777" w:rsidR="005620B5" w:rsidRDefault="005620B5" w:rsidP="005620B5">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46BFFFE2" w14:textId="77777777" w:rsidR="005620B5" w:rsidRDefault="005620B5" w:rsidP="005620B5">
      <w:pPr>
        <w:widowControl w:val="0"/>
        <w:tabs>
          <w:tab w:val="left" w:pos="740"/>
          <w:tab w:val="left" w:pos="743"/>
        </w:tabs>
        <w:suppressAutoHyphens w:val="0"/>
        <w:autoSpaceDE w:val="0"/>
        <w:autoSpaceDN w:val="0"/>
        <w:spacing w:before="1" w:line="259" w:lineRule="auto"/>
        <w:ind w:right="18"/>
        <w:rPr>
          <w:rFonts w:ascii="Arial" w:eastAsia="Calibri" w:hAnsi="Arial" w:cs="Arial"/>
          <w:spacing w:val="-2"/>
          <w:sz w:val="24"/>
          <w:szCs w:val="24"/>
          <w:lang w:eastAsia="en-US"/>
        </w:rPr>
      </w:pPr>
      <w:r w:rsidRPr="005620B5">
        <w:rPr>
          <w:rFonts w:ascii="Arial" w:eastAsia="Calibri" w:hAnsi="Arial" w:cs="Arial"/>
          <w:spacing w:val="-2"/>
          <w:sz w:val="24"/>
          <w:szCs w:val="24"/>
          <w:lang w:eastAsia="en-US"/>
        </w:rPr>
        <w:t>Zamawiający pozostawia zapisy SWZ bez zmian.</w:t>
      </w:r>
    </w:p>
    <w:p w14:paraId="139E760F" w14:textId="77777777" w:rsidR="005620B5" w:rsidRDefault="005620B5" w:rsidP="005620B5">
      <w:pPr>
        <w:widowControl w:val="0"/>
        <w:tabs>
          <w:tab w:val="left" w:pos="740"/>
          <w:tab w:val="left" w:pos="743"/>
        </w:tabs>
        <w:suppressAutoHyphens w:val="0"/>
        <w:autoSpaceDE w:val="0"/>
        <w:autoSpaceDN w:val="0"/>
        <w:spacing w:before="1" w:line="259" w:lineRule="auto"/>
        <w:ind w:right="18"/>
        <w:rPr>
          <w:rFonts w:ascii="Arial" w:eastAsia="Calibri" w:hAnsi="Arial" w:cs="Arial"/>
          <w:spacing w:val="-2"/>
          <w:sz w:val="24"/>
          <w:szCs w:val="24"/>
          <w:lang w:eastAsia="en-US"/>
        </w:rPr>
      </w:pPr>
    </w:p>
    <w:p w14:paraId="417A0F52" w14:textId="77777777" w:rsidR="005620B5" w:rsidRDefault="005620B5" w:rsidP="005620B5">
      <w:pPr>
        <w:suppressAutoHyphens w:val="0"/>
        <w:spacing w:after="160" w:line="360" w:lineRule="auto"/>
        <w:ind w:right="-2"/>
        <w:jc w:val="both"/>
        <w:rPr>
          <w:rFonts w:ascii="Arial" w:eastAsia="Calibri" w:hAnsi="Arial" w:cs="Arial"/>
          <w:b/>
          <w:bCs/>
          <w:i/>
          <w:sz w:val="24"/>
          <w:szCs w:val="24"/>
          <w:lang w:eastAsia="en-US"/>
        </w:rPr>
      </w:pPr>
      <w:r w:rsidRPr="005620B5">
        <w:rPr>
          <w:rFonts w:ascii="Arial" w:eastAsia="Calibri" w:hAnsi="Arial" w:cs="Arial"/>
          <w:b/>
          <w:bCs/>
          <w:i/>
          <w:sz w:val="24"/>
          <w:szCs w:val="24"/>
          <w:lang w:eastAsia="en-US"/>
        </w:rPr>
        <w:t xml:space="preserve">Pytanie </w:t>
      </w:r>
      <w:r>
        <w:rPr>
          <w:rFonts w:ascii="Arial" w:eastAsia="Calibri" w:hAnsi="Arial" w:cs="Arial"/>
          <w:b/>
          <w:bCs/>
          <w:i/>
          <w:sz w:val="24"/>
          <w:szCs w:val="24"/>
          <w:lang w:eastAsia="en-US"/>
        </w:rPr>
        <w:t>24</w:t>
      </w:r>
    </w:p>
    <w:p w14:paraId="57FE08F1" w14:textId="02AA8732" w:rsidR="005620B5" w:rsidRPr="005620B5" w:rsidRDefault="005620B5" w:rsidP="005620B5">
      <w:pPr>
        <w:suppressAutoHyphens w:val="0"/>
        <w:spacing w:after="160" w:line="360" w:lineRule="auto"/>
        <w:ind w:right="-2"/>
        <w:jc w:val="both"/>
        <w:rPr>
          <w:rFonts w:ascii="Arial" w:eastAsia="Calibri" w:hAnsi="Arial" w:cs="Arial"/>
          <w:b/>
          <w:bCs/>
          <w:i/>
          <w:sz w:val="24"/>
          <w:szCs w:val="24"/>
          <w:lang w:eastAsia="en-US"/>
        </w:rPr>
      </w:pPr>
      <w:r w:rsidRPr="005620B5">
        <w:rPr>
          <w:rFonts w:ascii="Arial" w:eastAsia="Calibri" w:hAnsi="Arial" w:cs="Arial"/>
          <w:b/>
          <w:sz w:val="24"/>
          <w:szCs w:val="24"/>
          <w:lang w:eastAsia="en-US"/>
        </w:rPr>
        <w:lastRenderedPageBreak/>
        <w:t>Pakiet</w:t>
      </w:r>
      <w:r w:rsidRPr="005620B5">
        <w:rPr>
          <w:rFonts w:ascii="Arial" w:eastAsia="Calibri" w:hAnsi="Arial" w:cs="Arial"/>
          <w:b/>
          <w:spacing w:val="-5"/>
          <w:sz w:val="24"/>
          <w:szCs w:val="24"/>
          <w:lang w:eastAsia="en-US"/>
        </w:rPr>
        <w:t xml:space="preserve"> </w:t>
      </w:r>
      <w:r w:rsidRPr="005620B5">
        <w:rPr>
          <w:rFonts w:ascii="Arial" w:eastAsia="Calibri" w:hAnsi="Arial" w:cs="Arial"/>
          <w:b/>
          <w:sz w:val="24"/>
          <w:szCs w:val="24"/>
          <w:lang w:eastAsia="en-US"/>
        </w:rPr>
        <w:t>1</w:t>
      </w:r>
      <w:r w:rsidRPr="005620B5">
        <w:rPr>
          <w:rFonts w:ascii="Arial" w:eastAsia="Calibri" w:hAnsi="Arial" w:cs="Arial"/>
          <w:b/>
          <w:spacing w:val="-6"/>
          <w:sz w:val="24"/>
          <w:szCs w:val="24"/>
          <w:lang w:eastAsia="en-US"/>
        </w:rPr>
        <w:t xml:space="preserve"> </w:t>
      </w:r>
      <w:r w:rsidRPr="005620B5">
        <w:rPr>
          <w:rFonts w:ascii="Arial" w:eastAsia="Calibri" w:hAnsi="Arial" w:cs="Arial"/>
          <w:b/>
          <w:sz w:val="24"/>
          <w:szCs w:val="24"/>
          <w:lang w:eastAsia="en-US"/>
        </w:rPr>
        <w:t>poz.</w:t>
      </w:r>
      <w:r w:rsidRPr="005620B5">
        <w:rPr>
          <w:rFonts w:ascii="Arial" w:eastAsia="Calibri" w:hAnsi="Arial" w:cs="Arial"/>
          <w:b/>
          <w:spacing w:val="-5"/>
          <w:sz w:val="24"/>
          <w:szCs w:val="24"/>
          <w:lang w:eastAsia="en-US"/>
        </w:rPr>
        <w:t xml:space="preserve"> 6.</w:t>
      </w:r>
    </w:p>
    <w:p w14:paraId="47A9F98A" w14:textId="77777777" w:rsidR="005620B5" w:rsidRPr="005620B5" w:rsidRDefault="005620B5" w:rsidP="005620B5">
      <w:pPr>
        <w:widowControl w:val="0"/>
        <w:suppressAutoHyphens w:val="0"/>
        <w:autoSpaceDE w:val="0"/>
        <w:autoSpaceDN w:val="0"/>
        <w:spacing w:before="20" w:line="360" w:lineRule="auto"/>
        <w:ind w:right="69"/>
        <w:rPr>
          <w:rFonts w:ascii="Arial" w:eastAsia="Calibri" w:hAnsi="Arial" w:cs="Arial"/>
          <w:sz w:val="24"/>
          <w:szCs w:val="24"/>
          <w:lang w:eastAsia="en-US"/>
        </w:rPr>
      </w:pPr>
      <w:r w:rsidRPr="005620B5">
        <w:rPr>
          <w:rFonts w:ascii="Arial" w:eastAsia="Calibri" w:hAnsi="Arial" w:cs="Arial"/>
          <w:sz w:val="24"/>
          <w:szCs w:val="24"/>
          <w:lang w:eastAsia="en-US"/>
        </w:rPr>
        <w:t>Czy</w:t>
      </w:r>
      <w:r w:rsidRPr="005620B5">
        <w:rPr>
          <w:rFonts w:ascii="Arial" w:eastAsia="Calibri" w:hAnsi="Arial" w:cs="Arial"/>
          <w:spacing w:val="-5"/>
          <w:sz w:val="24"/>
          <w:szCs w:val="24"/>
          <w:lang w:eastAsia="en-US"/>
        </w:rPr>
        <w:t xml:space="preserve"> </w:t>
      </w:r>
      <w:r w:rsidRPr="005620B5">
        <w:rPr>
          <w:rFonts w:ascii="Arial" w:eastAsia="Calibri" w:hAnsi="Arial" w:cs="Arial"/>
          <w:sz w:val="24"/>
          <w:szCs w:val="24"/>
          <w:lang w:eastAsia="en-US"/>
        </w:rPr>
        <w:t>Zamawiający</w:t>
      </w:r>
      <w:r w:rsidRPr="005620B5">
        <w:rPr>
          <w:rFonts w:ascii="Arial" w:eastAsia="Calibri" w:hAnsi="Arial" w:cs="Arial"/>
          <w:spacing w:val="-5"/>
          <w:sz w:val="24"/>
          <w:szCs w:val="24"/>
          <w:lang w:eastAsia="en-US"/>
        </w:rPr>
        <w:t xml:space="preserve"> </w:t>
      </w:r>
      <w:r w:rsidRPr="005620B5">
        <w:rPr>
          <w:rFonts w:ascii="Arial" w:eastAsia="Calibri" w:hAnsi="Arial" w:cs="Arial"/>
          <w:sz w:val="24"/>
          <w:szCs w:val="24"/>
          <w:lang w:eastAsia="en-US"/>
        </w:rPr>
        <w:t>wyrazi</w:t>
      </w:r>
      <w:r w:rsidRPr="005620B5">
        <w:rPr>
          <w:rFonts w:ascii="Arial" w:eastAsia="Calibri" w:hAnsi="Arial" w:cs="Arial"/>
          <w:spacing w:val="-5"/>
          <w:sz w:val="24"/>
          <w:szCs w:val="24"/>
          <w:lang w:eastAsia="en-US"/>
        </w:rPr>
        <w:t xml:space="preserve"> </w:t>
      </w:r>
      <w:r w:rsidRPr="005620B5">
        <w:rPr>
          <w:rFonts w:ascii="Arial" w:eastAsia="Calibri" w:hAnsi="Arial" w:cs="Arial"/>
          <w:sz w:val="24"/>
          <w:szCs w:val="24"/>
          <w:lang w:eastAsia="en-US"/>
        </w:rPr>
        <w:t>zgodę</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na</w:t>
      </w:r>
      <w:r w:rsidRPr="005620B5">
        <w:rPr>
          <w:rFonts w:ascii="Arial" w:eastAsia="Calibri" w:hAnsi="Arial" w:cs="Arial"/>
          <w:spacing w:val="-4"/>
          <w:sz w:val="24"/>
          <w:szCs w:val="24"/>
          <w:lang w:eastAsia="en-US"/>
        </w:rPr>
        <w:t xml:space="preserve"> </w:t>
      </w:r>
      <w:r w:rsidRPr="005620B5">
        <w:rPr>
          <w:rFonts w:ascii="Arial" w:eastAsia="Calibri" w:hAnsi="Arial" w:cs="Arial"/>
          <w:sz w:val="24"/>
          <w:szCs w:val="24"/>
          <w:lang w:eastAsia="en-US"/>
        </w:rPr>
        <w:t>zaoferowanie</w:t>
      </w:r>
      <w:r w:rsidRPr="005620B5">
        <w:rPr>
          <w:rFonts w:ascii="Arial" w:eastAsia="Calibri" w:hAnsi="Arial" w:cs="Arial"/>
          <w:spacing w:val="-3"/>
          <w:sz w:val="24"/>
          <w:szCs w:val="24"/>
          <w:lang w:eastAsia="en-US"/>
        </w:rPr>
        <w:t xml:space="preserve"> </w:t>
      </w:r>
      <w:r w:rsidRPr="005620B5">
        <w:rPr>
          <w:rFonts w:ascii="Arial" w:eastAsia="Calibri" w:hAnsi="Arial" w:cs="Arial"/>
          <w:sz w:val="24"/>
          <w:szCs w:val="24"/>
          <w:lang w:eastAsia="en-US"/>
        </w:rPr>
        <w:t>produktu</w:t>
      </w:r>
      <w:r w:rsidRPr="005620B5">
        <w:rPr>
          <w:rFonts w:ascii="Arial" w:eastAsia="Calibri" w:hAnsi="Arial" w:cs="Arial"/>
          <w:spacing w:val="-5"/>
          <w:sz w:val="24"/>
          <w:szCs w:val="24"/>
          <w:lang w:eastAsia="en-US"/>
        </w:rPr>
        <w:t xml:space="preserve"> </w:t>
      </w:r>
      <w:proofErr w:type="spellStart"/>
      <w:r w:rsidRPr="005620B5">
        <w:rPr>
          <w:rFonts w:ascii="Arial" w:eastAsia="Calibri" w:hAnsi="Arial" w:cs="Arial"/>
          <w:sz w:val="24"/>
          <w:szCs w:val="24"/>
          <w:lang w:eastAsia="en-US"/>
        </w:rPr>
        <w:t>Trucount</w:t>
      </w:r>
      <w:proofErr w:type="spellEnd"/>
      <w:r w:rsidRPr="005620B5">
        <w:rPr>
          <w:rFonts w:ascii="Arial" w:eastAsia="Calibri" w:hAnsi="Arial" w:cs="Arial"/>
          <w:spacing w:val="-4"/>
          <w:sz w:val="24"/>
          <w:szCs w:val="24"/>
          <w:lang w:eastAsia="en-US"/>
        </w:rPr>
        <w:t xml:space="preserve"> </w:t>
      </w:r>
      <w:proofErr w:type="spellStart"/>
      <w:r w:rsidRPr="005620B5">
        <w:rPr>
          <w:rFonts w:ascii="Arial" w:eastAsia="Calibri" w:hAnsi="Arial" w:cs="Arial"/>
          <w:sz w:val="24"/>
          <w:szCs w:val="24"/>
          <w:lang w:eastAsia="en-US"/>
        </w:rPr>
        <w:t>Tubes</w:t>
      </w:r>
      <w:proofErr w:type="spellEnd"/>
      <w:r w:rsidRPr="005620B5">
        <w:rPr>
          <w:rFonts w:ascii="Arial" w:eastAsia="Calibri" w:hAnsi="Arial" w:cs="Arial"/>
          <w:sz w:val="24"/>
          <w:szCs w:val="24"/>
          <w:lang w:eastAsia="en-US"/>
        </w:rPr>
        <w:t>,</w:t>
      </w:r>
      <w:r w:rsidRPr="005620B5">
        <w:rPr>
          <w:rFonts w:ascii="Arial" w:eastAsia="Calibri" w:hAnsi="Arial" w:cs="Arial"/>
          <w:spacing w:val="-2"/>
          <w:sz w:val="24"/>
          <w:szCs w:val="24"/>
          <w:lang w:eastAsia="en-US"/>
        </w:rPr>
        <w:t xml:space="preserve"> </w:t>
      </w:r>
      <w:r w:rsidRPr="005620B5">
        <w:rPr>
          <w:rFonts w:ascii="Arial" w:eastAsia="Calibri" w:hAnsi="Arial" w:cs="Arial"/>
          <w:sz w:val="24"/>
          <w:szCs w:val="24"/>
          <w:lang w:eastAsia="en-US"/>
        </w:rPr>
        <w:t>który</w:t>
      </w:r>
      <w:r w:rsidRPr="005620B5">
        <w:rPr>
          <w:rFonts w:ascii="Arial" w:eastAsia="Calibri" w:hAnsi="Arial" w:cs="Arial"/>
          <w:spacing w:val="-3"/>
          <w:sz w:val="24"/>
          <w:szCs w:val="24"/>
          <w:lang w:eastAsia="en-US"/>
        </w:rPr>
        <w:t xml:space="preserve"> </w:t>
      </w:r>
      <w:r w:rsidRPr="005620B5">
        <w:rPr>
          <w:rFonts w:ascii="Arial" w:eastAsia="Calibri" w:hAnsi="Arial" w:cs="Arial"/>
          <w:sz w:val="24"/>
          <w:szCs w:val="24"/>
          <w:lang w:eastAsia="en-US"/>
        </w:rPr>
        <w:t>ma zmieniony numer katalogowy na 663028?</w:t>
      </w:r>
    </w:p>
    <w:p w14:paraId="271F3785" w14:textId="77777777" w:rsidR="005620B5" w:rsidRDefault="005620B5" w:rsidP="005620B5">
      <w:pPr>
        <w:suppressAutoHyphens w:val="0"/>
        <w:spacing w:after="160" w:line="360" w:lineRule="auto"/>
        <w:ind w:right="-2"/>
        <w:jc w:val="both"/>
        <w:rPr>
          <w:rFonts w:ascii="Arial" w:eastAsia="Calibri" w:hAnsi="Arial" w:cs="Arial"/>
          <w:b/>
          <w:bCs/>
          <w:i/>
          <w:sz w:val="24"/>
          <w:szCs w:val="24"/>
          <w:lang w:eastAsia="en-US"/>
        </w:rPr>
      </w:pPr>
    </w:p>
    <w:p w14:paraId="72C6D017" w14:textId="77777777" w:rsidR="005620B5" w:rsidRPr="005620B5" w:rsidRDefault="005620B5" w:rsidP="005620B5">
      <w:pPr>
        <w:suppressAutoHyphens w:val="0"/>
        <w:spacing w:after="160" w:line="360" w:lineRule="auto"/>
        <w:ind w:right="-2"/>
        <w:jc w:val="both"/>
        <w:rPr>
          <w:rFonts w:ascii="Arial" w:eastAsia="Calibri" w:hAnsi="Arial" w:cs="Arial"/>
          <w:b/>
          <w:bCs/>
          <w:i/>
          <w:sz w:val="24"/>
          <w:szCs w:val="24"/>
          <w:lang w:eastAsia="en-US"/>
        </w:rPr>
      </w:pPr>
    </w:p>
    <w:p w14:paraId="1CE12194" w14:textId="77777777" w:rsidR="00A31CF8" w:rsidRDefault="00A31CF8" w:rsidP="00A31CF8">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0C0D4723" w14:textId="77777777" w:rsidR="00A31CF8" w:rsidRDefault="00A31CF8" w:rsidP="00A31CF8">
      <w:pPr>
        <w:spacing w:before="20" w:line="360" w:lineRule="auto"/>
        <w:ind w:right="69"/>
        <w:rPr>
          <w:rFonts w:ascii="Arial" w:hAnsi="Arial" w:cs="Arial"/>
          <w:sz w:val="24"/>
          <w:szCs w:val="24"/>
        </w:rPr>
      </w:pPr>
      <w:r w:rsidRPr="00A31CF8">
        <w:rPr>
          <w:rFonts w:ascii="Arial" w:hAnsi="Arial" w:cs="Arial"/>
          <w:sz w:val="24"/>
          <w:szCs w:val="24"/>
        </w:rPr>
        <w:t>Tak, Zamawiający zgadza się na zaoferowanie</w:t>
      </w:r>
      <w:r w:rsidRPr="00A31CF8">
        <w:rPr>
          <w:rFonts w:ascii="Arial" w:hAnsi="Arial" w:cs="Arial"/>
          <w:spacing w:val="-3"/>
          <w:sz w:val="24"/>
          <w:szCs w:val="24"/>
        </w:rPr>
        <w:t xml:space="preserve"> </w:t>
      </w:r>
      <w:r w:rsidRPr="00A31CF8">
        <w:rPr>
          <w:rFonts w:ascii="Arial" w:hAnsi="Arial" w:cs="Arial"/>
          <w:sz w:val="24"/>
          <w:szCs w:val="24"/>
        </w:rPr>
        <w:t>produktu</w:t>
      </w:r>
      <w:r w:rsidRPr="00A31CF8">
        <w:rPr>
          <w:rFonts w:ascii="Arial" w:hAnsi="Arial" w:cs="Arial"/>
          <w:spacing w:val="-5"/>
          <w:sz w:val="24"/>
          <w:szCs w:val="24"/>
        </w:rPr>
        <w:t xml:space="preserve"> </w:t>
      </w:r>
      <w:proofErr w:type="spellStart"/>
      <w:r w:rsidRPr="00A31CF8">
        <w:rPr>
          <w:rFonts w:ascii="Arial" w:hAnsi="Arial" w:cs="Arial"/>
          <w:sz w:val="24"/>
          <w:szCs w:val="24"/>
        </w:rPr>
        <w:t>Trucount</w:t>
      </w:r>
      <w:proofErr w:type="spellEnd"/>
      <w:r w:rsidRPr="00A31CF8">
        <w:rPr>
          <w:rFonts w:ascii="Arial" w:hAnsi="Arial" w:cs="Arial"/>
          <w:spacing w:val="-4"/>
          <w:sz w:val="24"/>
          <w:szCs w:val="24"/>
        </w:rPr>
        <w:t xml:space="preserve"> </w:t>
      </w:r>
      <w:proofErr w:type="spellStart"/>
      <w:r w:rsidRPr="00A31CF8">
        <w:rPr>
          <w:rFonts w:ascii="Arial" w:hAnsi="Arial" w:cs="Arial"/>
          <w:sz w:val="24"/>
          <w:szCs w:val="24"/>
        </w:rPr>
        <w:t>Tubes</w:t>
      </w:r>
      <w:proofErr w:type="spellEnd"/>
      <w:r w:rsidRPr="00A31CF8">
        <w:rPr>
          <w:rFonts w:ascii="Arial" w:hAnsi="Arial" w:cs="Arial"/>
          <w:sz w:val="24"/>
          <w:szCs w:val="24"/>
        </w:rPr>
        <w:t>,</w:t>
      </w:r>
      <w:r w:rsidRPr="00A31CF8">
        <w:rPr>
          <w:rFonts w:ascii="Arial" w:hAnsi="Arial" w:cs="Arial"/>
          <w:spacing w:val="-2"/>
          <w:sz w:val="24"/>
          <w:szCs w:val="24"/>
        </w:rPr>
        <w:t xml:space="preserve"> </w:t>
      </w:r>
      <w:r w:rsidRPr="00A31CF8">
        <w:rPr>
          <w:rFonts w:ascii="Arial" w:hAnsi="Arial" w:cs="Arial"/>
          <w:sz w:val="24"/>
          <w:szCs w:val="24"/>
        </w:rPr>
        <w:t>który</w:t>
      </w:r>
      <w:r w:rsidRPr="00A31CF8">
        <w:rPr>
          <w:rFonts w:ascii="Arial" w:hAnsi="Arial" w:cs="Arial"/>
          <w:spacing w:val="-3"/>
          <w:sz w:val="24"/>
          <w:szCs w:val="24"/>
        </w:rPr>
        <w:t xml:space="preserve"> </w:t>
      </w:r>
      <w:r w:rsidRPr="00A31CF8">
        <w:rPr>
          <w:rFonts w:ascii="Arial" w:hAnsi="Arial" w:cs="Arial"/>
          <w:sz w:val="24"/>
          <w:szCs w:val="24"/>
        </w:rPr>
        <w:t>ma zmieniony numer katalogowy na 663028.</w:t>
      </w:r>
    </w:p>
    <w:p w14:paraId="01AE0DEF" w14:textId="77777777" w:rsidR="00A31CF8" w:rsidRDefault="00A31CF8" w:rsidP="00A31CF8">
      <w:pPr>
        <w:spacing w:before="20" w:line="360" w:lineRule="auto"/>
        <w:ind w:right="69"/>
        <w:rPr>
          <w:rFonts w:ascii="Arial" w:hAnsi="Arial" w:cs="Arial"/>
          <w:sz w:val="24"/>
          <w:szCs w:val="24"/>
        </w:rPr>
      </w:pPr>
    </w:p>
    <w:p w14:paraId="7CEFB365" w14:textId="74F8A3BA" w:rsidR="00A31CF8" w:rsidRDefault="00A31CF8" w:rsidP="00A31CF8">
      <w:pPr>
        <w:suppressAutoHyphens w:val="0"/>
        <w:spacing w:after="160" w:line="360" w:lineRule="auto"/>
        <w:ind w:right="-2"/>
        <w:jc w:val="both"/>
        <w:rPr>
          <w:rFonts w:ascii="Arial" w:eastAsia="Calibri" w:hAnsi="Arial" w:cs="Arial"/>
          <w:b/>
          <w:bCs/>
          <w:i/>
          <w:sz w:val="24"/>
          <w:szCs w:val="24"/>
          <w:lang w:eastAsia="en-US"/>
        </w:rPr>
      </w:pPr>
      <w:r w:rsidRPr="005620B5">
        <w:rPr>
          <w:rFonts w:ascii="Arial" w:eastAsia="Calibri" w:hAnsi="Arial" w:cs="Arial"/>
          <w:b/>
          <w:bCs/>
          <w:i/>
          <w:sz w:val="24"/>
          <w:szCs w:val="24"/>
          <w:lang w:eastAsia="en-US"/>
        </w:rPr>
        <w:t xml:space="preserve">Pytanie </w:t>
      </w:r>
      <w:r>
        <w:rPr>
          <w:rFonts w:ascii="Arial" w:eastAsia="Calibri" w:hAnsi="Arial" w:cs="Arial"/>
          <w:b/>
          <w:bCs/>
          <w:i/>
          <w:sz w:val="24"/>
          <w:szCs w:val="24"/>
          <w:lang w:eastAsia="en-US"/>
        </w:rPr>
        <w:t>25</w:t>
      </w:r>
    </w:p>
    <w:p w14:paraId="6AC36F26" w14:textId="77777777" w:rsidR="00A31CF8" w:rsidRPr="00A31CF8" w:rsidRDefault="00A31CF8" w:rsidP="00A31CF8">
      <w:pPr>
        <w:widowControl w:val="0"/>
        <w:tabs>
          <w:tab w:val="left" w:pos="741"/>
        </w:tabs>
        <w:suppressAutoHyphens w:val="0"/>
        <w:autoSpaceDE w:val="0"/>
        <w:autoSpaceDN w:val="0"/>
        <w:spacing w:before="5" w:line="360" w:lineRule="auto"/>
        <w:rPr>
          <w:rFonts w:ascii="Arial" w:eastAsia="Calibri" w:hAnsi="Arial" w:cs="Arial"/>
          <w:sz w:val="24"/>
          <w:szCs w:val="24"/>
          <w:lang w:eastAsia="en-US"/>
        </w:rPr>
      </w:pPr>
      <w:r w:rsidRPr="00A31CF8">
        <w:rPr>
          <w:rFonts w:ascii="Arial" w:eastAsia="Calibri" w:hAnsi="Arial" w:cs="Arial"/>
          <w:b/>
          <w:sz w:val="24"/>
          <w:szCs w:val="24"/>
          <w:lang w:eastAsia="en-US"/>
        </w:rPr>
        <w:t>Pakiet</w:t>
      </w:r>
      <w:r w:rsidRPr="00A31CF8">
        <w:rPr>
          <w:rFonts w:ascii="Arial" w:eastAsia="Calibri" w:hAnsi="Arial" w:cs="Arial"/>
          <w:b/>
          <w:spacing w:val="-5"/>
          <w:sz w:val="24"/>
          <w:szCs w:val="24"/>
          <w:lang w:eastAsia="en-US"/>
        </w:rPr>
        <w:t xml:space="preserve"> </w:t>
      </w:r>
      <w:r w:rsidRPr="00A31CF8">
        <w:rPr>
          <w:rFonts w:ascii="Arial" w:eastAsia="Calibri" w:hAnsi="Arial" w:cs="Arial"/>
          <w:b/>
          <w:sz w:val="24"/>
          <w:szCs w:val="24"/>
          <w:lang w:eastAsia="en-US"/>
        </w:rPr>
        <w:t>1</w:t>
      </w:r>
      <w:r w:rsidRPr="00A31CF8">
        <w:rPr>
          <w:rFonts w:ascii="Arial" w:eastAsia="Calibri" w:hAnsi="Arial" w:cs="Arial"/>
          <w:b/>
          <w:spacing w:val="-6"/>
          <w:sz w:val="24"/>
          <w:szCs w:val="24"/>
          <w:lang w:eastAsia="en-US"/>
        </w:rPr>
        <w:t xml:space="preserve"> </w:t>
      </w:r>
      <w:r w:rsidRPr="00A31CF8">
        <w:rPr>
          <w:rFonts w:ascii="Arial" w:eastAsia="Calibri" w:hAnsi="Arial" w:cs="Arial"/>
          <w:b/>
          <w:sz w:val="24"/>
          <w:szCs w:val="24"/>
          <w:lang w:eastAsia="en-US"/>
        </w:rPr>
        <w:t>poz.</w:t>
      </w:r>
      <w:r w:rsidRPr="00A31CF8">
        <w:rPr>
          <w:rFonts w:ascii="Arial" w:eastAsia="Calibri" w:hAnsi="Arial" w:cs="Arial"/>
          <w:b/>
          <w:spacing w:val="-5"/>
          <w:sz w:val="24"/>
          <w:szCs w:val="24"/>
          <w:lang w:eastAsia="en-US"/>
        </w:rPr>
        <w:t xml:space="preserve"> 12</w:t>
      </w:r>
    </w:p>
    <w:p w14:paraId="668C0082" w14:textId="77777777" w:rsidR="00A31CF8" w:rsidRPr="00A31CF8" w:rsidRDefault="00A31CF8" w:rsidP="00A31CF8">
      <w:pPr>
        <w:widowControl w:val="0"/>
        <w:suppressAutoHyphens w:val="0"/>
        <w:autoSpaceDE w:val="0"/>
        <w:autoSpaceDN w:val="0"/>
        <w:spacing w:before="17" w:line="360" w:lineRule="auto"/>
        <w:ind w:right="69"/>
        <w:rPr>
          <w:rFonts w:ascii="Arial" w:eastAsia="Calibri" w:hAnsi="Arial" w:cs="Arial"/>
          <w:sz w:val="24"/>
          <w:szCs w:val="24"/>
          <w:lang w:eastAsia="en-US"/>
        </w:rPr>
      </w:pPr>
      <w:r w:rsidRPr="00A31CF8">
        <w:rPr>
          <w:rFonts w:ascii="Arial" w:eastAsia="Calibri" w:hAnsi="Arial" w:cs="Arial"/>
          <w:sz w:val="24"/>
          <w:szCs w:val="24"/>
          <w:lang w:eastAsia="en-US"/>
        </w:rPr>
        <w:t>Czy</w:t>
      </w:r>
      <w:r w:rsidRPr="00A31CF8">
        <w:rPr>
          <w:rFonts w:ascii="Arial" w:eastAsia="Calibri" w:hAnsi="Arial" w:cs="Arial"/>
          <w:spacing w:val="-4"/>
          <w:sz w:val="24"/>
          <w:szCs w:val="24"/>
          <w:lang w:eastAsia="en-US"/>
        </w:rPr>
        <w:t xml:space="preserve"> </w:t>
      </w:r>
      <w:r w:rsidRPr="00A31CF8">
        <w:rPr>
          <w:rFonts w:ascii="Arial" w:eastAsia="Calibri" w:hAnsi="Arial" w:cs="Arial"/>
          <w:sz w:val="24"/>
          <w:szCs w:val="24"/>
          <w:lang w:eastAsia="en-US"/>
        </w:rPr>
        <w:t>Zamawiający</w:t>
      </w:r>
      <w:r w:rsidRPr="00A31CF8">
        <w:rPr>
          <w:rFonts w:ascii="Arial" w:eastAsia="Calibri" w:hAnsi="Arial" w:cs="Arial"/>
          <w:spacing w:val="-4"/>
          <w:sz w:val="24"/>
          <w:szCs w:val="24"/>
          <w:lang w:eastAsia="en-US"/>
        </w:rPr>
        <w:t xml:space="preserve"> </w:t>
      </w:r>
      <w:r w:rsidRPr="00A31CF8">
        <w:rPr>
          <w:rFonts w:ascii="Arial" w:eastAsia="Calibri" w:hAnsi="Arial" w:cs="Arial"/>
          <w:sz w:val="24"/>
          <w:szCs w:val="24"/>
          <w:lang w:eastAsia="en-US"/>
        </w:rPr>
        <w:t>w</w:t>
      </w:r>
      <w:r w:rsidRPr="00A31CF8">
        <w:rPr>
          <w:rFonts w:ascii="Arial" w:eastAsia="Calibri" w:hAnsi="Arial" w:cs="Arial"/>
          <w:spacing w:val="-3"/>
          <w:sz w:val="24"/>
          <w:szCs w:val="24"/>
          <w:lang w:eastAsia="en-US"/>
        </w:rPr>
        <w:t xml:space="preserve"> </w:t>
      </w:r>
      <w:r w:rsidRPr="00A31CF8">
        <w:rPr>
          <w:rFonts w:ascii="Arial" w:eastAsia="Calibri" w:hAnsi="Arial" w:cs="Arial"/>
          <w:sz w:val="24"/>
          <w:szCs w:val="24"/>
          <w:lang w:eastAsia="en-US"/>
        </w:rPr>
        <w:t>pozycji</w:t>
      </w:r>
      <w:r w:rsidRPr="00A31CF8">
        <w:rPr>
          <w:rFonts w:ascii="Arial" w:eastAsia="Calibri" w:hAnsi="Arial" w:cs="Arial"/>
          <w:spacing w:val="-1"/>
          <w:sz w:val="24"/>
          <w:szCs w:val="24"/>
          <w:lang w:eastAsia="en-US"/>
        </w:rPr>
        <w:t xml:space="preserve"> </w:t>
      </w:r>
      <w:r w:rsidRPr="00A31CF8">
        <w:rPr>
          <w:rFonts w:ascii="Arial" w:eastAsia="Calibri" w:hAnsi="Arial" w:cs="Arial"/>
          <w:sz w:val="24"/>
          <w:szCs w:val="24"/>
          <w:lang w:eastAsia="en-US"/>
        </w:rPr>
        <w:t>12</w:t>
      </w:r>
      <w:r w:rsidRPr="00A31CF8">
        <w:rPr>
          <w:rFonts w:ascii="Arial" w:eastAsia="Calibri" w:hAnsi="Arial" w:cs="Arial"/>
          <w:spacing w:val="-4"/>
          <w:sz w:val="24"/>
          <w:szCs w:val="24"/>
          <w:lang w:eastAsia="en-US"/>
        </w:rPr>
        <w:t xml:space="preserve"> </w:t>
      </w:r>
      <w:r w:rsidRPr="00A31CF8">
        <w:rPr>
          <w:rFonts w:ascii="Arial" w:eastAsia="Calibri" w:hAnsi="Arial" w:cs="Arial"/>
          <w:sz w:val="24"/>
          <w:szCs w:val="24"/>
          <w:lang w:eastAsia="en-US"/>
        </w:rPr>
        <w:t>wyrazi</w:t>
      </w:r>
      <w:r w:rsidRPr="00A31CF8">
        <w:rPr>
          <w:rFonts w:ascii="Arial" w:eastAsia="Calibri" w:hAnsi="Arial" w:cs="Arial"/>
          <w:spacing w:val="-4"/>
          <w:sz w:val="24"/>
          <w:szCs w:val="24"/>
          <w:lang w:eastAsia="en-US"/>
        </w:rPr>
        <w:t xml:space="preserve"> </w:t>
      </w:r>
      <w:r w:rsidRPr="00A31CF8">
        <w:rPr>
          <w:rFonts w:ascii="Arial" w:eastAsia="Calibri" w:hAnsi="Arial" w:cs="Arial"/>
          <w:sz w:val="24"/>
          <w:szCs w:val="24"/>
          <w:lang w:eastAsia="en-US"/>
        </w:rPr>
        <w:t>zgodę</w:t>
      </w:r>
      <w:r w:rsidRPr="00A31CF8">
        <w:rPr>
          <w:rFonts w:ascii="Arial" w:eastAsia="Calibri" w:hAnsi="Arial" w:cs="Arial"/>
          <w:spacing w:val="-3"/>
          <w:sz w:val="24"/>
          <w:szCs w:val="24"/>
          <w:lang w:eastAsia="en-US"/>
        </w:rPr>
        <w:t xml:space="preserve"> </w:t>
      </w:r>
      <w:r w:rsidRPr="00A31CF8">
        <w:rPr>
          <w:rFonts w:ascii="Arial" w:eastAsia="Calibri" w:hAnsi="Arial" w:cs="Arial"/>
          <w:sz w:val="24"/>
          <w:szCs w:val="24"/>
          <w:lang w:eastAsia="en-US"/>
        </w:rPr>
        <w:t>na</w:t>
      </w:r>
      <w:r w:rsidRPr="00A31CF8">
        <w:rPr>
          <w:rFonts w:ascii="Arial" w:eastAsia="Calibri" w:hAnsi="Arial" w:cs="Arial"/>
          <w:spacing w:val="-3"/>
          <w:sz w:val="24"/>
          <w:szCs w:val="24"/>
          <w:lang w:eastAsia="en-US"/>
        </w:rPr>
        <w:t xml:space="preserve"> </w:t>
      </w:r>
      <w:r w:rsidRPr="00A31CF8">
        <w:rPr>
          <w:rFonts w:ascii="Arial" w:eastAsia="Calibri" w:hAnsi="Arial" w:cs="Arial"/>
          <w:sz w:val="24"/>
          <w:szCs w:val="24"/>
          <w:lang w:eastAsia="en-US"/>
        </w:rPr>
        <w:t>zaoferowanie</w:t>
      </w:r>
      <w:r w:rsidRPr="00A31CF8">
        <w:rPr>
          <w:rFonts w:ascii="Arial" w:eastAsia="Calibri" w:hAnsi="Arial" w:cs="Arial"/>
          <w:spacing w:val="-3"/>
          <w:sz w:val="24"/>
          <w:szCs w:val="24"/>
          <w:lang w:eastAsia="en-US"/>
        </w:rPr>
        <w:t xml:space="preserve"> </w:t>
      </w:r>
      <w:r w:rsidRPr="00A31CF8">
        <w:rPr>
          <w:rFonts w:ascii="Arial" w:eastAsia="Calibri" w:hAnsi="Arial" w:cs="Arial"/>
          <w:sz w:val="24"/>
          <w:szCs w:val="24"/>
          <w:lang w:eastAsia="en-US"/>
        </w:rPr>
        <w:t>produktu</w:t>
      </w:r>
      <w:r w:rsidRPr="00A31CF8">
        <w:rPr>
          <w:rFonts w:ascii="Arial" w:eastAsia="Calibri" w:hAnsi="Arial" w:cs="Arial"/>
          <w:spacing w:val="-4"/>
          <w:sz w:val="24"/>
          <w:szCs w:val="24"/>
          <w:lang w:eastAsia="en-US"/>
        </w:rPr>
        <w:t xml:space="preserve"> </w:t>
      </w:r>
      <w:proofErr w:type="spellStart"/>
      <w:r w:rsidRPr="00A31CF8">
        <w:rPr>
          <w:rFonts w:ascii="Arial" w:eastAsia="Calibri" w:hAnsi="Arial" w:cs="Arial"/>
          <w:sz w:val="24"/>
          <w:szCs w:val="24"/>
          <w:lang w:eastAsia="en-US"/>
        </w:rPr>
        <w:t>Lysing</w:t>
      </w:r>
      <w:proofErr w:type="spellEnd"/>
      <w:r w:rsidRPr="00A31CF8">
        <w:rPr>
          <w:rFonts w:ascii="Arial" w:eastAsia="Calibri" w:hAnsi="Arial" w:cs="Arial"/>
          <w:spacing w:val="-3"/>
          <w:sz w:val="24"/>
          <w:szCs w:val="24"/>
          <w:lang w:eastAsia="en-US"/>
        </w:rPr>
        <w:t xml:space="preserve"> </w:t>
      </w:r>
      <w:r w:rsidRPr="00A31CF8">
        <w:rPr>
          <w:rFonts w:ascii="Arial" w:eastAsia="Calibri" w:hAnsi="Arial" w:cs="Arial"/>
          <w:sz w:val="24"/>
          <w:szCs w:val="24"/>
          <w:lang w:eastAsia="en-US"/>
        </w:rPr>
        <w:t>Solution</w:t>
      </w:r>
      <w:r w:rsidRPr="00A31CF8">
        <w:rPr>
          <w:rFonts w:ascii="Arial" w:eastAsia="Calibri" w:hAnsi="Arial" w:cs="Arial"/>
          <w:spacing w:val="-4"/>
          <w:sz w:val="24"/>
          <w:szCs w:val="24"/>
          <w:lang w:eastAsia="en-US"/>
        </w:rPr>
        <w:t xml:space="preserve"> </w:t>
      </w:r>
      <w:r w:rsidRPr="00A31CF8">
        <w:rPr>
          <w:rFonts w:ascii="Arial" w:eastAsia="Calibri" w:hAnsi="Arial" w:cs="Arial"/>
          <w:sz w:val="24"/>
          <w:szCs w:val="24"/>
          <w:lang w:eastAsia="en-US"/>
        </w:rPr>
        <w:t>o pojemności 100ml?</w:t>
      </w:r>
    </w:p>
    <w:p w14:paraId="17BDF959" w14:textId="77777777" w:rsidR="00A31CF8" w:rsidRDefault="00A31CF8" w:rsidP="00A31CF8">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0BE05F29" w14:textId="77777777" w:rsidR="00A31CF8" w:rsidRPr="00A31CF8" w:rsidRDefault="00A31CF8" w:rsidP="00A31CF8">
      <w:pPr>
        <w:widowControl w:val="0"/>
        <w:suppressAutoHyphens w:val="0"/>
        <w:autoSpaceDE w:val="0"/>
        <w:autoSpaceDN w:val="0"/>
        <w:spacing w:before="17" w:line="259" w:lineRule="auto"/>
        <w:ind w:right="69"/>
        <w:rPr>
          <w:rFonts w:ascii="Arial" w:eastAsia="Calibri" w:hAnsi="Arial" w:cs="Arial"/>
          <w:sz w:val="24"/>
          <w:szCs w:val="24"/>
          <w:lang w:eastAsia="en-US"/>
        </w:rPr>
      </w:pPr>
      <w:r w:rsidRPr="00A31CF8">
        <w:rPr>
          <w:rFonts w:ascii="Arial" w:eastAsia="Calibri" w:hAnsi="Arial" w:cs="Arial"/>
          <w:sz w:val="24"/>
          <w:szCs w:val="24"/>
          <w:lang w:eastAsia="en-US"/>
        </w:rPr>
        <w:t>Tak, Zamawiający zgadza się na zaoferowanie</w:t>
      </w:r>
      <w:r w:rsidRPr="00A31CF8">
        <w:rPr>
          <w:rFonts w:ascii="Arial" w:eastAsia="Calibri" w:hAnsi="Arial" w:cs="Arial"/>
          <w:spacing w:val="-3"/>
          <w:sz w:val="24"/>
          <w:szCs w:val="24"/>
          <w:lang w:eastAsia="en-US"/>
        </w:rPr>
        <w:t xml:space="preserve"> </w:t>
      </w:r>
      <w:r w:rsidRPr="00A31CF8">
        <w:rPr>
          <w:rFonts w:ascii="Arial" w:eastAsia="Calibri" w:hAnsi="Arial" w:cs="Arial"/>
          <w:sz w:val="24"/>
          <w:szCs w:val="24"/>
          <w:lang w:eastAsia="en-US"/>
        </w:rPr>
        <w:t>produktu</w:t>
      </w:r>
      <w:r w:rsidRPr="00A31CF8">
        <w:rPr>
          <w:rFonts w:ascii="Arial" w:eastAsia="Calibri" w:hAnsi="Arial" w:cs="Arial"/>
          <w:spacing w:val="-5"/>
          <w:sz w:val="24"/>
          <w:szCs w:val="24"/>
          <w:lang w:eastAsia="en-US"/>
        </w:rPr>
        <w:t xml:space="preserve"> </w:t>
      </w:r>
      <w:proofErr w:type="spellStart"/>
      <w:r w:rsidRPr="00A31CF8">
        <w:rPr>
          <w:rFonts w:ascii="Arial" w:eastAsia="Calibri" w:hAnsi="Arial" w:cs="Arial"/>
          <w:sz w:val="24"/>
          <w:szCs w:val="24"/>
          <w:lang w:eastAsia="en-US"/>
        </w:rPr>
        <w:t>Lysing</w:t>
      </w:r>
      <w:proofErr w:type="spellEnd"/>
      <w:r w:rsidRPr="00A31CF8">
        <w:rPr>
          <w:rFonts w:ascii="Arial" w:eastAsia="Calibri" w:hAnsi="Arial" w:cs="Arial"/>
          <w:spacing w:val="-3"/>
          <w:sz w:val="24"/>
          <w:szCs w:val="24"/>
          <w:lang w:eastAsia="en-US"/>
        </w:rPr>
        <w:t xml:space="preserve"> </w:t>
      </w:r>
      <w:r w:rsidRPr="00A31CF8">
        <w:rPr>
          <w:rFonts w:ascii="Arial" w:eastAsia="Calibri" w:hAnsi="Arial" w:cs="Arial"/>
          <w:sz w:val="24"/>
          <w:szCs w:val="24"/>
          <w:lang w:eastAsia="en-US"/>
        </w:rPr>
        <w:t>Solution</w:t>
      </w:r>
      <w:r w:rsidRPr="00A31CF8">
        <w:rPr>
          <w:rFonts w:ascii="Arial" w:eastAsia="Calibri" w:hAnsi="Arial" w:cs="Arial"/>
          <w:spacing w:val="-4"/>
          <w:sz w:val="24"/>
          <w:szCs w:val="24"/>
          <w:lang w:eastAsia="en-US"/>
        </w:rPr>
        <w:t xml:space="preserve"> </w:t>
      </w:r>
      <w:r w:rsidRPr="00A31CF8">
        <w:rPr>
          <w:rFonts w:ascii="Arial" w:eastAsia="Calibri" w:hAnsi="Arial" w:cs="Arial"/>
          <w:sz w:val="24"/>
          <w:szCs w:val="24"/>
          <w:lang w:eastAsia="en-US"/>
        </w:rPr>
        <w:t>o pojemności 100ml.</w:t>
      </w:r>
    </w:p>
    <w:p w14:paraId="00E7851E" w14:textId="77777777" w:rsidR="00A31CF8" w:rsidRDefault="00A31CF8" w:rsidP="00A31CF8">
      <w:pPr>
        <w:spacing w:before="20" w:line="360" w:lineRule="auto"/>
        <w:ind w:right="69"/>
        <w:rPr>
          <w:rFonts w:ascii="Arial" w:hAnsi="Arial" w:cs="Arial"/>
          <w:sz w:val="24"/>
          <w:szCs w:val="24"/>
        </w:rPr>
      </w:pPr>
    </w:p>
    <w:p w14:paraId="2C7EC815" w14:textId="1C85DD7B" w:rsidR="00A31CF8" w:rsidRDefault="00A31CF8" w:rsidP="00A31CF8">
      <w:pPr>
        <w:suppressAutoHyphens w:val="0"/>
        <w:spacing w:after="160" w:line="360" w:lineRule="auto"/>
        <w:ind w:right="-2"/>
        <w:jc w:val="both"/>
        <w:rPr>
          <w:rFonts w:ascii="Arial" w:eastAsia="Calibri" w:hAnsi="Arial" w:cs="Arial"/>
          <w:b/>
          <w:bCs/>
          <w:i/>
          <w:sz w:val="24"/>
          <w:szCs w:val="24"/>
          <w:lang w:eastAsia="en-US"/>
        </w:rPr>
      </w:pPr>
      <w:r w:rsidRPr="005620B5">
        <w:rPr>
          <w:rFonts w:ascii="Arial" w:eastAsia="Calibri" w:hAnsi="Arial" w:cs="Arial"/>
          <w:b/>
          <w:bCs/>
          <w:i/>
          <w:sz w:val="24"/>
          <w:szCs w:val="24"/>
          <w:lang w:eastAsia="en-US"/>
        </w:rPr>
        <w:t xml:space="preserve">Pytanie </w:t>
      </w:r>
      <w:r>
        <w:rPr>
          <w:rFonts w:ascii="Arial" w:eastAsia="Calibri" w:hAnsi="Arial" w:cs="Arial"/>
          <w:b/>
          <w:bCs/>
          <w:i/>
          <w:sz w:val="24"/>
          <w:szCs w:val="24"/>
          <w:lang w:eastAsia="en-US"/>
        </w:rPr>
        <w:t>26</w:t>
      </w:r>
    </w:p>
    <w:p w14:paraId="195B2704" w14:textId="77777777" w:rsidR="00A31CF8" w:rsidRPr="00A31CF8" w:rsidRDefault="00A31CF8" w:rsidP="00A31CF8">
      <w:pPr>
        <w:widowControl w:val="0"/>
        <w:tabs>
          <w:tab w:val="left" w:pos="741"/>
        </w:tabs>
        <w:suppressAutoHyphens w:val="0"/>
        <w:autoSpaceDE w:val="0"/>
        <w:autoSpaceDN w:val="0"/>
        <w:spacing w:before="81"/>
        <w:rPr>
          <w:rFonts w:ascii="Arial MT"/>
        </w:rPr>
      </w:pPr>
      <w:r w:rsidRPr="00A31CF8">
        <w:rPr>
          <w:rFonts w:ascii="Tahoma"/>
          <w:b/>
        </w:rPr>
        <w:t>Pakiet</w:t>
      </w:r>
      <w:r w:rsidRPr="00A31CF8">
        <w:rPr>
          <w:rFonts w:ascii="Tahoma"/>
          <w:b/>
          <w:spacing w:val="-5"/>
        </w:rPr>
        <w:t xml:space="preserve"> </w:t>
      </w:r>
      <w:r w:rsidRPr="00A31CF8">
        <w:rPr>
          <w:rFonts w:ascii="Tahoma"/>
          <w:b/>
        </w:rPr>
        <w:t>1</w:t>
      </w:r>
      <w:r w:rsidRPr="00A31CF8">
        <w:rPr>
          <w:rFonts w:ascii="Tahoma"/>
          <w:b/>
          <w:spacing w:val="-6"/>
        </w:rPr>
        <w:t xml:space="preserve"> </w:t>
      </w:r>
      <w:r w:rsidRPr="00A31CF8">
        <w:rPr>
          <w:rFonts w:ascii="Tahoma"/>
          <w:b/>
        </w:rPr>
        <w:t>poz.</w:t>
      </w:r>
      <w:r w:rsidRPr="00A31CF8">
        <w:rPr>
          <w:rFonts w:ascii="Tahoma"/>
          <w:b/>
          <w:spacing w:val="-5"/>
        </w:rPr>
        <w:t xml:space="preserve"> 13</w:t>
      </w:r>
    </w:p>
    <w:p w14:paraId="58F48CE8" w14:textId="77777777" w:rsidR="00A31CF8" w:rsidRPr="00A31CF8" w:rsidRDefault="00A31CF8" w:rsidP="00A31CF8">
      <w:pPr>
        <w:pStyle w:val="Tekstpodstawowy"/>
        <w:spacing w:before="31" w:line="360" w:lineRule="auto"/>
        <w:ind w:right="19"/>
        <w:jc w:val="both"/>
        <w:rPr>
          <w:rFonts w:ascii="Arial" w:hAnsi="Arial" w:cs="Arial"/>
          <w:sz w:val="24"/>
          <w:szCs w:val="24"/>
        </w:rPr>
      </w:pPr>
      <w:r w:rsidRPr="00A31CF8">
        <w:rPr>
          <w:rFonts w:ascii="Arial" w:hAnsi="Arial" w:cs="Arial"/>
          <w:sz w:val="24"/>
          <w:szCs w:val="24"/>
        </w:rPr>
        <w:t>Produkt z poz. 13 tj. PE Mouse Anty-Human CD253,clone RIK-2 został wycofany z portfolio firmy. Czy wobec tego Zamawiający wyrazi zgodę na zaoferowanie do wyboru przez Zamawiającego:</w:t>
      </w:r>
    </w:p>
    <w:p w14:paraId="38CE92EC" w14:textId="77777777" w:rsidR="00A31CF8" w:rsidRPr="00A31CF8" w:rsidRDefault="00A31CF8" w:rsidP="00A31CF8">
      <w:pPr>
        <w:pStyle w:val="Tekstpodstawowy"/>
        <w:spacing w:line="360" w:lineRule="auto"/>
        <w:jc w:val="both"/>
        <w:rPr>
          <w:rFonts w:ascii="Arial" w:hAnsi="Arial" w:cs="Arial"/>
          <w:sz w:val="24"/>
          <w:szCs w:val="24"/>
        </w:rPr>
      </w:pPr>
      <w:r w:rsidRPr="00A31CF8">
        <w:rPr>
          <w:rFonts w:ascii="Arial" w:hAnsi="Arial" w:cs="Arial"/>
          <w:sz w:val="24"/>
          <w:szCs w:val="24"/>
        </w:rPr>
        <w:t>przeciwciała</w:t>
      </w:r>
      <w:r w:rsidRPr="00A31CF8">
        <w:rPr>
          <w:rFonts w:ascii="Arial" w:hAnsi="Arial" w:cs="Arial"/>
          <w:spacing w:val="60"/>
          <w:sz w:val="24"/>
          <w:szCs w:val="24"/>
        </w:rPr>
        <w:t xml:space="preserve"> </w:t>
      </w:r>
      <w:r w:rsidRPr="00A31CF8">
        <w:rPr>
          <w:rFonts w:ascii="Arial" w:hAnsi="Arial" w:cs="Arial"/>
          <w:sz w:val="24"/>
          <w:szCs w:val="24"/>
        </w:rPr>
        <w:t>CD253</w:t>
      </w:r>
      <w:r w:rsidRPr="00A31CF8">
        <w:rPr>
          <w:rFonts w:ascii="Arial" w:hAnsi="Arial" w:cs="Arial"/>
          <w:spacing w:val="64"/>
          <w:sz w:val="24"/>
          <w:szCs w:val="24"/>
        </w:rPr>
        <w:t xml:space="preserve"> </w:t>
      </w:r>
      <w:r w:rsidRPr="00A31CF8">
        <w:rPr>
          <w:rFonts w:ascii="Arial" w:hAnsi="Arial" w:cs="Arial"/>
          <w:sz w:val="24"/>
          <w:szCs w:val="24"/>
        </w:rPr>
        <w:t>klon</w:t>
      </w:r>
      <w:r w:rsidRPr="00A31CF8">
        <w:rPr>
          <w:rFonts w:ascii="Arial" w:hAnsi="Arial" w:cs="Arial"/>
          <w:spacing w:val="63"/>
          <w:sz w:val="24"/>
          <w:szCs w:val="24"/>
        </w:rPr>
        <w:t xml:space="preserve"> </w:t>
      </w:r>
      <w:r w:rsidRPr="00A31CF8">
        <w:rPr>
          <w:rFonts w:ascii="Arial" w:hAnsi="Arial" w:cs="Arial"/>
          <w:sz w:val="24"/>
          <w:szCs w:val="24"/>
        </w:rPr>
        <w:t>RIK-2</w:t>
      </w:r>
      <w:r w:rsidRPr="00A31CF8">
        <w:rPr>
          <w:rFonts w:ascii="Arial" w:hAnsi="Arial" w:cs="Arial"/>
          <w:spacing w:val="63"/>
          <w:sz w:val="24"/>
          <w:szCs w:val="24"/>
        </w:rPr>
        <w:t xml:space="preserve"> </w:t>
      </w:r>
      <w:r w:rsidRPr="00A31CF8">
        <w:rPr>
          <w:rFonts w:ascii="Arial" w:hAnsi="Arial" w:cs="Arial"/>
          <w:sz w:val="24"/>
          <w:szCs w:val="24"/>
        </w:rPr>
        <w:t>z</w:t>
      </w:r>
      <w:r w:rsidRPr="00A31CF8">
        <w:rPr>
          <w:rFonts w:ascii="Arial" w:hAnsi="Arial" w:cs="Arial"/>
          <w:spacing w:val="60"/>
          <w:sz w:val="24"/>
          <w:szCs w:val="24"/>
        </w:rPr>
        <w:t xml:space="preserve"> </w:t>
      </w:r>
      <w:proofErr w:type="spellStart"/>
      <w:r w:rsidRPr="00A31CF8">
        <w:rPr>
          <w:rFonts w:ascii="Arial" w:hAnsi="Arial" w:cs="Arial"/>
          <w:sz w:val="24"/>
          <w:szCs w:val="24"/>
        </w:rPr>
        <w:t>fluorochromem</w:t>
      </w:r>
      <w:proofErr w:type="spellEnd"/>
      <w:r w:rsidRPr="00A31CF8">
        <w:rPr>
          <w:rFonts w:ascii="Arial" w:hAnsi="Arial" w:cs="Arial"/>
          <w:spacing w:val="65"/>
          <w:sz w:val="24"/>
          <w:szCs w:val="24"/>
        </w:rPr>
        <w:t xml:space="preserve"> </w:t>
      </w:r>
      <w:r w:rsidRPr="00A31CF8">
        <w:rPr>
          <w:rFonts w:ascii="Arial" w:hAnsi="Arial" w:cs="Arial"/>
          <w:sz w:val="24"/>
          <w:szCs w:val="24"/>
        </w:rPr>
        <w:t>APC</w:t>
      </w:r>
      <w:r w:rsidRPr="00A31CF8">
        <w:rPr>
          <w:rFonts w:ascii="Arial" w:hAnsi="Arial" w:cs="Arial"/>
          <w:spacing w:val="63"/>
          <w:sz w:val="24"/>
          <w:szCs w:val="24"/>
        </w:rPr>
        <w:t xml:space="preserve"> </w:t>
      </w:r>
      <w:r w:rsidRPr="00A31CF8">
        <w:rPr>
          <w:rFonts w:ascii="Arial" w:hAnsi="Arial" w:cs="Arial"/>
          <w:sz w:val="24"/>
          <w:szCs w:val="24"/>
        </w:rPr>
        <w:t>o</w:t>
      </w:r>
      <w:r w:rsidRPr="00A31CF8">
        <w:rPr>
          <w:rFonts w:ascii="Arial" w:hAnsi="Arial" w:cs="Arial"/>
          <w:spacing w:val="63"/>
          <w:sz w:val="24"/>
          <w:szCs w:val="24"/>
        </w:rPr>
        <w:t xml:space="preserve"> </w:t>
      </w:r>
      <w:r w:rsidRPr="00A31CF8">
        <w:rPr>
          <w:rFonts w:ascii="Arial" w:hAnsi="Arial" w:cs="Arial"/>
          <w:sz w:val="24"/>
          <w:szCs w:val="24"/>
        </w:rPr>
        <w:t>numerze</w:t>
      </w:r>
      <w:r w:rsidRPr="00A31CF8">
        <w:rPr>
          <w:rFonts w:ascii="Arial" w:hAnsi="Arial" w:cs="Arial"/>
          <w:spacing w:val="63"/>
          <w:sz w:val="24"/>
          <w:szCs w:val="24"/>
        </w:rPr>
        <w:t xml:space="preserve"> </w:t>
      </w:r>
      <w:r w:rsidRPr="00A31CF8">
        <w:rPr>
          <w:rFonts w:ascii="Arial" w:hAnsi="Arial" w:cs="Arial"/>
          <w:spacing w:val="-2"/>
          <w:sz w:val="24"/>
          <w:szCs w:val="24"/>
        </w:rPr>
        <w:t>katalogowym</w:t>
      </w:r>
    </w:p>
    <w:p w14:paraId="67E73E20" w14:textId="77777777" w:rsidR="00A31CF8" w:rsidRPr="00A31CF8" w:rsidRDefault="00A31CF8" w:rsidP="00A31CF8">
      <w:pPr>
        <w:pStyle w:val="Tekstpodstawowy"/>
        <w:spacing w:before="38" w:line="360" w:lineRule="auto"/>
        <w:jc w:val="both"/>
        <w:rPr>
          <w:rFonts w:ascii="Arial" w:hAnsi="Arial" w:cs="Arial"/>
          <w:sz w:val="24"/>
          <w:szCs w:val="24"/>
        </w:rPr>
      </w:pPr>
      <w:r w:rsidRPr="00A31CF8">
        <w:rPr>
          <w:rFonts w:ascii="Arial" w:hAnsi="Arial" w:cs="Arial"/>
          <w:spacing w:val="-6"/>
          <w:sz w:val="24"/>
          <w:szCs w:val="24"/>
        </w:rPr>
        <w:t>563642 i</w:t>
      </w:r>
      <w:r w:rsidRPr="00A31CF8">
        <w:rPr>
          <w:rFonts w:ascii="Arial" w:hAnsi="Arial" w:cs="Arial"/>
          <w:spacing w:val="-7"/>
          <w:sz w:val="24"/>
          <w:szCs w:val="24"/>
        </w:rPr>
        <w:t xml:space="preserve"> </w:t>
      </w:r>
      <w:r w:rsidRPr="00A31CF8">
        <w:rPr>
          <w:rFonts w:ascii="Arial" w:hAnsi="Arial" w:cs="Arial"/>
          <w:spacing w:val="-6"/>
          <w:sz w:val="24"/>
          <w:szCs w:val="24"/>
        </w:rPr>
        <w:t>pojemności</w:t>
      </w:r>
      <w:r w:rsidRPr="00A31CF8">
        <w:rPr>
          <w:rFonts w:ascii="Arial" w:hAnsi="Arial" w:cs="Arial"/>
          <w:spacing w:val="-9"/>
          <w:sz w:val="24"/>
          <w:szCs w:val="24"/>
        </w:rPr>
        <w:t xml:space="preserve"> </w:t>
      </w:r>
      <w:r w:rsidRPr="00A31CF8">
        <w:rPr>
          <w:rFonts w:ascii="Arial" w:hAnsi="Arial" w:cs="Arial"/>
          <w:spacing w:val="-6"/>
          <w:sz w:val="24"/>
          <w:szCs w:val="24"/>
        </w:rPr>
        <w:t>0,1mg?</w:t>
      </w:r>
    </w:p>
    <w:p w14:paraId="20D68953" w14:textId="76C9BAD8" w:rsidR="00A31CF8" w:rsidRPr="00A31CF8" w:rsidRDefault="00A31CF8" w:rsidP="00A31CF8">
      <w:pPr>
        <w:pStyle w:val="Tekstpodstawowy"/>
        <w:spacing w:before="37" w:line="360" w:lineRule="auto"/>
        <w:jc w:val="both"/>
        <w:rPr>
          <w:rFonts w:ascii="Arial" w:hAnsi="Arial" w:cs="Arial"/>
          <w:sz w:val="24"/>
          <w:szCs w:val="24"/>
        </w:rPr>
      </w:pPr>
      <w:r w:rsidRPr="00A31CF8">
        <w:rPr>
          <w:rFonts w:ascii="Arial" w:hAnsi="Arial" w:cs="Arial"/>
          <w:spacing w:val="-5"/>
          <w:sz w:val="24"/>
          <w:szCs w:val="24"/>
        </w:rPr>
        <w:t xml:space="preserve">Lub </w:t>
      </w:r>
      <w:r w:rsidRPr="00A31CF8">
        <w:rPr>
          <w:rFonts w:ascii="Arial" w:hAnsi="Arial" w:cs="Arial"/>
          <w:sz w:val="24"/>
          <w:szCs w:val="24"/>
        </w:rPr>
        <w:t>przeciwciała</w:t>
      </w:r>
      <w:r w:rsidRPr="00A31CF8">
        <w:rPr>
          <w:rFonts w:ascii="Arial" w:hAnsi="Arial" w:cs="Arial"/>
          <w:spacing w:val="38"/>
          <w:sz w:val="24"/>
          <w:szCs w:val="24"/>
        </w:rPr>
        <w:t xml:space="preserve"> </w:t>
      </w:r>
      <w:r w:rsidRPr="00A31CF8">
        <w:rPr>
          <w:rFonts w:ascii="Arial" w:hAnsi="Arial" w:cs="Arial"/>
          <w:sz w:val="24"/>
          <w:szCs w:val="24"/>
        </w:rPr>
        <w:t>CD253</w:t>
      </w:r>
      <w:r w:rsidRPr="00A31CF8">
        <w:rPr>
          <w:rFonts w:ascii="Arial" w:hAnsi="Arial" w:cs="Arial"/>
          <w:spacing w:val="41"/>
          <w:sz w:val="24"/>
          <w:szCs w:val="24"/>
        </w:rPr>
        <w:t xml:space="preserve"> </w:t>
      </w:r>
      <w:r w:rsidRPr="00A31CF8">
        <w:rPr>
          <w:rFonts w:ascii="Arial" w:hAnsi="Arial" w:cs="Arial"/>
          <w:sz w:val="24"/>
          <w:szCs w:val="24"/>
        </w:rPr>
        <w:t>klon</w:t>
      </w:r>
      <w:r w:rsidRPr="00A31CF8">
        <w:rPr>
          <w:rFonts w:ascii="Arial" w:hAnsi="Arial" w:cs="Arial"/>
          <w:spacing w:val="40"/>
          <w:sz w:val="24"/>
          <w:szCs w:val="24"/>
        </w:rPr>
        <w:t xml:space="preserve"> </w:t>
      </w:r>
      <w:r w:rsidRPr="00A31CF8">
        <w:rPr>
          <w:rFonts w:ascii="Arial" w:hAnsi="Arial" w:cs="Arial"/>
          <w:sz w:val="24"/>
          <w:szCs w:val="24"/>
        </w:rPr>
        <w:t>RIK-2</w:t>
      </w:r>
      <w:r w:rsidRPr="00A31CF8">
        <w:rPr>
          <w:rFonts w:ascii="Arial" w:hAnsi="Arial" w:cs="Arial"/>
          <w:spacing w:val="38"/>
          <w:sz w:val="24"/>
          <w:szCs w:val="24"/>
        </w:rPr>
        <w:t xml:space="preserve"> </w:t>
      </w:r>
      <w:r w:rsidRPr="00A31CF8">
        <w:rPr>
          <w:rFonts w:ascii="Arial" w:hAnsi="Arial" w:cs="Arial"/>
          <w:sz w:val="24"/>
          <w:szCs w:val="24"/>
        </w:rPr>
        <w:t>z</w:t>
      </w:r>
      <w:r w:rsidRPr="00A31CF8">
        <w:rPr>
          <w:rFonts w:ascii="Arial" w:hAnsi="Arial" w:cs="Arial"/>
          <w:spacing w:val="39"/>
          <w:sz w:val="24"/>
          <w:szCs w:val="24"/>
        </w:rPr>
        <w:t xml:space="preserve"> </w:t>
      </w:r>
      <w:proofErr w:type="spellStart"/>
      <w:r w:rsidRPr="00A31CF8">
        <w:rPr>
          <w:rFonts w:ascii="Arial" w:hAnsi="Arial" w:cs="Arial"/>
          <w:sz w:val="24"/>
          <w:szCs w:val="24"/>
        </w:rPr>
        <w:t>fluorochromem</w:t>
      </w:r>
      <w:proofErr w:type="spellEnd"/>
      <w:r w:rsidRPr="00A31CF8">
        <w:rPr>
          <w:rFonts w:ascii="Arial" w:hAnsi="Arial" w:cs="Arial"/>
          <w:spacing w:val="41"/>
          <w:sz w:val="24"/>
          <w:szCs w:val="24"/>
        </w:rPr>
        <w:t xml:space="preserve"> </w:t>
      </w:r>
      <w:r w:rsidRPr="00A31CF8">
        <w:rPr>
          <w:rFonts w:ascii="Arial" w:hAnsi="Arial" w:cs="Arial"/>
          <w:sz w:val="24"/>
          <w:szCs w:val="24"/>
        </w:rPr>
        <w:t>BV421</w:t>
      </w:r>
      <w:r w:rsidRPr="00A31CF8">
        <w:rPr>
          <w:rFonts w:ascii="Arial" w:hAnsi="Arial" w:cs="Arial"/>
          <w:spacing w:val="38"/>
          <w:sz w:val="24"/>
          <w:szCs w:val="24"/>
        </w:rPr>
        <w:t xml:space="preserve"> </w:t>
      </w:r>
      <w:r w:rsidRPr="00A31CF8">
        <w:rPr>
          <w:rFonts w:ascii="Arial" w:hAnsi="Arial" w:cs="Arial"/>
          <w:sz w:val="24"/>
          <w:szCs w:val="24"/>
        </w:rPr>
        <w:t>o</w:t>
      </w:r>
      <w:r w:rsidRPr="00A31CF8">
        <w:rPr>
          <w:rFonts w:ascii="Arial" w:hAnsi="Arial" w:cs="Arial"/>
          <w:spacing w:val="41"/>
          <w:sz w:val="24"/>
          <w:szCs w:val="24"/>
        </w:rPr>
        <w:t xml:space="preserve"> </w:t>
      </w:r>
      <w:r w:rsidRPr="00A31CF8">
        <w:rPr>
          <w:rFonts w:ascii="Arial" w:hAnsi="Arial" w:cs="Arial"/>
          <w:sz w:val="24"/>
          <w:szCs w:val="24"/>
        </w:rPr>
        <w:t>numerze</w:t>
      </w:r>
      <w:r w:rsidRPr="00A31CF8">
        <w:rPr>
          <w:rFonts w:ascii="Arial" w:hAnsi="Arial" w:cs="Arial"/>
          <w:spacing w:val="38"/>
          <w:sz w:val="24"/>
          <w:szCs w:val="24"/>
        </w:rPr>
        <w:t xml:space="preserve"> </w:t>
      </w:r>
      <w:r w:rsidRPr="00A31CF8">
        <w:rPr>
          <w:rFonts w:ascii="Arial" w:hAnsi="Arial" w:cs="Arial"/>
          <w:spacing w:val="-2"/>
          <w:sz w:val="24"/>
          <w:szCs w:val="24"/>
        </w:rPr>
        <w:t>katalogowym</w:t>
      </w:r>
    </w:p>
    <w:p w14:paraId="615EF224" w14:textId="77777777" w:rsidR="00A31CF8" w:rsidRPr="00A31CF8" w:rsidRDefault="00A31CF8" w:rsidP="00A31CF8">
      <w:pPr>
        <w:pStyle w:val="Tekstpodstawowy"/>
        <w:spacing w:before="37" w:line="360" w:lineRule="auto"/>
        <w:jc w:val="both"/>
        <w:rPr>
          <w:rFonts w:ascii="Arial" w:hAnsi="Arial" w:cs="Arial"/>
          <w:spacing w:val="-6"/>
          <w:sz w:val="24"/>
          <w:szCs w:val="24"/>
        </w:rPr>
      </w:pPr>
      <w:r w:rsidRPr="00A31CF8">
        <w:rPr>
          <w:rFonts w:ascii="Arial" w:hAnsi="Arial" w:cs="Arial"/>
          <w:spacing w:val="-6"/>
          <w:sz w:val="24"/>
          <w:szCs w:val="24"/>
        </w:rPr>
        <w:t>564243</w:t>
      </w:r>
      <w:r w:rsidRPr="00A31CF8">
        <w:rPr>
          <w:rFonts w:ascii="Arial" w:hAnsi="Arial" w:cs="Arial"/>
          <w:spacing w:val="-1"/>
          <w:sz w:val="24"/>
          <w:szCs w:val="24"/>
        </w:rPr>
        <w:t xml:space="preserve"> </w:t>
      </w:r>
      <w:r w:rsidRPr="00A31CF8">
        <w:rPr>
          <w:rFonts w:ascii="Arial" w:hAnsi="Arial" w:cs="Arial"/>
          <w:spacing w:val="-6"/>
          <w:sz w:val="24"/>
          <w:szCs w:val="24"/>
        </w:rPr>
        <w:t>i</w:t>
      </w:r>
      <w:r w:rsidRPr="00A31CF8">
        <w:rPr>
          <w:rFonts w:ascii="Arial" w:hAnsi="Arial" w:cs="Arial"/>
          <w:spacing w:val="-1"/>
          <w:sz w:val="24"/>
          <w:szCs w:val="24"/>
        </w:rPr>
        <w:t xml:space="preserve"> </w:t>
      </w:r>
      <w:r w:rsidRPr="00A31CF8">
        <w:rPr>
          <w:rFonts w:ascii="Arial" w:hAnsi="Arial" w:cs="Arial"/>
          <w:spacing w:val="-6"/>
          <w:sz w:val="24"/>
          <w:szCs w:val="24"/>
        </w:rPr>
        <w:t>pojemności</w:t>
      </w:r>
      <w:r w:rsidRPr="00A31CF8">
        <w:rPr>
          <w:rFonts w:ascii="Arial" w:hAnsi="Arial" w:cs="Arial"/>
          <w:spacing w:val="-4"/>
          <w:sz w:val="24"/>
          <w:szCs w:val="24"/>
        </w:rPr>
        <w:t xml:space="preserve"> </w:t>
      </w:r>
      <w:r w:rsidRPr="00A31CF8">
        <w:rPr>
          <w:rFonts w:ascii="Arial" w:hAnsi="Arial" w:cs="Arial"/>
          <w:spacing w:val="-6"/>
          <w:sz w:val="24"/>
          <w:szCs w:val="24"/>
        </w:rPr>
        <w:t>100</w:t>
      </w:r>
      <w:r w:rsidRPr="00A31CF8">
        <w:rPr>
          <w:rFonts w:ascii="Arial" w:hAnsi="Arial" w:cs="Arial"/>
          <w:spacing w:val="-3"/>
          <w:sz w:val="24"/>
          <w:szCs w:val="24"/>
        </w:rPr>
        <w:t xml:space="preserve"> </w:t>
      </w:r>
      <w:r w:rsidRPr="00A31CF8">
        <w:rPr>
          <w:rFonts w:ascii="Arial" w:hAnsi="Arial" w:cs="Arial"/>
          <w:spacing w:val="-6"/>
          <w:sz w:val="24"/>
          <w:szCs w:val="24"/>
        </w:rPr>
        <w:t>testów?</w:t>
      </w:r>
    </w:p>
    <w:p w14:paraId="3E855C15" w14:textId="77777777" w:rsidR="00A31CF8" w:rsidRDefault="00A31CF8" w:rsidP="00A31CF8">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1A826BB7" w14:textId="77777777" w:rsidR="00A31CF8" w:rsidRDefault="00A31CF8" w:rsidP="00A31CF8">
      <w:pPr>
        <w:widowControl w:val="0"/>
        <w:suppressAutoHyphens w:val="0"/>
        <w:autoSpaceDE w:val="0"/>
        <w:autoSpaceDN w:val="0"/>
        <w:spacing w:line="360" w:lineRule="auto"/>
        <w:jc w:val="both"/>
        <w:rPr>
          <w:rFonts w:ascii="Arial" w:eastAsia="Calibri" w:hAnsi="Arial" w:cs="Arial"/>
          <w:spacing w:val="-6"/>
          <w:sz w:val="24"/>
          <w:szCs w:val="24"/>
          <w:lang w:eastAsia="en-US"/>
        </w:rPr>
      </w:pPr>
      <w:r w:rsidRPr="00A31CF8">
        <w:rPr>
          <w:rFonts w:ascii="Arial" w:eastAsia="Calibri" w:hAnsi="Arial" w:cs="Arial"/>
          <w:sz w:val="24"/>
          <w:szCs w:val="24"/>
          <w:lang w:eastAsia="en-US"/>
        </w:rPr>
        <w:t>Tak, Zamawiający zgadza się na zaoferowanie</w:t>
      </w:r>
      <w:r w:rsidRPr="00A31CF8">
        <w:rPr>
          <w:rFonts w:ascii="Arial" w:eastAsia="Calibri" w:hAnsi="Arial" w:cs="Arial"/>
          <w:spacing w:val="-3"/>
          <w:sz w:val="24"/>
          <w:szCs w:val="24"/>
          <w:lang w:eastAsia="en-US"/>
        </w:rPr>
        <w:t xml:space="preserve"> </w:t>
      </w:r>
      <w:r w:rsidRPr="00A31CF8">
        <w:rPr>
          <w:rFonts w:ascii="Arial" w:eastAsia="Calibri" w:hAnsi="Arial" w:cs="Arial"/>
          <w:sz w:val="24"/>
          <w:szCs w:val="24"/>
          <w:lang w:eastAsia="en-US"/>
        </w:rPr>
        <w:t>produktu</w:t>
      </w:r>
      <w:r w:rsidRPr="00A31CF8">
        <w:rPr>
          <w:rFonts w:ascii="Arial" w:eastAsia="Calibri" w:hAnsi="Arial" w:cs="Arial"/>
          <w:spacing w:val="-5"/>
          <w:sz w:val="24"/>
          <w:szCs w:val="24"/>
          <w:lang w:eastAsia="en-US"/>
        </w:rPr>
        <w:t xml:space="preserve"> </w:t>
      </w:r>
      <w:r w:rsidRPr="00A31CF8">
        <w:rPr>
          <w:rFonts w:ascii="Arial" w:eastAsia="Calibri" w:hAnsi="Arial" w:cs="Arial"/>
          <w:sz w:val="24"/>
          <w:szCs w:val="24"/>
          <w:lang w:eastAsia="en-US"/>
        </w:rPr>
        <w:t>CD253</w:t>
      </w:r>
      <w:r w:rsidRPr="00A31CF8">
        <w:rPr>
          <w:rFonts w:ascii="Arial" w:eastAsia="Calibri" w:hAnsi="Arial" w:cs="Arial"/>
          <w:spacing w:val="64"/>
          <w:sz w:val="24"/>
          <w:szCs w:val="24"/>
          <w:lang w:eastAsia="en-US"/>
        </w:rPr>
        <w:t xml:space="preserve"> </w:t>
      </w:r>
      <w:r w:rsidRPr="00A31CF8">
        <w:rPr>
          <w:rFonts w:ascii="Arial" w:eastAsia="Calibri" w:hAnsi="Arial" w:cs="Arial"/>
          <w:sz w:val="24"/>
          <w:szCs w:val="24"/>
          <w:lang w:eastAsia="en-US"/>
        </w:rPr>
        <w:t>klon</w:t>
      </w:r>
      <w:r w:rsidRPr="00A31CF8">
        <w:rPr>
          <w:rFonts w:ascii="Arial" w:eastAsia="Calibri" w:hAnsi="Arial" w:cs="Arial"/>
          <w:spacing w:val="63"/>
          <w:sz w:val="24"/>
          <w:szCs w:val="24"/>
          <w:lang w:eastAsia="en-US"/>
        </w:rPr>
        <w:t xml:space="preserve"> </w:t>
      </w:r>
      <w:r w:rsidRPr="00A31CF8">
        <w:rPr>
          <w:rFonts w:ascii="Arial" w:eastAsia="Calibri" w:hAnsi="Arial" w:cs="Arial"/>
          <w:sz w:val="24"/>
          <w:szCs w:val="24"/>
          <w:lang w:eastAsia="en-US"/>
        </w:rPr>
        <w:t>RIK-2</w:t>
      </w:r>
      <w:r w:rsidRPr="00A31CF8">
        <w:rPr>
          <w:rFonts w:ascii="Arial" w:eastAsia="Calibri" w:hAnsi="Arial" w:cs="Arial"/>
          <w:spacing w:val="63"/>
          <w:sz w:val="24"/>
          <w:szCs w:val="24"/>
          <w:lang w:eastAsia="en-US"/>
        </w:rPr>
        <w:t xml:space="preserve"> </w:t>
      </w:r>
      <w:r w:rsidRPr="00A31CF8">
        <w:rPr>
          <w:rFonts w:ascii="Arial" w:eastAsia="Calibri" w:hAnsi="Arial" w:cs="Arial"/>
          <w:sz w:val="24"/>
          <w:szCs w:val="24"/>
          <w:lang w:eastAsia="en-US"/>
        </w:rPr>
        <w:t>z</w:t>
      </w:r>
      <w:r w:rsidRPr="00A31CF8">
        <w:rPr>
          <w:rFonts w:ascii="Arial" w:eastAsia="Calibri" w:hAnsi="Arial" w:cs="Arial"/>
          <w:spacing w:val="60"/>
          <w:sz w:val="24"/>
          <w:szCs w:val="24"/>
          <w:lang w:eastAsia="en-US"/>
        </w:rPr>
        <w:t xml:space="preserve"> </w:t>
      </w:r>
      <w:proofErr w:type="spellStart"/>
      <w:r w:rsidRPr="00A31CF8">
        <w:rPr>
          <w:rFonts w:ascii="Arial" w:eastAsia="Calibri" w:hAnsi="Arial" w:cs="Arial"/>
          <w:sz w:val="24"/>
          <w:szCs w:val="24"/>
          <w:lang w:eastAsia="en-US"/>
        </w:rPr>
        <w:t>fluorochromem</w:t>
      </w:r>
      <w:proofErr w:type="spellEnd"/>
      <w:r w:rsidRPr="00A31CF8">
        <w:rPr>
          <w:rFonts w:ascii="Arial" w:eastAsia="Calibri" w:hAnsi="Arial" w:cs="Arial"/>
          <w:spacing w:val="65"/>
          <w:sz w:val="24"/>
          <w:szCs w:val="24"/>
          <w:lang w:eastAsia="en-US"/>
        </w:rPr>
        <w:t xml:space="preserve"> </w:t>
      </w:r>
      <w:r w:rsidRPr="00A31CF8">
        <w:rPr>
          <w:rFonts w:ascii="Arial" w:eastAsia="Calibri" w:hAnsi="Arial" w:cs="Arial"/>
          <w:sz w:val="24"/>
          <w:szCs w:val="24"/>
          <w:lang w:eastAsia="en-US"/>
        </w:rPr>
        <w:t>APC</w:t>
      </w:r>
      <w:r w:rsidRPr="00A31CF8">
        <w:rPr>
          <w:rFonts w:ascii="Arial" w:eastAsia="Calibri" w:hAnsi="Arial" w:cs="Arial"/>
          <w:spacing w:val="63"/>
          <w:sz w:val="24"/>
          <w:szCs w:val="24"/>
          <w:lang w:eastAsia="en-US"/>
        </w:rPr>
        <w:t xml:space="preserve"> </w:t>
      </w:r>
      <w:r w:rsidRPr="00A31CF8">
        <w:rPr>
          <w:rFonts w:ascii="Arial" w:eastAsia="Calibri" w:hAnsi="Arial" w:cs="Arial"/>
          <w:sz w:val="24"/>
          <w:szCs w:val="24"/>
          <w:lang w:eastAsia="en-US"/>
        </w:rPr>
        <w:t>o</w:t>
      </w:r>
      <w:r w:rsidRPr="00A31CF8">
        <w:rPr>
          <w:rFonts w:ascii="Arial" w:eastAsia="Calibri" w:hAnsi="Arial" w:cs="Arial"/>
          <w:spacing w:val="63"/>
          <w:sz w:val="24"/>
          <w:szCs w:val="24"/>
          <w:lang w:eastAsia="en-US"/>
        </w:rPr>
        <w:t xml:space="preserve"> </w:t>
      </w:r>
      <w:r w:rsidRPr="00A31CF8">
        <w:rPr>
          <w:rFonts w:ascii="Arial" w:eastAsia="Calibri" w:hAnsi="Arial" w:cs="Arial"/>
          <w:sz w:val="24"/>
          <w:szCs w:val="24"/>
          <w:lang w:eastAsia="en-US"/>
        </w:rPr>
        <w:t>numerze</w:t>
      </w:r>
      <w:r w:rsidRPr="00A31CF8">
        <w:rPr>
          <w:rFonts w:ascii="Arial" w:eastAsia="Calibri" w:hAnsi="Arial" w:cs="Arial"/>
          <w:spacing w:val="63"/>
          <w:sz w:val="24"/>
          <w:szCs w:val="24"/>
          <w:lang w:eastAsia="en-US"/>
        </w:rPr>
        <w:t xml:space="preserve"> </w:t>
      </w:r>
      <w:r w:rsidRPr="00A31CF8">
        <w:rPr>
          <w:rFonts w:ascii="Arial" w:eastAsia="Calibri" w:hAnsi="Arial" w:cs="Arial"/>
          <w:spacing w:val="-2"/>
          <w:sz w:val="24"/>
          <w:szCs w:val="24"/>
          <w:lang w:eastAsia="en-US"/>
        </w:rPr>
        <w:t xml:space="preserve">katalogowym </w:t>
      </w:r>
      <w:r w:rsidRPr="00A31CF8">
        <w:rPr>
          <w:rFonts w:ascii="Arial" w:eastAsia="Calibri" w:hAnsi="Arial" w:cs="Arial"/>
          <w:spacing w:val="-6"/>
          <w:sz w:val="24"/>
          <w:szCs w:val="24"/>
          <w:lang w:eastAsia="en-US"/>
        </w:rPr>
        <w:t>563642 i</w:t>
      </w:r>
      <w:r w:rsidRPr="00A31CF8">
        <w:rPr>
          <w:rFonts w:ascii="Arial" w:eastAsia="Calibri" w:hAnsi="Arial" w:cs="Arial"/>
          <w:spacing w:val="-7"/>
          <w:sz w:val="24"/>
          <w:szCs w:val="24"/>
          <w:lang w:eastAsia="en-US"/>
        </w:rPr>
        <w:t xml:space="preserve"> </w:t>
      </w:r>
      <w:r w:rsidRPr="00A31CF8">
        <w:rPr>
          <w:rFonts w:ascii="Arial" w:eastAsia="Calibri" w:hAnsi="Arial" w:cs="Arial"/>
          <w:spacing w:val="-6"/>
          <w:sz w:val="24"/>
          <w:szCs w:val="24"/>
          <w:lang w:eastAsia="en-US"/>
        </w:rPr>
        <w:t>pojemności</w:t>
      </w:r>
      <w:r w:rsidRPr="00A31CF8">
        <w:rPr>
          <w:rFonts w:ascii="Arial" w:eastAsia="Calibri" w:hAnsi="Arial" w:cs="Arial"/>
          <w:spacing w:val="-9"/>
          <w:sz w:val="24"/>
          <w:szCs w:val="24"/>
          <w:lang w:eastAsia="en-US"/>
        </w:rPr>
        <w:t xml:space="preserve"> </w:t>
      </w:r>
      <w:r w:rsidRPr="00A31CF8">
        <w:rPr>
          <w:rFonts w:ascii="Arial" w:eastAsia="Calibri" w:hAnsi="Arial" w:cs="Arial"/>
          <w:spacing w:val="-6"/>
          <w:sz w:val="24"/>
          <w:szCs w:val="24"/>
          <w:lang w:eastAsia="en-US"/>
        </w:rPr>
        <w:t>0,1mg.</w:t>
      </w:r>
    </w:p>
    <w:p w14:paraId="6EA83C29" w14:textId="77777777" w:rsidR="00A31CF8" w:rsidRDefault="00A31CF8" w:rsidP="00A31CF8">
      <w:pPr>
        <w:widowControl w:val="0"/>
        <w:suppressAutoHyphens w:val="0"/>
        <w:autoSpaceDE w:val="0"/>
        <w:autoSpaceDN w:val="0"/>
        <w:spacing w:line="360" w:lineRule="auto"/>
        <w:jc w:val="both"/>
        <w:rPr>
          <w:rFonts w:ascii="Arial" w:eastAsia="Calibri" w:hAnsi="Arial" w:cs="Arial"/>
          <w:sz w:val="24"/>
          <w:szCs w:val="24"/>
          <w:lang w:eastAsia="en-US"/>
        </w:rPr>
      </w:pPr>
    </w:p>
    <w:p w14:paraId="4718EA81" w14:textId="77777777" w:rsidR="00A31CF8" w:rsidRDefault="00A31CF8" w:rsidP="00A31CF8">
      <w:pPr>
        <w:widowControl w:val="0"/>
        <w:suppressAutoHyphens w:val="0"/>
        <w:autoSpaceDE w:val="0"/>
        <w:autoSpaceDN w:val="0"/>
        <w:spacing w:line="360" w:lineRule="auto"/>
        <w:jc w:val="both"/>
        <w:rPr>
          <w:rFonts w:ascii="Arial" w:eastAsia="Calibri" w:hAnsi="Arial" w:cs="Arial"/>
          <w:sz w:val="24"/>
          <w:szCs w:val="24"/>
          <w:lang w:eastAsia="en-US"/>
        </w:rPr>
      </w:pPr>
    </w:p>
    <w:p w14:paraId="21E92936" w14:textId="2DBA9EF5" w:rsidR="00A31CF8" w:rsidRDefault="00A31CF8" w:rsidP="00A31CF8">
      <w:pPr>
        <w:suppressAutoHyphens w:val="0"/>
        <w:spacing w:after="160" w:line="360" w:lineRule="auto"/>
        <w:ind w:right="-2"/>
        <w:rPr>
          <w:rFonts w:ascii="Arial" w:eastAsia="Calibri" w:hAnsi="Arial" w:cs="Arial"/>
          <w:b/>
          <w:bCs/>
          <w:i/>
          <w:sz w:val="24"/>
          <w:szCs w:val="24"/>
          <w:lang w:eastAsia="en-US"/>
        </w:rPr>
      </w:pPr>
      <w:r w:rsidRPr="005620B5">
        <w:rPr>
          <w:rFonts w:ascii="Arial" w:eastAsia="Calibri" w:hAnsi="Arial" w:cs="Arial"/>
          <w:b/>
          <w:bCs/>
          <w:i/>
          <w:sz w:val="24"/>
          <w:szCs w:val="24"/>
          <w:lang w:eastAsia="en-US"/>
        </w:rPr>
        <w:t xml:space="preserve">Pytanie </w:t>
      </w:r>
      <w:r>
        <w:rPr>
          <w:rFonts w:ascii="Arial" w:eastAsia="Calibri" w:hAnsi="Arial" w:cs="Arial"/>
          <w:b/>
          <w:bCs/>
          <w:i/>
          <w:sz w:val="24"/>
          <w:szCs w:val="24"/>
          <w:lang w:eastAsia="en-US"/>
        </w:rPr>
        <w:t>27</w:t>
      </w:r>
    </w:p>
    <w:p w14:paraId="2FE59DBD" w14:textId="2653E984" w:rsidR="00A31CF8" w:rsidRPr="00A31CF8" w:rsidRDefault="00A31CF8" w:rsidP="00A31CF8">
      <w:pPr>
        <w:suppressAutoHyphens w:val="0"/>
        <w:autoSpaceDE w:val="0"/>
        <w:autoSpaceDN w:val="0"/>
        <w:adjustRightInd w:val="0"/>
        <w:spacing w:line="360" w:lineRule="auto"/>
        <w:jc w:val="both"/>
        <w:rPr>
          <w:rFonts w:ascii="Arial" w:eastAsiaTheme="minorHAnsi" w:hAnsi="Arial" w:cs="Arial"/>
          <w:color w:val="000000"/>
          <w:sz w:val="24"/>
          <w:szCs w:val="24"/>
          <w:lang w:eastAsia="en-US"/>
        </w:rPr>
      </w:pPr>
      <w:r w:rsidRPr="00A31CF8">
        <w:rPr>
          <w:rFonts w:ascii="Arial" w:eastAsiaTheme="minorHAnsi" w:hAnsi="Arial" w:cs="Arial"/>
          <w:color w:val="000000"/>
          <w:sz w:val="24"/>
          <w:szCs w:val="24"/>
          <w:lang w:eastAsia="en-US"/>
        </w:rPr>
        <w:lastRenderedPageBreak/>
        <w:t xml:space="preserve">Czy Zamawiający wyrazi zgodę na zaoferowanie 8 opakowań po 150 sztuk jednorazowego systemu do testów parazytologicznych MINI-SYSTEM PARAGREEN producenta BIOLIFE ITALIANA SRL? </w:t>
      </w:r>
    </w:p>
    <w:p w14:paraId="67924FF3" w14:textId="787F56BB" w:rsidR="00A31CF8" w:rsidRDefault="00A31CF8" w:rsidP="00A31CF8">
      <w:pPr>
        <w:pStyle w:val="Default"/>
        <w:spacing w:line="360" w:lineRule="auto"/>
        <w:jc w:val="both"/>
        <w:rPr>
          <w:rFonts w:ascii="Arial" w:hAnsi="Arial" w:cs="Arial"/>
        </w:rPr>
      </w:pPr>
      <w:r w:rsidRPr="00A31CF8">
        <w:rPr>
          <w:rFonts w:ascii="Arial" w:hAnsi="Arial" w:cs="Arial"/>
        </w:rPr>
        <w:t xml:space="preserve">Należy wskazać, że Zamawiający poprzez wskazanie w opisie przedmiotu zamówienia nazwy konkretnego producenta ogranicza konkurencję w niniejszym postępowaniu, a ściślej mówiąc ją wyłącza, umożliwiając złożenie oferty jedynie producentowi </w:t>
      </w:r>
      <w:proofErr w:type="spellStart"/>
      <w:r w:rsidRPr="00A31CF8">
        <w:rPr>
          <w:rFonts w:ascii="Arial" w:hAnsi="Arial" w:cs="Arial"/>
        </w:rPr>
        <w:t>Cirro</w:t>
      </w:r>
      <w:proofErr w:type="spellEnd"/>
      <w:r w:rsidRPr="00A31CF8">
        <w:rPr>
          <w:rFonts w:ascii="Arial" w:hAnsi="Arial" w:cs="Arial"/>
        </w:rPr>
        <w:t xml:space="preserve"> (ewentualnie dystrybutorowi asortymentu tego producenta), co narusza art. 16 pkt 1 ustawy </w:t>
      </w:r>
      <w:proofErr w:type="spellStart"/>
      <w:r w:rsidRPr="00A31CF8">
        <w:rPr>
          <w:rFonts w:ascii="Arial" w:hAnsi="Arial" w:cs="Arial"/>
        </w:rPr>
        <w:t>pzp</w:t>
      </w:r>
      <w:proofErr w:type="spellEnd"/>
      <w:r w:rsidRPr="00A31CF8">
        <w:rPr>
          <w:rFonts w:ascii="Arial" w:hAnsi="Arial" w:cs="Arial"/>
        </w:rPr>
        <w:t xml:space="preserve">, wprowadzającego zasadę zachowania uczciwej konkurencji oraz równego traktowania wykonawców w postępowaniu o udzielenie zamówienia publicznego. Wprawdzie Zamawiający ma prawo opisać swoje potrzeby w taki sposób, aby przedmiot zamówienia spełniał jego wymagania i zaspokajał jego potrzeby, jednakże dokonany opis nie może naruszać zasad uczciwej konkurencji ani równego traktowania Wykonawców. Zgodnie z art. 99 ust. 4 ustawy </w:t>
      </w:r>
      <w:proofErr w:type="spellStart"/>
      <w:r w:rsidRPr="00A31CF8">
        <w:rPr>
          <w:rFonts w:ascii="Arial" w:hAnsi="Arial" w:cs="Arial"/>
        </w:rPr>
        <w:t>pzp</w:t>
      </w:r>
      <w:proofErr w:type="spellEnd"/>
      <w:r w:rsidRPr="00A31CF8">
        <w:rPr>
          <w:rFonts w:ascii="Arial" w:hAnsi="Arial" w:cs="Arial"/>
        </w:rPr>
        <w:t xml:space="preserve">, przedmiotu zamówienia nie można opisywać w sposób, który mógłby utrudniać uczciwą konkurencję. Podkreślamy, że realizacja obowiązku zawartego w art. 99 ust. 4 ustawy </w:t>
      </w:r>
      <w:proofErr w:type="spellStart"/>
      <w:r w:rsidRPr="00A31CF8">
        <w:rPr>
          <w:rFonts w:ascii="Arial" w:hAnsi="Arial" w:cs="Arial"/>
        </w:rPr>
        <w:t>pzp</w:t>
      </w:r>
      <w:proofErr w:type="spellEnd"/>
      <w:r w:rsidRPr="00A31CF8">
        <w:rPr>
          <w:rFonts w:ascii="Arial" w:hAnsi="Arial" w:cs="Arial"/>
        </w:rPr>
        <w:t xml:space="preserve"> oznacza dla Zamawiającego konieczność eliminacji z opisu przedmiotu zamówienia wszelkich sformułowań, które mogłyby wskazywać na konkretnego Wykonawcę bądź też które eliminowałyby konkretnych Wykonawców, uniemożliwiając im złożenie oferty lub powodowałyby sytuację, w której jeden z zainteresowanych Wykonawców byłby bardziej uprzywilejowany od pozostałych. W orzecznictwie Krajowej Izby Odwoławczej ugruntował się pogląd, iż art. 99 ust. 4 ustawy </w:t>
      </w:r>
      <w:proofErr w:type="spellStart"/>
      <w:r w:rsidRPr="00A31CF8">
        <w:rPr>
          <w:rFonts w:ascii="Arial" w:hAnsi="Arial" w:cs="Arial"/>
        </w:rPr>
        <w:t>pzp</w:t>
      </w:r>
      <w:proofErr w:type="spellEnd"/>
      <w:r w:rsidRPr="00A31CF8">
        <w:rPr>
          <w:rFonts w:ascii="Arial" w:hAnsi="Arial" w:cs="Arial"/>
        </w:rPr>
        <w:t xml:space="preserve"> może być naruszony nie tylko w sposób bezpośredni poprzez wskazanie nazwy znaku towarowego bądź nazwy producenta, ale także w sposób pośredni, tj. w sytuacji, gdy produkt opisany przez Zamawiającego nie będzie nazwany, jednakże wymogi i parametry przedmiotu zamówienia zostaną określone tak, że aby je spełnić, Wykonawca musi dostarczyć jeden konkretny produkt. W niniejszym postępowaniu doszło do naruszenia art. 99 ust. 4 w sposób bezpośredni poprzez wskazanie nazwy konkretnego producenta. Wskazujemy, że system do testów parazytologicznych MINI-SYSTEM PARAGREEN producenta BIOLIFE ITALIANA SRL jest równoważny w stosunku do systemu opisanego w OPZ, a co za tym idzie, umożliwi Zamawiającemu wykonanie zamówienia w równym stopniu jak przy użyciu systemu, opisanego w formularzu stanowiącym załącznik do SWZ. Dopuszczenie proponowanego przez nas rozwiązania przyczyni się do otrzymania przez Zamawiającego konkurencyjnych cenowo ofert.</w:t>
      </w:r>
    </w:p>
    <w:p w14:paraId="6DFD34A1" w14:textId="77777777" w:rsidR="00A31CF8" w:rsidRDefault="00A31CF8" w:rsidP="00A31CF8">
      <w:pPr>
        <w:pStyle w:val="Default"/>
        <w:spacing w:line="360" w:lineRule="auto"/>
        <w:jc w:val="both"/>
        <w:rPr>
          <w:rFonts w:ascii="Arial" w:hAnsi="Arial" w:cs="Arial"/>
        </w:rPr>
      </w:pPr>
    </w:p>
    <w:p w14:paraId="27B71D2C" w14:textId="77777777" w:rsidR="00A31CF8" w:rsidRDefault="00A31CF8" w:rsidP="00A31CF8">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7B9C5B26" w14:textId="77777777" w:rsidR="00A31CF8" w:rsidRDefault="00A31CF8" w:rsidP="00A31CF8">
      <w:pPr>
        <w:pStyle w:val="Default"/>
        <w:spacing w:line="360" w:lineRule="auto"/>
        <w:rPr>
          <w:rFonts w:ascii="Arial" w:eastAsia="Times New Roman" w:hAnsi="Arial" w:cs="Arial"/>
          <w:color w:val="auto"/>
          <w:lang w:eastAsia="pl-PL"/>
        </w:rPr>
      </w:pPr>
      <w:r w:rsidRPr="00A31CF8">
        <w:rPr>
          <w:rFonts w:ascii="Arial" w:eastAsia="Times New Roman" w:hAnsi="Arial" w:cs="Arial"/>
          <w:color w:val="auto"/>
          <w:lang w:eastAsia="pl-PL"/>
        </w:rPr>
        <w:lastRenderedPageBreak/>
        <w:t>Tak, Zamawiający wyrazi zgodę, pod warunkiem udostępnienia próbek do przetestowania</w:t>
      </w:r>
      <w:r>
        <w:rPr>
          <w:rFonts w:ascii="Arial" w:eastAsia="Times New Roman" w:hAnsi="Arial" w:cs="Arial"/>
          <w:color w:val="auto"/>
          <w:lang w:eastAsia="pl-PL"/>
        </w:rPr>
        <w:t>,</w:t>
      </w:r>
      <w:r w:rsidRPr="00A31CF8">
        <w:rPr>
          <w:rFonts w:ascii="Arial" w:eastAsia="Times New Roman" w:hAnsi="Arial" w:cs="Arial"/>
          <w:color w:val="auto"/>
          <w:lang w:eastAsia="pl-PL"/>
        </w:rPr>
        <w:t xml:space="preserve"> zgodnie z SWZ.</w:t>
      </w:r>
    </w:p>
    <w:p w14:paraId="36E6D9C8" w14:textId="22767C9B" w:rsidR="00A31CF8" w:rsidRDefault="00A31CF8" w:rsidP="00A31CF8">
      <w:pPr>
        <w:suppressAutoHyphens w:val="0"/>
        <w:spacing w:after="160" w:line="360" w:lineRule="auto"/>
        <w:ind w:right="-2"/>
        <w:rPr>
          <w:rFonts w:ascii="Arial" w:eastAsia="Calibri" w:hAnsi="Arial" w:cs="Arial"/>
          <w:b/>
          <w:bCs/>
          <w:i/>
          <w:sz w:val="24"/>
          <w:szCs w:val="24"/>
          <w:lang w:eastAsia="en-US"/>
        </w:rPr>
      </w:pPr>
      <w:r w:rsidRPr="00A31CF8">
        <w:rPr>
          <w:rFonts w:ascii="Arial" w:hAnsi="Arial" w:cs="Arial"/>
          <w:lang w:eastAsia="pl-PL"/>
        </w:rPr>
        <w:br/>
      </w:r>
      <w:r w:rsidRPr="005620B5">
        <w:rPr>
          <w:rFonts w:ascii="Arial" w:eastAsia="Calibri" w:hAnsi="Arial" w:cs="Arial"/>
          <w:b/>
          <w:bCs/>
          <w:i/>
          <w:sz w:val="24"/>
          <w:szCs w:val="24"/>
          <w:lang w:eastAsia="en-US"/>
        </w:rPr>
        <w:t xml:space="preserve">Pytanie </w:t>
      </w:r>
      <w:r>
        <w:rPr>
          <w:rFonts w:ascii="Arial" w:eastAsia="Calibri" w:hAnsi="Arial" w:cs="Arial"/>
          <w:b/>
          <w:bCs/>
          <w:i/>
          <w:sz w:val="24"/>
          <w:szCs w:val="24"/>
          <w:lang w:eastAsia="en-US"/>
        </w:rPr>
        <w:t>28</w:t>
      </w:r>
    </w:p>
    <w:p w14:paraId="00622135" w14:textId="62913BC6" w:rsidR="00A31CF8" w:rsidRPr="00A31CF8" w:rsidRDefault="00A31CF8" w:rsidP="00A31CF8">
      <w:pPr>
        <w:suppressAutoHyphens w:val="0"/>
        <w:autoSpaceDE w:val="0"/>
        <w:autoSpaceDN w:val="0"/>
        <w:adjustRightInd w:val="0"/>
        <w:spacing w:line="360" w:lineRule="auto"/>
        <w:rPr>
          <w:rFonts w:ascii="Arial" w:eastAsiaTheme="minorHAnsi" w:hAnsi="Arial" w:cs="Arial"/>
          <w:color w:val="000000"/>
          <w:sz w:val="24"/>
          <w:szCs w:val="24"/>
          <w:lang w:eastAsia="en-US"/>
        </w:rPr>
      </w:pPr>
      <w:r w:rsidRPr="00A31CF8">
        <w:rPr>
          <w:rFonts w:ascii="Arial" w:eastAsiaTheme="minorHAnsi" w:hAnsi="Arial" w:cs="Arial"/>
          <w:color w:val="000000"/>
          <w:sz w:val="24"/>
          <w:szCs w:val="24"/>
          <w:lang w:eastAsia="en-US"/>
        </w:rPr>
        <w:t xml:space="preserve">Prosimy o wyrażenie zgody na odstąpienie od konieczności dostarczenia próbek w przypadku produktów równoważnych w stosunku do pakietu nr.14. </w:t>
      </w:r>
    </w:p>
    <w:p w14:paraId="27A77ECF" w14:textId="77777777" w:rsidR="00A31CF8" w:rsidRDefault="00A31CF8" w:rsidP="00A31CF8">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57AAC4EA" w14:textId="77777777" w:rsidR="00A31CF8" w:rsidRPr="00A31CF8" w:rsidRDefault="00A31CF8" w:rsidP="00A31CF8">
      <w:pPr>
        <w:widowControl w:val="0"/>
        <w:suppressAutoHyphens w:val="0"/>
        <w:autoSpaceDE w:val="0"/>
        <w:autoSpaceDN w:val="0"/>
        <w:spacing w:before="41"/>
        <w:jc w:val="both"/>
        <w:rPr>
          <w:rFonts w:ascii="Tahoma" w:eastAsia="Tahoma" w:hAnsi="Tahoma" w:cs="Tahoma"/>
          <w:sz w:val="24"/>
          <w:szCs w:val="24"/>
          <w:lang w:eastAsia="en-US"/>
        </w:rPr>
      </w:pPr>
      <w:r w:rsidRPr="00A31CF8">
        <w:rPr>
          <w:rFonts w:ascii="Tahoma" w:eastAsia="Tahoma" w:hAnsi="Tahoma" w:cs="Tahoma"/>
          <w:spacing w:val="-2"/>
          <w:sz w:val="24"/>
          <w:szCs w:val="24"/>
          <w:lang w:eastAsia="en-US"/>
        </w:rPr>
        <w:t>Zapisy SWZ bez zmian.</w:t>
      </w:r>
    </w:p>
    <w:p w14:paraId="484647E1" w14:textId="77777777" w:rsidR="00A31CF8" w:rsidRDefault="00A31CF8" w:rsidP="00A31CF8">
      <w:pPr>
        <w:suppressAutoHyphens w:val="0"/>
        <w:spacing w:after="160" w:line="360" w:lineRule="auto"/>
        <w:ind w:right="-2"/>
        <w:rPr>
          <w:rFonts w:ascii="Arial" w:eastAsia="Calibri" w:hAnsi="Arial" w:cs="Arial"/>
          <w:b/>
          <w:bCs/>
          <w:i/>
          <w:sz w:val="24"/>
          <w:szCs w:val="24"/>
          <w:lang w:eastAsia="en-US"/>
        </w:rPr>
      </w:pPr>
    </w:p>
    <w:p w14:paraId="0FCBD061" w14:textId="08098217" w:rsidR="00A31CF8" w:rsidRDefault="00A31CF8" w:rsidP="00A31CF8">
      <w:pPr>
        <w:suppressAutoHyphens w:val="0"/>
        <w:spacing w:after="160" w:line="360" w:lineRule="auto"/>
        <w:ind w:right="-2"/>
        <w:rPr>
          <w:rFonts w:ascii="Arial" w:eastAsia="Calibri" w:hAnsi="Arial" w:cs="Arial"/>
          <w:b/>
          <w:bCs/>
          <w:i/>
          <w:sz w:val="24"/>
          <w:szCs w:val="24"/>
          <w:lang w:eastAsia="en-US"/>
        </w:rPr>
      </w:pPr>
      <w:r w:rsidRPr="005620B5">
        <w:rPr>
          <w:rFonts w:ascii="Arial" w:eastAsia="Calibri" w:hAnsi="Arial" w:cs="Arial"/>
          <w:b/>
          <w:bCs/>
          <w:i/>
          <w:sz w:val="24"/>
          <w:szCs w:val="24"/>
          <w:lang w:eastAsia="en-US"/>
        </w:rPr>
        <w:t xml:space="preserve">Pytanie </w:t>
      </w:r>
      <w:r>
        <w:rPr>
          <w:rFonts w:ascii="Arial" w:eastAsia="Calibri" w:hAnsi="Arial" w:cs="Arial"/>
          <w:b/>
          <w:bCs/>
          <w:i/>
          <w:sz w:val="24"/>
          <w:szCs w:val="24"/>
          <w:lang w:eastAsia="en-US"/>
        </w:rPr>
        <w:t>29</w:t>
      </w:r>
    </w:p>
    <w:p w14:paraId="2886EC6B" w14:textId="57997B05" w:rsidR="00A31CF8" w:rsidRDefault="00A31CF8" w:rsidP="00A31CF8">
      <w:pPr>
        <w:suppressAutoHyphens w:val="0"/>
        <w:spacing w:after="160" w:line="360" w:lineRule="auto"/>
        <w:ind w:right="-2"/>
        <w:jc w:val="both"/>
        <w:rPr>
          <w:rFonts w:ascii="Arial" w:eastAsia="Calibri" w:hAnsi="Arial" w:cs="Arial"/>
          <w:b/>
          <w:bCs/>
          <w:i/>
          <w:sz w:val="24"/>
          <w:szCs w:val="24"/>
          <w:lang w:eastAsia="en-US"/>
        </w:rPr>
      </w:pPr>
      <w:r w:rsidRPr="00A31CF8">
        <w:rPr>
          <w:rFonts w:ascii="Arial" w:eastAsia="Tahoma" w:hAnsi="Arial" w:cs="Arial"/>
          <w:sz w:val="24"/>
          <w:szCs w:val="22"/>
          <w:lang w:eastAsia="en-US"/>
        </w:rPr>
        <w:t>Proszę</w:t>
      </w:r>
      <w:r w:rsidRPr="00A31CF8">
        <w:rPr>
          <w:rFonts w:ascii="Arial" w:eastAsia="Tahoma" w:hAnsi="Arial" w:cs="Arial"/>
          <w:spacing w:val="-18"/>
          <w:sz w:val="24"/>
          <w:szCs w:val="22"/>
          <w:lang w:eastAsia="en-US"/>
        </w:rPr>
        <w:t xml:space="preserve"> </w:t>
      </w:r>
      <w:r w:rsidRPr="00A31CF8">
        <w:rPr>
          <w:rFonts w:ascii="Arial" w:eastAsia="Tahoma" w:hAnsi="Arial" w:cs="Arial"/>
          <w:sz w:val="24"/>
          <w:szCs w:val="22"/>
          <w:lang w:eastAsia="en-US"/>
        </w:rPr>
        <w:t>o</w:t>
      </w:r>
      <w:r w:rsidRPr="00A31CF8">
        <w:rPr>
          <w:rFonts w:ascii="Arial" w:eastAsia="Tahoma" w:hAnsi="Arial" w:cs="Arial"/>
          <w:spacing w:val="-16"/>
          <w:sz w:val="24"/>
          <w:szCs w:val="22"/>
          <w:lang w:eastAsia="en-US"/>
        </w:rPr>
        <w:t xml:space="preserve"> </w:t>
      </w:r>
      <w:r w:rsidRPr="00A31CF8">
        <w:rPr>
          <w:rFonts w:ascii="Arial" w:eastAsia="Tahoma" w:hAnsi="Arial" w:cs="Arial"/>
          <w:sz w:val="24"/>
          <w:szCs w:val="22"/>
          <w:lang w:eastAsia="en-US"/>
        </w:rPr>
        <w:t>zmianę</w:t>
      </w:r>
      <w:r w:rsidRPr="00A31CF8">
        <w:rPr>
          <w:rFonts w:ascii="Arial" w:eastAsia="Tahoma" w:hAnsi="Arial" w:cs="Arial"/>
          <w:spacing w:val="-18"/>
          <w:sz w:val="24"/>
          <w:szCs w:val="22"/>
          <w:lang w:eastAsia="en-US"/>
        </w:rPr>
        <w:t xml:space="preserve"> </w:t>
      </w:r>
      <w:r w:rsidRPr="00A31CF8">
        <w:rPr>
          <w:rFonts w:ascii="Arial" w:eastAsia="Tahoma" w:hAnsi="Arial" w:cs="Arial"/>
          <w:sz w:val="24"/>
          <w:szCs w:val="22"/>
          <w:lang w:eastAsia="en-US"/>
        </w:rPr>
        <w:t>§4</w:t>
      </w:r>
      <w:r w:rsidRPr="00A31CF8">
        <w:rPr>
          <w:rFonts w:ascii="Arial" w:eastAsia="Tahoma" w:hAnsi="Arial" w:cs="Arial"/>
          <w:spacing w:val="-17"/>
          <w:sz w:val="24"/>
          <w:szCs w:val="22"/>
          <w:lang w:eastAsia="en-US"/>
        </w:rPr>
        <w:t xml:space="preserve"> </w:t>
      </w:r>
      <w:r w:rsidRPr="00A31CF8">
        <w:rPr>
          <w:rFonts w:ascii="Arial" w:eastAsia="Tahoma" w:hAnsi="Arial" w:cs="Arial"/>
          <w:sz w:val="24"/>
          <w:szCs w:val="22"/>
          <w:lang w:eastAsia="en-US"/>
        </w:rPr>
        <w:t>ust.</w:t>
      </w:r>
      <w:r w:rsidRPr="00A31CF8">
        <w:rPr>
          <w:rFonts w:ascii="Arial" w:eastAsia="Tahoma" w:hAnsi="Arial" w:cs="Arial"/>
          <w:spacing w:val="-17"/>
          <w:sz w:val="24"/>
          <w:szCs w:val="22"/>
          <w:lang w:eastAsia="en-US"/>
        </w:rPr>
        <w:t xml:space="preserve"> </w:t>
      </w:r>
      <w:r w:rsidRPr="00A31CF8">
        <w:rPr>
          <w:rFonts w:ascii="Arial" w:eastAsia="Tahoma" w:hAnsi="Arial" w:cs="Arial"/>
          <w:sz w:val="24"/>
          <w:szCs w:val="22"/>
          <w:lang w:eastAsia="en-US"/>
        </w:rPr>
        <w:t>5</w:t>
      </w:r>
      <w:r w:rsidRPr="00A31CF8">
        <w:rPr>
          <w:rFonts w:ascii="Arial" w:eastAsia="Tahoma" w:hAnsi="Arial" w:cs="Arial"/>
          <w:spacing w:val="-18"/>
          <w:sz w:val="24"/>
          <w:szCs w:val="22"/>
          <w:lang w:eastAsia="en-US"/>
        </w:rPr>
        <w:t xml:space="preserve"> </w:t>
      </w:r>
      <w:r w:rsidRPr="00A31CF8">
        <w:rPr>
          <w:rFonts w:ascii="Arial" w:eastAsia="Tahoma" w:hAnsi="Arial" w:cs="Arial"/>
          <w:sz w:val="24"/>
          <w:szCs w:val="22"/>
          <w:lang w:eastAsia="en-US"/>
        </w:rPr>
        <w:t>projektu</w:t>
      </w:r>
      <w:r w:rsidRPr="00A31CF8">
        <w:rPr>
          <w:rFonts w:ascii="Arial" w:eastAsia="Tahoma" w:hAnsi="Arial" w:cs="Arial"/>
          <w:spacing w:val="-17"/>
          <w:sz w:val="24"/>
          <w:szCs w:val="22"/>
          <w:lang w:eastAsia="en-US"/>
        </w:rPr>
        <w:t xml:space="preserve"> </w:t>
      </w:r>
      <w:r w:rsidRPr="00A31CF8">
        <w:rPr>
          <w:rFonts w:ascii="Arial" w:eastAsia="Tahoma" w:hAnsi="Arial" w:cs="Arial"/>
          <w:sz w:val="24"/>
          <w:szCs w:val="22"/>
          <w:lang w:eastAsia="en-US"/>
        </w:rPr>
        <w:t>umowy</w:t>
      </w:r>
      <w:r w:rsidRPr="00A31CF8">
        <w:rPr>
          <w:rFonts w:ascii="Arial" w:eastAsia="Tahoma" w:hAnsi="Arial" w:cs="Arial"/>
          <w:spacing w:val="-18"/>
          <w:sz w:val="24"/>
          <w:szCs w:val="22"/>
          <w:lang w:eastAsia="en-US"/>
        </w:rPr>
        <w:t xml:space="preserve"> </w:t>
      </w:r>
      <w:r w:rsidRPr="00A31CF8">
        <w:rPr>
          <w:rFonts w:ascii="Arial" w:eastAsia="Tahoma" w:hAnsi="Arial" w:cs="Arial"/>
          <w:sz w:val="24"/>
          <w:szCs w:val="22"/>
          <w:lang w:eastAsia="en-US"/>
        </w:rPr>
        <w:t>poprzez</w:t>
      </w:r>
      <w:r w:rsidRPr="00A31CF8">
        <w:rPr>
          <w:rFonts w:ascii="Arial" w:eastAsia="Tahoma" w:hAnsi="Arial" w:cs="Arial"/>
          <w:spacing w:val="-16"/>
          <w:sz w:val="24"/>
          <w:szCs w:val="22"/>
          <w:lang w:eastAsia="en-US"/>
        </w:rPr>
        <w:t xml:space="preserve"> </w:t>
      </w:r>
      <w:r w:rsidRPr="00A31CF8">
        <w:rPr>
          <w:rFonts w:ascii="Arial" w:eastAsia="Tahoma" w:hAnsi="Arial" w:cs="Arial"/>
          <w:sz w:val="24"/>
          <w:szCs w:val="22"/>
          <w:lang w:eastAsia="en-US"/>
        </w:rPr>
        <w:t>zmniejszenie</w:t>
      </w:r>
      <w:r w:rsidRPr="00A31CF8">
        <w:rPr>
          <w:rFonts w:ascii="Arial" w:eastAsia="Tahoma" w:hAnsi="Arial" w:cs="Arial"/>
          <w:spacing w:val="-18"/>
          <w:sz w:val="24"/>
          <w:szCs w:val="22"/>
          <w:lang w:eastAsia="en-US"/>
        </w:rPr>
        <w:t xml:space="preserve"> </w:t>
      </w:r>
      <w:r w:rsidRPr="00A31CF8">
        <w:rPr>
          <w:rFonts w:ascii="Arial" w:eastAsia="Tahoma" w:hAnsi="Arial" w:cs="Arial"/>
          <w:sz w:val="24"/>
          <w:szCs w:val="22"/>
          <w:lang w:eastAsia="en-US"/>
        </w:rPr>
        <w:t>maksymalnego</w:t>
      </w:r>
      <w:r w:rsidRPr="00A31CF8">
        <w:rPr>
          <w:rFonts w:ascii="Arial" w:eastAsia="Tahoma" w:hAnsi="Arial" w:cs="Arial"/>
          <w:spacing w:val="-16"/>
          <w:sz w:val="24"/>
          <w:szCs w:val="22"/>
          <w:lang w:eastAsia="en-US"/>
        </w:rPr>
        <w:t xml:space="preserve"> </w:t>
      </w:r>
      <w:r w:rsidRPr="00A31CF8">
        <w:rPr>
          <w:rFonts w:ascii="Arial" w:eastAsia="Tahoma" w:hAnsi="Arial" w:cs="Arial"/>
          <w:sz w:val="24"/>
          <w:szCs w:val="22"/>
          <w:lang w:eastAsia="en-US"/>
        </w:rPr>
        <w:t>limitu</w:t>
      </w:r>
      <w:r w:rsidRPr="00A31CF8">
        <w:rPr>
          <w:rFonts w:ascii="Arial" w:eastAsia="Tahoma" w:hAnsi="Arial" w:cs="Arial"/>
          <w:spacing w:val="-17"/>
          <w:sz w:val="24"/>
          <w:szCs w:val="22"/>
          <w:lang w:eastAsia="en-US"/>
        </w:rPr>
        <w:t xml:space="preserve"> </w:t>
      </w:r>
      <w:r w:rsidRPr="00A31CF8">
        <w:rPr>
          <w:rFonts w:ascii="Arial" w:eastAsia="Tahoma" w:hAnsi="Arial" w:cs="Arial"/>
          <w:sz w:val="24"/>
          <w:szCs w:val="22"/>
          <w:lang w:eastAsia="en-US"/>
        </w:rPr>
        <w:t xml:space="preserve">kar </w:t>
      </w:r>
      <w:r w:rsidRPr="00A31CF8">
        <w:rPr>
          <w:rFonts w:ascii="Arial" w:eastAsia="Tahoma" w:hAnsi="Arial" w:cs="Arial"/>
          <w:spacing w:val="-2"/>
          <w:sz w:val="24"/>
          <w:szCs w:val="22"/>
          <w:lang w:eastAsia="en-US"/>
        </w:rPr>
        <w:t>umownych</w:t>
      </w:r>
      <w:r w:rsidRPr="00A31CF8">
        <w:rPr>
          <w:rFonts w:ascii="Arial" w:eastAsia="Tahoma" w:hAnsi="Arial" w:cs="Arial"/>
          <w:spacing w:val="-15"/>
          <w:sz w:val="24"/>
          <w:szCs w:val="22"/>
          <w:lang w:eastAsia="en-US"/>
        </w:rPr>
        <w:t xml:space="preserve"> </w:t>
      </w:r>
      <w:r w:rsidRPr="00A31CF8">
        <w:rPr>
          <w:rFonts w:ascii="Arial" w:eastAsia="Tahoma" w:hAnsi="Arial" w:cs="Arial"/>
          <w:spacing w:val="-2"/>
          <w:sz w:val="24"/>
          <w:szCs w:val="22"/>
          <w:lang w:eastAsia="en-US"/>
        </w:rPr>
        <w:t>do</w:t>
      </w:r>
      <w:r w:rsidRPr="00A31CF8">
        <w:rPr>
          <w:rFonts w:ascii="Arial" w:eastAsia="Tahoma" w:hAnsi="Arial" w:cs="Arial"/>
          <w:spacing w:val="-14"/>
          <w:sz w:val="24"/>
          <w:szCs w:val="22"/>
          <w:lang w:eastAsia="en-US"/>
        </w:rPr>
        <w:t xml:space="preserve"> </w:t>
      </w:r>
      <w:r w:rsidRPr="00A31CF8">
        <w:rPr>
          <w:rFonts w:ascii="Arial" w:eastAsia="Tahoma" w:hAnsi="Arial" w:cs="Arial"/>
          <w:spacing w:val="-2"/>
          <w:sz w:val="24"/>
          <w:szCs w:val="22"/>
          <w:lang w:eastAsia="en-US"/>
        </w:rPr>
        <w:t>25%</w:t>
      </w:r>
      <w:r w:rsidRPr="00A31CF8">
        <w:rPr>
          <w:rFonts w:ascii="Arial" w:eastAsia="Tahoma" w:hAnsi="Arial" w:cs="Arial"/>
          <w:spacing w:val="-14"/>
          <w:sz w:val="24"/>
          <w:szCs w:val="22"/>
          <w:lang w:eastAsia="en-US"/>
        </w:rPr>
        <w:t xml:space="preserve"> </w:t>
      </w:r>
      <w:r w:rsidRPr="00A31CF8">
        <w:rPr>
          <w:rFonts w:ascii="Arial" w:eastAsia="Tahoma" w:hAnsi="Arial" w:cs="Arial"/>
          <w:spacing w:val="-2"/>
          <w:sz w:val="24"/>
          <w:szCs w:val="22"/>
          <w:lang w:eastAsia="en-US"/>
        </w:rPr>
        <w:t>wynagrodzenia</w:t>
      </w:r>
      <w:r w:rsidRPr="00A31CF8">
        <w:rPr>
          <w:rFonts w:ascii="Arial" w:eastAsia="Tahoma" w:hAnsi="Arial" w:cs="Arial"/>
          <w:spacing w:val="-15"/>
          <w:sz w:val="24"/>
          <w:szCs w:val="22"/>
          <w:lang w:eastAsia="en-US"/>
        </w:rPr>
        <w:t xml:space="preserve"> </w:t>
      </w:r>
      <w:r w:rsidRPr="00A31CF8">
        <w:rPr>
          <w:rFonts w:ascii="Arial" w:eastAsia="Tahoma" w:hAnsi="Arial" w:cs="Arial"/>
          <w:spacing w:val="-2"/>
          <w:sz w:val="24"/>
          <w:szCs w:val="22"/>
          <w:lang w:eastAsia="en-US"/>
        </w:rPr>
        <w:t>brutto</w:t>
      </w:r>
      <w:r w:rsidRPr="00A31CF8">
        <w:rPr>
          <w:rFonts w:ascii="Arial" w:eastAsia="Tahoma" w:hAnsi="Arial" w:cs="Arial"/>
          <w:spacing w:val="-14"/>
          <w:sz w:val="24"/>
          <w:szCs w:val="22"/>
          <w:lang w:eastAsia="en-US"/>
        </w:rPr>
        <w:t xml:space="preserve"> </w:t>
      </w:r>
      <w:r w:rsidRPr="00A31CF8">
        <w:rPr>
          <w:rFonts w:ascii="Arial" w:eastAsia="Tahoma" w:hAnsi="Arial" w:cs="Arial"/>
          <w:spacing w:val="-2"/>
          <w:sz w:val="24"/>
          <w:szCs w:val="22"/>
          <w:lang w:eastAsia="en-US"/>
        </w:rPr>
        <w:t>Wykonawcy.</w:t>
      </w:r>
      <w:r w:rsidRPr="00A31CF8">
        <w:rPr>
          <w:rFonts w:ascii="Arial" w:eastAsia="Tahoma" w:hAnsi="Arial" w:cs="Arial"/>
          <w:spacing w:val="-15"/>
          <w:sz w:val="24"/>
          <w:szCs w:val="22"/>
          <w:lang w:eastAsia="en-US"/>
        </w:rPr>
        <w:t xml:space="preserve"> </w:t>
      </w:r>
      <w:r w:rsidRPr="00A31CF8">
        <w:rPr>
          <w:rFonts w:ascii="Arial" w:eastAsia="Tahoma" w:hAnsi="Arial" w:cs="Arial"/>
          <w:spacing w:val="-2"/>
          <w:sz w:val="24"/>
          <w:szCs w:val="22"/>
          <w:lang w:eastAsia="en-US"/>
        </w:rPr>
        <w:t>Określenie</w:t>
      </w:r>
      <w:r w:rsidRPr="00A31CF8">
        <w:rPr>
          <w:rFonts w:ascii="Arial" w:eastAsia="Tahoma" w:hAnsi="Arial" w:cs="Arial"/>
          <w:spacing w:val="-15"/>
          <w:sz w:val="24"/>
          <w:szCs w:val="22"/>
          <w:lang w:eastAsia="en-US"/>
        </w:rPr>
        <w:t xml:space="preserve"> </w:t>
      </w:r>
      <w:r w:rsidRPr="00A31CF8">
        <w:rPr>
          <w:rFonts w:ascii="Arial" w:eastAsia="Tahoma" w:hAnsi="Arial" w:cs="Arial"/>
          <w:spacing w:val="-2"/>
          <w:sz w:val="24"/>
          <w:szCs w:val="22"/>
          <w:lang w:eastAsia="en-US"/>
        </w:rPr>
        <w:t>maksymalnej</w:t>
      </w:r>
      <w:r w:rsidRPr="00A31CF8">
        <w:rPr>
          <w:rFonts w:ascii="Arial" w:eastAsia="Tahoma" w:hAnsi="Arial" w:cs="Arial"/>
          <w:spacing w:val="-14"/>
          <w:sz w:val="24"/>
          <w:szCs w:val="22"/>
          <w:lang w:eastAsia="en-US"/>
        </w:rPr>
        <w:t xml:space="preserve"> </w:t>
      </w:r>
      <w:r w:rsidRPr="00A31CF8">
        <w:rPr>
          <w:rFonts w:ascii="Arial" w:eastAsia="Tahoma" w:hAnsi="Arial" w:cs="Arial"/>
          <w:spacing w:val="-2"/>
          <w:sz w:val="24"/>
          <w:szCs w:val="22"/>
          <w:lang w:eastAsia="en-US"/>
        </w:rPr>
        <w:t xml:space="preserve">wysokości </w:t>
      </w:r>
      <w:r w:rsidRPr="00A31CF8">
        <w:rPr>
          <w:rFonts w:ascii="Arial" w:eastAsia="Tahoma" w:hAnsi="Arial" w:cs="Arial"/>
          <w:sz w:val="24"/>
          <w:szCs w:val="22"/>
          <w:lang w:eastAsia="en-US"/>
        </w:rPr>
        <w:t>kar</w:t>
      </w:r>
      <w:r w:rsidRPr="00A31CF8">
        <w:rPr>
          <w:rFonts w:ascii="Arial" w:eastAsia="Tahoma" w:hAnsi="Arial" w:cs="Arial"/>
          <w:spacing w:val="-3"/>
          <w:sz w:val="24"/>
          <w:szCs w:val="22"/>
          <w:lang w:eastAsia="en-US"/>
        </w:rPr>
        <w:t xml:space="preserve"> </w:t>
      </w:r>
      <w:r w:rsidRPr="00A31CF8">
        <w:rPr>
          <w:rFonts w:ascii="Arial" w:eastAsia="Tahoma" w:hAnsi="Arial" w:cs="Arial"/>
          <w:sz w:val="24"/>
          <w:szCs w:val="22"/>
          <w:lang w:eastAsia="en-US"/>
        </w:rPr>
        <w:t>umownych</w:t>
      </w:r>
      <w:r w:rsidRPr="00A31CF8">
        <w:rPr>
          <w:rFonts w:ascii="Arial" w:eastAsia="Tahoma" w:hAnsi="Arial" w:cs="Arial"/>
          <w:spacing w:val="-2"/>
          <w:sz w:val="24"/>
          <w:szCs w:val="22"/>
          <w:lang w:eastAsia="en-US"/>
        </w:rPr>
        <w:t xml:space="preserve"> </w:t>
      </w:r>
      <w:r w:rsidRPr="00A31CF8">
        <w:rPr>
          <w:rFonts w:ascii="Arial" w:eastAsia="Tahoma" w:hAnsi="Arial" w:cs="Arial"/>
          <w:sz w:val="24"/>
          <w:szCs w:val="22"/>
          <w:lang w:eastAsia="en-US"/>
        </w:rPr>
        <w:t>na</w:t>
      </w:r>
      <w:r w:rsidRPr="00A31CF8">
        <w:rPr>
          <w:rFonts w:ascii="Arial" w:eastAsia="Tahoma" w:hAnsi="Arial" w:cs="Arial"/>
          <w:spacing w:val="-2"/>
          <w:sz w:val="24"/>
          <w:szCs w:val="22"/>
          <w:lang w:eastAsia="en-US"/>
        </w:rPr>
        <w:t xml:space="preserve"> </w:t>
      </w:r>
      <w:r w:rsidRPr="00A31CF8">
        <w:rPr>
          <w:rFonts w:ascii="Arial" w:eastAsia="Tahoma" w:hAnsi="Arial" w:cs="Arial"/>
          <w:sz w:val="24"/>
          <w:szCs w:val="22"/>
          <w:lang w:eastAsia="en-US"/>
        </w:rPr>
        <w:t>poziomie</w:t>
      </w:r>
      <w:r w:rsidRPr="00A31CF8">
        <w:rPr>
          <w:rFonts w:ascii="Arial" w:eastAsia="Tahoma" w:hAnsi="Arial" w:cs="Arial"/>
          <w:spacing w:val="-2"/>
          <w:sz w:val="24"/>
          <w:szCs w:val="22"/>
          <w:lang w:eastAsia="en-US"/>
        </w:rPr>
        <w:t xml:space="preserve"> </w:t>
      </w:r>
      <w:r w:rsidRPr="00A31CF8">
        <w:rPr>
          <w:rFonts w:ascii="Arial" w:eastAsia="Tahoma" w:hAnsi="Arial" w:cs="Arial"/>
          <w:sz w:val="24"/>
          <w:szCs w:val="22"/>
          <w:lang w:eastAsia="en-US"/>
        </w:rPr>
        <w:t>40%</w:t>
      </w:r>
      <w:r w:rsidRPr="00A31CF8">
        <w:rPr>
          <w:rFonts w:ascii="Arial" w:eastAsia="Tahoma" w:hAnsi="Arial" w:cs="Arial"/>
          <w:spacing w:val="-1"/>
          <w:sz w:val="24"/>
          <w:szCs w:val="22"/>
          <w:lang w:eastAsia="en-US"/>
        </w:rPr>
        <w:t xml:space="preserve"> </w:t>
      </w:r>
      <w:r w:rsidRPr="00A31CF8">
        <w:rPr>
          <w:rFonts w:ascii="Arial" w:eastAsia="Tahoma" w:hAnsi="Arial" w:cs="Arial"/>
          <w:sz w:val="24"/>
          <w:szCs w:val="22"/>
          <w:lang w:eastAsia="en-US"/>
        </w:rPr>
        <w:t>jest</w:t>
      </w:r>
      <w:r w:rsidRPr="00A31CF8">
        <w:rPr>
          <w:rFonts w:ascii="Arial" w:eastAsia="Tahoma" w:hAnsi="Arial" w:cs="Arial"/>
          <w:spacing w:val="-3"/>
          <w:sz w:val="24"/>
          <w:szCs w:val="22"/>
          <w:lang w:eastAsia="en-US"/>
        </w:rPr>
        <w:t xml:space="preserve"> </w:t>
      </w:r>
      <w:r w:rsidRPr="00A31CF8">
        <w:rPr>
          <w:rFonts w:ascii="Arial" w:eastAsia="Tahoma" w:hAnsi="Arial" w:cs="Arial"/>
          <w:sz w:val="24"/>
          <w:szCs w:val="22"/>
          <w:lang w:eastAsia="en-US"/>
        </w:rPr>
        <w:t>nadmierne.</w:t>
      </w:r>
      <w:r w:rsidRPr="00A31CF8">
        <w:rPr>
          <w:rFonts w:ascii="Arial" w:eastAsia="Tahoma" w:hAnsi="Arial" w:cs="Arial"/>
          <w:spacing w:val="-2"/>
          <w:sz w:val="24"/>
          <w:szCs w:val="22"/>
          <w:lang w:eastAsia="en-US"/>
        </w:rPr>
        <w:t xml:space="preserve"> </w:t>
      </w:r>
      <w:r w:rsidRPr="00A31CF8">
        <w:rPr>
          <w:rFonts w:ascii="Arial" w:eastAsia="Tahoma" w:hAnsi="Arial" w:cs="Arial"/>
          <w:sz w:val="24"/>
          <w:szCs w:val="22"/>
          <w:lang w:eastAsia="en-US"/>
        </w:rPr>
        <w:t>Wskazujemy,</w:t>
      </w:r>
      <w:r w:rsidRPr="00A31CF8">
        <w:rPr>
          <w:rFonts w:ascii="Arial" w:eastAsia="Tahoma" w:hAnsi="Arial" w:cs="Arial"/>
          <w:spacing w:val="-2"/>
          <w:sz w:val="24"/>
          <w:szCs w:val="22"/>
          <w:lang w:eastAsia="en-US"/>
        </w:rPr>
        <w:t xml:space="preserve"> </w:t>
      </w:r>
      <w:r w:rsidRPr="00A31CF8">
        <w:rPr>
          <w:rFonts w:ascii="Arial" w:eastAsia="Tahoma" w:hAnsi="Arial" w:cs="Arial"/>
          <w:sz w:val="24"/>
          <w:szCs w:val="22"/>
          <w:lang w:eastAsia="en-US"/>
        </w:rPr>
        <w:t>że</w:t>
      </w:r>
      <w:r w:rsidRPr="00A31CF8">
        <w:rPr>
          <w:rFonts w:ascii="Arial" w:eastAsia="Tahoma" w:hAnsi="Arial" w:cs="Arial"/>
          <w:spacing w:val="-2"/>
          <w:sz w:val="24"/>
          <w:szCs w:val="22"/>
          <w:lang w:eastAsia="en-US"/>
        </w:rPr>
        <w:t xml:space="preserve"> </w:t>
      </w:r>
      <w:r w:rsidRPr="00A31CF8">
        <w:rPr>
          <w:rFonts w:ascii="Arial" w:eastAsia="Tahoma" w:hAnsi="Arial" w:cs="Arial"/>
          <w:sz w:val="24"/>
          <w:szCs w:val="22"/>
          <w:lang w:eastAsia="en-US"/>
        </w:rPr>
        <w:t>kara</w:t>
      </w:r>
      <w:r w:rsidRPr="00A31CF8">
        <w:rPr>
          <w:rFonts w:ascii="Arial" w:eastAsia="Tahoma" w:hAnsi="Arial" w:cs="Arial"/>
          <w:spacing w:val="-2"/>
          <w:sz w:val="24"/>
          <w:szCs w:val="22"/>
          <w:lang w:eastAsia="en-US"/>
        </w:rPr>
        <w:t xml:space="preserve"> </w:t>
      </w:r>
      <w:r w:rsidRPr="00A31CF8">
        <w:rPr>
          <w:rFonts w:ascii="Arial" w:eastAsia="Tahoma" w:hAnsi="Arial" w:cs="Arial"/>
          <w:sz w:val="24"/>
          <w:szCs w:val="22"/>
          <w:lang w:eastAsia="en-US"/>
        </w:rPr>
        <w:t>umowna</w:t>
      </w:r>
      <w:r w:rsidRPr="00A31CF8">
        <w:rPr>
          <w:rFonts w:ascii="Arial" w:eastAsia="Tahoma" w:hAnsi="Arial" w:cs="Arial"/>
          <w:spacing w:val="-2"/>
          <w:sz w:val="24"/>
          <w:szCs w:val="22"/>
          <w:lang w:eastAsia="en-US"/>
        </w:rPr>
        <w:t xml:space="preserve"> </w:t>
      </w:r>
      <w:r w:rsidRPr="00A31CF8">
        <w:rPr>
          <w:rFonts w:ascii="Arial" w:eastAsia="Tahoma" w:hAnsi="Arial" w:cs="Arial"/>
          <w:sz w:val="24"/>
          <w:szCs w:val="22"/>
          <w:lang w:eastAsia="en-US"/>
        </w:rPr>
        <w:t>stanowi pewne</w:t>
      </w:r>
      <w:r w:rsidRPr="00A31CF8">
        <w:rPr>
          <w:rFonts w:ascii="Arial" w:eastAsia="Tahoma" w:hAnsi="Arial" w:cs="Arial"/>
          <w:spacing w:val="-19"/>
          <w:sz w:val="24"/>
          <w:szCs w:val="22"/>
          <w:lang w:eastAsia="en-US"/>
        </w:rPr>
        <w:t xml:space="preserve"> </w:t>
      </w:r>
      <w:r w:rsidRPr="00A31CF8">
        <w:rPr>
          <w:rFonts w:ascii="Arial" w:eastAsia="Tahoma" w:hAnsi="Arial" w:cs="Arial"/>
          <w:sz w:val="24"/>
          <w:szCs w:val="22"/>
          <w:lang w:eastAsia="en-US"/>
        </w:rPr>
        <w:t>zabezpieczenie</w:t>
      </w:r>
      <w:r w:rsidRPr="00A31CF8">
        <w:rPr>
          <w:rFonts w:ascii="Arial" w:eastAsia="Tahoma" w:hAnsi="Arial" w:cs="Arial"/>
          <w:spacing w:val="-19"/>
          <w:sz w:val="24"/>
          <w:szCs w:val="22"/>
          <w:lang w:eastAsia="en-US"/>
        </w:rPr>
        <w:t xml:space="preserve"> </w:t>
      </w:r>
      <w:r w:rsidRPr="00A31CF8">
        <w:rPr>
          <w:rFonts w:ascii="Arial" w:eastAsia="Tahoma" w:hAnsi="Arial" w:cs="Arial"/>
          <w:sz w:val="24"/>
          <w:szCs w:val="22"/>
          <w:lang w:eastAsia="en-US"/>
        </w:rPr>
        <w:t>strony</w:t>
      </w:r>
      <w:r w:rsidRPr="00A31CF8">
        <w:rPr>
          <w:rFonts w:ascii="Arial" w:eastAsia="Tahoma" w:hAnsi="Arial" w:cs="Arial"/>
          <w:spacing w:val="-19"/>
          <w:sz w:val="24"/>
          <w:szCs w:val="22"/>
          <w:lang w:eastAsia="en-US"/>
        </w:rPr>
        <w:t xml:space="preserve"> </w:t>
      </w:r>
      <w:r w:rsidRPr="00A31CF8">
        <w:rPr>
          <w:rFonts w:ascii="Arial" w:eastAsia="Tahoma" w:hAnsi="Arial" w:cs="Arial"/>
          <w:sz w:val="24"/>
          <w:szCs w:val="22"/>
          <w:lang w:eastAsia="en-US"/>
        </w:rPr>
        <w:t>umowy,</w:t>
      </w:r>
      <w:r w:rsidRPr="00A31CF8">
        <w:rPr>
          <w:rFonts w:ascii="Arial" w:eastAsia="Tahoma" w:hAnsi="Arial" w:cs="Arial"/>
          <w:spacing w:val="-18"/>
          <w:sz w:val="24"/>
          <w:szCs w:val="22"/>
          <w:lang w:eastAsia="en-US"/>
        </w:rPr>
        <w:t xml:space="preserve"> </w:t>
      </w:r>
      <w:r w:rsidRPr="00A31CF8">
        <w:rPr>
          <w:rFonts w:ascii="Arial" w:eastAsia="Tahoma" w:hAnsi="Arial" w:cs="Arial"/>
          <w:sz w:val="24"/>
          <w:szCs w:val="22"/>
          <w:lang w:eastAsia="en-US"/>
        </w:rPr>
        <w:t>jednak</w:t>
      </w:r>
      <w:r w:rsidRPr="00A31CF8">
        <w:rPr>
          <w:rFonts w:ascii="Arial" w:eastAsia="Tahoma" w:hAnsi="Arial" w:cs="Arial"/>
          <w:spacing w:val="-19"/>
          <w:sz w:val="24"/>
          <w:szCs w:val="22"/>
          <w:lang w:eastAsia="en-US"/>
        </w:rPr>
        <w:t xml:space="preserve"> </w:t>
      </w:r>
      <w:r w:rsidRPr="00A31CF8">
        <w:rPr>
          <w:rFonts w:ascii="Arial" w:eastAsia="Tahoma" w:hAnsi="Arial" w:cs="Arial"/>
          <w:sz w:val="24"/>
          <w:szCs w:val="22"/>
          <w:lang w:eastAsia="en-US"/>
        </w:rPr>
        <w:t>nie</w:t>
      </w:r>
      <w:r w:rsidRPr="00A31CF8">
        <w:rPr>
          <w:rFonts w:ascii="Arial" w:eastAsia="Tahoma" w:hAnsi="Arial" w:cs="Arial"/>
          <w:spacing w:val="-19"/>
          <w:sz w:val="24"/>
          <w:szCs w:val="22"/>
          <w:lang w:eastAsia="en-US"/>
        </w:rPr>
        <w:t xml:space="preserve"> </w:t>
      </w:r>
      <w:r w:rsidRPr="00A31CF8">
        <w:rPr>
          <w:rFonts w:ascii="Arial" w:eastAsia="Tahoma" w:hAnsi="Arial" w:cs="Arial"/>
          <w:sz w:val="24"/>
          <w:szCs w:val="22"/>
          <w:lang w:eastAsia="en-US"/>
        </w:rPr>
        <w:t>może</w:t>
      </w:r>
      <w:r w:rsidRPr="00A31CF8">
        <w:rPr>
          <w:rFonts w:ascii="Arial" w:eastAsia="Tahoma" w:hAnsi="Arial" w:cs="Arial"/>
          <w:spacing w:val="-19"/>
          <w:sz w:val="24"/>
          <w:szCs w:val="22"/>
          <w:lang w:eastAsia="en-US"/>
        </w:rPr>
        <w:t xml:space="preserve"> </w:t>
      </w:r>
      <w:r w:rsidRPr="00A31CF8">
        <w:rPr>
          <w:rFonts w:ascii="Arial" w:eastAsia="Tahoma" w:hAnsi="Arial" w:cs="Arial"/>
          <w:sz w:val="24"/>
          <w:szCs w:val="22"/>
          <w:lang w:eastAsia="en-US"/>
        </w:rPr>
        <w:t>być</w:t>
      </w:r>
      <w:r w:rsidRPr="00A31CF8">
        <w:rPr>
          <w:rFonts w:ascii="Arial" w:eastAsia="Tahoma" w:hAnsi="Arial" w:cs="Arial"/>
          <w:spacing w:val="-18"/>
          <w:sz w:val="24"/>
          <w:szCs w:val="22"/>
          <w:lang w:eastAsia="en-US"/>
        </w:rPr>
        <w:t xml:space="preserve"> </w:t>
      </w:r>
      <w:r w:rsidRPr="00A31CF8">
        <w:rPr>
          <w:rFonts w:ascii="Arial" w:eastAsia="Tahoma" w:hAnsi="Arial" w:cs="Arial"/>
          <w:sz w:val="24"/>
          <w:szCs w:val="22"/>
          <w:lang w:eastAsia="en-US"/>
        </w:rPr>
        <w:t>rażąco</w:t>
      </w:r>
      <w:r w:rsidRPr="00A31CF8">
        <w:rPr>
          <w:rFonts w:ascii="Arial" w:eastAsia="Tahoma" w:hAnsi="Arial" w:cs="Arial"/>
          <w:spacing w:val="-17"/>
          <w:sz w:val="24"/>
          <w:szCs w:val="22"/>
          <w:lang w:eastAsia="en-US"/>
        </w:rPr>
        <w:t xml:space="preserve"> </w:t>
      </w:r>
      <w:r w:rsidRPr="00A31CF8">
        <w:rPr>
          <w:rFonts w:ascii="Arial" w:eastAsia="Tahoma" w:hAnsi="Arial" w:cs="Arial"/>
          <w:sz w:val="24"/>
          <w:szCs w:val="22"/>
          <w:lang w:eastAsia="en-US"/>
        </w:rPr>
        <w:t>wygórowana</w:t>
      </w:r>
      <w:r w:rsidRPr="00A31CF8">
        <w:rPr>
          <w:rFonts w:ascii="Arial" w:eastAsia="Tahoma" w:hAnsi="Arial" w:cs="Arial"/>
          <w:spacing w:val="-19"/>
          <w:sz w:val="24"/>
          <w:szCs w:val="22"/>
          <w:lang w:eastAsia="en-US"/>
        </w:rPr>
        <w:t xml:space="preserve"> </w:t>
      </w:r>
      <w:r w:rsidRPr="00A31CF8">
        <w:rPr>
          <w:rFonts w:ascii="Arial" w:eastAsia="Tahoma" w:hAnsi="Arial" w:cs="Arial"/>
          <w:sz w:val="24"/>
          <w:szCs w:val="22"/>
          <w:lang w:eastAsia="en-US"/>
        </w:rPr>
        <w:t>i</w:t>
      </w:r>
      <w:r w:rsidRPr="00A31CF8">
        <w:rPr>
          <w:rFonts w:ascii="Arial" w:eastAsia="Tahoma" w:hAnsi="Arial" w:cs="Arial"/>
          <w:spacing w:val="-17"/>
          <w:sz w:val="24"/>
          <w:szCs w:val="22"/>
          <w:lang w:eastAsia="en-US"/>
        </w:rPr>
        <w:t xml:space="preserve"> </w:t>
      </w:r>
      <w:r w:rsidRPr="00A31CF8">
        <w:rPr>
          <w:rFonts w:ascii="Arial" w:eastAsia="Tahoma" w:hAnsi="Arial" w:cs="Arial"/>
          <w:sz w:val="24"/>
          <w:szCs w:val="22"/>
          <w:lang w:eastAsia="en-US"/>
        </w:rPr>
        <w:t>nie</w:t>
      </w:r>
      <w:r w:rsidRPr="00A31CF8">
        <w:rPr>
          <w:rFonts w:ascii="Arial" w:eastAsia="Tahoma" w:hAnsi="Arial" w:cs="Arial"/>
          <w:spacing w:val="-19"/>
          <w:sz w:val="24"/>
          <w:szCs w:val="22"/>
          <w:lang w:eastAsia="en-US"/>
        </w:rPr>
        <w:t xml:space="preserve"> </w:t>
      </w:r>
      <w:r w:rsidRPr="00A31CF8">
        <w:rPr>
          <w:rFonts w:ascii="Arial" w:eastAsia="Tahoma" w:hAnsi="Arial" w:cs="Arial"/>
          <w:sz w:val="24"/>
          <w:szCs w:val="22"/>
          <w:lang w:eastAsia="en-US"/>
        </w:rPr>
        <w:t>może prowadzić do</w:t>
      </w:r>
      <w:r>
        <w:rPr>
          <w:rFonts w:ascii="Arial" w:eastAsia="Tahoma" w:hAnsi="Arial" w:cs="Arial"/>
          <w:sz w:val="24"/>
          <w:szCs w:val="22"/>
          <w:lang w:eastAsia="en-US"/>
        </w:rPr>
        <w:t xml:space="preserve"> dodatkowego zarobku po stronie </w:t>
      </w:r>
      <w:r w:rsidRPr="00A31CF8">
        <w:rPr>
          <w:rFonts w:ascii="Arial" w:eastAsia="Tahoma" w:hAnsi="Arial" w:cs="Arial"/>
          <w:sz w:val="24"/>
          <w:szCs w:val="22"/>
          <w:lang w:eastAsia="en-US"/>
        </w:rPr>
        <w:t>Zamawiającego. Przepisy nie określają odpowiedniego</w:t>
      </w:r>
      <w:r w:rsidRPr="00A31CF8">
        <w:rPr>
          <w:rFonts w:ascii="Arial" w:eastAsia="Tahoma" w:hAnsi="Arial" w:cs="Arial"/>
          <w:spacing w:val="-15"/>
          <w:sz w:val="24"/>
          <w:szCs w:val="22"/>
          <w:lang w:eastAsia="en-US"/>
        </w:rPr>
        <w:t xml:space="preserve"> </w:t>
      </w:r>
      <w:r w:rsidRPr="00A31CF8">
        <w:rPr>
          <w:rFonts w:ascii="Arial" w:eastAsia="Tahoma" w:hAnsi="Arial" w:cs="Arial"/>
          <w:sz w:val="24"/>
          <w:szCs w:val="22"/>
          <w:lang w:eastAsia="en-US"/>
        </w:rPr>
        <w:t>poziomu</w:t>
      </w:r>
      <w:r w:rsidRPr="00A31CF8">
        <w:rPr>
          <w:rFonts w:ascii="Arial" w:eastAsia="Tahoma" w:hAnsi="Arial" w:cs="Arial"/>
          <w:spacing w:val="-15"/>
          <w:sz w:val="24"/>
          <w:szCs w:val="22"/>
          <w:lang w:eastAsia="en-US"/>
        </w:rPr>
        <w:t xml:space="preserve"> </w:t>
      </w:r>
      <w:r w:rsidRPr="00A31CF8">
        <w:rPr>
          <w:rFonts w:ascii="Arial" w:eastAsia="Tahoma" w:hAnsi="Arial" w:cs="Arial"/>
          <w:sz w:val="24"/>
          <w:szCs w:val="22"/>
          <w:lang w:eastAsia="en-US"/>
        </w:rPr>
        <w:t>limitu,</w:t>
      </w:r>
      <w:r w:rsidRPr="00A31CF8">
        <w:rPr>
          <w:rFonts w:ascii="Arial" w:eastAsia="Tahoma" w:hAnsi="Arial" w:cs="Arial"/>
          <w:spacing w:val="-16"/>
          <w:sz w:val="24"/>
          <w:szCs w:val="22"/>
          <w:lang w:eastAsia="en-US"/>
        </w:rPr>
        <w:t xml:space="preserve"> </w:t>
      </w:r>
      <w:r w:rsidRPr="00A31CF8">
        <w:rPr>
          <w:rFonts w:ascii="Arial" w:eastAsia="Tahoma" w:hAnsi="Arial" w:cs="Arial"/>
          <w:sz w:val="24"/>
          <w:szCs w:val="22"/>
          <w:lang w:eastAsia="en-US"/>
        </w:rPr>
        <w:t>jednak</w:t>
      </w:r>
      <w:r w:rsidRPr="00A31CF8">
        <w:rPr>
          <w:rFonts w:ascii="Arial" w:eastAsia="Tahoma" w:hAnsi="Arial" w:cs="Arial"/>
          <w:spacing w:val="-11"/>
          <w:sz w:val="24"/>
          <w:szCs w:val="22"/>
          <w:lang w:eastAsia="en-US"/>
        </w:rPr>
        <w:t xml:space="preserve"> </w:t>
      </w:r>
      <w:r w:rsidRPr="00A31CF8">
        <w:rPr>
          <w:rFonts w:ascii="Arial" w:eastAsia="Tahoma" w:hAnsi="Arial" w:cs="Arial"/>
          <w:sz w:val="24"/>
          <w:szCs w:val="22"/>
          <w:lang w:eastAsia="en-US"/>
        </w:rPr>
        <w:t>w</w:t>
      </w:r>
      <w:r w:rsidRPr="00A31CF8">
        <w:rPr>
          <w:rFonts w:ascii="Arial" w:eastAsia="Tahoma" w:hAnsi="Arial" w:cs="Arial"/>
          <w:spacing w:val="-18"/>
          <w:sz w:val="24"/>
          <w:szCs w:val="22"/>
          <w:lang w:eastAsia="en-US"/>
        </w:rPr>
        <w:t xml:space="preserve"> </w:t>
      </w:r>
      <w:r w:rsidRPr="00A31CF8">
        <w:rPr>
          <w:rFonts w:ascii="Arial" w:eastAsia="Tahoma" w:hAnsi="Arial" w:cs="Arial"/>
          <w:sz w:val="24"/>
          <w:szCs w:val="22"/>
          <w:lang w:eastAsia="en-US"/>
        </w:rPr>
        <w:t>orzecznictwie</w:t>
      </w:r>
      <w:r w:rsidRPr="00A31CF8">
        <w:rPr>
          <w:rFonts w:ascii="Arial" w:eastAsia="Tahoma" w:hAnsi="Arial" w:cs="Arial"/>
          <w:spacing w:val="-16"/>
          <w:sz w:val="24"/>
          <w:szCs w:val="22"/>
          <w:lang w:eastAsia="en-US"/>
        </w:rPr>
        <w:t xml:space="preserve"> </w:t>
      </w:r>
      <w:r w:rsidRPr="00A31CF8">
        <w:rPr>
          <w:rFonts w:ascii="Arial" w:eastAsia="Tahoma" w:hAnsi="Arial" w:cs="Arial"/>
          <w:sz w:val="24"/>
          <w:szCs w:val="22"/>
          <w:lang w:eastAsia="en-US"/>
        </w:rPr>
        <w:t>KIO</w:t>
      </w:r>
      <w:r w:rsidRPr="00A31CF8">
        <w:rPr>
          <w:rFonts w:ascii="Arial" w:eastAsia="Tahoma" w:hAnsi="Arial" w:cs="Arial"/>
          <w:spacing w:val="-15"/>
          <w:sz w:val="24"/>
          <w:szCs w:val="22"/>
          <w:lang w:eastAsia="en-US"/>
        </w:rPr>
        <w:t xml:space="preserve"> </w:t>
      </w:r>
      <w:r w:rsidRPr="00A31CF8">
        <w:rPr>
          <w:rFonts w:ascii="Arial" w:eastAsia="Tahoma" w:hAnsi="Arial" w:cs="Arial"/>
          <w:sz w:val="24"/>
          <w:szCs w:val="22"/>
          <w:lang w:eastAsia="en-US"/>
        </w:rPr>
        <w:t>proponuje</w:t>
      </w:r>
      <w:r w:rsidRPr="00A31CF8">
        <w:rPr>
          <w:rFonts w:ascii="Arial" w:eastAsia="Tahoma" w:hAnsi="Arial" w:cs="Arial"/>
          <w:spacing w:val="-16"/>
          <w:sz w:val="24"/>
          <w:szCs w:val="22"/>
          <w:lang w:eastAsia="en-US"/>
        </w:rPr>
        <w:t xml:space="preserve"> </w:t>
      </w:r>
      <w:r w:rsidRPr="00A31CF8">
        <w:rPr>
          <w:rFonts w:ascii="Arial" w:eastAsia="Tahoma" w:hAnsi="Arial" w:cs="Arial"/>
          <w:sz w:val="24"/>
          <w:szCs w:val="22"/>
          <w:lang w:eastAsia="en-US"/>
        </w:rPr>
        <w:t>się</w:t>
      </w:r>
      <w:r w:rsidRPr="00A31CF8">
        <w:rPr>
          <w:rFonts w:ascii="Arial" w:eastAsia="Tahoma" w:hAnsi="Arial" w:cs="Arial"/>
          <w:spacing w:val="-16"/>
          <w:sz w:val="24"/>
          <w:szCs w:val="22"/>
          <w:lang w:eastAsia="en-US"/>
        </w:rPr>
        <w:t xml:space="preserve"> </w:t>
      </w:r>
      <w:r w:rsidRPr="00A31CF8">
        <w:rPr>
          <w:rFonts w:ascii="Arial" w:eastAsia="Tahoma" w:hAnsi="Arial" w:cs="Arial"/>
          <w:sz w:val="24"/>
          <w:szCs w:val="22"/>
          <w:lang w:eastAsia="en-US"/>
        </w:rPr>
        <w:t>przyjąć,</w:t>
      </w:r>
      <w:r w:rsidRPr="00A31CF8">
        <w:rPr>
          <w:rFonts w:ascii="Arial" w:eastAsia="Tahoma" w:hAnsi="Arial" w:cs="Arial"/>
          <w:spacing w:val="-16"/>
          <w:sz w:val="24"/>
          <w:szCs w:val="22"/>
          <w:lang w:eastAsia="en-US"/>
        </w:rPr>
        <w:t xml:space="preserve"> </w:t>
      </w:r>
      <w:r w:rsidRPr="00A31CF8">
        <w:rPr>
          <w:rFonts w:ascii="Arial" w:eastAsia="Tahoma" w:hAnsi="Arial" w:cs="Arial"/>
          <w:sz w:val="24"/>
          <w:szCs w:val="22"/>
          <w:lang w:eastAsia="en-US"/>
        </w:rPr>
        <w:t>że</w:t>
      </w:r>
      <w:r w:rsidRPr="00A31CF8">
        <w:rPr>
          <w:rFonts w:ascii="Arial" w:eastAsia="Tahoma" w:hAnsi="Arial" w:cs="Arial"/>
          <w:spacing w:val="-16"/>
          <w:sz w:val="24"/>
          <w:szCs w:val="22"/>
          <w:lang w:eastAsia="en-US"/>
        </w:rPr>
        <w:t xml:space="preserve"> </w:t>
      </w:r>
      <w:r w:rsidRPr="00A31CF8">
        <w:rPr>
          <w:rFonts w:ascii="Arial" w:eastAsia="Tahoma" w:hAnsi="Arial" w:cs="Arial"/>
          <w:sz w:val="24"/>
          <w:szCs w:val="22"/>
          <w:lang w:eastAsia="en-US"/>
        </w:rPr>
        <w:t>limit kar</w:t>
      </w:r>
      <w:r w:rsidRPr="00A31CF8">
        <w:rPr>
          <w:rFonts w:ascii="Arial" w:eastAsia="Tahoma" w:hAnsi="Arial" w:cs="Arial"/>
          <w:spacing w:val="-16"/>
          <w:sz w:val="24"/>
          <w:szCs w:val="22"/>
          <w:lang w:eastAsia="en-US"/>
        </w:rPr>
        <w:t xml:space="preserve"> </w:t>
      </w:r>
      <w:r w:rsidRPr="00A31CF8">
        <w:rPr>
          <w:rFonts w:ascii="Arial" w:eastAsia="Tahoma" w:hAnsi="Arial" w:cs="Arial"/>
          <w:sz w:val="24"/>
          <w:szCs w:val="22"/>
          <w:lang w:eastAsia="en-US"/>
        </w:rPr>
        <w:t>umownych</w:t>
      </w:r>
      <w:r w:rsidRPr="00A31CF8">
        <w:rPr>
          <w:rFonts w:ascii="Arial" w:eastAsia="Tahoma" w:hAnsi="Arial" w:cs="Arial"/>
          <w:spacing w:val="-13"/>
          <w:sz w:val="24"/>
          <w:szCs w:val="22"/>
          <w:lang w:eastAsia="en-US"/>
        </w:rPr>
        <w:t xml:space="preserve"> </w:t>
      </w:r>
      <w:r w:rsidRPr="00A31CF8">
        <w:rPr>
          <w:rFonts w:ascii="Arial" w:eastAsia="Tahoma" w:hAnsi="Arial" w:cs="Arial"/>
          <w:sz w:val="24"/>
          <w:szCs w:val="22"/>
          <w:lang w:eastAsia="en-US"/>
        </w:rPr>
        <w:t>na</w:t>
      </w:r>
      <w:r w:rsidRPr="00A31CF8">
        <w:rPr>
          <w:rFonts w:ascii="Arial" w:eastAsia="Tahoma" w:hAnsi="Arial" w:cs="Arial"/>
          <w:spacing w:val="-13"/>
          <w:sz w:val="24"/>
          <w:szCs w:val="22"/>
          <w:lang w:eastAsia="en-US"/>
        </w:rPr>
        <w:t xml:space="preserve"> </w:t>
      </w:r>
      <w:r w:rsidRPr="00A31CF8">
        <w:rPr>
          <w:rFonts w:ascii="Arial" w:eastAsia="Tahoma" w:hAnsi="Arial" w:cs="Arial"/>
          <w:sz w:val="24"/>
          <w:szCs w:val="22"/>
          <w:lang w:eastAsia="en-US"/>
        </w:rPr>
        <w:t>poziomie</w:t>
      </w:r>
      <w:r w:rsidRPr="00A31CF8">
        <w:rPr>
          <w:rFonts w:ascii="Arial" w:eastAsia="Tahoma" w:hAnsi="Arial" w:cs="Arial"/>
          <w:spacing w:val="-14"/>
          <w:sz w:val="24"/>
          <w:szCs w:val="22"/>
          <w:lang w:eastAsia="en-US"/>
        </w:rPr>
        <w:t xml:space="preserve"> </w:t>
      </w:r>
      <w:r w:rsidRPr="00A31CF8">
        <w:rPr>
          <w:rFonts w:ascii="Arial" w:eastAsia="Tahoma" w:hAnsi="Arial" w:cs="Arial"/>
          <w:sz w:val="24"/>
          <w:szCs w:val="22"/>
          <w:lang w:eastAsia="en-US"/>
        </w:rPr>
        <w:t>20-30%</w:t>
      </w:r>
      <w:r w:rsidRPr="00A31CF8">
        <w:rPr>
          <w:rFonts w:ascii="Arial" w:eastAsia="Tahoma" w:hAnsi="Arial" w:cs="Arial"/>
          <w:spacing w:val="-13"/>
          <w:sz w:val="24"/>
          <w:szCs w:val="22"/>
          <w:lang w:eastAsia="en-US"/>
        </w:rPr>
        <w:t xml:space="preserve"> </w:t>
      </w:r>
      <w:r w:rsidRPr="00A31CF8">
        <w:rPr>
          <w:rFonts w:ascii="Arial" w:eastAsia="Tahoma" w:hAnsi="Arial" w:cs="Arial"/>
          <w:sz w:val="24"/>
          <w:szCs w:val="22"/>
          <w:lang w:eastAsia="en-US"/>
        </w:rPr>
        <w:t>całkowitego</w:t>
      </w:r>
      <w:r w:rsidRPr="00A31CF8">
        <w:rPr>
          <w:rFonts w:ascii="Arial" w:eastAsia="Tahoma" w:hAnsi="Arial" w:cs="Arial"/>
          <w:spacing w:val="-13"/>
          <w:sz w:val="24"/>
          <w:szCs w:val="22"/>
          <w:lang w:eastAsia="en-US"/>
        </w:rPr>
        <w:t xml:space="preserve"> </w:t>
      </w:r>
      <w:r w:rsidRPr="00A31CF8">
        <w:rPr>
          <w:rFonts w:ascii="Arial" w:eastAsia="Tahoma" w:hAnsi="Arial" w:cs="Arial"/>
          <w:sz w:val="24"/>
          <w:szCs w:val="22"/>
          <w:lang w:eastAsia="en-US"/>
        </w:rPr>
        <w:t>wynagrodzenia</w:t>
      </w:r>
      <w:r w:rsidRPr="00A31CF8">
        <w:rPr>
          <w:rFonts w:ascii="Arial" w:eastAsia="Tahoma" w:hAnsi="Arial" w:cs="Arial"/>
          <w:spacing w:val="-13"/>
          <w:sz w:val="24"/>
          <w:szCs w:val="22"/>
          <w:lang w:eastAsia="en-US"/>
        </w:rPr>
        <w:t xml:space="preserve"> </w:t>
      </w:r>
      <w:r w:rsidRPr="00A31CF8">
        <w:rPr>
          <w:rFonts w:ascii="Arial" w:eastAsia="Tahoma" w:hAnsi="Arial" w:cs="Arial"/>
          <w:sz w:val="24"/>
          <w:szCs w:val="22"/>
          <w:lang w:eastAsia="en-US"/>
        </w:rPr>
        <w:t>brutto</w:t>
      </w:r>
      <w:r w:rsidRPr="00A31CF8">
        <w:rPr>
          <w:rFonts w:ascii="Arial" w:eastAsia="Tahoma" w:hAnsi="Arial" w:cs="Arial"/>
          <w:spacing w:val="-13"/>
          <w:sz w:val="24"/>
          <w:szCs w:val="22"/>
          <w:lang w:eastAsia="en-US"/>
        </w:rPr>
        <w:t xml:space="preserve"> </w:t>
      </w:r>
      <w:r w:rsidRPr="00A31CF8">
        <w:rPr>
          <w:rFonts w:ascii="Arial" w:eastAsia="Tahoma" w:hAnsi="Arial" w:cs="Arial"/>
          <w:sz w:val="24"/>
          <w:szCs w:val="22"/>
          <w:lang w:eastAsia="en-US"/>
        </w:rPr>
        <w:t>jest</w:t>
      </w:r>
      <w:r w:rsidRPr="00A31CF8">
        <w:rPr>
          <w:rFonts w:ascii="Arial" w:eastAsia="Tahoma" w:hAnsi="Arial" w:cs="Arial"/>
          <w:spacing w:val="-16"/>
          <w:sz w:val="24"/>
          <w:szCs w:val="22"/>
          <w:lang w:eastAsia="en-US"/>
        </w:rPr>
        <w:t xml:space="preserve"> </w:t>
      </w:r>
      <w:r w:rsidRPr="00A31CF8">
        <w:rPr>
          <w:rFonts w:ascii="Arial" w:eastAsia="Tahoma" w:hAnsi="Arial" w:cs="Arial"/>
          <w:sz w:val="24"/>
          <w:szCs w:val="22"/>
          <w:lang w:eastAsia="en-US"/>
        </w:rPr>
        <w:t>odpowiedni</w:t>
      </w:r>
      <w:r>
        <w:rPr>
          <w:rFonts w:ascii="Arial" w:eastAsia="Calibri" w:hAnsi="Arial" w:cs="Arial"/>
          <w:b/>
          <w:bCs/>
          <w:i/>
          <w:sz w:val="24"/>
          <w:szCs w:val="24"/>
          <w:lang w:eastAsia="en-US"/>
        </w:rPr>
        <w:t>.</w:t>
      </w:r>
    </w:p>
    <w:p w14:paraId="5209A8B1" w14:textId="77777777" w:rsidR="00A31CF8" w:rsidRDefault="00A31CF8" w:rsidP="00A31CF8">
      <w:pPr>
        <w:tabs>
          <w:tab w:val="left" w:pos="1035"/>
        </w:tabs>
        <w:suppressAutoHyphens w:val="0"/>
        <w:spacing w:after="160" w:line="360" w:lineRule="auto"/>
        <w:ind w:right="-2"/>
        <w:jc w:val="both"/>
        <w:rPr>
          <w:rFonts w:ascii="Arial" w:eastAsia="Calibri" w:hAnsi="Arial" w:cs="Arial"/>
          <w:b/>
          <w:i/>
          <w:sz w:val="24"/>
          <w:szCs w:val="24"/>
          <w:lang w:eastAsia="en-US"/>
        </w:rPr>
      </w:pPr>
      <w:r w:rsidRPr="00170907">
        <w:rPr>
          <w:rFonts w:ascii="Arial" w:eastAsia="Calibri" w:hAnsi="Arial" w:cs="Arial"/>
          <w:b/>
          <w:i/>
          <w:sz w:val="24"/>
          <w:szCs w:val="24"/>
          <w:lang w:eastAsia="en-US"/>
        </w:rPr>
        <w:t>Odpowiedź:</w:t>
      </w:r>
    </w:p>
    <w:p w14:paraId="5B287C8B" w14:textId="4D8AA9FA" w:rsidR="00A31CF8" w:rsidRPr="00A31CF8" w:rsidRDefault="00A31CF8" w:rsidP="00810947">
      <w:pPr>
        <w:widowControl w:val="0"/>
        <w:tabs>
          <w:tab w:val="left" w:pos="1090"/>
          <w:tab w:val="left" w:pos="1092"/>
        </w:tabs>
        <w:suppressAutoHyphens w:val="0"/>
        <w:autoSpaceDE w:val="0"/>
        <w:autoSpaceDN w:val="0"/>
        <w:spacing w:before="42" w:line="273" w:lineRule="auto"/>
        <w:ind w:right="10"/>
        <w:rPr>
          <w:rFonts w:ascii="Arial" w:eastAsia="Tahoma" w:hAnsi="Arial" w:cs="Arial"/>
          <w:sz w:val="24"/>
          <w:szCs w:val="22"/>
          <w:lang w:eastAsia="en-US"/>
        </w:rPr>
        <w:sectPr w:rsidR="00A31CF8" w:rsidRPr="00A31CF8" w:rsidSect="00A31CF8">
          <w:pgSz w:w="11910" w:h="16840"/>
          <w:pgMar w:top="1380" w:right="1417" w:bottom="280" w:left="1417" w:header="708" w:footer="708" w:gutter="0"/>
          <w:cols w:space="708"/>
        </w:sectPr>
      </w:pPr>
      <w:r w:rsidRPr="00A31CF8">
        <w:rPr>
          <w:rFonts w:ascii="Arial" w:eastAsia="Tahoma" w:hAnsi="Arial" w:cs="Arial"/>
          <w:sz w:val="24"/>
          <w:szCs w:val="22"/>
          <w:lang w:eastAsia="en-US"/>
        </w:rPr>
        <w:t>Zapisy SWZ bez zmian.</w:t>
      </w:r>
    </w:p>
    <w:p w14:paraId="32106425" w14:textId="77777777" w:rsidR="00A31CF8" w:rsidRPr="00A31CF8" w:rsidRDefault="00A31CF8" w:rsidP="00A31CF8">
      <w:pPr>
        <w:spacing w:before="20" w:line="360" w:lineRule="auto"/>
        <w:ind w:right="69"/>
        <w:rPr>
          <w:rFonts w:ascii="Arial" w:hAnsi="Arial" w:cs="Arial"/>
          <w:sz w:val="24"/>
          <w:szCs w:val="24"/>
        </w:rPr>
      </w:pPr>
    </w:p>
    <w:p w14:paraId="2985EC6E" w14:textId="77777777" w:rsidR="005620B5" w:rsidRDefault="005620B5" w:rsidP="005620B5">
      <w:pPr>
        <w:suppressAutoHyphens w:val="0"/>
        <w:spacing w:after="160" w:line="360" w:lineRule="auto"/>
        <w:ind w:right="-2"/>
        <w:jc w:val="both"/>
        <w:rPr>
          <w:rFonts w:ascii="Arial" w:eastAsia="Calibri" w:hAnsi="Arial" w:cs="Arial"/>
          <w:b/>
          <w:bCs/>
          <w:i/>
          <w:sz w:val="24"/>
          <w:szCs w:val="24"/>
          <w:lang w:eastAsia="en-US"/>
        </w:rPr>
      </w:pPr>
    </w:p>
    <w:p w14:paraId="7ADF5748" w14:textId="77777777" w:rsidR="005620B5" w:rsidRPr="00170907" w:rsidRDefault="005620B5" w:rsidP="00170907">
      <w:pPr>
        <w:suppressAutoHyphens w:val="0"/>
        <w:spacing w:after="160" w:line="360" w:lineRule="auto"/>
        <w:ind w:right="-2"/>
        <w:jc w:val="both"/>
        <w:rPr>
          <w:rFonts w:ascii="Arial" w:eastAsia="Calibri" w:hAnsi="Arial" w:cs="Arial"/>
          <w:sz w:val="24"/>
          <w:szCs w:val="24"/>
          <w:lang w:eastAsia="en-US"/>
        </w:rPr>
      </w:pPr>
    </w:p>
    <w:p w14:paraId="5091A81C" w14:textId="77777777" w:rsidR="00170907" w:rsidRPr="00170907" w:rsidRDefault="00170907" w:rsidP="00170907">
      <w:pPr>
        <w:suppressAutoHyphens w:val="0"/>
        <w:spacing w:after="160" w:line="360" w:lineRule="auto"/>
        <w:ind w:right="-2"/>
        <w:jc w:val="both"/>
        <w:rPr>
          <w:rFonts w:ascii="Arial" w:eastAsia="Calibri" w:hAnsi="Arial" w:cs="Arial"/>
          <w:sz w:val="24"/>
          <w:szCs w:val="24"/>
          <w:lang w:eastAsia="en-US"/>
        </w:rPr>
      </w:pPr>
    </w:p>
    <w:p w14:paraId="65504643" w14:textId="77777777" w:rsidR="00170907" w:rsidRPr="00170907" w:rsidRDefault="00170907" w:rsidP="00170907">
      <w:pPr>
        <w:spacing w:line="360" w:lineRule="auto"/>
        <w:jc w:val="both"/>
        <w:rPr>
          <w:rFonts w:ascii="Arial" w:hAnsi="Arial" w:cs="Arial"/>
          <w:b/>
          <w:i/>
          <w:sz w:val="24"/>
          <w:szCs w:val="24"/>
        </w:rPr>
      </w:pPr>
    </w:p>
    <w:p w14:paraId="6A4F6A1B" w14:textId="77777777" w:rsidR="00A82423" w:rsidRPr="00170907" w:rsidRDefault="00A82423" w:rsidP="00170907">
      <w:pPr>
        <w:spacing w:line="360" w:lineRule="auto"/>
        <w:jc w:val="both"/>
        <w:rPr>
          <w:rFonts w:ascii="Arial" w:hAnsi="Arial" w:cs="Arial"/>
          <w:b/>
          <w:i/>
          <w:sz w:val="24"/>
          <w:szCs w:val="24"/>
        </w:rPr>
      </w:pPr>
    </w:p>
    <w:sectPr w:rsidR="00A82423" w:rsidRPr="00170907" w:rsidSect="00205BF0">
      <w:headerReference w:type="default" r:id="rId10"/>
      <w:footerReference w:type="default" r:id="rId11"/>
      <w:pgSz w:w="11906" w:h="16838"/>
      <w:pgMar w:top="1418" w:right="720" w:bottom="720" w:left="720" w:header="0" w:footer="0"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47EDF" w14:textId="77777777" w:rsidR="00F26962" w:rsidRDefault="00F26962" w:rsidP="00205BF0">
      <w:r>
        <w:separator/>
      </w:r>
    </w:p>
  </w:endnote>
  <w:endnote w:type="continuationSeparator" w:id="0">
    <w:p w14:paraId="3B8A4B6A" w14:textId="77777777" w:rsidR="00F26962" w:rsidRDefault="00F26962" w:rsidP="0020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CA350" w14:textId="7B055504" w:rsidR="00205BF0" w:rsidRDefault="00205BF0">
    <w:pPr>
      <w:pStyle w:val="Stopka"/>
    </w:pPr>
    <w:r>
      <w:rPr>
        <w:noProof/>
        <w:lang w:eastAsia="pl-PL"/>
      </w:rPr>
      <w:drawing>
        <wp:inline distT="0" distB="0" distL="0" distR="0" wp14:anchorId="7530D3AD" wp14:editId="1D7232B9">
          <wp:extent cx="6645910" cy="1055892"/>
          <wp:effectExtent l="0" t="0" r="254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_pasek_dol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055892"/>
                  </a:xfrm>
                  <a:prstGeom prst="rect">
                    <a:avLst/>
                  </a:prstGeom>
                </pic:spPr>
              </pic:pic>
            </a:graphicData>
          </a:graphic>
        </wp:inline>
      </w:drawing>
    </w:r>
  </w:p>
  <w:p w14:paraId="2D745479" w14:textId="77777777" w:rsidR="00205BF0" w:rsidRDefault="00205B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7B661" w14:textId="77777777" w:rsidR="00F26962" w:rsidRDefault="00F26962" w:rsidP="00205BF0">
      <w:r>
        <w:separator/>
      </w:r>
    </w:p>
  </w:footnote>
  <w:footnote w:type="continuationSeparator" w:id="0">
    <w:p w14:paraId="74348250" w14:textId="77777777" w:rsidR="00F26962" w:rsidRDefault="00F26962" w:rsidP="00205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8A4BD" w14:textId="7A1A915C" w:rsidR="00205BF0" w:rsidRDefault="00205BF0">
    <w:pPr>
      <w:pStyle w:val="Nagwek"/>
    </w:pPr>
    <w:r>
      <w:rPr>
        <w:noProof/>
        <w:lang w:eastAsia="pl-PL"/>
      </w:rPr>
      <w:drawing>
        <wp:anchor distT="0" distB="0" distL="114300" distR="114300" simplePos="0" relativeHeight="251658240" behindDoc="1" locked="0" layoutInCell="1" allowOverlap="1" wp14:anchorId="6E726EF4" wp14:editId="5908719A">
          <wp:simplePos x="0" y="0"/>
          <wp:positionH relativeFrom="column">
            <wp:posOffset>-410845</wp:posOffset>
          </wp:positionH>
          <wp:positionV relativeFrom="paragraph">
            <wp:posOffset>142875</wp:posOffset>
          </wp:positionV>
          <wp:extent cx="7307580" cy="1104900"/>
          <wp:effectExtent l="0" t="0" r="7620" b="0"/>
          <wp:wrapTight wrapText="bothSides">
            <wp:wrapPolygon edited="0">
              <wp:start x="0" y="0"/>
              <wp:lineTo x="0" y="21228"/>
              <wp:lineTo x="21566" y="21228"/>
              <wp:lineTo x="2156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pasek gorny_kolor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758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32C33"/>
    <w:multiLevelType w:val="hybridMultilevel"/>
    <w:tmpl w:val="BBFADC02"/>
    <w:lvl w:ilvl="0" w:tplc="D892DD58">
      <w:start w:val="1"/>
      <w:numFmt w:val="decimal"/>
      <w:lvlText w:val="%1."/>
      <w:lvlJc w:val="left"/>
      <w:pPr>
        <w:ind w:left="743" w:hanging="361"/>
        <w:jc w:val="left"/>
      </w:pPr>
      <w:rPr>
        <w:rFonts w:hint="default"/>
        <w:spacing w:val="0"/>
        <w:w w:val="100"/>
        <w:lang w:val="pl-PL" w:eastAsia="en-US" w:bidi="ar-SA"/>
      </w:rPr>
    </w:lvl>
    <w:lvl w:ilvl="1" w:tplc="35E05E34">
      <w:numFmt w:val="bullet"/>
      <w:lvlText w:val="•"/>
      <w:lvlJc w:val="left"/>
      <w:pPr>
        <w:ind w:left="1573" w:hanging="361"/>
      </w:pPr>
      <w:rPr>
        <w:rFonts w:hint="default"/>
        <w:lang w:val="pl-PL" w:eastAsia="en-US" w:bidi="ar-SA"/>
      </w:rPr>
    </w:lvl>
    <w:lvl w:ilvl="2" w:tplc="6AEC3B48">
      <w:numFmt w:val="bullet"/>
      <w:lvlText w:val="•"/>
      <w:lvlJc w:val="left"/>
      <w:pPr>
        <w:ind w:left="2406" w:hanging="361"/>
      </w:pPr>
      <w:rPr>
        <w:rFonts w:hint="default"/>
        <w:lang w:val="pl-PL" w:eastAsia="en-US" w:bidi="ar-SA"/>
      </w:rPr>
    </w:lvl>
    <w:lvl w:ilvl="3" w:tplc="9E8618A8">
      <w:numFmt w:val="bullet"/>
      <w:lvlText w:val="•"/>
      <w:lvlJc w:val="left"/>
      <w:pPr>
        <w:ind w:left="3239" w:hanging="361"/>
      </w:pPr>
      <w:rPr>
        <w:rFonts w:hint="default"/>
        <w:lang w:val="pl-PL" w:eastAsia="en-US" w:bidi="ar-SA"/>
      </w:rPr>
    </w:lvl>
    <w:lvl w:ilvl="4" w:tplc="25104ABA">
      <w:numFmt w:val="bullet"/>
      <w:lvlText w:val="•"/>
      <w:lvlJc w:val="left"/>
      <w:pPr>
        <w:ind w:left="4072" w:hanging="361"/>
      </w:pPr>
      <w:rPr>
        <w:rFonts w:hint="default"/>
        <w:lang w:val="pl-PL" w:eastAsia="en-US" w:bidi="ar-SA"/>
      </w:rPr>
    </w:lvl>
    <w:lvl w:ilvl="5" w:tplc="1314630C">
      <w:numFmt w:val="bullet"/>
      <w:lvlText w:val="•"/>
      <w:lvlJc w:val="left"/>
      <w:pPr>
        <w:ind w:left="4906" w:hanging="361"/>
      </w:pPr>
      <w:rPr>
        <w:rFonts w:hint="default"/>
        <w:lang w:val="pl-PL" w:eastAsia="en-US" w:bidi="ar-SA"/>
      </w:rPr>
    </w:lvl>
    <w:lvl w:ilvl="6" w:tplc="3B2694B2">
      <w:numFmt w:val="bullet"/>
      <w:lvlText w:val="•"/>
      <w:lvlJc w:val="left"/>
      <w:pPr>
        <w:ind w:left="5739" w:hanging="361"/>
      </w:pPr>
      <w:rPr>
        <w:rFonts w:hint="default"/>
        <w:lang w:val="pl-PL" w:eastAsia="en-US" w:bidi="ar-SA"/>
      </w:rPr>
    </w:lvl>
    <w:lvl w:ilvl="7" w:tplc="14684960">
      <w:numFmt w:val="bullet"/>
      <w:lvlText w:val="•"/>
      <w:lvlJc w:val="left"/>
      <w:pPr>
        <w:ind w:left="6572" w:hanging="361"/>
      </w:pPr>
      <w:rPr>
        <w:rFonts w:hint="default"/>
        <w:lang w:val="pl-PL" w:eastAsia="en-US" w:bidi="ar-SA"/>
      </w:rPr>
    </w:lvl>
    <w:lvl w:ilvl="8" w:tplc="5D5C08C6">
      <w:numFmt w:val="bullet"/>
      <w:lvlText w:val="•"/>
      <w:lvlJc w:val="left"/>
      <w:pPr>
        <w:ind w:left="7405" w:hanging="361"/>
      </w:pPr>
      <w:rPr>
        <w:rFonts w:hint="default"/>
        <w:lang w:val="pl-PL" w:eastAsia="en-US" w:bidi="ar-SA"/>
      </w:rPr>
    </w:lvl>
  </w:abstractNum>
  <w:abstractNum w:abstractNumId="1">
    <w:nsid w:val="155B6BCF"/>
    <w:multiLevelType w:val="hybridMultilevel"/>
    <w:tmpl w:val="249E382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EB3801"/>
    <w:multiLevelType w:val="hybridMultilevel"/>
    <w:tmpl w:val="35A8F6AC"/>
    <w:lvl w:ilvl="0" w:tplc="0415000F">
      <w:start w:val="1"/>
      <w:numFmt w:val="decimal"/>
      <w:lvlText w:val="%1."/>
      <w:lvlJc w:val="left"/>
      <w:pPr>
        <w:ind w:left="718" w:hanging="360"/>
      </w:p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3">
    <w:nsid w:val="37B25B0D"/>
    <w:multiLevelType w:val="hybridMultilevel"/>
    <w:tmpl w:val="19BA3C76"/>
    <w:lvl w:ilvl="0" w:tplc="4990A922">
      <w:start w:val="1"/>
      <w:numFmt w:val="decimal"/>
      <w:lvlText w:val="%1."/>
      <w:lvlJc w:val="left"/>
      <w:pPr>
        <w:ind w:left="224" w:hanging="360"/>
      </w:pPr>
    </w:lvl>
    <w:lvl w:ilvl="1" w:tplc="04150019">
      <w:start w:val="1"/>
      <w:numFmt w:val="lowerLetter"/>
      <w:lvlText w:val="%2."/>
      <w:lvlJc w:val="left"/>
      <w:pPr>
        <w:ind w:left="944" w:hanging="360"/>
      </w:pPr>
    </w:lvl>
    <w:lvl w:ilvl="2" w:tplc="0415001B">
      <w:start w:val="1"/>
      <w:numFmt w:val="lowerRoman"/>
      <w:lvlText w:val="%3."/>
      <w:lvlJc w:val="right"/>
      <w:pPr>
        <w:ind w:left="1664" w:hanging="180"/>
      </w:pPr>
    </w:lvl>
    <w:lvl w:ilvl="3" w:tplc="0415000F">
      <w:start w:val="1"/>
      <w:numFmt w:val="decimal"/>
      <w:lvlText w:val="%4."/>
      <w:lvlJc w:val="left"/>
      <w:pPr>
        <w:ind w:left="2384" w:hanging="360"/>
      </w:pPr>
    </w:lvl>
    <w:lvl w:ilvl="4" w:tplc="04150019">
      <w:start w:val="1"/>
      <w:numFmt w:val="lowerLetter"/>
      <w:lvlText w:val="%5."/>
      <w:lvlJc w:val="left"/>
      <w:pPr>
        <w:ind w:left="3104" w:hanging="360"/>
      </w:pPr>
    </w:lvl>
    <w:lvl w:ilvl="5" w:tplc="0415001B">
      <w:start w:val="1"/>
      <w:numFmt w:val="lowerRoman"/>
      <w:lvlText w:val="%6."/>
      <w:lvlJc w:val="right"/>
      <w:pPr>
        <w:ind w:left="3824" w:hanging="180"/>
      </w:pPr>
    </w:lvl>
    <w:lvl w:ilvl="6" w:tplc="0415000F">
      <w:start w:val="1"/>
      <w:numFmt w:val="decimal"/>
      <w:lvlText w:val="%7."/>
      <w:lvlJc w:val="left"/>
      <w:pPr>
        <w:ind w:left="4544" w:hanging="360"/>
      </w:pPr>
    </w:lvl>
    <w:lvl w:ilvl="7" w:tplc="04150019">
      <w:start w:val="1"/>
      <w:numFmt w:val="lowerLetter"/>
      <w:lvlText w:val="%8."/>
      <w:lvlJc w:val="left"/>
      <w:pPr>
        <w:ind w:left="5264" w:hanging="360"/>
      </w:pPr>
    </w:lvl>
    <w:lvl w:ilvl="8" w:tplc="0415001B">
      <w:start w:val="1"/>
      <w:numFmt w:val="lowerRoman"/>
      <w:lvlText w:val="%9."/>
      <w:lvlJc w:val="right"/>
      <w:pPr>
        <w:ind w:left="5984" w:hanging="180"/>
      </w:pPr>
    </w:lvl>
  </w:abstractNum>
  <w:abstractNum w:abstractNumId="4">
    <w:nsid w:val="50F877BC"/>
    <w:multiLevelType w:val="hybridMultilevel"/>
    <w:tmpl w:val="5CD4BB2E"/>
    <w:lvl w:ilvl="0" w:tplc="49A00FF2">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CDC1D23"/>
    <w:multiLevelType w:val="hybridMultilevel"/>
    <w:tmpl w:val="8ED044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FCB44E3"/>
    <w:multiLevelType w:val="hybridMultilevel"/>
    <w:tmpl w:val="2628498C"/>
    <w:lvl w:ilvl="0" w:tplc="097E839A">
      <w:start w:val="1"/>
      <w:numFmt w:val="upperLetter"/>
      <w:lvlText w:val="%1."/>
      <w:lvlJc w:val="left"/>
      <w:pPr>
        <w:ind w:left="1430" w:hanging="360"/>
      </w:pPr>
      <w:rPr>
        <w:rFonts w:cs="Arial"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
    <w:nsid w:val="743441CE"/>
    <w:multiLevelType w:val="hybridMultilevel"/>
    <w:tmpl w:val="61E4E9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E5"/>
    <w:rsid w:val="00020D18"/>
    <w:rsid w:val="00022C42"/>
    <w:rsid w:val="000323A5"/>
    <w:rsid w:val="00077509"/>
    <w:rsid w:val="000B4F84"/>
    <w:rsid w:val="001006B6"/>
    <w:rsid w:val="00170907"/>
    <w:rsid w:val="001C5230"/>
    <w:rsid w:val="001D30E7"/>
    <w:rsid w:val="00205BF0"/>
    <w:rsid w:val="00276BE9"/>
    <w:rsid w:val="0028177B"/>
    <w:rsid w:val="00297AED"/>
    <w:rsid w:val="002C0A79"/>
    <w:rsid w:val="003275F8"/>
    <w:rsid w:val="00476A67"/>
    <w:rsid w:val="00506359"/>
    <w:rsid w:val="00541E64"/>
    <w:rsid w:val="005471CB"/>
    <w:rsid w:val="005620B5"/>
    <w:rsid w:val="00576EAC"/>
    <w:rsid w:val="005B359F"/>
    <w:rsid w:val="005C2E25"/>
    <w:rsid w:val="005D0D70"/>
    <w:rsid w:val="00604E67"/>
    <w:rsid w:val="00607FA6"/>
    <w:rsid w:val="006258DE"/>
    <w:rsid w:val="006A15AB"/>
    <w:rsid w:val="00732C98"/>
    <w:rsid w:val="0073519A"/>
    <w:rsid w:val="007E4040"/>
    <w:rsid w:val="007F0947"/>
    <w:rsid w:val="007F3B1D"/>
    <w:rsid w:val="00810947"/>
    <w:rsid w:val="00837583"/>
    <w:rsid w:val="008561AB"/>
    <w:rsid w:val="008A75E0"/>
    <w:rsid w:val="00945F71"/>
    <w:rsid w:val="009E2843"/>
    <w:rsid w:val="00A31CF8"/>
    <w:rsid w:val="00A40DBC"/>
    <w:rsid w:val="00A71F00"/>
    <w:rsid w:val="00A82423"/>
    <w:rsid w:val="00AC505B"/>
    <w:rsid w:val="00AF289A"/>
    <w:rsid w:val="00C674D6"/>
    <w:rsid w:val="00D843BF"/>
    <w:rsid w:val="00D9373E"/>
    <w:rsid w:val="00DB3AB0"/>
    <w:rsid w:val="00DF2964"/>
    <w:rsid w:val="00E239E5"/>
    <w:rsid w:val="00E24E57"/>
    <w:rsid w:val="00E6509D"/>
    <w:rsid w:val="00E718BA"/>
    <w:rsid w:val="00E85AE6"/>
    <w:rsid w:val="00F17994"/>
    <w:rsid w:val="00F26962"/>
    <w:rsid w:val="00F62558"/>
    <w:rsid w:val="00FD5C48"/>
    <w:rsid w:val="00FE5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5F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509"/>
    <w:pPr>
      <w:suppressAutoHyphens/>
      <w:spacing w:after="0" w:line="240" w:lineRule="auto"/>
    </w:pPr>
    <w:rPr>
      <w:rFonts w:ascii="Times New Roman" w:eastAsia="Times New Roman" w:hAnsi="Times New Roman" w:cs="Times New Roman"/>
      <w:sz w:val="20"/>
      <w:szCs w:val="20"/>
      <w:lang w:eastAsia="ar-SA"/>
    </w:rPr>
  </w:style>
  <w:style w:type="paragraph" w:styleId="Nagwek3">
    <w:name w:val="heading 3"/>
    <w:basedOn w:val="Normalny"/>
    <w:next w:val="Normalny"/>
    <w:link w:val="Nagwek3Znak"/>
    <w:uiPriority w:val="9"/>
    <w:semiHidden/>
    <w:unhideWhenUsed/>
    <w:qFormat/>
    <w:rsid w:val="001D30E7"/>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next w:val="Normalny"/>
    <w:autoRedefine/>
    <w:qFormat/>
    <w:rsid w:val="00077509"/>
    <w:pPr>
      <w:spacing w:after="0" w:line="240" w:lineRule="auto"/>
      <w:outlineLvl w:val="1"/>
    </w:pPr>
    <w:rPr>
      <w:rFonts w:ascii="Times New Roman" w:eastAsia="Arial Unicode MS" w:hAnsi="Arial Unicode MS" w:cs="Arial Unicode MS"/>
      <w:color w:val="000000"/>
      <w:sz w:val="20"/>
      <w:szCs w:val="20"/>
      <w:u w:color="000000"/>
      <w:lang w:eastAsia="pl-PL"/>
    </w:rPr>
  </w:style>
  <w:style w:type="paragraph" w:styleId="Tekstdymka">
    <w:name w:val="Balloon Text"/>
    <w:basedOn w:val="Normalny"/>
    <w:link w:val="TekstdymkaZnak"/>
    <w:uiPriority w:val="99"/>
    <w:semiHidden/>
    <w:unhideWhenUsed/>
    <w:rsid w:val="000775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0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205BF0"/>
    <w:pPr>
      <w:tabs>
        <w:tab w:val="center" w:pos="4536"/>
        <w:tab w:val="right" w:pos="9072"/>
      </w:tabs>
    </w:pPr>
  </w:style>
  <w:style w:type="character" w:customStyle="1" w:styleId="NagwekZnak">
    <w:name w:val="Nagłówek Znak"/>
    <w:basedOn w:val="Domylnaczcionkaakapitu"/>
    <w:link w:val="Nagwek"/>
    <w:uiPriority w:val="99"/>
    <w:rsid w:val="00205BF0"/>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205BF0"/>
    <w:pPr>
      <w:tabs>
        <w:tab w:val="center" w:pos="4536"/>
        <w:tab w:val="right" w:pos="9072"/>
      </w:tabs>
    </w:pPr>
  </w:style>
  <w:style w:type="character" w:customStyle="1" w:styleId="StopkaZnak">
    <w:name w:val="Stopka Znak"/>
    <w:basedOn w:val="Domylnaczcionkaakapitu"/>
    <w:link w:val="Stopka"/>
    <w:uiPriority w:val="99"/>
    <w:rsid w:val="00205BF0"/>
    <w:rPr>
      <w:rFonts w:ascii="Times New Roman" w:eastAsia="Times New Roman" w:hAnsi="Times New Roman" w:cs="Times New Roman"/>
      <w:sz w:val="20"/>
      <w:szCs w:val="20"/>
      <w:lang w:eastAsia="ar-SA"/>
    </w:rPr>
  </w:style>
  <w:style w:type="paragraph" w:styleId="Akapitzlist">
    <w:name w:val="List Paragraph"/>
    <w:basedOn w:val="Normalny"/>
    <w:uiPriority w:val="1"/>
    <w:qFormat/>
    <w:rsid w:val="00541E64"/>
    <w:pPr>
      <w:ind w:left="720"/>
      <w:contextualSpacing/>
    </w:pPr>
  </w:style>
  <w:style w:type="character" w:customStyle="1" w:styleId="Nagwek3Znak">
    <w:name w:val="Nagłówek 3 Znak"/>
    <w:basedOn w:val="Domylnaczcionkaakapitu"/>
    <w:link w:val="Nagwek3"/>
    <w:uiPriority w:val="9"/>
    <w:semiHidden/>
    <w:rsid w:val="001D30E7"/>
    <w:rPr>
      <w:rFonts w:asciiTheme="majorHAnsi" w:eastAsiaTheme="majorEastAsia" w:hAnsiTheme="majorHAnsi" w:cstheme="majorBidi"/>
      <w:b/>
      <w:bCs/>
      <w:color w:val="5B9BD5" w:themeColor="accent1"/>
      <w:sz w:val="20"/>
      <w:szCs w:val="20"/>
      <w:lang w:eastAsia="ar-SA"/>
    </w:rPr>
  </w:style>
  <w:style w:type="paragraph" w:customStyle="1" w:styleId="Default">
    <w:name w:val="Default"/>
    <w:rsid w:val="00837583"/>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1"/>
    <w:qFormat/>
    <w:rsid w:val="00A31CF8"/>
    <w:pPr>
      <w:widowControl w:val="0"/>
      <w:suppressAutoHyphens w:val="0"/>
      <w:autoSpaceDE w:val="0"/>
      <w:autoSpaceDN w:val="0"/>
    </w:pPr>
    <w:rPr>
      <w:rFonts w:ascii="Calibri" w:eastAsia="Calibri" w:hAnsi="Calibri" w:cs="Calibri"/>
      <w:sz w:val="22"/>
      <w:szCs w:val="22"/>
      <w:lang w:eastAsia="en-US"/>
    </w:rPr>
  </w:style>
  <w:style w:type="character" w:customStyle="1" w:styleId="TekstpodstawowyZnak">
    <w:name w:val="Tekst podstawowy Znak"/>
    <w:basedOn w:val="Domylnaczcionkaakapitu"/>
    <w:link w:val="Tekstpodstawowy"/>
    <w:uiPriority w:val="1"/>
    <w:rsid w:val="00A31CF8"/>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509"/>
    <w:pPr>
      <w:suppressAutoHyphens/>
      <w:spacing w:after="0" w:line="240" w:lineRule="auto"/>
    </w:pPr>
    <w:rPr>
      <w:rFonts w:ascii="Times New Roman" w:eastAsia="Times New Roman" w:hAnsi="Times New Roman" w:cs="Times New Roman"/>
      <w:sz w:val="20"/>
      <w:szCs w:val="20"/>
      <w:lang w:eastAsia="ar-SA"/>
    </w:rPr>
  </w:style>
  <w:style w:type="paragraph" w:styleId="Nagwek3">
    <w:name w:val="heading 3"/>
    <w:basedOn w:val="Normalny"/>
    <w:next w:val="Normalny"/>
    <w:link w:val="Nagwek3Znak"/>
    <w:uiPriority w:val="9"/>
    <w:semiHidden/>
    <w:unhideWhenUsed/>
    <w:qFormat/>
    <w:rsid w:val="001D30E7"/>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next w:val="Normalny"/>
    <w:autoRedefine/>
    <w:qFormat/>
    <w:rsid w:val="00077509"/>
    <w:pPr>
      <w:spacing w:after="0" w:line="240" w:lineRule="auto"/>
      <w:outlineLvl w:val="1"/>
    </w:pPr>
    <w:rPr>
      <w:rFonts w:ascii="Times New Roman" w:eastAsia="Arial Unicode MS" w:hAnsi="Arial Unicode MS" w:cs="Arial Unicode MS"/>
      <w:color w:val="000000"/>
      <w:sz w:val="20"/>
      <w:szCs w:val="20"/>
      <w:u w:color="000000"/>
      <w:lang w:eastAsia="pl-PL"/>
    </w:rPr>
  </w:style>
  <w:style w:type="paragraph" w:styleId="Tekstdymka">
    <w:name w:val="Balloon Text"/>
    <w:basedOn w:val="Normalny"/>
    <w:link w:val="TekstdymkaZnak"/>
    <w:uiPriority w:val="99"/>
    <w:semiHidden/>
    <w:unhideWhenUsed/>
    <w:rsid w:val="000775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0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205BF0"/>
    <w:pPr>
      <w:tabs>
        <w:tab w:val="center" w:pos="4536"/>
        <w:tab w:val="right" w:pos="9072"/>
      </w:tabs>
    </w:pPr>
  </w:style>
  <w:style w:type="character" w:customStyle="1" w:styleId="NagwekZnak">
    <w:name w:val="Nagłówek Znak"/>
    <w:basedOn w:val="Domylnaczcionkaakapitu"/>
    <w:link w:val="Nagwek"/>
    <w:uiPriority w:val="99"/>
    <w:rsid w:val="00205BF0"/>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205BF0"/>
    <w:pPr>
      <w:tabs>
        <w:tab w:val="center" w:pos="4536"/>
        <w:tab w:val="right" w:pos="9072"/>
      </w:tabs>
    </w:pPr>
  </w:style>
  <w:style w:type="character" w:customStyle="1" w:styleId="StopkaZnak">
    <w:name w:val="Stopka Znak"/>
    <w:basedOn w:val="Domylnaczcionkaakapitu"/>
    <w:link w:val="Stopka"/>
    <w:uiPriority w:val="99"/>
    <w:rsid w:val="00205BF0"/>
    <w:rPr>
      <w:rFonts w:ascii="Times New Roman" w:eastAsia="Times New Roman" w:hAnsi="Times New Roman" w:cs="Times New Roman"/>
      <w:sz w:val="20"/>
      <w:szCs w:val="20"/>
      <w:lang w:eastAsia="ar-SA"/>
    </w:rPr>
  </w:style>
  <w:style w:type="paragraph" w:styleId="Akapitzlist">
    <w:name w:val="List Paragraph"/>
    <w:basedOn w:val="Normalny"/>
    <w:uiPriority w:val="1"/>
    <w:qFormat/>
    <w:rsid w:val="00541E64"/>
    <w:pPr>
      <w:ind w:left="720"/>
      <w:contextualSpacing/>
    </w:pPr>
  </w:style>
  <w:style w:type="character" w:customStyle="1" w:styleId="Nagwek3Znak">
    <w:name w:val="Nagłówek 3 Znak"/>
    <w:basedOn w:val="Domylnaczcionkaakapitu"/>
    <w:link w:val="Nagwek3"/>
    <w:uiPriority w:val="9"/>
    <w:semiHidden/>
    <w:rsid w:val="001D30E7"/>
    <w:rPr>
      <w:rFonts w:asciiTheme="majorHAnsi" w:eastAsiaTheme="majorEastAsia" w:hAnsiTheme="majorHAnsi" w:cstheme="majorBidi"/>
      <w:b/>
      <w:bCs/>
      <w:color w:val="5B9BD5" w:themeColor="accent1"/>
      <w:sz w:val="20"/>
      <w:szCs w:val="20"/>
      <w:lang w:eastAsia="ar-SA"/>
    </w:rPr>
  </w:style>
  <w:style w:type="paragraph" w:customStyle="1" w:styleId="Default">
    <w:name w:val="Default"/>
    <w:rsid w:val="00837583"/>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1"/>
    <w:qFormat/>
    <w:rsid w:val="00A31CF8"/>
    <w:pPr>
      <w:widowControl w:val="0"/>
      <w:suppressAutoHyphens w:val="0"/>
      <w:autoSpaceDE w:val="0"/>
      <w:autoSpaceDN w:val="0"/>
    </w:pPr>
    <w:rPr>
      <w:rFonts w:ascii="Calibri" w:eastAsia="Calibri" w:hAnsi="Calibri" w:cs="Calibri"/>
      <w:sz w:val="22"/>
      <w:szCs w:val="22"/>
      <w:lang w:eastAsia="en-US"/>
    </w:rPr>
  </w:style>
  <w:style w:type="character" w:customStyle="1" w:styleId="TekstpodstawowyZnak">
    <w:name w:val="Tekst podstawowy Znak"/>
    <w:basedOn w:val="Domylnaczcionkaakapitu"/>
    <w:link w:val="Tekstpodstawowy"/>
    <w:uiPriority w:val="1"/>
    <w:rsid w:val="00A31CF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7371">
      <w:bodyDiv w:val="1"/>
      <w:marLeft w:val="0"/>
      <w:marRight w:val="0"/>
      <w:marTop w:val="0"/>
      <w:marBottom w:val="0"/>
      <w:divBdr>
        <w:top w:val="none" w:sz="0" w:space="0" w:color="auto"/>
        <w:left w:val="none" w:sz="0" w:space="0" w:color="auto"/>
        <w:bottom w:val="none" w:sz="0" w:space="0" w:color="auto"/>
        <w:right w:val="none" w:sz="0" w:space="0" w:color="auto"/>
      </w:divBdr>
    </w:div>
    <w:div w:id="179129505">
      <w:bodyDiv w:val="1"/>
      <w:marLeft w:val="0"/>
      <w:marRight w:val="0"/>
      <w:marTop w:val="0"/>
      <w:marBottom w:val="0"/>
      <w:divBdr>
        <w:top w:val="none" w:sz="0" w:space="0" w:color="auto"/>
        <w:left w:val="none" w:sz="0" w:space="0" w:color="auto"/>
        <w:bottom w:val="none" w:sz="0" w:space="0" w:color="auto"/>
        <w:right w:val="none" w:sz="0" w:space="0" w:color="auto"/>
      </w:divBdr>
    </w:div>
    <w:div w:id="543910584">
      <w:bodyDiv w:val="1"/>
      <w:marLeft w:val="0"/>
      <w:marRight w:val="0"/>
      <w:marTop w:val="0"/>
      <w:marBottom w:val="0"/>
      <w:divBdr>
        <w:top w:val="none" w:sz="0" w:space="0" w:color="auto"/>
        <w:left w:val="none" w:sz="0" w:space="0" w:color="auto"/>
        <w:bottom w:val="none" w:sz="0" w:space="0" w:color="auto"/>
        <w:right w:val="none" w:sz="0" w:space="0" w:color="auto"/>
      </w:divBdr>
    </w:div>
    <w:div w:id="858861266">
      <w:bodyDiv w:val="1"/>
      <w:marLeft w:val="0"/>
      <w:marRight w:val="0"/>
      <w:marTop w:val="0"/>
      <w:marBottom w:val="0"/>
      <w:divBdr>
        <w:top w:val="none" w:sz="0" w:space="0" w:color="auto"/>
        <w:left w:val="none" w:sz="0" w:space="0" w:color="auto"/>
        <w:bottom w:val="none" w:sz="0" w:space="0" w:color="auto"/>
        <w:right w:val="none" w:sz="0" w:space="0" w:color="auto"/>
      </w:divBdr>
    </w:div>
    <w:div w:id="976841105">
      <w:bodyDiv w:val="1"/>
      <w:marLeft w:val="0"/>
      <w:marRight w:val="0"/>
      <w:marTop w:val="0"/>
      <w:marBottom w:val="0"/>
      <w:divBdr>
        <w:top w:val="none" w:sz="0" w:space="0" w:color="auto"/>
        <w:left w:val="none" w:sz="0" w:space="0" w:color="auto"/>
        <w:bottom w:val="none" w:sz="0" w:space="0" w:color="auto"/>
        <w:right w:val="none" w:sz="0" w:space="0" w:color="auto"/>
      </w:divBdr>
    </w:div>
    <w:div w:id="1062020987">
      <w:bodyDiv w:val="1"/>
      <w:marLeft w:val="0"/>
      <w:marRight w:val="0"/>
      <w:marTop w:val="0"/>
      <w:marBottom w:val="0"/>
      <w:divBdr>
        <w:top w:val="none" w:sz="0" w:space="0" w:color="auto"/>
        <w:left w:val="none" w:sz="0" w:space="0" w:color="auto"/>
        <w:bottom w:val="none" w:sz="0" w:space="0" w:color="auto"/>
        <w:right w:val="none" w:sz="0" w:space="0" w:color="auto"/>
      </w:divBdr>
    </w:div>
    <w:div w:id="1188789823">
      <w:bodyDiv w:val="1"/>
      <w:marLeft w:val="0"/>
      <w:marRight w:val="0"/>
      <w:marTop w:val="0"/>
      <w:marBottom w:val="0"/>
      <w:divBdr>
        <w:top w:val="none" w:sz="0" w:space="0" w:color="auto"/>
        <w:left w:val="none" w:sz="0" w:space="0" w:color="auto"/>
        <w:bottom w:val="none" w:sz="0" w:space="0" w:color="auto"/>
        <w:right w:val="none" w:sz="0" w:space="0" w:color="auto"/>
      </w:divBdr>
    </w:div>
    <w:div w:id="1330600830">
      <w:bodyDiv w:val="1"/>
      <w:marLeft w:val="0"/>
      <w:marRight w:val="0"/>
      <w:marTop w:val="0"/>
      <w:marBottom w:val="0"/>
      <w:divBdr>
        <w:top w:val="none" w:sz="0" w:space="0" w:color="auto"/>
        <w:left w:val="none" w:sz="0" w:space="0" w:color="auto"/>
        <w:bottom w:val="none" w:sz="0" w:space="0" w:color="auto"/>
        <w:right w:val="none" w:sz="0" w:space="0" w:color="auto"/>
      </w:divBdr>
    </w:div>
    <w:div w:id="1540512145">
      <w:bodyDiv w:val="1"/>
      <w:marLeft w:val="0"/>
      <w:marRight w:val="0"/>
      <w:marTop w:val="0"/>
      <w:marBottom w:val="0"/>
      <w:divBdr>
        <w:top w:val="none" w:sz="0" w:space="0" w:color="auto"/>
        <w:left w:val="none" w:sz="0" w:space="0" w:color="auto"/>
        <w:bottom w:val="none" w:sz="0" w:space="0" w:color="auto"/>
        <w:right w:val="none" w:sz="0" w:space="0" w:color="auto"/>
      </w:divBdr>
    </w:div>
    <w:div w:id="1743404952">
      <w:bodyDiv w:val="1"/>
      <w:marLeft w:val="0"/>
      <w:marRight w:val="0"/>
      <w:marTop w:val="0"/>
      <w:marBottom w:val="0"/>
      <w:divBdr>
        <w:top w:val="none" w:sz="0" w:space="0" w:color="auto"/>
        <w:left w:val="none" w:sz="0" w:space="0" w:color="auto"/>
        <w:bottom w:val="none" w:sz="0" w:space="0" w:color="auto"/>
        <w:right w:val="none" w:sz="0" w:space="0" w:color="auto"/>
      </w:divBdr>
    </w:div>
    <w:div w:id="1858693253">
      <w:bodyDiv w:val="1"/>
      <w:marLeft w:val="0"/>
      <w:marRight w:val="0"/>
      <w:marTop w:val="0"/>
      <w:marBottom w:val="0"/>
      <w:divBdr>
        <w:top w:val="none" w:sz="0" w:space="0" w:color="auto"/>
        <w:left w:val="none" w:sz="0" w:space="0" w:color="auto"/>
        <w:bottom w:val="none" w:sz="0" w:space="0" w:color="auto"/>
        <w:right w:val="none" w:sz="0" w:space="0" w:color="auto"/>
      </w:divBdr>
    </w:div>
    <w:div w:id="1977640508">
      <w:bodyDiv w:val="1"/>
      <w:marLeft w:val="0"/>
      <w:marRight w:val="0"/>
      <w:marTop w:val="0"/>
      <w:marBottom w:val="0"/>
      <w:divBdr>
        <w:top w:val="none" w:sz="0" w:space="0" w:color="auto"/>
        <w:left w:val="none" w:sz="0" w:space="0" w:color="auto"/>
        <w:bottom w:val="none" w:sz="0" w:space="0" w:color="auto"/>
        <w:right w:val="none" w:sz="0" w:space="0" w:color="auto"/>
      </w:divBdr>
    </w:div>
    <w:div w:id="20615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zetargi@szpitaljp2.krakow.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GA\Lewek\ELA\Dok2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BAB5A-C7AB-4E29-BEBD-6114157A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Dok2b</Template>
  <TotalTime>0</TotalTime>
  <Pages>12</Pages>
  <Words>2464</Words>
  <Characters>14786</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INTERIA.PL</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Skierczyńska</dc:creator>
  <cp:lastModifiedBy>Aneta Ambroży</cp:lastModifiedBy>
  <cp:revision>4</cp:revision>
  <cp:lastPrinted>2024-04-19T11:56:00Z</cp:lastPrinted>
  <dcterms:created xsi:type="dcterms:W3CDTF">2025-03-03T11:15:00Z</dcterms:created>
  <dcterms:modified xsi:type="dcterms:W3CDTF">2025-03-03T12:47:00Z</dcterms:modified>
</cp:coreProperties>
</file>