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47D5D" w14:textId="77777777" w:rsidR="00BA3C7B" w:rsidRPr="00BA3C7B" w:rsidRDefault="00BA3C7B" w:rsidP="00BA3C7B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57762849"/>
      <w:bookmarkStart w:id="1" w:name="_Hlk157762947"/>
      <w:r w:rsidRPr="00BA3C7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Załącznik Nr 9 do SWZ – </w:t>
      </w:r>
    </w:p>
    <w:p w14:paraId="62AA0CA2" w14:textId="77777777" w:rsidR="00BA3C7B" w:rsidRPr="00BA3C7B" w:rsidRDefault="00BA3C7B" w:rsidP="00BA3C7B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2" w:name="_Toc105410235"/>
      <w:r w:rsidRPr="00BA3C7B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Oświadczenie o grupie kapitałowej</w:t>
      </w:r>
      <w:bookmarkEnd w:id="2"/>
    </w:p>
    <w:p w14:paraId="30B3975E" w14:textId="77777777" w:rsidR="00BA3C7B" w:rsidRPr="00BA3C7B" w:rsidRDefault="00BA3C7B" w:rsidP="00BA3C7B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BA3C7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zadania: </w:t>
      </w:r>
    </w:p>
    <w:p w14:paraId="74C2B5EE" w14:textId="77777777" w:rsidR="00BA3C7B" w:rsidRPr="00BA3C7B" w:rsidRDefault="00BA3C7B" w:rsidP="00BA3C7B">
      <w:pPr>
        <w:spacing w:after="0" w:line="276" w:lineRule="auto"/>
        <w:outlineLvl w:val="0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BA3C7B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 xml:space="preserve">Modernizacja odcinka ul. Przyjaciół Żołnierza w Bierutowie </w:t>
      </w:r>
      <w:r w:rsidRPr="00BA3C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 systemie zaprojektuj i wybuduj)</w:t>
      </w:r>
    </w:p>
    <w:p w14:paraId="6CCA61EC" w14:textId="77777777" w:rsidR="00BA3C7B" w:rsidRPr="00BA3C7B" w:rsidRDefault="00BA3C7B" w:rsidP="00BA3C7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BA3C7B" w:rsidRPr="00BA3C7B" w14:paraId="310CF69D" w14:textId="77777777" w:rsidTr="00BB732B">
        <w:tc>
          <w:tcPr>
            <w:tcW w:w="8954" w:type="dxa"/>
            <w:shd w:val="clear" w:color="auto" w:fill="D9D9D9"/>
          </w:tcPr>
          <w:p w14:paraId="2B1B7B52" w14:textId="77777777" w:rsidR="00BA3C7B" w:rsidRPr="00BA3C7B" w:rsidRDefault="00BA3C7B" w:rsidP="00BA3C7B">
            <w:pPr>
              <w:spacing w:before="120" w:after="12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C7B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Oświadczenie Wykonawcy</w:t>
            </w:r>
          </w:p>
          <w:p w14:paraId="5856B182" w14:textId="77777777" w:rsidR="00BA3C7B" w:rsidRPr="00BA3C7B" w:rsidRDefault="00BA3C7B" w:rsidP="00BA3C7B">
            <w:pPr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C7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składane w zakresie art. 108 ust. 1 pkt. 5 ustawy z dnia 11 września 2019 r.  Prawo zamówień publicznych (Dz. U. z 2023 r., poz. 1605 ze zm.) (dalej: ustawa </w:t>
            </w:r>
            <w:proofErr w:type="spellStart"/>
            <w:r w:rsidRPr="00BA3C7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Pzp</w:t>
            </w:r>
            <w:proofErr w:type="spellEnd"/>
            <w:r w:rsidRPr="00BA3C7B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), dotyczące:</w:t>
            </w:r>
          </w:p>
          <w:p w14:paraId="10E4B553" w14:textId="77777777" w:rsidR="00BA3C7B" w:rsidRPr="00BA3C7B" w:rsidRDefault="00BA3C7B" w:rsidP="00BA3C7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C7B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przynależności lub braku przynależności do grupy kapitałowej</w:t>
            </w:r>
          </w:p>
        </w:tc>
      </w:tr>
    </w:tbl>
    <w:p w14:paraId="595DA71F" w14:textId="77777777" w:rsidR="00BA3C7B" w:rsidRPr="00BA3C7B" w:rsidRDefault="00BA3C7B" w:rsidP="00BA3C7B">
      <w:pPr>
        <w:spacing w:after="12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8E1320A" w14:textId="77777777" w:rsidR="00BA3C7B" w:rsidRPr="00BA3C7B" w:rsidRDefault="00BA3C7B" w:rsidP="00BA3C7B">
      <w:pPr>
        <w:spacing w:after="0" w:line="276" w:lineRule="auto"/>
        <w:outlineLvl w:val="0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bookmarkStart w:id="3" w:name="_Toc83719022"/>
      <w:bookmarkStart w:id="4" w:name="_Toc94022179"/>
      <w:bookmarkStart w:id="5" w:name="_Toc94174435"/>
      <w:bookmarkStart w:id="6" w:name="_Toc105410237"/>
      <w:r w:rsidRPr="00BA3C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potrzeby postępowania o udzielenie zamówienia publicznego pn.:</w:t>
      </w:r>
      <w:bookmarkEnd w:id="3"/>
      <w:bookmarkEnd w:id="4"/>
      <w:bookmarkEnd w:id="5"/>
      <w:r w:rsidRPr="00BA3C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bookmarkEnd w:id="6"/>
      <w:r w:rsidRPr="00BA3C7B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 xml:space="preserve">Modernizacja odcinka ul. Przyjaciół Żołnierza w Bierutowie </w:t>
      </w:r>
      <w:r w:rsidRPr="00BA3C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 systemie zaprojektuj i wybuduj)</w:t>
      </w:r>
    </w:p>
    <w:p w14:paraId="7249AB68" w14:textId="77777777" w:rsidR="00BA3C7B" w:rsidRPr="00BA3C7B" w:rsidRDefault="00BA3C7B" w:rsidP="00BA3C7B">
      <w:pPr>
        <w:spacing w:after="12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BA3C7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oświadczam/(-my), co następuje:</w:t>
      </w:r>
    </w:p>
    <w:p w14:paraId="0F41A5B4" w14:textId="77777777" w:rsidR="00BA3C7B" w:rsidRPr="00BA3C7B" w:rsidRDefault="00BA3C7B" w:rsidP="00BA3C7B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A3C7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nie przynależę* </w:t>
      </w:r>
      <w:r w:rsidRPr="00BA3C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tej samej grupy kapitałowej, w rozumieniu ustawy z dnia 16 lutego 2007 r. o ochronie konkurencji i konsumentów (Dz. U. z 2023 r., poz. 1689 ze zm.), z innym Wykonawcą, który złożył odrębną ofertę w niniejszym postępowaniu.</w:t>
      </w:r>
    </w:p>
    <w:p w14:paraId="647E93AD" w14:textId="77777777" w:rsidR="00BA3C7B" w:rsidRPr="00BA3C7B" w:rsidRDefault="00BA3C7B" w:rsidP="00BA3C7B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6F430E8" w14:textId="77777777" w:rsidR="00BA3C7B" w:rsidRPr="00BA3C7B" w:rsidRDefault="00BA3C7B" w:rsidP="00BA3C7B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A3C7B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przynależę</w:t>
      </w:r>
      <w:r w:rsidRPr="00BA3C7B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 xml:space="preserve">* </w:t>
      </w:r>
      <w:r w:rsidRPr="00BA3C7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do tej samej grupy kapitałowej, w rozumieniu ustawy z dnia 16 lutego 2007 r. o ochronie konkurencji i konsumentów (Dz. U. z 2023 r., poz. 1689 ze zm.), z innym Wykonawcą, który złożył odrębną ofertę w niniejszym postępowaniu: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648"/>
        <w:gridCol w:w="5730"/>
      </w:tblGrid>
      <w:tr w:rsidR="00BA3C7B" w:rsidRPr="00BA3C7B" w14:paraId="17139854" w14:textId="77777777" w:rsidTr="00BB732B">
        <w:trPr>
          <w:trHeight w:val="321"/>
        </w:trPr>
        <w:tc>
          <w:tcPr>
            <w:tcW w:w="576" w:type="dxa"/>
            <w:vAlign w:val="center"/>
          </w:tcPr>
          <w:p w14:paraId="4105250C" w14:textId="77777777" w:rsidR="00BA3C7B" w:rsidRPr="00BA3C7B" w:rsidRDefault="00BA3C7B" w:rsidP="00BA3C7B">
            <w:pPr>
              <w:widowControl w:val="0"/>
              <w:adjustRightInd w:val="0"/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C7B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648" w:type="dxa"/>
            <w:vAlign w:val="center"/>
          </w:tcPr>
          <w:p w14:paraId="7D6B255B" w14:textId="77777777" w:rsidR="00BA3C7B" w:rsidRPr="00BA3C7B" w:rsidRDefault="00BA3C7B" w:rsidP="00BA3C7B">
            <w:pPr>
              <w:widowControl w:val="0"/>
              <w:adjustRightInd w:val="0"/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C7B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Nazwa podmiotu</w:t>
            </w:r>
          </w:p>
        </w:tc>
        <w:tc>
          <w:tcPr>
            <w:tcW w:w="5730" w:type="dxa"/>
            <w:vAlign w:val="center"/>
          </w:tcPr>
          <w:p w14:paraId="128518C2" w14:textId="77777777" w:rsidR="00BA3C7B" w:rsidRPr="00BA3C7B" w:rsidRDefault="00BA3C7B" w:rsidP="00BA3C7B">
            <w:pPr>
              <w:widowControl w:val="0"/>
              <w:adjustRightInd w:val="0"/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C7B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Adres podmiotu</w:t>
            </w:r>
          </w:p>
        </w:tc>
      </w:tr>
      <w:tr w:rsidR="00BA3C7B" w:rsidRPr="00BA3C7B" w14:paraId="049370CB" w14:textId="77777777" w:rsidTr="00BB732B">
        <w:tc>
          <w:tcPr>
            <w:tcW w:w="576" w:type="dxa"/>
          </w:tcPr>
          <w:p w14:paraId="65C79DCA" w14:textId="77777777" w:rsidR="00BA3C7B" w:rsidRPr="00BA3C7B" w:rsidRDefault="00BA3C7B" w:rsidP="00BA3C7B">
            <w:pPr>
              <w:widowControl w:val="0"/>
              <w:adjustRightInd w:val="0"/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C7B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648" w:type="dxa"/>
          </w:tcPr>
          <w:p w14:paraId="35FD2EF7" w14:textId="77777777" w:rsidR="00BA3C7B" w:rsidRPr="00BA3C7B" w:rsidRDefault="00BA3C7B" w:rsidP="00BA3C7B">
            <w:pPr>
              <w:widowControl w:val="0"/>
              <w:adjustRightInd w:val="0"/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730" w:type="dxa"/>
          </w:tcPr>
          <w:p w14:paraId="4CFF98BD" w14:textId="77777777" w:rsidR="00BA3C7B" w:rsidRPr="00BA3C7B" w:rsidRDefault="00BA3C7B" w:rsidP="00BA3C7B">
            <w:pPr>
              <w:widowControl w:val="0"/>
              <w:adjustRightInd w:val="0"/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A3C7B" w:rsidRPr="00BA3C7B" w14:paraId="3922D3B7" w14:textId="77777777" w:rsidTr="00BB732B">
        <w:tc>
          <w:tcPr>
            <w:tcW w:w="576" w:type="dxa"/>
          </w:tcPr>
          <w:p w14:paraId="275ABEF7" w14:textId="77777777" w:rsidR="00BA3C7B" w:rsidRPr="00BA3C7B" w:rsidRDefault="00BA3C7B" w:rsidP="00BA3C7B">
            <w:pPr>
              <w:widowControl w:val="0"/>
              <w:adjustRightInd w:val="0"/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BA3C7B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648" w:type="dxa"/>
          </w:tcPr>
          <w:p w14:paraId="5F5CCB71" w14:textId="77777777" w:rsidR="00BA3C7B" w:rsidRPr="00BA3C7B" w:rsidRDefault="00BA3C7B" w:rsidP="00BA3C7B">
            <w:pPr>
              <w:widowControl w:val="0"/>
              <w:adjustRightInd w:val="0"/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730" w:type="dxa"/>
          </w:tcPr>
          <w:p w14:paraId="05F5935C" w14:textId="77777777" w:rsidR="00BA3C7B" w:rsidRPr="00BA3C7B" w:rsidRDefault="00BA3C7B" w:rsidP="00BA3C7B">
            <w:pPr>
              <w:widowControl w:val="0"/>
              <w:adjustRightInd w:val="0"/>
              <w:spacing w:before="60" w:after="60" w:line="276" w:lineRule="auto"/>
              <w:textAlignment w:val="baseline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820DC2A" w14:textId="77777777" w:rsidR="00BA3C7B" w:rsidRPr="00BA3C7B" w:rsidRDefault="00BA3C7B" w:rsidP="00BA3C7B">
      <w:pPr>
        <w:widowControl w:val="0"/>
        <w:adjustRightInd w:val="0"/>
        <w:spacing w:before="120" w:after="0" w:line="276" w:lineRule="auto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A3C7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Uwaga:</w:t>
      </w:r>
    </w:p>
    <w:p w14:paraId="6FAAF213" w14:textId="77777777" w:rsidR="00BA3C7B" w:rsidRPr="00BA3C7B" w:rsidRDefault="00BA3C7B" w:rsidP="00BA3C7B">
      <w:pPr>
        <w:widowControl w:val="0"/>
        <w:adjustRightInd w:val="0"/>
        <w:spacing w:after="0" w:line="276" w:lineRule="auto"/>
        <w:textAlignment w:val="baseline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 w:rsidRPr="00BA3C7B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Wykonawca może przedstawić dokumenty lub informacje potwierdzające przygotowanie oferty niezależnie od innego Wykonawcy należącego do tej samej grupy kapitałowej.</w:t>
      </w:r>
    </w:p>
    <w:p w14:paraId="0C15B34C" w14:textId="77777777" w:rsidR="00BA3C7B" w:rsidRPr="00BA3C7B" w:rsidRDefault="00BA3C7B" w:rsidP="00BA3C7B">
      <w:pPr>
        <w:keepNext/>
        <w:spacing w:after="0" w:line="276" w:lineRule="auto"/>
        <w:outlineLvl w:val="2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bookmarkStart w:id="7" w:name="_Toc63076038"/>
      <w:bookmarkStart w:id="8" w:name="_Toc65657832"/>
      <w:bookmarkStart w:id="9" w:name="_Toc83719023"/>
      <w:bookmarkStart w:id="10" w:name="_Toc94022180"/>
      <w:bookmarkStart w:id="11" w:name="_Toc94174436"/>
      <w:bookmarkStart w:id="12" w:name="_Toc105410238"/>
      <w:r w:rsidRPr="00BA3C7B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* - niepotrzebne skreślić</w:t>
      </w:r>
      <w:bookmarkEnd w:id="7"/>
      <w:bookmarkEnd w:id="8"/>
      <w:bookmarkEnd w:id="9"/>
      <w:bookmarkEnd w:id="10"/>
      <w:bookmarkEnd w:id="11"/>
      <w:bookmarkEnd w:id="12"/>
    </w:p>
    <w:p w14:paraId="378C2FC5" w14:textId="77777777" w:rsidR="00BA3C7B" w:rsidRPr="00BA3C7B" w:rsidRDefault="00BA3C7B" w:rsidP="00BA3C7B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8116525" w14:textId="77777777" w:rsidR="00BA3C7B" w:rsidRPr="00BA3C7B" w:rsidRDefault="00BA3C7B" w:rsidP="00BA3C7B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A3C7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(Oświadczenie musi być opatrzone przez osobę lub osoby uprawnione do reprezentowania Wykonawcy kwalifikowanym podpisem elektronicznym lub podpisem zaufanym lub elektronicznym podpisem osobistym.</w:t>
      </w:r>
    </w:p>
    <w:p w14:paraId="6E620857" w14:textId="77777777" w:rsidR="00BA3C7B" w:rsidRPr="00BA3C7B" w:rsidRDefault="00BA3C7B" w:rsidP="00BA3C7B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BA3C7B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należy złożyć po wezwaniu przez Zamawiającego)</w:t>
      </w:r>
    </w:p>
    <w:p w14:paraId="41E6F1E2" w14:textId="77777777" w:rsidR="00BA3C7B" w:rsidRPr="00BA3C7B" w:rsidRDefault="00BA3C7B" w:rsidP="00BA3C7B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bookmarkEnd w:id="0"/>
    <w:bookmarkEnd w:id="1"/>
    <w:p w14:paraId="7C130F39" w14:textId="0E0C728C" w:rsidR="00C9520D" w:rsidRPr="00C9520D" w:rsidRDefault="00C9520D" w:rsidP="00BA3C7B"/>
    <w:sectPr w:rsidR="00C9520D" w:rsidRPr="00C9520D" w:rsidSect="00E32FC8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4E4EC" w14:textId="77777777" w:rsidR="006F4B6A" w:rsidRDefault="006F4B6A" w:rsidP="00E32FC8">
      <w:pPr>
        <w:spacing w:after="0" w:line="240" w:lineRule="auto"/>
      </w:pPr>
      <w:r>
        <w:separator/>
      </w:r>
    </w:p>
  </w:endnote>
  <w:endnote w:type="continuationSeparator" w:id="0">
    <w:p w14:paraId="7BFE505E" w14:textId="77777777" w:rsidR="006F4B6A" w:rsidRDefault="006F4B6A" w:rsidP="00E3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39D8D" w14:textId="694CAC0D" w:rsidR="00C9520D" w:rsidRDefault="00C9520D">
    <w:pPr>
      <w:pStyle w:val="Stopka"/>
      <w:jc w:val="right"/>
    </w:pPr>
  </w:p>
  <w:p w14:paraId="068D586D" w14:textId="77777777" w:rsidR="00E32FC8" w:rsidRDefault="00E32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8F9ED" w14:textId="77777777" w:rsidR="006F4B6A" w:rsidRDefault="006F4B6A" w:rsidP="00E32FC8">
      <w:pPr>
        <w:spacing w:after="0" w:line="240" w:lineRule="auto"/>
      </w:pPr>
      <w:r>
        <w:separator/>
      </w:r>
    </w:p>
  </w:footnote>
  <w:footnote w:type="continuationSeparator" w:id="0">
    <w:p w14:paraId="0E75F90E" w14:textId="77777777" w:rsidR="006F4B6A" w:rsidRDefault="006F4B6A" w:rsidP="00E3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7BE7" w14:textId="77777777" w:rsidR="00E32FC8" w:rsidRDefault="00E32FC8" w:rsidP="00E32FC8">
    <w:pPr>
      <w:pStyle w:val="Nagwek"/>
      <w:ind w:left="2410" w:hanging="2410"/>
      <w:jc w:val="center"/>
    </w:pPr>
    <w:r w:rsidRPr="00691785">
      <w:t xml:space="preserve"> </w:t>
    </w:r>
    <w:r>
      <w:t xml:space="preserve">                   </w:t>
    </w:r>
    <w:r w:rsidRPr="002D0D0A">
      <w:rPr>
        <w:noProof/>
      </w:rPr>
      <w:drawing>
        <wp:anchor distT="0" distB="0" distL="114300" distR="114300" simplePos="0" relativeHeight="251659264" behindDoc="0" locked="0" layoutInCell="1" allowOverlap="1" wp14:anchorId="62B5ECFB" wp14:editId="7851527D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1228527039" name="Obraz 1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2D68888" wp14:editId="5B40C4D0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752580364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</w:t>
    </w:r>
  </w:p>
  <w:p w14:paraId="3097269C" w14:textId="77777777" w:rsidR="00E32FC8" w:rsidRPr="00B84C20" w:rsidRDefault="00E32FC8" w:rsidP="00E32FC8">
    <w:pPr>
      <w:pStyle w:val="Nagwek"/>
      <w:ind w:left="2410" w:hanging="2410"/>
      <w:rPr>
        <w:rFonts w:ascii="Arial" w:hAnsi="Arial" w:cs="Arial"/>
      </w:rPr>
    </w:pPr>
  </w:p>
  <w:p w14:paraId="31B0F269" w14:textId="77777777" w:rsidR="00E32FC8" w:rsidRPr="00722905" w:rsidRDefault="00E32FC8" w:rsidP="00E32FC8">
    <w:pPr>
      <w:pStyle w:val="Nagwek"/>
      <w:ind w:left="2410" w:hanging="2410"/>
      <w:rPr>
        <w:rFonts w:ascii="Arial" w:hAnsi="Arial" w:cs="Arial"/>
        <w:sz w:val="20"/>
        <w:szCs w:val="20"/>
      </w:rPr>
    </w:pPr>
  </w:p>
  <w:p w14:paraId="6C506169" w14:textId="77777777" w:rsidR="00E32FC8" w:rsidRPr="00722905" w:rsidRDefault="00E32FC8" w:rsidP="00E32FC8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722905">
      <w:rPr>
        <w:rFonts w:ascii="Arial" w:hAnsi="Arial" w:cs="Arial"/>
        <w:sz w:val="20"/>
        <w:szCs w:val="20"/>
      </w:rPr>
      <w:t>Zadanie pn. „Modernizacja odcinka ul. Przyjaciół Żołnierza w Bierutowie” dofinansowano z Programu „Rządowy Fundusz Polski Ład: Program Inwestycji Strategicznych”</w:t>
    </w:r>
  </w:p>
  <w:p w14:paraId="54F56A00" w14:textId="4B6115BA" w:rsidR="00E32FC8" w:rsidRDefault="00E32FC8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68B686B" wp14:editId="0D31C7A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05500" cy="0"/>
              <wp:effectExtent l="0" t="0" r="0" b="0"/>
              <wp:wrapNone/>
              <wp:docPr id="309791376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108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-.05pt;width:46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43C9"/>
    <w:multiLevelType w:val="multilevel"/>
    <w:tmpl w:val="8620024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A53840"/>
    <w:multiLevelType w:val="hybridMultilevel"/>
    <w:tmpl w:val="71D2EA9E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10B38"/>
    <w:multiLevelType w:val="multilevel"/>
    <w:tmpl w:val="A0AC78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78969B8"/>
    <w:multiLevelType w:val="hybridMultilevel"/>
    <w:tmpl w:val="DB005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84A06"/>
    <w:multiLevelType w:val="hybridMultilevel"/>
    <w:tmpl w:val="6366AAA2"/>
    <w:lvl w:ilvl="0" w:tplc="E5F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66489"/>
    <w:multiLevelType w:val="multilevel"/>
    <w:tmpl w:val="9AB0F83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3E5ABC"/>
    <w:multiLevelType w:val="hybridMultilevel"/>
    <w:tmpl w:val="92A06D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50FAA"/>
    <w:multiLevelType w:val="multilevel"/>
    <w:tmpl w:val="1AD494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D0F7FB5"/>
    <w:multiLevelType w:val="hybridMultilevel"/>
    <w:tmpl w:val="96B893C6"/>
    <w:lvl w:ilvl="0" w:tplc="B424437C">
      <w:start w:val="1"/>
      <w:numFmt w:val="decimal"/>
      <w:lvlText w:val="%1."/>
      <w:lvlJc w:val="left"/>
      <w:pPr>
        <w:ind w:left="930" w:hanging="570"/>
      </w:pPr>
      <w:rPr>
        <w:b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D64BF"/>
    <w:multiLevelType w:val="hybridMultilevel"/>
    <w:tmpl w:val="7EF88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136B4"/>
    <w:multiLevelType w:val="hybridMultilevel"/>
    <w:tmpl w:val="8E4EE288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63067"/>
    <w:multiLevelType w:val="multilevel"/>
    <w:tmpl w:val="6DA82CB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3A5609"/>
    <w:multiLevelType w:val="hybridMultilevel"/>
    <w:tmpl w:val="9F2259BE"/>
    <w:lvl w:ilvl="0" w:tplc="66DA4628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F3860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03426">
    <w:abstractNumId w:val="5"/>
  </w:num>
  <w:num w:numId="2" w16cid:durableId="533546501">
    <w:abstractNumId w:val="2"/>
  </w:num>
  <w:num w:numId="3" w16cid:durableId="435102814">
    <w:abstractNumId w:val="11"/>
  </w:num>
  <w:num w:numId="4" w16cid:durableId="531501881">
    <w:abstractNumId w:val="7"/>
  </w:num>
  <w:num w:numId="5" w16cid:durableId="182912883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8377572">
    <w:abstractNumId w:val="13"/>
  </w:num>
  <w:num w:numId="7" w16cid:durableId="1614171028">
    <w:abstractNumId w:val="0"/>
  </w:num>
  <w:num w:numId="8" w16cid:durableId="1902793357">
    <w:abstractNumId w:val="8"/>
  </w:num>
  <w:num w:numId="9" w16cid:durableId="1750809247">
    <w:abstractNumId w:val="10"/>
  </w:num>
  <w:num w:numId="10" w16cid:durableId="102968951">
    <w:abstractNumId w:val="12"/>
  </w:num>
  <w:num w:numId="11" w16cid:durableId="325668054">
    <w:abstractNumId w:val="4"/>
  </w:num>
  <w:num w:numId="12" w16cid:durableId="843711125">
    <w:abstractNumId w:val="6"/>
  </w:num>
  <w:num w:numId="13" w16cid:durableId="324238980">
    <w:abstractNumId w:val="3"/>
  </w:num>
  <w:num w:numId="14" w16cid:durableId="89737031">
    <w:abstractNumId w:val="1"/>
  </w:num>
  <w:num w:numId="15" w16cid:durableId="1483816796">
    <w:abstractNumId w:val="14"/>
  </w:num>
  <w:num w:numId="16" w16cid:durableId="12324272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C8"/>
    <w:rsid w:val="00271CB8"/>
    <w:rsid w:val="002A225C"/>
    <w:rsid w:val="004029D5"/>
    <w:rsid w:val="00467BED"/>
    <w:rsid w:val="004C3D71"/>
    <w:rsid w:val="00666E36"/>
    <w:rsid w:val="006F4B6A"/>
    <w:rsid w:val="00BA3C7B"/>
    <w:rsid w:val="00C9520D"/>
    <w:rsid w:val="00CA15E5"/>
    <w:rsid w:val="00E32FC8"/>
    <w:rsid w:val="00F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3896"/>
  <w15:chartTrackingRefBased/>
  <w15:docId w15:val="{B8A6A449-4F4C-4E54-970C-477DF353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F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F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F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F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F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F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2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2F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F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2F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F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FC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32FC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"/>
    <w:basedOn w:val="Normalny"/>
    <w:link w:val="NagwekZnak"/>
    <w:unhideWhenUsed/>
    <w:rsid w:val="00E3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"/>
    <w:basedOn w:val="Domylnaczcionkaakapitu"/>
    <w:link w:val="Nagwek"/>
    <w:uiPriority w:val="99"/>
    <w:rsid w:val="00E32FC8"/>
  </w:style>
  <w:style w:type="paragraph" w:styleId="Stopka">
    <w:name w:val="footer"/>
    <w:basedOn w:val="Normalny"/>
    <w:link w:val="StopkaZnak"/>
    <w:uiPriority w:val="99"/>
    <w:unhideWhenUsed/>
    <w:rsid w:val="00E3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FC8"/>
  </w:style>
  <w:style w:type="character" w:styleId="Odwoanieprzypisudolnego">
    <w:name w:val="footnote reference"/>
    <w:uiPriority w:val="99"/>
    <w:unhideWhenUsed/>
    <w:rsid w:val="004C3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2</cp:revision>
  <dcterms:created xsi:type="dcterms:W3CDTF">2024-05-28T07:03:00Z</dcterms:created>
  <dcterms:modified xsi:type="dcterms:W3CDTF">2024-05-28T07:03:00Z</dcterms:modified>
</cp:coreProperties>
</file>