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45DCA" w14:textId="72C06C3E" w:rsidR="00FA1368" w:rsidRPr="009A2985" w:rsidRDefault="00FA1368" w:rsidP="009A2985">
      <w:pPr>
        <w:suppressAutoHyphens w:val="0"/>
        <w:spacing w:after="160" w:line="256" w:lineRule="auto"/>
        <w:jc w:val="both"/>
        <w:rPr>
          <w:rFonts w:eastAsia="Calibri"/>
          <w:sz w:val="28"/>
          <w:szCs w:val="28"/>
          <w:lang w:eastAsia="en-US"/>
        </w:rPr>
      </w:pPr>
      <w:r w:rsidRPr="009A2985">
        <w:rPr>
          <w:rFonts w:eastAsia="Calibri"/>
          <w:sz w:val="28"/>
          <w:szCs w:val="28"/>
          <w:lang w:eastAsia="en-US"/>
        </w:rPr>
        <w:t xml:space="preserve">Kraków,  </w:t>
      </w:r>
      <w:r w:rsidR="004A5710" w:rsidRPr="009A2985">
        <w:rPr>
          <w:rFonts w:eastAsia="Calibri"/>
          <w:sz w:val="28"/>
          <w:szCs w:val="28"/>
          <w:lang w:eastAsia="en-US"/>
        </w:rPr>
        <w:t>12</w:t>
      </w:r>
      <w:r w:rsidRPr="009A2985">
        <w:rPr>
          <w:rFonts w:eastAsia="Calibri"/>
          <w:sz w:val="28"/>
          <w:szCs w:val="28"/>
          <w:lang w:eastAsia="en-US"/>
        </w:rPr>
        <w:t>.0</w:t>
      </w:r>
      <w:r w:rsidR="004A5710" w:rsidRPr="009A2985">
        <w:rPr>
          <w:rFonts w:eastAsia="Calibri"/>
          <w:sz w:val="28"/>
          <w:szCs w:val="28"/>
          <w:lang w:eastAsia="en-US"/>
        </w:rPr>
        <w:t>9</w:t>
      </w:r>
      <w:r w:rsidRPr="009A2985">
        <w:rPr>
          <w:rFonts w:eastAsia="Calibri"/>
          <w:sz w:val="28"/>
          <w:szCs w:val="28"/>
          <w:lang w:eastAsia="en-US"/>
        </w:rPr>
        <w:t>.2024</w:t>
      </w:r>
    </w:p>
    <w:p w14:paraId="00AED3B2" w14:textId="67137C5D" w:rsidR="00FA1368" w:rsidRPr="009A2985" w:rsidRDefault="00FA1368" w:rsidP="009A2985">
      <w:pPr>
        <w:jc w:val="both"/>
        <w:rPr>
          <w:rFonts w:eastAsia="Calibri"/>
          <w:sz w:val="28"/>
          <w:szCs w:val="28"/>
        </w:rPr>
      </w:pPr>
      <w:r w:rsidRPr="009A2985">
        <w:rPr>
          <w:rFonts w:eastAsia="Calibri"/>
          <w:sz w:val="28"/>
          <w:szCs w:val="28"/>
        </w:rPr>
        <w:t>DZ.271.</w:t>
      </w:r>
      <w:r w:rsidR="004A5710" w:rsidRPr="009A2985">
        <w:rPr>
          <w:rFonts w:eastAsia="Calibri"/>
          <w:sz w:val="28"/>
          <w:szCs w:val="28"/>
        </w:rPr>
        <w:t>95</w:t>
      </w:r>
      <w:r w:rsidR="00AF28AA" w:rsidRPr="009A2985">
        <w:rPr>
          <w:rFonts w:eastAsia="Calibri"/>
          <w:sz w:val="28"/>
          <w:szCs w:val="28"/>
        </w:rPr>
        <w:t>.</w:t>
      </w:r>
      <w:r w:rsidR="004A5710" w:rsidRPr="009A2985">
        <w:rPr>
          <w:rFonts w:eastAsia="Calibri"/>
          <w:sz w:val="28"/>
          <w:szCs w:val="28"/>
        </w:rPr>
        <w:t>981</w:t>
      </w:r>
      <w:r w:rsidRPr="009A2985">
        <w:rPr>
          <w:rFonts w:eastAsia="Calibri"/>
          <w:sz w:val="28"/>
          <w:szCs w:val="28"/>
        </w:rPr>
        <w:t>.2024</w:t>
      </w:r>
    </w:p>
    <w:p w14:paraId="4DFC07D0" w14:textId="77777777" w:rsidR="00FA1368" w:rsidRPr="009A2985" w:rsidRDefault="00FA1368" w:rsidP="009A2985">
      <w:pPr>
        <w:jc w:val="both"/>
        <w:rPr>
          <w:rFonts w:eastAsia="Calibri"/>
          <w:sz w:val="28"/>
          <w:szCs w:val="28"/>
        </w:rPr>
      </w:pPr>
    </w:p>
    <w:p w14:paraId="58C4A096" w14:textId="77777777" w:rsidR="00FA1368" w:rsidRPr="009A2985" w:rsidRDefault="00FA1368" w:rsidP="009A2985">
      <w:pPr>
        <w:jc w:val="both"/>
        <w:rPr>
          <w:rFonts w:eastAsia="Calibri"/>
          <w:sz w:val="28"/>
          <w:szCs w:val="28"/>
        </w:rPr>
      </w:pPr>
      <w:r w:rsidRPr="009A2985">
        <w:rPr>
          <w:rFonts w:eastAsia="Calibri"/>
          <w:sz w:val="28"/>
          <w:szCs w:val="28"/>
        </w:rPr>
        <w:t>Dział Zamówień Publicznych</w:t>
      </w:r>
    </w:p>
    <w:p w14:paraId="0A5180A0" w14:textId="77777777" w:rsidR="00FA1368" w:rsidRPr="009A2985" w:rsidRDefault="00FA1368" w:rsidP="009A2985">
      <w:pPr>
        <w:jc w:val="both"/>
        <w:rPr>
          <w:rFonts w:eastAsia="Calibri"/>
          <w:sz w:val="28"/>
          <w:szCs w:val="28"/>
        </w:rPr>
      </w:pPr>
      <w:r w:rsidRPr="009A2985">
        <w:rPr>
          <w:rFonts w:eastAsia="Calibri"/>
          <w:sz w:val="28"/>
          <w:szCs w:val="28"/>
        </w:rPr>
        <w:t>tel. 0-12 614 22 61</w:t>
      </w:r>
    </w:p>
    <w:p w14:paraId="73C01D57" w14:textId="77777777" w:rsidR="00FA1368" w:rsidRPr="009A2985" w:rsidRDefault="00FA1368" w:rsidP="009A2985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9A2985">
        <w:rPr>
          <w:rFonts w:eastAsia="Calibri"/>
          <w:sz w:val="28"/>
          <w:szCs w:val="28"/>
        </w:rPr>
        <w:t xml:space="preserve">e-mail: </w:t>
      </w:r>
      <w:hyperlink r:id="rId9" w:history="1">
        <w:r w:rsidRPr="009A2985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9A2985" w:rsidRDefault="00FA1368" w:rsidP="009A2985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14:paraId="27994A97" w14:textId="77777777" w:rsidR="00FA1368" w:rsidRPr="009A2985" w:rsidRDefault="00FA1368" w:rsidP="009A2985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9A2985">
        <w:rPr>
          <w:rFonts w:eastAsia="Calibri"/>
          <w:sz w:val="28"/>
          <w:szCs w:val="28"/>
        </w:rPr>
        <w:t xml:space="preserve">INFORMACJA O KWOCIE JAKĄ ZAMAWIAJĄCY ZAMIERZA PRZEZNACZYĆ NA SFINANSOWANIE ZAMÓWIENIA </w:t>
      </w:r>
    </w:p>
    <w:p w14:paraId="3ECF537B" w14:textId="77777777" w:rsidR="00FA1368" w:rsidRPr="009A2985" w:rsidRDefault="00FA1368" w:rsidP="009A2985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5AF1B912" w14:textId="6C4C6771" w:rsidR="00AF28AA" w:rsidRPr="009A2985" w:rsidRDefault="00FA1368" w:rsidP="009A2985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  <w:r w:rsidRPr="009A2985">
        <w:rPr>
          <w:rFonts w:eastAsia="Calibri"/>
          <w:iCs/>
          <w:sz w:val="28"/>
          <w:szCs w:val="28"/>
        </w:rPr>
        <w:t>dotyczy: postępowania</w:t>
      </w:r>
      <w:r w:rsidRPr="009A2985">
        <w:rPr>
          <w:rFonts w:eastAsia="Calibri"/>
          <w:sz w:val="28"/>
          <w:szCs w:val="28"/>
        </w:rPr>
        <w:t xml:space="preserve"> DZ.271.</w:t>
      </w:r>
      <w:r w:rsidR="004A5710" w:rsidRPr="009A2985">
        <w:rPr>
          <w:rFonts w:eastAsia="Calibri"/>
          <w:sz w:val="28"/>
          <w:szCs w:val="28"/>
        </w:rPr>
        <w:t>95</w:t>
      </w:r>
      <w:r w:rsidRPr="009A2985">
        <w:rPr>
          <w:rFonts w:eastAsia="Calibri"/>
          <w:sz w:val="28"/>
          <w:szCs w:val="28"/>
        </w:rPr>
        <w:t xml:space="preserve">.2024 pn. </w:t>
      </w:r>
      <w:r w:rsidR="004A5710" w:rsidRPr="009A2985">
        <w:rPr>
          <w:rFonts w:eastAsia="Calibri"/>
          <w:sz w:val="28"/>
          <w:szCs w:val="28"/>
        </w:rPr>
        <w:t>Dostawa sprzętu medycznego, aparatury i wyposażenia współfinansowanego z dotacji Ministerstwa Zdrowia, np. PROGRAMU NARODOWEJ STRATEGII ONKOLOGICZNEJ (NSO), POLKARD i innych</w:t>
      </w:r>
    </w:p>
    <w:p w14:paraId="39B09223" w14:textId="77777777" w:rsidR="00FA1368" w:rsidRPr="009A2985" w:rsidRDefault="00FA1368" w:rsidP="009A2985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  <w:r w:rsidRPr="009A2985">
        <w:rPr>
          <w:rFonts w:eastAsia="Calibri"/>
          <w:iCs/>
          <w:sz w:val="28"/>
          <w:szCs w:val="28"/>
        </w:rPr>
        <w:t xml:space="preserve">Krakowski Szpital Specjalistyczny im.  św. Jana Pawła II ul. Prądnicka 80, 31–202 Kraków, informuje: </w:t>
      </w:r>
    </w:p>
    <w:p w14:paraId="1040C371" w14:textId="77777777" w:rsidR="00FA1368" w:rsidRPr="009A2985" w:rsidRDefault="00FA1368" w:rsidP="009A2985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104"/>
        <w:gridCol w:w="5796"/>
      </w:tblGrid>
      <w:tr w:rsidR="00FA1368" w:rsidRPr="009A2985" w14:paraId="2B588E85" w14:textId="77777777" w:rsidTr="004A5710">
        <w:trPr>
          <w:trHeight w:val="19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38337" w14:textId="269E9348" w:rsidR="00FA1368" w:rsidRPr="009A2985" w:rsidRDefault="00FA1368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  <w:lang w:eastAsia="pl-PL"/>
              </w:rPr>
              <w:t>Pakiet nr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EFA" w14:textId="70B81F0F" w:rsidR="00FA1368" w:rsidRPr="009A2985" w:rsidRDefault="00FA1368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  <w:lang w:eastAsia="pl-PL"/>
              </w:rPr>
              <w:t xml:space="preserve">Nazwa pakietu 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12300" w14:textId="3EFBC02C" w:rsidR="00FA1368" w:rsidRPr="009A2985" w:rsidRDefault="00FA1368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9A2985">
              <w:rPr>
                <w:color w:val="000000"/>
                <w:sz w:val="28"/>
                <w:szCs w:val="28"/>
                <w:lang w:eastAsia="pl-PL"/>
              </w:rPr>
              <w:br/>
              <w:t>na sfinansowanie ww. zamówienia z podatkiem vat [zł.]</w:t>
            </w:r>
          </w:p>
        </w:tc>
      </w:tr>
      <w:tr w:rsidR="004A5710" w:rsidRPr="009A2985" w14:paraId="30A38A46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E090" w14:textId="77777777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DA5E" w14:textId="61C7C225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</w:rPr>
              <w:t>Mikrotom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9D20" w14:textId="444E989F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</w:rPr>
              <w:t xml:space="preserve">124 848,00 </w:t>
            </w:r>
          </w:p>
        </w:tc>
      </w:tr>
      <w:tr w:rsidR="004A5710" w:rsidRPr="009A2985" w14:paraId="4D4B6328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C7B5F" w14:textId="77777777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  <w:lang w:eastAsia="pl-PL"/>
              </w:rPr>
              <w:t>II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59A1E" w14:textId="476FEB92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proofErr w:type="spellStart"/>
            <w:r w:rsidRPr="009A2985">
              <w:rPr>
                <w:bCs/>
                <w:sz w:val="28"/>
                <w:szCs w:val="28"/>
              </w:rPr>
              <w:t>Zatapiarka</w:t>
            </w:r>
            <w:proofErr w:type="spellEnd"/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954EA" w14:textId="7A6B0718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</w:rPr>
              <w:t xml:space="preserve">74 999,52 </w:t>
            </w:r>
          </w:p>
        </w:tc>
      </w:tr>
      <w:tr w:rsidR="004A5710" w:rsidRPr="009A2985" w14:paraId="7FC50846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953B" w14:textId="1A41CAD1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  <w:lang w:eastAsia="pl-PL"/>
              </w:rPr>
              <w:t>III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BAAB" w14:textId="2BAD20A0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A2985">
              <w:rPr>
                <w:bCs/>
                <w:sz w:val="28"/>
                <w:szCs w:val="28"/>
              </w:rPr>
              <w:t>Procesor tkankowy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E21D7" w14:textId="428AA004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A2985">
              <w:rPr>
                <w:bCs/>
                <w:sz w:val="28"/>
                <w:szCs w:val="28"/>
              </w:rPr>
              <w:t xml:space="preserve">486 000,00 </w:t>
            </w:r>
          </w:p>
        </w:tc>
      </w:tr>
      <w:tr w:rsidR="004A5710" w:rsidRPr="009A2985" w14:paraId="21C1E774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A2781" w14:textId="690E8166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  <w:lang w:eastAsia="pl-PL"/>
              </w:rPr>
              <w:t>IV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3A03" w14:textId="2BC952C6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A2985">
              <w:rPr>
                <w:bCs/>
                <w:sz w:val="28"/>
                <w:szCs w:val="28"/>
              </w:rPr>
              <w:t>Laserowa drukarka do kaset VEGA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036C5" w14:textId="63DF431B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A2985">
              <w:rPr>
                <w:bCs/>
                <w:sz w:val="28"/>
                <w:szCs w:val="28"/>
              </w:rPr>
              <w:t xml:space="preserve">178 350,00 </w:t>
            </w:r>
          </w:p>
        </w:tc>
      </w:tr>
      <w:tr w:rsidR="004A5710" w:rsidRPr="009A2985" w14:paraId="241E3A78" w14:textId="77777777" w:rsidTr="004A5710">
        <w:trPr>
          <w:trHeight w:val="79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7DB0B" w14:textId="6C871F36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  <w:lang w:eastAsia="pl-PL"/>
              </w:rPr>
            </w:pPr>
            <w:r w:rsidRPr="009A2985">
              <w:rPr>
                <w:bCs/>
                <w:sz w:val="28"/>
                <w:szCs w:val="28"/>
                <w:lang w:eastAsia="pl-PL"/>
              </w:rPr>
              <w:lastRenderedPageBreak/>
              <w:t>V</w:t>
            </w:r>
          </w:p>
        </w:tc>
        <w:tc>
          <w:tcPr>
            <w:tcW w:w="1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AECF7" w14:textId="657935B1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A2985">
              <w:rPr>
                <w:bCs/>
                <w:sz w:val="28"/>
                <w:szCs w:val="28"/>
              </w:rPr>
              <w:t>Lupy operacyjne okularowe</w:t>
            </w:r>
          </w:p>
        </w:tc>
        <w:tc>
          <w:tcPr>
            <w:tcW w:w="2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1B3DE" w14:textId="3378BF62" w:rsidR="004A5710" w:rsidRPr="009A2985" w:rsidRDefault="004A5710" w:rsidP="009A2985">
            <w:pPr>
              <w:suppressAutoHyphens w:val="0"/>
              <w:jc w:val="both"/>
              <w:rPr>
                <w:bCs/>
                <w:sz w:val="28"/>
                <w:szCs w:val="28"/>
              </w:rPr>
            </w:pPr>
            <w:r w:rsidRPr="009A2985">
              <w:rPr>
                <w:bCs/>
                <w:sz w:val="28"/>
                <w:szCs w:val="28"/>
              </w:rPr>
              <w:t xml:space="preserve">32 400,00 </w:t>
            </w:r>
          </w:p>
        </w:tc>
      </w:tr>
    </w:tbl>
    <w:p w14:paraId="1F968392" w14:textId="77777777" w:rsidR="00FA1368" w:rsidRPr="009A2985" w:rsidRDefault="00FA1368" w:rsidP="009A2985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3BF4ADAD" w14:textId="7591266C" w:rsidR="00FA1368" w:rsidRPr="009A2985" w:rsidRDefault="00FA1368" w:rsidP="009A2985">
      <w:pPr>
        <w:tabs>
          <w:tab w:val="left" w:pos="2918"/>
          <w:tab w:val="right" w:pos="9072"/>
        </w:tabs>
        <w:spacing w:line="280" w:lineRule="exact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9A2985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9A2985" w:rsidRDefault="00FA1368" w:rsidP="009A2985">
      <w:pPr>
        <w:tabs>
          <w:tab w:val="left" w:pos="2918"/>
          <w:tab w:val="right" w:pos="9072"/>
        </w:tabs>
        <w:spacing w:line="280" w:lineRule="exact"/>
        <w:jc w:val="both"/>
        <w:rPr>
          <w:rFonts w:eastAsia="Calibri"/>
          <w:sz w:val="28"/>
          <w:szCs w:val="28"/>
        </w:rPr>
      </w:pPr>
      <w:r w:rsidRPr="009A2985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9A2985" w:rsidRDefault="00FA1368" w:rsidP="009A2985">
      <w:pPr>
        <w:tabs>
          <w:tab w:val="left" w:pos="2918"/>
          <w:tab w:val="right" w:pos="9072"/>
        </w:tabs>
        <w:spacing w:line="280" w:lineRule="exact"/>
        <w:jc w:val="both"/>
        <w:rPr>
          <w:rFonts w:eastAsia="Calibri"/>
          <w:sz w:val="28"/>
          <w:szCs w:val="28"/>
        </w:rPr>
      </w:pPr>
      <w:r w:rsidRPr="009A2985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9A2985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06CFE" w14:textId="77777777" w:rsidR="00A61187" w:rsidRDefault="00A61187" w:rsidP="00205BF0">
      <w:r>
        <w:separator/>
      </w:r>
    </w:p>
  </w:endnote>
  <w:endnote w:type="continuationSeparator" w:id="0">
    <w:p w14:paraId="38436E91" w14:textId="77777777" w:rsidR="00A61187" w:rsidRDefault="00A61187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6EB95" w14:textId="77777777" w:rsidR="00A61187" w:rsidRDefault="00A61187" w:rsidP="00205BF0">
      <w:r>
        <w:separator/>
      </w:r>
    </w:p>
  </w:footnote>
  <w:footnote w:type="continuationSeparator" w:id="0">
    <w:p w14:paraId="42D43607" w14:textId="77777777" w:rsidR="00A61187" w:rsidRDefault="00A61187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A61187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9A2985" w:rsidRPr="009A2985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A2985" w:rsidRPr="009A2985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6EB2"/>
    <w:rsid w:val="00077509"/>
    <w:rsid w:val="00086DE1"/>
    <w:rsid w:val="000B4F84"/>
    <w:rsid w:val="001006B6"/>
    <w:rsid w:val="00197D54"/>
    <w:rsid w:val="001B19C3"/>
    <w:rsid w:val="001C5230"/>
    <w:rsid w:val="00205BF0"/>
    <w:rsid w:val="00297AED"/>
    <w:rsid w:val="002C0A79"/>
    <w:rsid w:val="003275F8"/>
    <w:rsid w:val="00436FCC"/>
    <w:rsid w:val="00494365"/>
    <w:rsid w:val="004A5710"/>
    <w:rsid w:val="00506359"/>
    <w:rsid w:val="005471CB"/>
    <w:rsid w:val="00576EAC"/>
    <w:rsid w:val="00596D3F"/>
    <w:rsid w:val="005C2E25"/>
    <w:rsid w:val="005D0D70"/>
    <w:rsid w:val="00604E67"/>
    <w:rsid w:val="006258DE"/>
    <w:rsid w:val="006F381A"/>
    <w:rsid w:val="0073519A"/>
    <w:rsid w:val="00737D65"/>
    <w:rsid w:val="007E4040"/>
    <w:rsid w:val="007F3B1D"/>
    <w:rsid w:val="008561AB"/>
    <w:rsid w:val="008969A3"/>
    <w:rsid w:val="008A75E0"/>
    <w:rsid w:val="00945F71"/>
    <w:rsid w:val="009A2985"/>
    <w:rsid w:val="009F2599"/>
    <w:rsid w:val="00A40DBC"/>
    <w:rsid w:val="00A61187"/>
    <w:rsid w:val="00A71F00"/>
    <w:rsid w:val="00AF28AA"/>
    <w:rsid w:val="00B37C89"/>
    <w:rsid w:val="00B40627"/>
    <w:rsid w:val="00BA6688"/>
    <w:rsid w:val="00BB286D"/>
    <w:rsid w:val="00D843BF"/>
    <w:rsid w:val="00D9373E"/>
    <w:rsid w:val="00DE0069"/>
    <w:rsid w:val="00E15AC9"/>
    <w:rsid w:val="00E239E5"/>
    <w:rsid w:val="00E24E57"/>
    <w:rsid w:val="00E60D4E"/>
    <w:rsid w:val="00E6509D"/>
    <w:rsid w:val="00EF7720"/>
    <w:rsid w:val="00F115DB"/>
    <w:rsid w:val="00F26962"/>
    <w:rsid w:val="00F62558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3E433-C95D-4426-ABAE-5BCB199D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95</TotalTime>
  <Pages>2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18</cp:revision>
  <cp:lastPrinted>2024-08-14T08:17:00Z</cp:lastPrinted>
  <dcterms:created xsi:type="dcterms:W3CDTF">2023-11-21T09:43:00Z</dcterms:created>
  <dcterms:modified xsi:type="dcterms:W3CDTF">2024-09-12T12:51:00Z</dcterms:modified>
</cp:coreProperties>
</file>