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10BD" w14:textId="77777777" w:rsidR="000A524A" w:rsidRDefault="000A524A" w:rsidP="000A524A">
      <w:pPr>
        <w:jc w:val="center"/>
        <w:rPr>
          <w:b/>
          <w:bCs/>
        </w:rPr>
      </w:pPr>
    </w:p>
    <w:p w14:paraId="2370E113" w14:textId="77777777" w:rsidR="000A524A" w:rsidRPr="00520C42" w:rsidRDefault="000A524A" w:rsidP="0010392E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3C774F99" w14:textId="77777777" w:rsidR="000A524A" w:rsidRPr="00520C42" w:rsidRDefault="000A524A" w:rsidP="0010392E">
      <w:pPr>
        <w:spacing w:line="276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w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postępowaniu prowadzonym w trybie zapytania ofertowego na zadanie pn.:</w:t>
      </w:r>
    </w:p>
    <w:p w14:paraId="4835752D" w14:textId="287B65EA" w:rsidR="000A524A" w:rsidRPr="00520C42" w:rsidRDefault="000A524A" w:rsidP="0010392E">
      <w:pPr>
        <w:pStyle w:val="Bezodstpw"/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ZAKUP WRAZ Z DOSTAWĄ ZEWNĘTRZNEGO MONITORA (TOTEM) W OBUDOWIE DO PROMOCJI</w:t>
      </w:r>
      <w:r w:rsidRP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DLA MUZEUM WSI MAZOWIECKIEJ W SIERPCU.</w:t>
      </w:r>
    </w:p>
    <w:p w14:paraId="45DD1BF6" w14:textId="77777777" w:rsidR="000A524A" w:rsidRPr="00520C42" w:rsidRDefault="000A524A" w:rsidP="0010392E">
      <w:pPr>
        <w:spacing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Zgodnie ze specyfikacją techniczną </w:t>
      </w:r>
      <w:r w:rsidRPr="00520C42">
        <w:rPr>
          <w:rFonts w:cstheme="minorHAnsi"/>
          <w:b/>
          <w:color w:val="000000" w:themeColor="text1"/>
          <w:sz w:val="20"/>
          <w:szCs w:val="20"/>
        </w:rPr>
        <w:t>stanowiącą załącznik nr 2 do zapytania ofertowego.</w:t>
      </w:r>
    </w:p>
    <w:p w14:paraId="4E867353" w14:textId="2E9B62CB" w:rsidR="000A524A" w:rsidRDefault="000A524A" w:rsidP="000A524A">
      <w:r>
        <w:t xml:space="preserve">Dane </w:t>
      </w:r>
      <w:r w:rsidR="000F21A0">
        <w:t>Sprzedającego</w:t>
      </w:r>
      <w:r>
        <w:t>:</w:t>
      </w:r>
    </w:p>
    <w:p w14:paraId="17031185" w14:textId="77777777" w:rsidR="000A524A" w:rsidRDefault="000A524A" w:rsidP="000A524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6BC3D10A" w14:textId="093A0D83" w:rsidR="000A524A" w:rsidRPr="00F84222" w:rsidRDefault="000A524A" w:rsidP="000A524A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 xml:space="preserve">Nazwa </w:t>
      </w:r>
      <w:r w:rsidR="000F21A0">
        <w:rPr>
          <w:sz w:val="16"/>
          <w:szCs w:val="16"/>
        </w:rPr>
        <w:t>sprzedawcy</w:t>
      </w:r>
    </w:p>
    <w:p w14:paraId="52374F8A" w14:textId="77777777" w:rsidR="000A524A" w:rsidRDefault="000A524A" w:rsidP="000A524A">
      <w:pPr>
        <w:spacing w:after="0" w:line="240" w:lineRule="auto"/>
      </w:pPr>
    </w:p>
    <w:p w14:paraId="2EF331FB" w14:textId="77777777" w:rsidR="000A524A" w:rsidRDefault="000A524A" w:rsidP="000A524A">
      <w:pPr>
        <w:spacing w:after="0" w:line="240" w:lineRule="auto"/>
      </w:pPr>
      <w:r>
        <w:t>…………………………………………………………………………………………………………………………………..……………………</w:t>
      </w:r>
    </w:p>
    <w:p w14:paraId="42D143A6" w14:textId="77777777" w:rsidR="000A524A" w:rsidRPr="00F84222" w:rsidRDefault="000A524A" w:rsidP="000A524A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711D0C7F" w14:textId="77777777" w:rsidR="000A524A" w:rsidRDefault="000A524A" w:rsidP="000A524A">
      <w:pPr>
        <w:spacing w:after="0" w:line="240" w:lineRule="auto"/>
      </w:pPr>
    </w:p>
    <w:p w14:paraId="02755223" w14:textId="77777777" w:rsidR="000A524A" w:rsidRDefault="000A524A" w:rsidP="000A524A">
      <w:pPr>
        <w:spacing w:after="0" w:line="240" w:lineRule="auto"/>
      </w:pPr>
      <w:r>
        <w:t>…………………………………………………………………………………………………………..……………………………………………</w:t>
      </w:r>
    </w:p>
    <w:p w14:paraId="69DCAEB4" w14:textId="77777777" w:rsidR="000A524A" w:rsidRPr="00F84222" w:rsidRDefault="000A524A" w:rsidP="000A524A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52270CC1" w14:textId="77777777" w:rsidR="000A524A" w:rsidRDefault="000A524A" w:rsidP="000A524A">
      <w:pPr>
        <w:spacing w:after="0" w:line="240" w:lineRule="auto"/>
      </w:pPr>
    </w:p>
    <w:p w14:paraId="3F211F08" w14:textId="77777777" w:rsidR="000A524A" w:rsidRDefault="000A524A" w:rsidP="000A524A">
      <w:pPr>
        <w:spacing w:after="0" w:line="240" w:lineRule="auto"/>
      </w:pPr>
    </w:p>
    <w:p w14:paraId="74B0445A" w14:textId="77777777" w:rsidR="000A524A" w:rsidRDefault="000A524A" w:rsidP="000A524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293B37B8" w14:textId="77777777" w:rsidR="000A524A" w:rsidRPr="00795EED" w:rsidRDefault="000A524A" w:rsidP="000A524A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>
        <w:rPr>
          <w:rStyle w:val="Odwoanieprzypisudolnego"/>
          <w:sz w:val="16"/>
          <w:szCs w:val="16"/>
        </w:rPr>
        <w:footnoteReference w:id="1"/>
      </w:r>
    </w:p>
    <w:p w14:paraId="5FD54D9B" w14:textId="77777777" w:rsidR="000A524A" w:rsidRDefault="000A524A" w:rsidP="000A524A">
      <w:pPr>
        <w:pStyle w:val="Bezodstpw"/>
        <w:jc w:val="center"/>
        <w:rPr>
          <w:rFonts w:ascii="Calibri" w:hAnsi="Calibri"/>
          <w:b/>
          <w:sz w:val="20"/>
        </w:rPr>
      </w:pPr>
    </w:p>
    <w:p w14:paraId="5EB3DF2A" w14:textId="77777777" w:rsidR="0010392E" w:rsidRPr="00E4352B" w:rsidRDefault="0010392E" w:rsidP="000A524A">
      <w:pPr>
        <w:pStyle w:val="Bezodstpw"/>
        <w:jc w:val="center"/>
        <w:rPr>
          <w:rFonts w:ascii="Calibri" w:hAnsi="Calibri"/>
          <w:b/>
          <w:sz w:val="20"/>
        </w:rPr>
      </w:pPr>
    </w:p>
    <w:p w14:paraId="5DE2CEFD" w14:textId="37D1ADC0" w:rsidR="000A524A" w:rsidRPr="006430D0" w:rsidRDefault="000A524A" w:rsidP="007C56EB">
      <w:pPr>
        <w:pStyle w:val="Bezodstpw"/>
        <w:jc w:val="both"/>
        <w:rPr>
          <w:rFonts w:ascii="Calibri" w:hAnsi="Calibri" w:cs="Calibri"/>
          <w:b/>
          <w:sz w:val="20"/>
        </w:rPr>
      </w:pPr>
      <w:r w:rsidRPr="009944C7">
        <w:rPr>
          <w:rFonts w:asciiTheme="minorHAnsi" w:hAnsiTheme="minorHAnsi" w:cstheme="minorHAnsi"/>
          <w:sz w:val="20"/>
        </w:rPr>
        <w:t xml:space="preserve">W nawiązaniu do zapytania ofertowego na zadanie pn.: </w:t>
      </w:r>
      <w:r w:rsidRPr="009944C7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ZAKUP WRAZ Z DOSTAWĄ ZEWNĘTRZNEGO MONITORA (TOTEM) W OBUDOWIE DO PROMOCJI DLA MUZEUM WSI MAZOWIECKIEJ W SIERPCU.</w:t>
      </w:r>
      <w:r w:rsidRPr="009944C7">
        <w:rPr>
          <w:rFonts w:asciiTheme="minorHAnsi" w:hAnsiTheme="minorHAnsi" w:cstheme="minorHAnsi"/>
          <w:sz w:val="20"/>
        </w:rPr>
        <w:t xml:space="preserve"> oferujemy wykonanie przedmiotu niniejszego zamówienia w terminie od dnia udzielenia zamówienia </w:t>
      </w:r>
      <w:r w:rsidRPr="009944C7">
        <w:rPr>
          <w:rFonts w:asciiTheme="minorHAnsi" w:hAnsiTheme="minorHAnsi" w:cstheme="minorHAnsi"/>
          <w:color w:val="000000"/>
          <w:sz w:val="20"/>
        </w:rPr>
        <w:t xml:space="preserve">do </w:t>
      </w:r>
      <w:r w:rsidR="00806025">
        <w:rPr>
          <w:rFonts w:asciiTheme="minorHAnsi" w:hAnsiTheme="minorHAnsi" w:cstheme="minorHAnsi"/>
          <w:color w:val="000000"/>
          <w:sz w:val="20"/>
        </w:rPr>
        <w:t>……………………</w:t>
      </w:r>
      <w:r w:rsidRPr="009944C7">
        <w:rPr>
          <w:rFonts w:asciiTheme="minorHAnsi" w:hAnsiTheme="minorHAnsi" w:cstheme="minorHAnsi"/>
          <w:sz w:val="20"/>
        </w:rPr>
        <w:t xml:space="preserve"> w zakresie i na zasadach określonych w zapytaniu ofertowym oraz </w:t>
      </w:r>
      <w:r w:rsidR="007C56EB">
        <w:rPr>
          <w:rFonts w:ascii="Calibri" w:hAnsi="Calibri" w:cs="Calibri"/>
          <w:sz w:val="20"/>
        </w:rPr>
        <w:t xml:space="preserve">w poniższej specyfikacji </w:t>
      </w:r>
      <w:r w:rsidR="007C56EB" w:rsidRPr="00B81183">
        <w:rPr>
          <w:rFonts w:ascii="Calibri" w:hAnsi="Calibri" w:cs="Calibri"/>
          <w:sz w:val="20"/>
        </w:rPr>
        <w:t>techniczn</w:t>
      </w:r>
      <w:r w:rsidR="007C56EB">
        <w:rPr>
          <w:rFonts w:ascii="Calibri" w:hAnsi="Calibri" w:cs="Calibri"/>
          <w:sz w:val="20"/>
        </w:rPr>
        <w:t>ej (</w:t>
      </w:r>
      <w:r w:rsidR="007C56EB" w:rsidRPr="006430D0">
        <w:rPr>
          <w:rFonts w:ascii="Calibri" w:hAnsi="Calibri" w:cs="Calibri"/>
          <w:i/>
          <w:iCs/>
          <w:sz w:val="20"/>
        </w:rPr>
        <w:t xml:space="preserve">proszę uzupełnić część „Oferta </w:t>
      </w:r>
      <w:r w:rsidR="000F21A0" w:rsidRPr="006430D0">
        <w:rPr>
          <w:rFonts w:ascii="Calibri" w:hAnsi="Calibri" w:cs="Calibri"/>
          <w:i/>
          <w:iCs/>
          <w:sz w:val="20"/>
        </w:rPr>
        <w:t>Sprzedającego</w:t>
      </w:r>
      <w:r w:rsidR="007C56EB" w:rsidRPr="006430D0">
        <w:rPr>
          <w:rFonts w:ascii="Calibri" w:hAnsi="Calibri" w:cs="Calibri"/>
          <w:i/>
          <w:iCs/>
          <w:sz w:val="20"/>
        </w:rPr>
        <w:t>”</w:t>
      </w:r>
      <w:r w:rsidR="007C56EB" w:rsidRPr="006430D0">
        <w:rPr>
          <w:rFonts w:ascii="Calibri" w:hAnsi="Calibri" w:cs="Calibri"/>
          <w:sz w:val="20"/>
        </w:rPr>
        <w:t>):</w:t>
      </w:r>
    </w:p>
    <w:p w14:paraId="62013555" w14:textId="77777777" w:rsidR="007C56EB" w:rsidRPr="006430D0" w:rsidRDefault="007C56EB" w:rsidP="000A524A">
      <w:pPr>
        <w:pStyle w:val="Bezodstpw"/>
        <w:rPr>
          <w:rFonts w:ascii="Calibri" w:hAnsi="Calibri" w:cs="Calibri"/>
          <w:b/>
          <w:sz w:val="20"/>
        </w:rPr>
      </w:pPr>
    </w:p>
    <w:p w14:paraId="25635622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73C87314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7DCD6C7B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22E818BB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4758510D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4BC65A44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72141EB6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3DA91EA6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35A83BC4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14530445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1B5A726F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2122A4AB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1DC511F1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4BA62FB5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10F4DC10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6A0D617F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3B166BC3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7C2ACF1B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02FD1641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606AD420" w14:textId="77777777" w:rsidR="007C56EB" w:rsidRDefault="007C56EB" w:rsidP="000A524A">
      <w:pPr>
        <w:pStyle w:val="Bezodstpw"/>
        <w:rPr>
          <w:rFonts w:ascii="Calibri" w:hAnsi="Calibri" w:cs="Calibri"/>
          <w:b/>
          <w:color w:val="000000"/>
          <w:sz w:val="20"/>
        </w:rPr>
      </w:pPr>
    </w:p>
    <w:p w14:paraId="612BB9D1" w14:textId="2635D765" w:rsidR="000A524A" w:rsidRPr="000027BE" w:rsidRDefault="000A524A" w:rsidP="000A524A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Theme="minorHAnsi" w:hAnsiTheme="minorHAnsi" w:cstheme="minorHAnsi"/>
          <w:b/>
          <w:bCs/>
        </w:rPr>
      </w:pPr>
      <w:r w:rsidRPr="000027BE">
        <w:rPr>
          <w:rFonts w:asciiTheme="minorHAnsi" w:hAnsiTheme="minorHAnsi" w:cstheme="minorHAnsi"/>
          <w:b/>
          <w:bCs/>
        </w:rPr>
        <w:t>zewnętrzny monitor (totem) w obudowie:</w:t>
      </w:r>
    </w:p>
    <w:p w14:paraId="65847512" w14:textId="77777777" w:rsidR="000A524A" w:rsidRPr="00B174AA" w:rsidRDefault="000A524A" w:rsidP="000A524A">
      <w:pPr>
        <w:pStyle w:val="Akapitzlis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351"/>
        <w:gridCol w:w="2769"/>
        <w:gridCol w:w="1129"/>
      </w:tblGrid>
      <w:tr w:rsidR="007F4C27" w:rsidRPr="003539E9" w14:paraId="4340A7A5" w14:textId="77777777" w:rsidTr="00994973">
        <w:trPr>
          <w:trHeight w:val="708"/>
        </w:trPr>
        <w:tc>
          <w:tcPr>
            <w:tcW w:w="5164" w:type="dxa"/>
            <w:gridSpan w:val="2"/>
            <w:shd w:val="clear" w:color="auto" w:fill="auto"/>
            <w:vAlign w:val="center"/>
          </w:tcPr>
          <w:p w14:paraId="258C0DD4" w14:textId="60F44571" w:rsidR="000A524A" w:rsidRPr="006430D0" w:rsidRDefault="000A524A" w:rsidP="007C56EB">
            <w:pPr>
              <w:spacing w:after="0" w:line="240" w:lineRule="auto"/>
              <w:jc w:val="center"/>
              <w:rPr>
                <w:b/>
                <w:bCs/>
              </w:rPr>
            </w:pPr>
            <w:r w:rsidRPr="006430D0">
              <w:rPr>
                <w:b/>
                <w:bCs/>
              </w:rPr>
              <w:t xml:space="preserve">Wymagania </w:t>
            </w:r>
            <w:r w:rsidR="000F21A0" w:rsidRPr="006430D0">
              <w:rPr>
                <w:b/>
                <w:bCs/>
              </w:rPr>
              <w:t>Kupującego</w:t>
            </w:r>
          </w:p>
          <w:p w14:paraId="08FB5323" w14:textId="77777777" w:rsidR="000A524A" w:rsidRPr="006430D0" w:rsidRDefault="000A524A" w:rsidP="007C56E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430D0">
              <w:rPr>
                <w:b/>
                <w:bCs/>
                <w:sz w:val="18"/>
                <w:szCs w:val="18"/>
              </w:rPr>
              <w:t>Zapisy tej kolumny przedstawiają minimalne wymagania Zamawiającego wobec przedmiotu zamówienia</w:t>
            </w:r>
          </w:p>
        </w:tc>
        <w:tc>
          <w:tcPr>
            <w:tcW w:w="3898" w:type="dxa"/>
            <w:gridSpan w:val="2"/>
            <w:shd w:val="clear" w:color="auto" w:fill="D9E2F3"/>
            <w:vAlign w:val="center"/>
          </w:tcPr>
          <w:p w14:paraId="231A27B7" w14:textId="2D998269" w:rsidR="000A524A" w:rsidRDefault="000A524A" w:rsidP="007C56E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Oferta </w:t>
            </w:r>
            <w:r w:rsidR="000F21A0">
              <w:rPr>
                <w:b/>
                <w:bCs/>
              </w:rPr>
              <w:t>Sprzedającego</w:t>
            </w:r>
          </w:p>
          <w:p w14:paraId="652B253E" w14:textId="276F5A2D" w:rsidR="000A524A" w:rsidRPr="00A32E00" w:rsidRDefault="000A524A" w:rsidP="007C56E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32E00">
              <w:rPr>
                <w:b/>
                <w:bCs/>
                <w:sz w:val="18"/>
                <w:szCs w:val="18"/>
              </w:rPr>
              <w:t xml:space="preserve">Wykonawca zobowiązany jest wpisać proponowane przez siebie parametry poszczególnych komponentów </w:t>
            </w:r>
            <w:r w:rsidR="00A32E00" w:rsidRPr="00A32E00">
              <w:rPr>
                <w:b/>
                <w:bCs/>
                <w:sz w:val="18"/>
                <w:szCs w:val="18"/>
              </w:rPr>
              <w:t>lub potwierdzić opisane przez zamawiającego cechy produktu</w:t>
            </w:r>
          </w:p>
        </w:tc>
      </w:tr>
      <w:tr w:rsidR="00A32E00" w:rsidRPr="003539E9" w14:paraId="208F3296" w14:textId="77777777" w:rsidTr="00060FF5">
        <w:trPr>
          <w:trHeight w:val="1350"/>
        </w:trPr>
        <w:tc>
          <w:tcPr>
            <w:tcW w:w="1813" w:type="dxa"/>
            <w:shd w:val="clear" w:color="auto" w:fill="auto"/>
            <w:vAlign w:val="center"/>
          </w:tcPr>
          <w:p w14:paraId="226C42E7" w14:textId="77777777" w:rsidR="00A32E00" w:rsidRDefault="00A32E00" w:rsidP="00582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Komponent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7843FE4" w14:textId="75957990" w:rsidR="00A32E00" w:rsidRDefault="00A32E00" w:rsidP="00582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 gorszy niż</w:t>
            </w:r>
          </w:p>
        </w:tc>
        <w:tc>
          <w:tcPr>
            <w:tcW w:w="2769" w:type="dxa"/>
            <w:shd w:val="clear" w:color="auto" w:fill="D9E2F3"/>
            <w:vAlign w:val="center"/>
          </w:tcPr>
          <w:p w14:paraId="5D53336B" w14:textId="77777777" w:rsidR="00A32E00" w:rsidRDefault="00A32E00" w:rsidP="00582CEE">
            <w:pPr>
              <w:jc w:val="center"/>
              <w:rPr>
                <w:b/>
                <w:bCs/>
              </w:rPr>
            </w:pPr>
          </w:p>
          <w:p w14:paraId="3B955404" w14:textId="2CD506EF" w:rsidR="00A32E00" w:rsidRDefault="00A32E00" w:rsidP="00060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komponentu oferowane przez sprzedającego</w:t>
            </w:r>
          </w:p>
        </w:tc>
        <w:tc>
          <w:tcPr>
            <w:tcW w:w="1129" w:type="dxa"/>
            <w:shd w:val="clear" w:color="auto" w:fill="D9E2F3"/>
          </w:tcPr>
          <w:p w14:paraId="00FDBC55" w14:textId="77777777" w:rsidR="00A32E00" w:rsidRDefault="00A32E00" w:rsidP="00582CEE">
            <w:pPr>
              <w:jc w:val="center"/>
              <w:rPr>
                <w:b/>
                <w:bCs/>
              </w:rPr>
            </w:pPr>
          </w:p>
          <w:p w14:paraId="6AC4F245" w14:textId="5BE87C84" w:rsidR="00A32E00" w:rsidRDefault="00A32E00" w:rsidP="00582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Tak </w:t>
            </w:r>
          </w:p>
        </w:tc>
      </w:tr>
      <w:tr w:rsidR="00A32E00" w:rsidRPr="003539E9" w14:paraId="6D692E4A" w14:textId="77777777" w:rsidTr="00060FF5">
        <w:trPr>
          <w:trHeight w:val="981"/>
        </w:trPr>
        <w:tc>
          <w:tcPr>
            <w:tcW w:w="1813" w:type="dxa"/>
            <w:vMerge w:val="restart"/>
            <w:shd w:val="clear" w:color="auto" w:fill="auto"/>
          </w:tcPr>
          <w:p w14:paraId="30945F2A" w14:textId="7E1D204B" w:rsidR="00A32E00" w:rsidRDefault="00A32E00" w:rsidP="007C56EB">
            <w:r w:rsidRPr="00057A70">
              <w:rPr>
                <w:rFonts w:cstheme="minorHAnsi"/>
                <w:b/>
                <w:sz w:val="20"/>
                <w:szCs w:val="20"/>
              </w:rPr>
              <w:t xml:space="preserve">Obudowa </w:t>
            </w:r>
            <w:r>
              <w:rPr>
                <w:rFonts w:cstheme="minorHAnsi"/>
                <w:b/>
                <w:sz w:val="20"/>
                <w:szCs w:val="20"/>
              </w:rPr>
              <w:t xml:space="preserve"> zewnętrznego </w:t>
            </w:r>
            <w:r w:rsidRPr="00057A70">
              <w:rPr>
                <w:rFonts w:cstheme="minorHAnsi"/>
                <w:b/>
                <w:sz w:val="20"/>
                <w:szCs w:val="20"/>
              </w:rPr>
              <w:t>monitora</w:t>
            </w:r>
          </w:p>
        </w:tc>
        <w:tc>
          <w:tcPr>
            <w:tcW w:w="3351" w:type="dxa"/>
            <w:shd w:val="clear" w:color="auto" w:fill="auto"/>
          </w:tcPr>
          <w:p w14:paraId="53AF6C18" w14:textId="379B5BD3" w:rsidR="00A32E00" w:rsidRDefault="00A32E00" w:rsidP="007C56EB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 xml:space="preserve">obudowa </w:t>
            </w:r>
            <w:r w:rsidR="00585890">
              <w:rPr>
                <w:rFonts w:cstheme="minorHAnsi"/>
                <w:sz w:val="20"/>
                <w:szCs w:val="20"/>
              </w:rPr>
              <w:t>stalowa</w:t>
            </w:r>
            <w:r w:rsidR="00B12713">
              <w:rPr>
                <w:rFonts w:cstheme="minorHAnsi"/>
                <w:sz w:val="20"/>
                <w:szCs w:val="20"/>
              </w:rPr>
              <w:t xml:space="preserve"> </w:t>
            </w:r>
            <w:r w:rsidRPr="00057A70">
              <w:rPr>
                <w:rFonts w:cstheme="minorHAnsi"/>
                <w:sz w:val="20"/>
                <w:szCs w:val="20"/>
              </w:rPr>
              <w:t xml:space="preserve"> malowan</w:t>
            </w:r>
            <w:r w:rsidR="00585890">
              <w:rPr>
                <w:rFonts w:cstheme="minorHAnsi"/>
                <w:sz w:val="20"/>
                <w:szCs w:val="20"/>
              </w:rPr>
              <w:t xml:space="preserve">a </w:t>
            </w:r>
            <w:r w:rsidRPr="00057A70">
              <w:rPr>
                <w:rFonts w:cstheme="minorHAnsi"/>
                <w:sz w:val="20"/>
                <w:szCs w:val="20"/>
              </w:rPr>
              <w:t>proszkowo farbą grubostrukturalną, odporną na zarysowanie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769" w:type="dxa"/>
            <w:shd w:val="clear" w:color="auto" w:fill="D9E2F3"/>
          </w:tcPr>
          <w:p w14:paraId="3025AB97" w14:textId="77777777" w:rsidR="00A32E00" w:rsidRDefault="00A32E00" w:rsidP="007C56EB"/>
        </w:tc>
        <w:tc>
          <w:tcPr>
            <w:tcW w:w="1129" w:type="dxa"/>
            <w:shd w:val="clear" w:color="auto" w:fill="D9E2F3"/>
          </w:tcPr>
          <w:p w14:paraId="30349C9E" w14:textId="77777777" w:rsidR="00A32E00" w:rsidRDefault="00A32E00" w:rsidP="007C56EB"/>
        </w:tc>
      </w:tr>
      <w:tr w:rsidR="00683051" w:rsidRPr="003539E9" w14:paraId="295D0BBE" w14:textId="77777777" w:rsidTr="00060FF5">
        <w:trPr>
          <w:trHeight w:val="1370"/>
        </w:trPr>
        <w:tc>
          <w:tcPr>
            <w:tcW w:w="1813" w:type="dxa"/>
            <w:vMerge/>
            <w:shd w:val="clear" w:color="auto" w:fill="auto"/>
          </w:tcPr>
          <w:p w14:paraId="132D9616" w14:textId="77777777" w:rsidR="00683051" w:rsidRPr="00057A70" w:rsidRDefault="00683051" w:rsidP="007C56E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744AC87B" w14:textId="6ABF29A7" w:rsidR="00683051" w:rsidRDefault="00683051" w:rsidP="007C56EB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 xml:space="preserve">Obudowa </w:t>
            </w:r>
            <w:r w:rsidRPr="00057A70">
              <w:rPr>
                <w:rFonts w:cstheme="minorHAnsi"/>
                <w:sz w:val="20"/>
                <w:szCs w:val="20"/>
              </w:rPr>
              <w:t xml:space="preserve">uniemożliwiająca niepowołanym dostęp do jednostki sterującej; zamykana na </w:t>
            </w:r>
            <w:r>
              <w:rPr>
                <w:rFonts w:cstheme="minorHAnsi"/>
                <w:sz w:val="20"/>
                <w:szCs w:val="20"/>
              </w:rPr>
              <w:t>zamek z kompletem zapasowych kluczy</w:t>
            </w:r>
            <w:r w:rsidRPr="00057A70">
              <w:rPr>
                <w:rFonts w:cstheme="minorHAnsi"/>
                <w:sz w:val="20"/>
                <w:szCs w:val="20"/>
              </w:rPr>
              <w:t>, wyposażona w 1 niezależny zamek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57A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shd w:val="clear" w:color="auto" w:fill="D9E2F3"/>
          </w:tcPr>
          <w:p w14:paraId="5C1356CC" w14:textId="77777777" w:rsidR="00683051" w:rsidRDefault="00683051" w:rsidP="007C56EB"/>
        </w:tc>
        <w:tc>
          <w:tcPr>
            <w:tcW w:w="1129" w:type="dxa"/>
            <w:shd w:val="clear" w:color="auto" w:fill="D9E2F3"/>
          </w:tcPr>
          <w:p w14:paraId="6CF5B63C" w14:textId="77777777" w:rsidR="00683051" w:rsidRDefault="00683051" w:rsidP="007C56EB"/>
        </w:tc>
      </w:tr>
      <w:tr w:rsidR="00683051" w:rsidRPr="003539E9" w14:paraId="2C6907B1" w14:textId="77777777" w:rsidTr="00060FF5">
        <w:trPr>
          <w:trHeight w:val="1855"/>
        </w:trPr>
        <w:tc>
          <w:tcPr>
            <w:tcW w:w="1813" w:type="dxa"/>
            <w:vMerge/>
            <w:shd w:val="clear" w:color="auto" w:fill="auto"/>
          </w:tcPr>
          <w:p w14:paraId="50567B83" w14:textId="77777777" w:rsidR="00683051" w:rsidRPr="00057A70" w:rsidRDefault="00683051" w:rsidP="007C56E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7A23ACA8" w14:textId="22283B71" w:rsidR="00683051" w:rsidRDefault="00683051" w:rsidP="007C56EB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>Po otwarciu serwisowych drzwi rewizyjnych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7A70">
              <w:rPr>
                <w:rFonts w:cstheme="minorHAnsi"/>
                <w:sz w:val="20"/>
                <w:szCs w:val="20"/>
              </w:rPr>
              <w:t xml:space="preserve">administrator ma dostęp do </w:t>
            </w:r>
            <w:r>
              <w:rPr>
                <w:rFonts w:cstheme="minorHAnsi"/>
                <w:sz w:val="20"/>
                <w:szCs w:val="20"/>
              </w:rPr>
              <w:t>jednostki sterujących</w:t>
            </w:r>
            <w:r w:rsidRPr="00057A70">
              <w:rPr>
                <w:rFonts w:cstheme="minorHAnsi"/>
                <w:sz w:val="20"/>
                <w:szCs w:val="20"/>
              </w:rPr>
              <w:t xml:space="preserve"> i modułów grzewczych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057A70">
              <w:rPr>
                <w:rFonts w:cstheme="minorHAnsi"/>
                <w:sz w:val="20"/>
                <w:szCs w:val="20"/>
              </w:rPr>
              <w:t xml:space="preserve"> chłodzących; sposób wykonania obudowy zapewnia odpowiednią wentylację, grzanie oraz chłodzenie urządzeń w jej wnętrzu. </w:t>
            </w:r>
          </w:p>
        </w:tc>
        <w:tc>
          <w:tcPr>
            <w:tcW w:w="2769" w:type="dxa"/>
            <w:shd w:val="clear" w:color="auto" w:fill="D9E2F3"/>
          </w:tcPr>
          <w:p w14:paraId="2FDA346A" w14:textId="77777777" w:rsidR="00683051" w:rsidRDefault="00683051" w:rsidP="007C56EB"/>
        </w:tc>
        <w:tc>
          <w:tcPr>
            <w:tcW w:w="1129" w:type="dxa"/>
            <w:shd w:val="clear" w:color="auto" w:fill="D9E2F3"/>
          </w:tcPr>
          <w:p w14:paraId="61198DFD" w14:textId="77777777" w:rsidR="00683051" w:rsidRDefault="00683051" w:rsidP="007C56EB"/>
        </w:tc>
      </w:tr>
      <w:tr w:rsidR="00683051" w:rsidRPr="003539E9" w14:paraId="435422CC" w14:textId="77777777" w:rsidTr="00060FF5">
        <w:trPr>
          <w:trHeight w:val="779"/>
        </w:trPr>
        <w:tc>
          <w:tcPr>
            <w:tcW w:w="1813" w:type="dxa"/>
            <w:vMerge/>
            <w:shd w:val="clear" w:color="auto" w:fill="auto"/>
          </w:tcPr>
          <w:p w14:paraId="7543F290" w14:textId="77777777" w:rsidR="00683051" w:rsidRPr="00057A70" w:rsidRDefault="00683051" w:rsidP="007C56E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60F6735B" w14:textId="5B1BD46F" w:rsidR="00683051" w:rsidRDefault="00683051" w:rsidP="007C56EB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>Obudowa wyposażona w izolację termiczną oraz wentylatory sterowane programowo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57A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shd w:val="clear" w:color="auto" w:fill="D9E2F3"/>
          </w:tcPr>
          <w:p w14:paraId="467A9F40" w14:textId="77777777" w:rsidR="00683051" w:rsidRDefault="00683051" w:rsidP="007C56EB"/>
        </w:tc>
        <w:tc>
          <w:tcPr>
            <w:tcW w:w="1129" w:type="dxa"/>
            <w:shd w:val="clear" w:color="auto" w:fill="D9E2F3"/>
          </w:tcPr>
          <w:p w14:paraId="693C2494" w14:textId="77777777" w:rsidR="00683051" w:rsidRDefault="00683051" w:rsidP="007C56EB"/>
        </w:tc>
      </w:tr>
      <w:tr w:rsidR="00683051" w:rsidRPr="003539E9" w14:paraId="6BF5A474" w14:textId="77777777" w:rsidTr="00060FF5">
        <w:trPr>
          <w:trHeight w:val="538"/>
        </w:trPr>
        <w:tc>
          <w:tcPr>
            <w:tcW w:w="1813" w:type="dxa"/>
            <w:vMerge/>
            <w:shd w:val="clear" w:color="auto" w:fill="auto"/>
          </w:tcPr>
          <w:p w14:paraId="4BD8B801" w14:textId="77777777" w:rsidR="00683051" w:rsidRPr="00057A70" w:rsidRDefault="00683051" w:rsidP="007C56E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31A5D660" w14:textId="5F606829" w:rsidR="00683051" w:rsidRDefault="00683051" w:rsidP="007C56EB">
            <w:pPr>
              <w:jc w:val="center"/>
            </w:pPr>
            <w:r>
              <w:t>Obudowa wypełni wodoodporna i wandaloodporna</w:t>
            </w:r>
          </w:p>
        </w:tc>
        <w:tc>
          <w:tcPr>
            <w:tcW w:w="2769" w:type="dxa"/>
            <w:shd w:val="clear" w:color="auto" w:fill="D9E2F3"/>
          </w:tcPr>
          <w:p w14:paraId="103CB1C8" w14:textId="77777777" w:rsidR="00683051" w:rsidRDefault="00683051" w:rsidP="007C56EB"/>
        </w:tc>
        <w:tc>
          <w:tcPr>
            <w:tcW w:w="1129" w:type="dxa"/>
            <w:shd w:val="clear" w:color="auto" w:fill="D9E2F3"/>
          </w:tcPr>
          <w:p w14:paraId="037CF5FD" w14:textId="77777777" w:rsidR="00683051" w:rsidRDefault="00683051" w:rsidP="007C56EB"/>
        </w:tc>
      </w:tr>
      <w:tr w:rsidR="006430D0" w:rsidRPr="003539E9" w14:paraId="0C8C5B32" w14:textId="77777777" w:rsidTr="00BC026A">
        <w:tc>
          <w:tcPr>
            <w:tcW w:w="1813" w:type="dxa"/>
            <w:shd w:val="clear" w:color="auto" w:fill="auto"/>
          </w:tcPr>
          <w:p w14:paraId="60666AE7" w14:textId="77777777" w:rsidR="006430D0" w:rsidRPr="00057A70" w:rsidRDefault="006430D0" w:rsidP="006430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Rozmiar m</w:t>
            </w:r>
            <w:r w:rsidRPr="00057A7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onitor </w:t>
            </w:r>
          </w:p>
          <w:p w14:paraId="402F7CF5" w14:textId="77777777" w:rsidR="006430D0" w:rsidRPr="00806025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78D996B2" w14:textId="541FF8DB" w:rsidR="006430D0" w:rsidRDefault="006430D0" w:rsidP="006430D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 xml:space="preserve">nie mniejszy niż LCD 75” </w:t>
            </w:r>
          </w:p>
        </w:tc>
        <w:tc>
          <w:tcPr>
            <w:tcW w:w="2769" w:type="dxa"/>
            <w:shd w:val="clear" w:color="auto" w:fill="D9E2F3"/>
          </w:tcPr>
          <w:p w14:paraId="4E7726BF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4C163F6F" w14:textId="77777777" w:rsidR="006430D0" w:rsidRDefault="006430D0" w:rsidP="006430D0"/>
        </w:tc>
      </w:tr>
      <w:tr w:rsidR="006430D0" w:rsidRPr="003539E9" w14:paraId="036CAD50" w14:textId="77777777" w:rsidTr="00BC026A">
        <w:tc>
          <w:tcPr>
            <w:tcW w:w="1813" w:type="dxa"/>
            <w:shd w:val="clear" w:color="auto" w:fill="auto"/>
          </w:tcPr>
          <w:p w14:paraId="786A04F9" w14:textId="4F97752A" w:rsidR="006430D0" w:rsidRDefault="006430D0" w:rsidP="006430D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Matryca </w:t>
            </w:r>
          </w:p>
        </w:tc>
        <w:tc>
          <w:tcPr>
            <w:tcW w:w="3351" w:type="dxa"/>
            <w:shd w:val="clear" w:color="auto" w:fill="auto"/>
          </w:tcPr>
          <w:p w14:paraId="00769D42" w14:textId="77777777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matryca BOE lub równorzędna</w:t>
            </w:r>
          </w:p>
          <w:p w14:paraId="164DC7CF" w14:textId="77777777" w:rsidR="006430D0" w:rsidRPr="00EB1BE8" w:rsidRDefault="006430D0" w:rsidP="006430D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D9E2F3"/>
          </w:tcPr>
          <w:p w14:paraId="40F713B6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61BBF9D8" w14:textId="77777777" w:rsidR="006430D0" w:rsidRDefault="006430D0" w:rsidP="006430D0"/>
        </w:tc>
      </w:tr>
      <w:tr w:rsidR="006430D0" w:rsidRPr="003539E9" w14:paraId="2811C006" w14:textId="77777777" w:rsidTr="00BC026A">
        <w:tc>
          <w:tcPr>
            <w:tcW w:w="1813" w:type="dxa"/>
            <w:shd w:val="clear" w:color="auto" w:fill="auto"/>
          </w:tcPr>
          <w:p w14:paraId="7F7B8F6D" w14:textId="34DB40E6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 w:rsidRPr="00806025">
              <w:rPr>
                <w:rFonts w:cstheme="minorHAnsi"/>
                <w:b/>
                <w:sz w:val="20"/>
                <w:szCs w:val="20"/>
              </w:rPr>
              <w:t xml:space="preserve">Kolor obudowy </w:t>
            </w:r>
          </w:p>
        </w:tc>
        <w:tc>
          <w:tcPr>
            <w:tcW w:w="3351" w:type="dxa"/>
            <w:shd w:val="clear" w:color="auto" w:fill="auto"/>
          </w:tcPr>
          <w:p w14:paraId="5A55998F" w14:textId="77777777" w:rsidR="006430D0" w:rsidRDefault="006430D0" w:rsidP="006430D0">
            <w:pPr>
              <w:jc w:val="center"/>
            </w:pPr>
            <w:r>
              <w:rPr>
                <w:rFonts w:cstheme="minorHAnsi"/>
                <w:bCs/>
                <w:sz w:val="20"/>
                <w:szCs w:val="20"/>
              </w:rPr>
              <w:t>grafit</w:t>
            </w:r>
          </w:p>
          <w:p w14:paraId="423A5709" w14:textId="77777777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D9E2F3"/>
          </w:tcPr>
          <w:p w14:paraId="5329D9A6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078F85EE" w14:textId="77777777" w:rsidR="006430D0" w:rsidRDefault="006430D0" w:rsidP="006430D0"/>
        </w:tc>
      </w:tr>
      <w:tr w:rsidR="006430D0" w:rsidRPr="003539E9" w14:paraId="074F6409" w14:textId="77777777" w:rsidTr="00BC026A">
        <w:tc>
          <w:tcPr>
            <w:tcW w:w="1813" w:type="dxa"/>
            <w:shd w:val="clear" w:color="auto" w:fill="auto"/>
          </w:tcPr>
          <w:p w14:paraId="6E1E80FC" w14:textId="18FEC184" w:rsidR="006430D0" w:rsidRPr="00057A7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Czujnik natężenia światła</w:t>
            </w:r>
          </w:p>
        </w:tc>
        <w:tc>
          <w:tcPr>
            <w:tcW w:w="3351" w:type="dxa"/>
            <w:shd w:val="clear" w:color="auto" w:fill="auto"/>
          </w:tcPr>
          <w:p w14:paraId="009FE742" w14:textId="25D98229" w:rsidR="006430D0" w:rsidRDefault="006430D0" w:rsidP="006430D0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Wbudowany czujnik natężenia światła.</w:t>
            </w:r>
          </w:p>
        </w:tc>
        <w:tc>
          <w:tcPr>
            <w:tcW w:w="2769" w:type="dxa"/>
            <w:shd w:val="clear" w:color="auto" w:fill="D9E2F3"/>
          </w:tcPr>
          <w:p w14:paraId="31B78399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684056D0" w14:textId="77777777" w:rsidR="006430D0" w:rsidRDefault="006430D0" w:rsidP="006430D0"/>
        </w:tc>
      </w:tr>
      <w:tr w:rsidR="006430D0" w:rsidRPr="003539E9" w14:paraId="51211707" w14:textId="77777777" w:rsidTr="00BC026A">
        <w:tc>
          <w:tcPr>
            <w:tcW w:w="1813" w:type="dxa"/>
            <w:shd w:val="clear" w:color="auto" w:fill="auto"/>
          </w:tcPr>
          <w:p w14:paraId="7F8C03EE" w14:textId="759661C8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Pr="00B12713">
              <w:rPr>
                <w:rFonts w:cstheme="minorHAnsi"/>
                <w:b/>
                <w:sz w:val="20"/>
                <w:szCs w:val="20"/>
              </w:rPr>
              <w:t>unkcj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B12713">
              <w:rPr>
                <w:rFonts w:cstheme="minorHAnsi"/>
                <w:b/>
                <w:sz w:val="20"/>
                <w:szCs w:val="20"/>
              </w:rPr>
              <w:t xml:space="preserve"> ulepszenia obrazu </w:t>
            </w:r>
          </w:p>
        </w:tc>
        <w:tc>
          <w:tcPr>
            <w:tcW w:w="3351" w:type="dxa"/>
            <w:shd w:val="clear" w:color="auto" w:fill="auto"/>
          </w:tcPr>
          <w:p w14:paraId="397FB347" w14:textId="46F80513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Monitor wyposażony w szkło </w:t>
            </w:r>
            <w:r w:rsidRPr="00B12713">
              <w:rPr>
                <w:rFonts w:cstheme="minorHAnsi"/>
                <w:sz w:val="20"/>
                <w:szCs w:val="20"/>
              </w:rPr>
              <w:t>minimalizuj</w:t>
            </w:r>
            <w:r>
              <w:rPr>
                <w:rFonts w:cstheme="minorHAnsi"/>
                <w:sz w:val="20"/>
                <w:szCs w:val="20"/>
              </w:rPr>
              <w:t>ące</w:t>
            </w:r>
            <w:r w:rsidRPr="00B12713">
              <w:rPr>
                <w:rFonts w:cstheme="minorHAnsi"/>
                <w:sz w:val="20"/>
                <w:szCs w:val="20"/>
              </w:rPr>
              <w:t xml:space="preserve"> odbicie światła i pozwala na osiągnięcie czystego </w:t>
            </w:r>
            <w:r w:rsidRPr="00B12713">
              <w:rPr>
                <w:rFonts w:cstheme="minorHAnsi"/>
                <w:sz w:val="20"/>
                <w:szCs w:val="20"/>
              </w:rPr>
              <w:lastRenderedPageBreak/>
              <w:t>obrazu, nawet w przypadku bezpośredniego działania światła słonecznego na wyświetla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769" w:type="dxa"/>
            <w:shd w:val="clear" w:color="auto" w:fill="D9E2F3"/>
          </w:tcPr>
          <w:p w14:paraId="730D8155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68279236" w14:textId="77777777" w:rsidR="006430D0" w:rsidRDefault="006430D0" w:rsidP="006430D0"/>
        </w:tc>
      </w:tr>
      <w:tr w:rsidR="006430D0" w:rsidRPr="003539E9" w14:paraId="7CD1D870" w14:textId="77777777" w:rsidTr="00BC026A">
        <w:tc>
          <w:tcPr>
            <w:tcW w:w="1813" w:type="dxa"/>
            <w:shd w:val="clear" w:color="auto" w:fill="auto"/>
          </w:tcPr>
          <w:p w14:paraId="2FFE46DE" w14:textId="3D0AF0EE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3351" w:type="dxa"/>
            <w:shd w:val="clear" w:color="auto" w:fill="auto"/>
          </w:tcPr>
          <w:p w14:paraId="7C2A1B1E" w14:textId="05180319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4K, 2160x3840 px</w:t>
            </w:r>
          </w:p>
          <w:p w14:paraId="48F182F9" w14:textId="053B8E0F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D9E2F3"/>
          </w:tcPr>
          <w:p w14:paraId="743A5981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7D889BE7" w14:textId="77777777" w:rsidR="006430D0" w:rsidRDefault="006430D0" w:rsidP="006430D0"/>
        </w:tc>
      </w:tr>
      <w:tr w:rsidR="006430D0" w:rsidRPr="003539E9" w14:paraId="44328381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6E48F717" w14:textId="0FC182A7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Częstotliwość odświeżania</w:t>
            </w:r>
          </w:p>
        </w:tc>
        <w:tc>
          <w:tcPr>
            <w:tcW w:w="3351" w:type="dxa"/>
            <w:shd w:val="clear" w:color="auto" w:fill="auto"/>
          </w:tcPr>
          <w:p w14:paraId="003C2911" w14:textId="2F7F4728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Hz</w:t>
            </w:r>
          </w:p>
        </w:tc>
        <w:tc>
          <w:tcPr>
            <w:tcW w:w="2769" w:type="dxa"/>
            <w:shd w:val="clear" w:color="auto" w:fill="D9E2F3"/>
          </w:tcPr>
          <w:p w14:paraId="1F002075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62E9F395" w14:textId="77777777" w:rsidR="006430D0" w:rsidRDefault="006430D0" w:rsidP="006430D0"/>
        </w:tc>
      </w:tr>
      <w:tr w:rsidR="006430D0" w:rsidRPr="003539E9" w14:paraId="7EDE3477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15A233B9" w14:textId="06B29A89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Jasność obrazu i kontrast</w:t>
            </w:r>
          </w:p>
        </w:tc>
        <w:tc>
          <w:tcPr>
            <w:tcW w:w="3351" w:type="dxa"/>
            <w:shd w:val="clear" w:color="auto" w:fill="auto"/>
          </w:tcPr>
          <w:p w14:paraId="5C21B140" w14:textId="77777777" w:rsidR="006430D0" w:rsidRPr="00806025" w:rsidRDefault="006430D0" w:rsidP="006430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025">
              <w:rPr>
                <w:rFonts w:cstheme="minorHAnsi"/>
                <w:sz w:val="20"/>
                <w:szCs w:val="20"/>
              </w:rPr>
              <w:t xml:space="preserve"> Jasność na poziomie </w:t>
            </w:r>
            <w:r w:rsidRPr="00806025">
              <w:rPr>
                <w:rFonts w:cstheme="minorHAnsi"/>
                <w:b/>
                <w:bCs/>
                <w:sz w:val="20"/>
                <w:szCs w:val="20"/>
              </w:rPr>
              <w:t xml:space="preserve">3500 nitów </w:t>
            </w:r>
          </w:p>
          <w:p w14:paraId="0AA70AC4" w14:textId="2093AB5C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025">
              <w:rPr>
                <w:rFonts w:cstheme="minorHAnsi"/>
                <w:sz w:val="20"/>
                <w:szCs w:val="20"/>
              </w:rPr>
              <w:t>i kontrast 5000:1</w:t>
            </w:r>
          </w:p>
        </w:tc>
        <w:tc>
          <w:tcPr>
            <w:tcW w:w="2769" w:type="dxa"/>
            <w:shd w:val="clear" w:color="auto" w:fill="D9E2F3"/>
          </w:tcPr>
          <w:p w14:paraId="4554AA6A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5C1A7A99" w14:textId="77777777" w:rsidR="006430D0" w:rsidRDefault="006430D0" w:rsidP="006430D0"/>
        </w:tc>
      </w:tr>
      <w:tr w:rsidR="006430D0" w:rsidRPr="003539E9" w14:paraId="11C696C1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434FA31E" w14:textId="0470066A" w:rsidR="006430D0" w:rsidRPr="00806025" w:rsidRDefault="006430D0" w:rsidP="006430D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602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Kąt widzenia</w:t>
            </w:r>
          </w:p>
        </w:tc>
        <w:tc>
          <w:tcPr>
            <w:tcW w:w="3351" w:type="dxa"/>
            <w:shd w:val="clear" w:color="auto" w:fill="auto"/>
          </w:tcPr>
          <w:p w14:paraId="61319162" w14:textId="4D104691" w:rsidR="006430D0" w:rsidRPr="00EB1BE8" w:rsidRDefault="006430D0" w:rsidP="006430D0">
            <w:pPr>
              <w:pStyle w:val="Defaul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178/178 stopni</w:t>
            </w:r>
          </w:p>
        </w:tc>
        <w:tc>
          <w:tcPr>
            <w:tcW w:w="2769" w:type="dxa"/>
            <w:shd w:val="clear" w:color="auto" w:fill="D9E2F3"/>
          </w:tcPr>
          <w:p w14:paraId="45A3547D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5ED0ADD" w14:textId="77777777" w:rsidR="006430D0" w:rsidRDefault="006430D0" w:rsidP="006430D0"/>
        </w:tc>
      </w:tr>
      <w:tr w:rsidR="006430D0" w:rsidRPr="003539E9" w14:paraId="08F33A55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69B7B704" w14:textId="73C61267" w:rsidR="006430D0" w:rsidRDefault="006430D0" w:rsidP="006430D0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Wejścia HDMI I USB</w:t>
            </w:r>
          </w:p>
        </w:tc>
        <w:tc>
          <w:tcPr>
            <w:tcW w:w="3351" w:type="dxa"/>
            <w:shd w:val="clear" w:color="auto" w:fill="auto"/>
          </w:tcPr>
          <w:p w14:paraId="47F505AB" w14:textId="43D10FB6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minimum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 x USB,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wejście HDMix2</w:t>
            </w:r>
          </w:p>
        </w:tc>
        <w:tc>
          <w:tcPr>
            <w:tcW w:w="2769" w:type="dxa"/>
            <w:shd w:val="clear" w:color="auto" w:fill="D9E2F3"/>
          </w:tcPr>
          <w:p w14:paraId="1DE75C92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4FD712A6" w14:textId="77777777" w:rsidR="006430D0" w:rsidRDefault="006430D0" w:rsidP="006430D0"/>
        </w:tc>
      </w:tr>
      <w:tr w:rsidR="006430D0" w:rsidRPr="003539E9" w14:paraId="5157A4E8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532E61D7" w14:textId="35820BFD" w:rsidR="006430D0" w:rsidRDefault="006430D0" w:rsidP="006430D0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RAM i pamięć wew.</w:t>
            </w:r>
          </w:p>
        </w:tc>
        <w:tc>
          <w:tcPr>
            <w:tcW w:w="3351" w:type="dxa"/>
            <w:shd w:val="clear" w:color="auto" w:fill="auto"/>
          </w:tcPr>
          <w:p w14:paraId="6D7C0C06" w14:textId="1542D03E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RAM min. 8GB</w:t>
            </w:r>
          </w:p>
          <w:p w14:paraId="4AE63B6A" w14:textId="3F3B865B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pamięć wewnętrzna min. 64GB</w:t>
            </w:r>
          </w:p>
          <w:p w14:paraId="356C4E6C" w14:textId="77777777" w:rsidR="006430D0" w:rsidRPr="00EB1BE8" w:rsidRDefault="006430D0" w:rsidP="006430D0">
            <w:pPr>
              <w:pStyle w:val="Defaul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D9E2F3"/>
          </w:tcPr>
          <w:p w14:paraId="17094C7E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5AC84DA5" w14:textId="77777777" w:rsidR="006430D0" w:rsidRDefault="006430D0" w:rsidP="006430D0"/>
        </w:tc>
      </w:tr>
      <w:tr w:rsidR="006430D0" w:rsidRPr="003539E9" w14:paraId="4E8EE2B2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597182BA" w14:textId="55C681F1" w:rsidR="006430D0" w:rsidRDefault="006430D0" w:rsidP="006430D0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 pracy jednostki komputerowej</w:t>
            </w:r>
          </w:p>
        </w:tc>
        <w:tc>
          <w:tcPr>
            <w:tcW w:w="3351" w:type="dxa"/>
            <w:shd w:val="clear" w:color="auto" w:fill="auto"/>
          </w:tcPr>
          <w:p w14:paraId="3B73E77F" w14:textId="77777777" w:rsidR="006430D0" w:rsidRPr="00057A70" w:rsidRDefault="006430D0" w:rsidP="006430D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24/7</w:t>
            </w:r>
          </w:p>
          <w:p w14:paraId="72B10A56" w14:textId="77777777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D9E2F3"/>
          </w:tcPr>
          <w:p w14:paraId="0CE66D3F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7EF9C1DB" w14:textId="77777777" w:rsidR="006430D0" w:rsidRDefault="006430D0" w:rsidP="006430D0"/>
        </w:tc>
      </w:tr>
      <w:tr w:rsidR="006430D0" w:rsidRPr="003539E9" w14:paraId="036566A7" w14:textId="77777777" w:rsidTr="00060FF5">
        <w:trPr>
          <w:trHeight w:val="466"/>
        </w:trPr>
        <w:tc>
          <w:tcPr>
            <w:tcW w:w="1813" w:type="dxa"/>
            <w:shd w:val="clear" w:color="auto" w:fill="auto"/>
          </w:tcPr>
          <w:p w14:paraId="6D2216DA" w14:textId="276C99CC" w:rsidR="006430D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Ochrona ekranu</w:t>
            </w:r>
          </w:p>
        </w:tc>
        <w:tc>
          <w:tcPr>
            <w:tcW w:w="3351" w:type="dxa"/>
            <w:shd w:val="clear" w:color="auto" w:fill="auto"/>
          </w:tcPr>
          <w:p w14:paraId="4FD3A0A1" w14:textId="699E34DC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szkło na ekranie hartowane 6 mm powłoka anty refleksyjna,</w:t>
            </w:r>
          </w:p>
        </w:tc>
        <w:tc>
          <w:tcPr>
            <w:tcW w:w="2769" w:type="dxa"/>
            <w:shd w:val="clear" w:color="auto" w:fill="D9E2F3"/>
          </w:tcPr>
          <w:p w14:paraId="04C62F03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4206367E" w14:textId="77777777" w:rsidR="006430D0" w:rsidRDefault="006430D0" w:rsidP="006430D0"/>
        </w:tc>
      </w:tr>
      <w:tr w:rsidR="006430D0" w:rsidRPr="003539E9" w14:paraId="3540A560" w14:textId="77777777" w:rsidTr="00FE6F1F">
        <w:tc>
          <w:tcPr>
            <w:tcW w:w="1813" w:type="dxa"/>
            <w:shd w:val="clear" w:color="auto" w:fill="auto"/>
          </w:tcPr>
          <w:p w14:paraId="3AB20FE5" w14:textId="3D56593C" w:rsidR="006430D0" w:rsidRPr="00057A70" w:rsidRDefault="006430D0" w:rsidP="00643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Nagłośnienie</w:t>
            </w:r>
          </w:p>
        </w:tc>
        <w:tc>
          <w:tcPr>
            <w:tcW w:w="3351" w:type="dxa"/>
            <w:shd w:val="clear" w:color="auto" w:fill="auto"/>
          </w:tcPr>
          <w:p w14:paraId="37370D4B" w14:textId="1BF5FD02" w:rsidR="006430D0" w:rsidRDefault="006430D0" w:rsidP="006430D0">
            <w:pPr>
              <w:jc w:val="center"/>
            </w:pPr>
            <w:r w:rsidRPr="00683051">
              <w:rPr>
                <w:rFonts w:cstheme="minorHAnsi"/>
                <w:color w:val="000000" w:themeColor="text1"/>
                <w:sz w:val="20"/>
                <w:szCs w:val="20"/>
              </w:rPr>
              <w:t>Zintegrowany układ audio, głośniki ze wzmacniaczem. Głośniki stereo z opcją wyłączenia. Głośniki 2x10w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wodoodporne.</w:t>
            </w:r>
          </w:p>
        </w:tc>
        <w:tc>
          <w:tcPr>
            <w:tcW w:w="2769" w:type="dxa"/>
            <w:shd w:val="clear" w:color="auto" w:fill="D9E2F3"/>
          </w:tcPr>
          <w:p w14:paraId="3973FD80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31D0E07B" w14:textId="77777777" w:rsidR="006430D0" w:rsidRDefault="006430D0" w:rsidP="006430D0"/>
        </w:tc>
      </w:tr>
      <w:tr w:rsidR="006430D0" w:rsidRPr="003539E9" w14:paraId="5A7776DA" w14:textId="77777777" w:rsidTr="006430D0">
        <w:trPr>
          <w:trHeight w:val="833"/>
        </w:trPr>
        <w:tc>
          <w:tcPr>
            <w:tcW w:w="1813" w:type="dxa"/>
            <w:shd w:val="clear" w:color="auto" w:fill="auto"/>
          </w:tcPr>
          <w:p w14:paraId="7721C55D" w14:textId="453554B2" w:rsidR="006430D0" w:rsidRDefault="006430D0" w:rsidP="006430D0"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Metoda wprowadzania treści </w:t>
            </w:r>
          </w:p>
        </w:tc>
        <w:tc>
          <w:tcPr>
            <w:tcW w:w="3351" w:type="dxa"/>
            <w:shd w:val="clear" w:color="auto" w:fill="auto"/>
          </w:tcPr>
          <w:p w14:paraId="66DD367B" w14:textId="29FF0197" w:rsidR="006430D0" w:rsidRPr="00EB1BE8" w:rsidRDefault="006430D0" w:rsidP="006430D0">
            <w:pPr>
              <w:jc w:val="center"/>
              <w:rPr>
                <w:color w:val="000000" w:themeColor="text1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Sieć, usb, digital signage</w:t>
            </w:r>
          </w:p>
        </w:tc>
        <w:tc>
          <w:tcPr>
            <w:tcW w:w="2769" w:type="dxa"/>
            <w:shd w:val="clear" w:color="auto" w:fill="D9E2F3"/>
          </w:tcPr>
          <w:p w14:paraId="7DC05A8A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575E5F36" w14:textId="77777777" w:rsidR="006430D0" w:rsidRDefault="006430D0" w:rsidP="006430D0"/>
        </w:tc>
      </w:tr>
      <w:tr w:rsidR="006430D0" w:rsidRPr="003539E9" w14:paraId="559D0067" w14:textId="77777777" w:rsidTr="006430D0">
        <w:trPr>
          <w:trHeight w:val="3471"/>
        </w:trPr>
        <w:tc>
          <w:tcPr>
            <w:tcW w:w="1813" w:type="dxa"/>
            <w:shd w:val="clear" w:color="auto" w:fill="auto"/>
          </w:tcPr>
          <w:p w14:paraId="65D2D870" w14:textId="1C7473C0" w:rsidR="006430D0" w:rsidRPr="00C04BA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87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bsługiwane formaty wideo</w:t>
            </w:r>
          </w:p>
        </w:tc>
        <w:tc>
          <w:tcPr>
            <w:tcW w:w="3351" w:type="dxa"/>
            <w:shd w:val="clear" w:color="auto" w:fill="auto"/>
          </w:tcPr>
          <w:p w14:paraId="3A893C55" w14:textId="77777777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obsługiwane formaty wideo: AVI/MKV/MP4(H.264,DIVX, XVID),RM, RMVB,WMV, MOV,DAT(VCD),VOB(DVD),PMP, MPEG, PG, FLV(H.263,H.264), ASF, TS, TP, 3GP, MPG itp.</w:t>
            </w:r>
          </w:p>
          <w:p w14:paraId="64C62F48" w14:textId="77777777" w:rsidR="006430D0" w:rsidRPr="006430D0" w:rsidRDefault="006430D0" w:rsidP="00643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D9E2F3"/>
          </w:tcPr>
          <w:p w14:paraId="2210BAE5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76DE9F95" w14:textId="77777777" w:rsidR="006430D0" w:rsidRDefault="006430D0" w:rsidP="006430D0"/>
        </w:tc>
      </w:tr>
      <w:tr w:rsidR="006430D0" w:rsidRPr="003539E9" w14:paraId="2A2458BC" w14:textId="77777777" w:rsidTr="006430D0">
        <w:trPr>
          <w:trHeight w:val="3471"/>
        </w:trPr>
        <w:tc>
          <w:tcPr>
            <w:tcW w:w="1813" w:type="dxa"/>
            <w:shd w:val="clear" w:color="auto" w:fill="auto"/>
          </w:tcPr>
          <w:p w14:paraId="5CE1F836" w14:textId="77777777" w:rsidR="006430D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Oprogramowanie zarządzające</w:t>
            </w:r>
            <w:r w:rsidRPr="007F4C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2DFFEC62" w14:textId="1AF46665" w:rsidR="006430D0" w:rsidRPr="007F4C27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5A8F4A4A" w14:textId="6884D105" w:rsidR="006430D0" w:rsidRPr="006430D0" w:rsidRDefault="006430D0" w:rsidP="00643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30D0">
              <w:rPr>
                <w:rFonts w:cstheme="minorHAnsi"/>
                <w:sz w:val="18"/>
                <w:szCs w:val="18"/>
              </w:rPr>
              <w:t>Oprogramowanie zarządzające pozwalające na zdalne przesyłanie treści. Ustawianie harmonogramów pracy urządzenia m.in.:</w:t>
            </w:r>
          </w:p>
          <w:p w14:paraId="67450AB2" w14:textId="47DE382B" w:rsidR="006430D0" w:rsidRPr="006430D0" w:rsidRDefault="006430D0" w:rsidP="006430D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430D0">
              <w:rPr>
                <w:color w:val="auto"/>
                <w:sz w:val="18"/>
                <w:szCs w:val="18"/>
              </w:rPr>
              <w:t>- możliwość ustawienia godzin aktywności, przypisania konkretnych spotów do czasu, w którym mają być wyświetlane.</w:t>
            </w:r>
          </w:p>
          <w:p w14:paraId="5EB84726" w14:textId="160B96A0" w:rsidR="006430D0" w:rsidRPr="006430D0" w:rsidRDefault="006430D0" w:rsidP="006430D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430D0">
              <w:rPr>
                <w:color w:val="auto"/>
                <w:sz w:val="18"/>
                <w:szCs w:val="18"/>
              </w:rPr>
              <w:t>- automatyczne uruchamianie/ wyłączanie według parametrów zdefiniowanych przez użytkowania.</w:t>
            </w:r>
          </w:p>
          <w:p w14:paraId="294B43A5" w14:textId="1F7E4F79" w:rsidR="006430D0" w:rsidRDefault="006430D0" w:rsidP="006430D0">
            <w:pPr>
              <w:pStyle w:val="Default"/>
              <w:jc w:val="center"/>
            </w:pPr>
            <w:r w:rsidRPr="006430D0">
              <w:rPr>
                <w:color w:val="auto"/>
                <w:sz w:val="18"/>
                <w:szCs w:val="18"/>
              </w:rPr>
              <w:t>- możliwości wgrania i konfiguracji wielu typów reklam (filmy, obrazki, plakaty, otwarta strona www)</w:t>
            </w:r>
          </w:p>
        </w:tc>
        <w:tc>
          <w:tcPr>
            <w:tcW w:w="2769" w:type="dxa"/>
            <w:shd w:val="clear" w:color="auto" w:fill="D9E2F3"/>
          </w:tcPr>
          <w:p w14:paraId="020CF08B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4574BA85" w14:textId="77777777" w:rsidR="006430D0" w:rsidRDefault="006430D0" w:rsidP="006430D0"/>
        </w:tc>
      </w:tr>
      <w:tr w:rsidR="006430D0" w:rsidRPr="003539E9" w14:paraId="7EA86EC9" w14:textId="77777777" w:rsidTr="00D52744">
        <w:tc>
          <w:tcPr>
            <w:tcW w:w="1813" w:type="dxa"/>
            <w:shd w:val="clear" w:color="auto" w:fill="auto"/>
          </w:tcPr>
          <w:p w14:paraId="12267784" w14:textId="21E961D3" w:rsidR="006430D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Projektowanie</w:t>
            </w:r>
          </w:p>
        </w:tc>
        <w:tc>
          <w:tcPr>
            <w:tcW w:w="3351" w:type="dxa"/>
            <w:shd w:val="clear" w:color="auto" w:fill="auto"/>
          </w:tcPr>
          <w:p w14:paraId="68C3B78D" w14:textId="7AD656A5" w:rsidR="006430D0" w:rsidRPr="006430D0" w:rsidRDefault="006430D0" w:rsidP="006430D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30D0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tworzenie prostych grafik reklamowych </w:t>
            </w:r>
          </w:p>
        </w:tc>
        <w:tc>
          <w:tcPr>
            <w:tcW w:w="2769" w:type="dxa"/>
            <w:shd w:val="clear" w:color="auto" w:fill="D9E2F3"/>
          </w:tcPr>
          <w:p w14:paraId="376589B2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4D60339A" w14:textId="77777777" w:rsidR="006430D0" w:rsidRDefault="006430D0" w:rsidP="006430D0"/>
        </w:tc>
      </w:tr>
      <w:tr w:rsidR="006430D0" w:rsidRPr="003539E9" w14:paraId="2E344A2E" w14:textId="77777777" w:rsidTr="00D52744">
        <w:tc>
          <w:tcPr>
            <w:tcW w:w="1813" w:type="dxa"/>
            <w:shd w:val="clear" w:color="auto" w:fill="auto"/>
          </w:tcPr>
          <w:p w14:paraId="303EE221" w14:textId="296CC3CB" w:rsidR="006430D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Koszt oprogramowania zarządzającego </w:t>
            </w:r>
          </w:p>
        </w:tc>
        <w:tc>
          <w:tcPr>
            <w:tcW w:w="3351" w:type="dxa"/>
            <w:shd w:val="clear" w:color="auto" w:fill="auto"/>
          </w:tcPr>
          <w:p w14:paraId="2CCC601F" w14:textId="77777777" w:rsidR="006430D0" w:rsidRDefault="006430D0" w:rsidP="006430D0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</w:p>
          <w:p w14:paraId="7775D497" w14:textId="5F47DC13" w:rsidR="006430D0" w:rsidRDefault="006430D0" w:rsidP="006430D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Wliczony w cenę</w:t>
            </w:r>
          </w:p>
        </w:tc>
        <w:tc>
          <w:tcPr>
            <w:tcW w:w="2769" w:type="dxa"/>
            <w:shd w:val="clear" w:color="auto" w:fill="D9E2F3"/>
          </w:tcPr>
          <w:p w14:paraId="7E69A56E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35FC617A" w14:textId="77777777" w:rsidR="006430D0" w:rsidRDefault="006430D0" w:rsidP="006430D0"/>
        </w:tc>
      </w:tr>
      <w:tr w:rsidR="006430D0" w:rsidRPr="003539E9" w14:paraId="0ED4F921" w14:textId="77777777" w:rsidTr="00FF3B49">
        <w:tc>
          <w:tcPr>
            <w:tcW w:w="1813" w:type="dxa"/>
            <w:shd w:val="clear" w:color="auto" w:fill="auto"/>
          </w:tcPr>
          <w:p w14:paraId="63B23C44" w14:textId="16297990" w:rsidR="006430D0" w:rsidRPr="00C04BA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Ochrona systemu</w:t>
            </w:r>
            <w:r w:rsidRPr="00C04B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51" w:type="dxa"/>
            <w:shd w:val="clear" w:color="auto" w:fill="auto"/>
          </w:tcPr>
          <w:p w14:paraId="47BEE7C7" w14:textId="50294F72" w:rsidR="006430D0" w:rsidRDefault="006430D0" w:rsidP="006430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>programowanie, blokujące przeglądarkę i kiosk, zabezpiecza publiczny dostęp do Internetu, komputerów i wyświetlaczy, chroni przed manipulacjami.</w:t>
            </w:r>
          </w:p>
        </w:tc>
        <w:tc>
          <w:tcPr>
            <w:tcW w:w="2769" w:type="dxa"/>
            <w:shd w:val="clear" w:color="auto" w:fill="D9E2F3"/>
          </w:tcPr>
          <w:p w14:paraId="6B07C1DC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3A512F5" w14:textId="77777777" w:rsidR="006430D0" w:rsidRDefault="006430D0" w:rsidP="006430D0"/>
        </w:tc>
      </w:tr>
      <w:tr w:rsidR="006430D0" w:rsidRPr="003539E9" w14:paraId="3A0AD1E0" w14:textId="77777777" w:rsidTr="00A96DE4">
        <w:tc>
          <w:tcPr>
            <w:tcW w:w="1813" w:type="dxa"/>
            <w:shd w:val="clear" w:color="auto" w:fill="auto"/>
          </w:tcPr>
          <w:p w14:paraId="3AFA8A6D" w14:textId="6F335373" w:rsidR="006430D0" w:rsidRPr="00057A70" w:rsidRDefault="006430D0" w:rsidP="006430D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7A70">
              <w:rPr>
                <w:rFonts w:cstheme="minorHAnsi"/>
                <w:b/>
                <w:color w:val="000000" w:themeColor="text1"/>
                <w:sz w:val="20"/>
                <w:szCs w:val="20"/>
              </w:rPr>
              <w:t>Instalacja elektryczna</w:t>
            </w:r>
          </w:p>
          <w:p w14:paraId="389D51BD" w14:textId="77777777" w:rsidR="006430D0" w:rsidRPr="00057A70" w:rsidRDefault="006430D0" w:rsidP="006430D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CEE175" w14:textId="2B8156E6" w:rsidR="006430D0" w:rsidRDefault="006430D0" w:rsidP="006430D0"/>
        </w:tc>
        <w:tc>
          <w:tcPr>
            <w:tcW w:w="3351" w:type="dxa"/>
            <w:shd w:val="clear" w:color="auto" w:fill="auto"/>
          </w:tcPr>
          <w:p w14:paraId="72516A0E" w14:textId="131EF0FF" w:rsidR="006430D0" w:rsidRDefault="006430D0" w:rsidP="006430D0">
            <w:pPr>
              <w:jc w:val="center"/>
            </w:pP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przystosowana do zasilania z sieci 230V/50Hz, wyposażonej w przewód ochronny, wykonana zgodnie z obowiązującymi normami dotyczącymi bezpieczeństwa, w sposób uniemożliwiający przedostawanie się do sieci zakłóceń od urządzeń, w które wyposażony jest Monitor. Włącznik główny zasilania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monitoru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 dostępny wyłącznie dla obsługi. Wewnątrz Monitora na tylnej ściance otwór przepustu kablowego i LAN; w obudowie Monitora znajduje się urządzenie do podtrzymania awaryjnego pracy urządzenia przez minimum 10 minut po zaniku zasilania.</w:t>
            </w:r>
          </w:p>
        </w:tc>
        <w:tc>
          <w:tcPr>
            <w:tcW w:w="2769" w:type="dxa"/>
            <w:shd w:val="clear" w:color="auto" w:fill="D9E2F3"/>
          </w:tcPr>
          <w:p w14:paraId="1C988453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2192771" w14:textId="77777777" w:rsidR="006430D0" w:rsidRDefault="006430D0" w:rsidP="006430D0"/>
        </w:tc>
      </w:tr>
      <w:tr w:rsidR="006430D0" w:rsidRPr="003539E9" w14:paraId="6C85DA61" w14:textId="77777777" w:rsidTr="00BA378E">
        <w:tc>
          <w:tcPr>
            <w:tcW w:w="1813" w:type="dxa"/>
            <w:shd w:val="clear" w:color="auto" w:fill="auto"/>
          </w:tcPr>
          <w:p w14:paraId="4AF96B39" w14:textId="38E93245" w:rsidR="006430D0" w:rsidRPr="00057A70" w:rsidRDefault="006430D0" w:rsidP="006430D0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Montaż urządzenia </w:t>
            </w:r>
          </w:p>
        </w:tc>
        <w:tc>
          <w:tcPr>
            <w:tcW w:w="3351" w:type="dxa"/>
            <w:shd w:val="clear" w:color="auto" w:fill="auto"/>
          </w:tcPr>
          <w:p w14:paraId="3A8F26BC" w14:textId="57AA6FBE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E">
              <w:rPr>
                <w:rFonts w:cstheme="minorHAnsi"/>
                <w:sz w:val="20"/>
                <w:szCs w:val="20"/>
              </w:rPr>
              <w:t>Sprzedający dostarczy wytyczne do przygotowania instalacji elektrycznej</w:t>
            </w:r>
            <w:r>
              <w:rPr>
                <w:rFonts w:cstheme="minorHAnsi"/>
                <w:sz w:val="20"/>
                <w:szCs w:val="20"/>
              </w:rPr>
              <w:t xml:space="preserve"> i posadowienia u</w:t>
            </w:r>
            <w:r w:rsidRPr="000027BE">
              <w:rPr>
                <w:rFonts w:cstheme="minorHAnsi"/>
                <w:sz w:val="20"/>
                <w:szCs w:val="20"/>
              </w:rPr>
              <w:t>rządzenia.</w:t>
            </w:r>
          </w:p>
          <w:p w14:paraId="1B8019B9" w14:textId="3729426F" w:rsidR="006430D0" w:rsidRPr="00D15892" w:rsidRDefault="006430D0" w:rsidP="006430D0">
            <w:pPr>
              <w:pStyle w:val="Default"/>
              <w:jc w:val="center"/>
              <w:rPr>
                <w:sz w:val="20"/>
                <w:szCs w:val="20"/>
              </w:rPr>
            </w:pPr>
            <w:r w:rsidRPr="00D15892">
              <w:rPr>
                <w:sz w:val="20"/>
                <w:szCs w:val="20"/>
              </w:rPr>
              <w:t>Wykonawca jest zobowiązany podłączyć monitor zewnętrzny do istniejącej instalacji elektrycznej oraz instalacji teleinformatycznej (wyprowadzone w miejscu montażu urzadzenia).</w:t>
            </w:r>
          </w:p>
          <w:p w14:paraId="75B5A1FA" w14:textId="5F37855C" w:rsidR="006430D0" w:rsidRDefault="006430D0" w:rsidP="006430D0">
            <w:r>
              <w:rPr>
                <w:rFonts w:cstheme="minorHAnsi"/>
                <w:sz w:val="20"/>
                <w:szCs w:val="20"/>
              </w:rPr>
              <w:t>Podłączenie i konfiguracja urządzenia</w:t>
            </w:r>
          </w:p>
        </w:tc>
        <w:tc>
          <w:tcPr>
            <w:tcW w:w="2769" w:type="dxa"/>
            <w:shd w:val="clear" w:color="auto" w:fill="D9E2F3"/>
          </w:tcPr>
          <w:p w14:paraId="1ACAAFD8" w14:textId="05EE4828" w:rsidR="006430D0" w:rsidRDefault="006430D0" w:rsidP="006430D0">
            <w:pPr>
              <w:jc w:val="center"/>
            </w:pPr>
          </w:p>
        </w:tc>
        <w:tc>
          <w:tcPr>
            <w:tcW w:w="1129" w:type="dxa"/>
            <w:shd w:val="clear" w:color="auto" w:fill="D9E2F3"/>
          </w:tcPr>
          <w:p w14:paraId="6CC8C04A" w14:textId="77777777" w:rsidR="006430D0" w:rsidRDefault="006430D0" w:rsidP="006430D0"/>
        </w:tc>
      </w:tr>
      <w:tr w:rsidR="006430D0" w:rsidRPr="003539E9" w14:paraId="3BE88A3F" w14:textId="77777777" w:rsidTr="00BA378E">
        <w:tc>
          <w:tcPr>
            <w:tcW w:w="1813" w:type="dxa"/>
            <w:shd w:val="clear" w:color="auto" w:fill="auto"/>
          </w:tcPr>
          <w:p w14:paraId="67F6A2AC" w14:textId="4A10B79D" w:rsidR="006430D0" w:rsidRDefault="006430D0" w:rsidP="006430D0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Wsparcie techniczne </w:t>
            </w:r>
          </w:p>
        </w:tc>
        <w:tc>
          <w:tcPr>
            <w:tcW w:w="3351" w:type="dxa"/>
            <w:shd w:val="clear" w:color="auto" w:fill="auto"/>
          </w:tcPr>
          <w:p w14:paraId="7BCB9EF6" w14:textId="5D6653CF" w:rsidR="006430D0" w:rsidRPr="000027BE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okresie gwarancyjnym zapewnienie suportu. </w:t>
            </w:r>
          </w:p>
        </w:tc>
        <w:tc>
          <w:tcPr>
            <w:tcW w:w="2769" w:type="dxa"/>
            <w:shd w:val="clear" w:color="auto" w:fill="D9E2F3"/>
          </w:tcPr>
          <w:p w14:paraId="4D9E3495" w14:textId="77777777" w:rsidR="006430D0" w:rsidRDefault="006430D0" w:rsidP="006430D0">
            <w:pPr>
              <w:jc w:val="center"/>
            </w:pPr>
          </w:p>
        </w:tc>
        <w:tc>
          <w:tcPr>
            <w:tcW w:w="1129" w:type="dxa"/>
            <w:shd w:val="clear" w:color="auto" w:fill="D9E2F3"/>
          </w:tcPr>
          <w:p w14:paraId="495423A7" w14:textId="77777777" w:rsidR="006430D0" w:rsidRDefault="006430D0" w:rsidP="006430D0"/>
        </w:tc>
      </w:tr>
      <w:tr w:rsidR="006430D0" w:rsidRPr="003539E9" w14:paraId="50E1CD1F" w14:textId="77777777" w:rsidTr="00BA378E">
        <w:tc>
          <w:tcPr>
            <w:tcW w:w="1813" w:type="dxa"/>
            <w:shd w:val="clear" w:color="auto" w:fill="auto"/>
          </w:tcPr>
          <w:p w14:paraId="05E64F61" w14:textId="637A741F" w:rsidR="006430D0" w:rsidRDefault="006430D0" w:rsidP="006430D0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A452A">
              <w:rPr>
                <w:rFonts w:cstheme="minorHAns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3351" w:type="dxa"/>
            <w:shd w:val="clear" w:color="auto" w:fill="auto"/>
          </w:tcPr>
          <w:p w14:paraId="6F7FF3C2" w14:textId="586733A4" w:rsidR="006430D0" w:rsidRDefault="006430D0" w:rsidP="006430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452A">
              <w:rPr>
                <w:rFonts w:cstheme="minorHAnsi"/>
                <w:sz w:val="20"/>
                <w:szCs w:val="20"/>
              </w:rPr>
              <w:t>Max</w:t>
            </w:r>
            <w:r w:rsidR="0011601E">
              <w:rPr>
                <w:rFonts w:cstheme="minorHAnsi"/>
                <w:sz w:val="20"/>
                <w:szCs w:val="20"/>
              </w:rPr>
              <w:t>.</w:t>
            </w:r>
            <w:r w:rsidRPr="007A452A">
              <w:rPr>
                <w:rFonts w:cstheme="minorHAnsi"/>
                <w:sz w:val="20"/>
                <w:szCs w:val="20"/>
              </w:rPr>
              <w:t xml:space="preserve"> 60 dni od dnia podpisania umowy</w:t>
            </w:r>
          </w:p>
        </w:tc>
        <w:tc>
          <w:tcPr>
            <w:tcW w:w="2769" w:type="dxa"/>
            <w:shd w:val="clear" w:color="auto" w:fill="D9E2F3"/>
          </w:tcPr>
          <w:p w14:paraId="1AB74A2C" w14:textId="77777777" w:rsidR="006430D0" w:rsidRDefault="006430D0" w:rsidP="006430D0">
            <w:pPr>
              <w:jc w:val="center"/>
            </w:pPr>
          </w:p>
        </w:tc>
        <w:tc>
          <w:tcPr>
            <w:tcW w:w="1129" w:type="dxa"/>
            <w:shd w:val="clear" w:color="auto" w:fill="D9E2F3"/>
          </w:tcPr>
          <w:p w14:paraId="04A534A8" w14:textId="77777777" w:rsidR="006430D0" w:rsidRDefault="006430D0" w:rsidP="006430D0"/>
        </w:tc>
      </w:tr>
      <w:tr w:rsidR="006430D0" w:rsidRPr="003539E9" w14:paraId="4189F504" w14:textId="77777777" w:rsidTr="00C502BE">
        <w:trPr>
          <w:trHeight w:val="431"/>
        </w:trPr>
        <w:tc>
          <w:tcPr>
            <w:tcW w:w="9062" w:type="dxa"/>
            <w:gridSpan w:val="4"/>
            <w:shd w:val="clear" w:color="auto" w:fill="auto"/>
          </w:tcPr>
          <w:p w14:paraId="179B72A5" w14:textId="77777777" w:rsidR="006430D0" w:rsidRDefault="006430D0" w:rsidP="006430D0"/>
        </w:tc>
      </w:tr>
      <w:tr w:rsidR="006430D0" w:rsidRPr="003539E9" w14:paraId="49F86276" w14:textId="77777777" w:rsidTr="007C1E97">
        <w:trPr>
          <w:trHeight w:val="423"/>
        </w:trPr>
        <w:tc>
          <w:tcPr>
            <w:tcW w:w="1813" w:type="dxa"/>
            <w:shd w:val="clear" w:color="auto" w:fill="auto"/>
          </w:tcPr>
          <w:p w14:paraId="46B05765" w14:textId="2E069FC6" w:rsidR="006430D0" w:rsidRPr="00057A70" w:rsidRDefault="006430D0" w:rsidP="006430D0">
            <w:pP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57A70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BEZPIECZEŃSTWO: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64896275" w14:textId="71ADAC07" w:rsidR="006430D0" w:rsidRDefault="006430D0" w:rsidP="006430D0"/>
        </w:tc>
        <w:tc>
          <w:tcPr>
            <w:tcW w:w="3351" w:type="dxa"/>
            <w:shd w:val="clear" w:color="auto" w:fill="auto"/>
          </w:tcPr>
          <w:p w14:paraId="761AC8C8" w14:textId="70040D6F" w:rsidR="006430D0" w:rsidRDefault="006430D0" w:rsidP="006430D0">
            <w:pPr>
              <w:jc w:val="center"/>
            </w:pP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wandaloodporna obudowa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wandaloodporny ekran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zabezpieczenia przeciwporażeniowe i przeciwzwarciowe: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wyłącznik różnicowo - nadprądowy 16A, 30mA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wyłącznik nadprądowy 6A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termostat MC, termostat NO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higrostat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dwa wentylatory</w:t>
            </w:r>
          </w:p>
        </w:tc>
        <w:tc>
          <w:tcPr>
            <w:tcW w:w="2769" w:type="dxa"/>
            <w:shd w:val="clear" w:color="auto" w:fill="D9E2F3"/>
          </w:tcPr>
          <w:p w14:paraId="0FAE3343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8F13E86" w14:textId="77777777" w:rsidR="006430D0" w:rsidRDefault="006430D0" w:rsidP="006430D0"/>
        </w:tc>
      </w:tr>
      <w:tr w:rsidR="006430D0" w:rsidRPr="003539E9" w14:paraId="7D04FCD8" w14:textId="77777777" w:rsidTr="002C2A83">
        <w:trPr>
          <w:trHeight w:val="350"/>
        </w:trPr>
        <w:tc>
          <w:tcPr>
            <w:tcW w:w="1813" w:type="dxa"/>
            <w:shd w:val="clear" w:color="auto" w:fill="auto"/>
          </w:tcPr>
          <w:p w14:paraId="332427F2" w14:textId="77777777" w:rsidR="006430D0" w:rsidRPr="00057A70" w:rsidRDefault="006430D0" w:rsidP="006430D0">
            <w:pPr>
              <w:pStyle w:val="NormalnyWeb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7A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  <w:p w14:paraId="58E62328" w14:textId="14A77546" w:rsidR="006430D0" w:rsidRDefault="006430D0" w:rsidP="006430D0"/>
        </w:tc>
        <w:tc>
          <w:tcPr>
            <w:tcW w:w="3351" w:type="dxa"/>
            <w:shd w:val="clear" w:color="auto" w:fill="auto"/>
          </w:tcPr>
          <w:p w14:paraId="51A4925F" w14:textId="495B8E19" w:rsidR="006430D0" w:rsidRDefault="0011601E" w:rsidP="006430D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Min.</w:t>
            </w:r>
            <w:r w:rsidR="006430D0">
              <w:rPr>
                <w:rFonts w:cstheme="minorHAnsi"/>
                <w:color w:val="000000" w:themeColor="text1"/>
                <w:sz w:val="20"/>
                <w:szCs w:val="20"/>
              </w:rPr>
              <w:t>24 miesiące</w:t>
            </w:r>
          </w:p>
          <w:p w14:paraId="0DD6E956" w14:textId="58A023ED" w:rsidR="006430D0" w:rsidRPr="003658AC" w:rsidRDefault="006430D0" w:rsidP="006430D0">
            <w:pPr>
              <w:jc w:val="center"/>
              <w:rPr>
                <w:sz w:val="20"/>
                <w:szCs w:val="20"/>
              </w:rPr>
            </w:pPr>
            <w:r w:rsidRPr="003658AC">
              <w:rPr>
                <w:sz w:val="20"/>
                <w:szCs w:val="20"/>
              </w:rPr>
              <w:t>Dostarczona w formie papierowej w języku polskim wraz z instrukcją obsługi.</w:t>
            </w:r>
          </w:p>
        </w:tc>
        <w:tc>
          <w:tcPr>
            <w:tcW w:w="2769" w:type="dxa"/>
            <w:shd w:val="clear" w:color="auto" w:fill="D9E2F3"/>
          </w:tcPr>
          <w:p w14:paraId="1D1283AF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6A529402" w14:textId="77777777" w:rsidR="006430D0" w:rsidRDefault="006430D0" w:rsidP="006430D0"/>
        </w:tc>
      </w:tr>
      <w:tr w:rsidR="006430D0" w:rsidRPr="003539E9" w14:paraId="3CF7816D" w14:textId="77777777" w:rsidTr="009A275E">
        <w:tc>
          <w:tcPr>
            <w:tcW w:w="1813" w:type="dxa"/>
            <w:shd w:val="clear" w:color="auto" w:fill="auto"/>
          </w:tcPr>
          <w:p w14:paraId="347A8872" w14:textId="77777777" w:rsidR="006430D0" w:rsidRPr="00057A70" w:rsidRDefault="006430D0" w:rsidP="006430D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57A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Certyfikaty:</w:t>
            </w:r>
            <w:r w:rsidRPr="00057A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CE </w:t>
            </w:r>
          </w:p>
          <w:p w14:paraId="4364EECB" w14:textId="1D7BB4D3" w:rsidR="006430D0" w:rsidRDefault="006430D0" w:rsidP="006430D0"/>
        </w:tc>
        <w:tc>
          <w:tcPr>
            <w:tcW w:w="3351" w:type="dxa"/>
            <w:shd w:val="clear" w:color="auto" w:fill="auto"/>
          </w:tcPr>
          <w:p w14:paraId="64CC49A6" w14:textId="573A468D" w:rsidR="006430D0" w:rsidRPr="0049650E" w:rsidRDefault="006430D0" w:rsidP="006430D0">
            <w:pPr>
              <w:jc w:val="center"/>
            </w:pPr>
            <w:r w:rsidRPr="0049650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769" w:type="dxa"/>
            <w:shd w:val="clear" w:color="auto" w:fill="D9E2F3"/>
          </w:tcPr>
          <w:p w14:paraId="7EC9FED1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64194D5" w14:textId="77777777" w:rsidR="006430D0" w:rsidRDefault="006430D0" w:rsidP="006430D0"/>
        </w:tc>
      </w:tr>
      <w:tr w:rsidR="006430D0" w:rsidRPr="003539E9" w14:paraId="3A970DC0" w14:textId="77777777" w:rsidTr="007F4CFA">
        <w:tc>
          <w:tcPr>
            <w:tcW w:w="1813" w:type="dxa"/>
            <w:shd w:val="clear" w:color="auto" w:fill="auto"/>
          </w:tcPr>
          <w:p w14:paraId="5FEAD482" w14:textId="00D9287D" w:rsidR="006430D0" w:rsidRPr="00057A70" w:rsidRDefault="006430D0" w:rsidP="006430D0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Przeznaczenie </w:t>
            </w:r>
          </w:p>
        </w:tc>
        <w:tc>
          <w:tcPr>
            <w:tcW w:w="3351" w:type="dxa"/>
            <w:shd w:val="clear" w:color="auto" w:fill="auto"/>
          </w:tcPr>
          <w:p w14:paraId="1ED1B603" w14:textId="69655F2F" w:rsidR="006430D0" w:rsidRPr="00060FF5" w:rsidRDefault="006430D0" w:rsidP="006430D0">
            <w:pPr>
              <w:jc w:val="center"/>
            </w:pPr>
            <w:r w:rsidRPr="00060FF5">
              <w:rPr>
                <w:rFonts w:cstheme="minorHAnsi"/>
                <w:color w:val="000000" w:themeColor="text1"/>
                <w:sz w:val="20"/>
                <w:szCs w:val="20"/>
              </w:rPr>
              <w:t>Do prezentacji plakatów i spotów reklamowych</w:t>
            </w:r>
          </w:p>
        </w:tc>
        <w:tc>
          <w:tcPr>
            <w:tcW w:w="2769" w:type="dxa"/>
            <w:shd w:val="clear" w:color="auto" w:fill="D9E2F3"/>
          </w:tcPr>
          <w:p w14:paraId="32C41E26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28C577F0" w14:textId="77777777" w:rsidR="006430D0" w:rsidRDefault="006430D0" w:rsidP="006430D0"/>
        </w:tc>
      </w:tr>
      <w:tr w:rsidR="006430D0" w:rsidRPr="003539E9" w14:paraId="1DA743BC" w14:textId="77777777" w:rsidTr="00FF16A7">
        <w:tc>
          <w:tcPr>
            <w:tcW w:w="1813" w:type="dxa"/>
            <w:shd w:val="clear" w:color="auto" w:fill="auto"/>
          </w:tcPr>
          <w:p w14:paraId="7E2D0876" w14:textId="157ADBAF" w:rsidR="006430D0" w:rsidRPr="000F21A0" w:rsidRDefault="006430D0" w:rsidP="006430D0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>Wymagania dodatkowe</w:t>
            </w:r>
          </w:p>
        </w:tc>
        <w:tc>
          <w:tcPr>
            <w:tcW w:w="3351" w:type="dxa"/>
            <w:shd w:val="clear" w:color="auto" w:fill="auto"/>
          </w:tcPr>
          <w:p w14:paraId="4E535CF4" w14:textId="7EBB8918" w:rsidR="006430D0" w:rsidRDefault="006430D0" w:rsidP="006430D0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Szkolenie z zakresu obsługi urządzenia oraz systemu dla 3 pracowników w siedzibie Kupującego.</w:t>
            </w:r>
          </w:p>
          <w:p w14:paraId="4C5E14AE" w14:textId="6F21DAE6" w:rsidR="006430D0" w:rsidRDefault="006430D0" w:rsidP="006430D0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(Proszę o potwierdzenie)</w:t>
            </w:r>
          </w:p>
        </w:tc>
        <w:tc>
          <w:tcPr>
            <w:tcW w:w="2769" w:type="dxa"/>
            <w:shd w:val="clear" w:color="auto" w:fill="D9E2F3"/>
          </w:tcPr>
          <w:p w14:paraId="59D94E5D" w14:textId="77777777" w:rsidR="006430D0" w:rsidRDefault="006430D0" w:rsidP="006430D0"/>
        </w:tc>
        <w:tc>
          <w:tcPr>
            <w:tcW w:w="1129" w:type="dxa"/>
            <w:shd w:val="clear" w:color="auto" w:fill="D9E2F3"/>
          </w:tcPr>
          <w:p w14:paraId="00A03894" w14:textId="77777777" w:rsidR="006430D0" w:rsidRDefault="006430D0" w:rsidP="006430D0"/>
        </w:tc>
      </w:tr>
      <w:tr w:rsidR="006430D0" w:rsidRPr="003539E9" w14:paraId="10A81C54" w14:textId="77777777" w:rsidTr="00E611F4">
        <w:tc>
          <w:tcPr>
            <w:tcW w:w="1813" w:type="dxa"/>
            <w:shd w:val="clear" w:color="auto" w:fill="auto"/>
          </w:tcPr>
          <w:p w14:paraId="1C334956" w14:textId="0B35CBC2" w:rsidR="006430D0" w:rsidRPr="000F21A0" w:rsidRDefault="006430D0" w:rsidP="006430D0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 xml:space="preserve">Fotografie urządzenia </w:t>
            </w:r>
          </w:p>
        </w:tc>
        <w:tc>
          <w:tcPr>
            <w:tcW w:w="3351" w:type="dxa"/>
            <w:shd w:val="clear" w:color="auto" w:fill="auto"/>
          </w:tcPr>
          <w:p w14:paraId="3B25ADE2" w14:textId="40168508" w:rsidR="006430D0" w:rsidRDefault="006430D0" w:rsidP="006430D0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Proszę o dołączenie do oferty co najmniej 2 fotografii prezentujących wygląd oferowanego urządzenia</w:t>
            </w:r>
          </w:p>
        </w:tc>
        <w:tc>
          <w:tcPr>
            <w:tcW w:w="3898" w:type="dxa"/>
            <w:gridSpan w:val="2"/>
            <w:shd w:val="clear" w:color="auto" w:fill="D9E2F3"/>
          </w:tcPr>
          <w:p w14:paraId="590E322F" w14:textId="53193A22" w:rsidR="006430D0" w:rsidRDefault="006430D0" w:rsidP="006430D0">
            <w:pPr>
              <w:jc w:val="center"/>
            </w:pPr>
            <w:r>
              <w:t>Wymagane załączenie fotografii do oferty</w:t>
            </w:r>
          </w:p>
        </w:tc>
      </w:tr>
      <w:tr w:rsidR="006430D0" w:rsidRPr="003539E9" w14:paraId="432BEC35" w14:textId="77777777" w:rsidTr="00385A73">
        <w:tc>
          <w:tcPr>
            <w:tcW w:w="1813" w:type="dxa"/>
            <w:shd w:val="clear" w:color="auto" w:fill="auto"/>
          </w:tcPr>
          <w:p w14:paraId="23AFD54C" w14:textId="6EB93B47" w:rsidR="006430D0" w:rsidRPr="000F21A0" w:rsidRDefault="006430D0" w:rsidP="006430D0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>Wykaz wykonanych realizacji w ciągu ostatnich 3 lat</w:t>
            </w:r>
          </w:p>
        </w:tc>
        <w:tc>
          <w:tcPr>
            <w:tcW w:w="3351" w:type="dxa"/>
            <w:shd w:val="clear" w:color="auto" w:fill="auto"/>
          </w:tcPr>
          <w:p w14:paraId="7EA15B29" w14:textId="77777777" w:rsidR="006430D0" w:rsidRDefault="006430D0" w:rsidP="006430D0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1497AB3C" w14:textId="71B9C401" w:rsidR="006430D0" w:rsidRDefault="006430D0" w:rsidP="006430D0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Wykaz proszę dołączyć od oferty</w:t>
            </w:r>
          </w:p>
          <w:p w14:paraId="472AAE6C" w14:textId="3345068E" w:rsidR="006430D0" w:rsidRDefault="006430D0" w:rsidP="006430D0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 xml:space="preserve">(proszę o dołączenie adresów). Zamawiający zastrzega możliwość sprawdzenia powyższych informacji </w:t>
            </w:r>
          </w:p>
        </w:tc>
        <w:tc>
          <w:tcPr>
            <w:tcW w:w="3898" w:type="dxa"/>
            <w:gridSpan w:val="2"/>
            <w:shd w:val="clear" w:color="auto" w:fill="D9E2F3"/>
          </w:tcPr>
          <w:p w14:paraId="5C325405" w14:textId="77777777" w:rsidR="006430D0" w:rsidRDefault="006430D0" w:rsidP="006430D0">
            <w:pPr>
              <w:jc w:val="center"/>
            </w:pPr>
          </w:p>
          <w:p w14:paraId="2BAAC3D3" w14:textId="58B48DA1" w:rsidR="006430D0" w:rsidRDefault="006430D0" w:rsidP="006430D0">
            <w:pPr>
              <w:jc w:val="center"/>
            </w:pPr>
            <w:r>
              <w:t>Wymagane załączenie wykazu do oferty</w:t>
            </w:r>
          </w:p>
          <w:p w14:paraId="516C4F52" w14:textId="0C995760" w:rsidR="006430D0" w:rsidRDefault="006430D0" w:rsidP="006430D0">
            <w:pPr>
              <w:jc w:val="center"/>
            </w:pPr>
            <w:r>
              <w:t>proszę dołączyć wykaz zawierający dane adresowe zrealizowanej usługi.</w:t>
            </w:r>
          </w:p>
        </w:tc>
      </w:tr>
    </w:tbl>
    <w:p w14:paraId="34DE3F18" w14:textId="204C99A4" w:rsidR="000A524A" w:rsidRPr="007C56EB" w:rsidRDefault="000A524A" w:rsidP="007C56EB">
      <w:pPr>
        <w:rPr>
          <w:b/>
          <w:bCs/>
        </w:rPr>
      </w:pPr>
    </w:p>
    <w:p w14:paraId="6B5894AE" w14:textId="77777777" w:rsidR="000A524A" w:rsidRDefault="000A524A" w:rsidP="000A524A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  <w:r w:rsidRPr="00B81183">
        <w:rPr>
          <w:rFonts w:ascii="Calibri" w:hAnsi="Calibri" w:cs="Calibri"/>
          <w:sz w:val="20"/>
        </w:rPr>
        <w:t xml:space="preserve">za cenę łączną w kwocie brutto: </w:t>
      </w:r>
    </w:p>
    <w:p w14:paraId="404CC98D" w14:textId="77777777" w:rsidR="000A524A" w:rsidRPr="008F4139" w:rsidRDefault="000A524A" w:rsidP="000A524A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CDD0741" w14:textId="77777777" w:rsidR="000A524A" w:rsidRDefault="000A524A" w:rsidP="000A524A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(słownie:……………………………….………………………………………………………………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266C2B12" w14:textId="77777777" w:rsidR="000A524A" w:rsidRDefault="000A524A" w:rsidP="000A524A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1EBD1EF1" w14:textId="77777777" w:rsidR="000A524A" w:rsidRDefault="000A524A" w:rsidP="000A524A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5858CF61" w14:textId="77777777" w:rsidR="000A524A" w:rsidRDefault="000A524A" w:rsidP="000A524A">
      <w:pPr>
        <w:pStyle w:val="Bezodstpw"/>
        <w:rPr>
          <w:rFonts w:ascii="Calibri" w:hAnsi="Calibri"/>
          <w:sz w:val="20"/>
        </w:rPr>
      </w:pPr>
    </w:p>
    <w:p w14:paraId="202046C5" w14:textId="77777777" w:rsidR="006430D0" w:rsidRDefault="006430D0" w:rsidP="000A524A">
      <w:pPr>
        <w:pStyle w:val="Bezodstpw"/>
        <w:rPr>
          <w:rFonts w:ascii="Calibri" w:hAnsi="Calibri"/>
          <w:sz w:val="20"/>
        </w:rPr>
      </w:pPr>
    </w:p>
    <w:p w14:paraId="6339DAD5" w14:textId="77777777" w:rsidR="000A524A" w:rsidRPr="00F2542A" w:rsidRDefault="000A524A" w:rsidP="000A524A">
      <w:pPr>
        <w:pStyle w:val="Bezodstpw"/>
        <w:rPr>
          <w:rFonts w:ascii="Calibri" w:hAnsi="Calibri"/>
          <w:b/>
          <w:bCs/>
          <w:sz w:val="20"/>
        </w:rPr>
      </w:pPr>
    </w:p>
    <w:p w14:paraId="3D8D18A3" w14:textId="77777777" w:rsidR="000A524A" w:rsidRPr="00F2542A" w:rsidRDefault="000A524A" w:rsidP="000A524A">
      <w:pPr>
        <w:pStyle w:val="Bezodstpw"/>
        <w:numPr>
          <w:ilvl w:val="0"/>
          <w:numId w:val="14"/>
        </w:numPr>
        <w:ind w:left="0" w:firstLine="0"/>
        <w:rPr>
          <w:rFonts w:ascii="Calibri" w:hAnsi="Calibri"/>
          <w:b/>
          <w:bCs/>
          <w:sz w:val="20"/>
        </w:rPr>
      </w:pPr>
      <w:r w:rsidRPr="00F2542A">
        <w:rPr>
          <w:rFonts w:ascii="Calibri" w:hAnsi="Calibri"/>
          <w:b/>
          <w:bCs/>
          <w:sz w:val="20"/>
        </w:rPr>
        <w:t>Oświadczam, że:</w:t>
      </w:r>
    </w:p>
    <w:p w14:paraId="68F6F756" w14:textId="77777777" w:rsidR="000A524A" w:rsidRPr="00E4352B" w:rsidRDefault="000A524A" w:rsidP="00F2542A">
      <w:pPr>
        <w:pStyle w:val="Bezodstpw"/>
        <w:numPr>
          <w:ilvl w:val="0"/>
          <w:numId w:val="15"/>
        </w:numPr>
        <w:ind w:left="993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Zapoznałem się z opisem przedmiotu zamówienia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657B7B14" w14:textId="77777777" w:rsidR="000A524A" w:rsidRPr="00E4352B" w:rsidRDefault="000A524A" w:rsidP="00F2542A">
      <w:pPr>
        <w:pStyle w:val="Bezodstpw"/>
        <w:numPr>
          <w:ilvl w:val="0"/>
          <w:numId w:val="15"/>
        </w:numPr>
        <w:ind w:left="99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>zapytania 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4D2D8A21" w14:textId="77777777" w:rsidR="000A524A" w:rsidRPr="00994973" w:rsidRDefault="000A524A" w:rsidP="00F2542A">
      <w:pPr>
        <w:pStyle w:val="Bezodstpw"/>
        <w:numPr>
          <w:ilvl w:val="0"/>
          <w:numId w:val="15"/>
        </w:numPr>
        <w:ind w:left="993"/>
        <w:jc w:val="both"/>
        <w:rPr>
          <w:rFonts w:ascii="Calibri" w:hAnsi="Calibri"/>
          <w:color w:val="000000" w:themeColor="text1"/>
          <w:sz w:val="20"/>
        </w:rPr>
      </w:pPr>
      <w:r w:rsidRPr="00994973">
        <w:rPr>
          <w:rFonts w:ascii="Calibri" w:hAnsi="Calibri"/>
          <w:color w:val="000000" w:themeColor="text1"/>
          <w:sz w:val="20"/>
        </w:rPr>
        <w:t>Zawarty w zapytaniu ofertowym wzór umowy został przeze mnie zaakceptowany i w razie wybrania mojej oferty zobowiązuję się do podpisania umowy na ww. warunkach, w miejscu i terminie określonym przez Zamawiającego;</w:t>
      </w:r>
    </w:p>
    <w:p w14:paraId="6718E1FD" w14:textId="354623C1" w:rsidR="000A524A" w:rsidRPr="00B81183" w:rsidRDefault="000F21A0" w:rsidP="00F2542A">
      <w:pPr>
        <w:pStyle w:val="Bezodstpw"/>
        <w:numPr>
          <w:ilvl w:val="0"/>
          <w:numId w:val="15"/>
        </w:numPr>
        <w:ind w:left="99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 umowy zostanie dołączone</w:t>
      </w:r>
      <w:r w:rsidR="000A524A" w:rsidRPr="00B81183">
        <w:rPr>
          <w:rFonts w:ascii="Calibri" w:hAnsi="Calibri"/>
          <w:sz w:val="20"/>
        </w:rPr>
        <w:t xml:space="preserve"> oświadczenia gwarancyjnego na papierze lub innym trwałym nośniku określającego szczegółowe warunki gwarancji</w:t>
      </w:r>
      <w:r w:rsidR="000A524A">
        <w:rPr>
          <w:rFonts w:ascii="Calibri" w:hAnsi="Calibri"/>
          <w:sz w:val="20"/>
        </w:rPr>
        <w:t xml:space="preserve">, </w:t>
      </w:r>
      <w:r w:rsidR="000A524A" w:rsidRPr="00B81183">
        <w:rPr>
          <w:rFonts w:ascii="Calibri" w:hAnsi="Calibri"/>
          <w:sz w:val="20"/>
        </w:rPr>
        <w:t xml:space="preserve">uwzględniające w zakresie warunków gwarancji określonych w zapytaniu ofertowym warunki wymagane przez Zamawiającego. </w:t>
      </w:r>
    </w:p>
    <w:p w14:paraId="40A2841F" w14:textId="77777777" w:rsidR="000A524A" w:rsidRDefault="000A524A" w:rsidP="00F2542A">
      <w:pPr>
        <w:pStyle w:val="Bezodstpw"/>
        <w:numPr>
          <w:ilvl w:val="0"/>
          <w:numId w:val="15"/>
        </w:numPr>
        <w:ind w:left="99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>yrażam zgodę na warunki płatności określone w zapytaniu</w:t>
      </w:r>
      <w:r>
        <w:rPr>
          <w:rFonts w:ascii="Calibri" w:hAnsi="Calibri"/>
          <w:sz w:val="20"/>
        </w:rPr>
        <w:t xml:space="preserve"> ofertowym</w:t>
      </w:r>
      <w:r w:rsidRPr="00E4352B">
        <w:rPr>
          <w:rFonts w:ascii="Calibri" w:hAnsi="Calibri"/>
          <w:sz w:val="20"/>
        </w:rPr>
        <w:t>;</w:t>
      </w:r>
    </w:p>
    <w:p w14:paraId="35B3719A" w14:textId="77777777" w:rsidR="000A524A" w:rsidRPr="00E4352B" w:rsidRDefault="000A524A" w:rsidP="000A524A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401A00B4" w14:textId="77777777" w:rsidR="000A524A" w:rsidRPr="00603712" w:rsidRDefault="000A524A" w:rsidP="000A524A">
      <w:pPr>
        <w:pStyle w:val="Bezodstpw"/>
        <w:numPr>
          <w:ilvl w:val="0"/>
          <w:numId w:val="14"/>
        </w:numPr>
        <w:ind w:left="0" w:firstLine="0"/>
        <w:jc w:val="both"/>
        <w:rPr>
          <w:rFonts w:ascii="Calibri" w:hAnsi="Calibri"/>
          <w:color w:val="FF0000"/>
          <w:sz w:val="20"/>
        </w:rPr>
      </w:pPr>
      <w:r w:rsidRPr="00603712">
        <w:rPr>
          <w:rFonts w:ascii="Calibri" w:hAnsi="Calibri"/>
          <w:b/>
          <w:bCs/>
          <w:color w:val="000000"/>
          <w:sz w:val="20"/>
        </w:rPr>
        <w:t>Do oferty</w:t>
      </w:r>
      <w:r>
        <w:rPr>
          <w:rFonts w:ascii="Calibri" w:hAnsi="Calibri"/>
          <w:b/>
          <w:bCs/>
          <w:color w:val="000000"/>
          <w:sz w:val="20"/>
        </w:rPr>
        <w:t xml:space="preserve"> należy załączyć:</w:t>
      </w:r>
    </w:p>
    <w:p w14:paraId="4099D87A" w14:textId="77777777" w:rsidR="000A524A" w:rsidRPr="00254740" w:rsidRDefault="000A524A" w:rsidP="000A524A">
      <w:pPr>
        <w:pStyle w:val="Bezodstpw"/>
        <w:jc w:val="both"/>
        <w:rPr>
          <w:rFonts w:ascii="Calibri" w:hAnsi="Calibri"/>
          <w:color w:val="FF0000"/>
          <w:sz w:val="20"/>
        </w:rPr>
      </w:pPr>
    </w:p>
    <w:p w14:paraId="6912870D" w14:textId="77777777" w:rsidR="000A524A" w:rsidRDefault="000A524A" w:rsidP="00F2542A">
      <w:pPr>
        <w:pStyle w:val="Tekstprzypisukocowego"/>
        <w:numPr>
          <w:ilvl w:val="0"/>
          <w:numId w:val="17"/>
        </w:numPr>
        <w:ind w:left="1134" w:hanging="425"/>
      </w:pPr>
      <w:r>
        <w:t>Wypełniony formularz oferty.</w:t>
      </w:r>
    </w:p>
    <w:p w14:paraId="06D3E98C" w14:textId="77777777" w:rsidR="000A524A" w:rsidRDefault="000A524A" w:rsidP="00F2542A">
      <w:pPr>
        <w:pStyle w:val="Tekstprzypisukocowego"/>
        <w:numPr>
          <w:ilvl w:val="0"/>
          <w:numId w:val="17"/>
        </w:numPr>
        <w:ind w:left="1134" w:hanging="425"/>
      </w:pPr>
      <w:r w:rsidRPr="00603712">
        <w:t>Odpis lub informacja z Krajowego Rejestru Sądowego, Centralnej Ewidencji i informacji o Działalności Gospodarczej lub innego właściwego rejestru, w celu potwierdzenia, że osoba działająca w imieniu Wykonawcy jest umocowana do jego reprezentowania, Zamawiający żąda od Wykonawcy przedłożenia wraz z ofertą. 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  <w:p w14:paraId="2EECB837" w14:textId="7F997425" w:rsidR="00750C7D" w:rsidRDefault="00750C7D" w:rsidP="00F2542A">
      <w:pPr>
        <w:pStyle w:val="Tekstprzypisukocowego"/>
        <w:numPr>
          <w:ilvl w:val="0"/>
          <w:numId w:val="17"/>
        </w:numPr>
        <w:ind w:left="1134" w:hanging="425"/>
      </w:pPr>
      <w:r>
        <w:t>Wykaz wykonanych realizacji w ciągu ostatnich 3 lat</w:t>
      </w:r>
      <w:r w:rsidR="007B0880">
        <w:t xml:space="preserve"> wraz z danymi adresowymi instytucji</w:t>
      </w:r>
    </w:p>
    <w:p w14:paraId="7884B39B" w14:textId="1F8479B6" w:rsidR="00750C7D" w:rsidRDefault="00750C7D" w:rsidP="00F2542A">
      <w:pPr>
        <w:pStyle w:val="Tekstprzypisukocowego"/>
        <w:numPr>
          <w:ilvl w:val="0"/>
          <w:numId w:val="17"/>
        </w:numPr>
        <w:ind w:left="1134" w:hanging="425"/>
      </w:pPr>
      <w:r>
        <w:t>Fotografie prezentujące oferowane urządzenie.</w:t>
      </w:r>
    </w:p>
    <w:p w14:paraId="0AB361F3" w14:textId="77777777" w:rsidR="000A524A" w:rsidRPr="00603712" w:rsidRDefault="000A524A" w:rsidP="000A524A">
      <w:pPr>
        <w:pStyle w:val="Tekstprzypisukocowego"/>
        <w:ind w:left="720"/>
      </w:pPr>
    </w:p>
    <w:p w14:paraId="1EC162B3" w14:textId="293CD124" w:rsidR="000A524A" w:rsidRDefault="00750C7D" w:rsidP="00750C7D">
      <w:pPr>
        <w:pStyle w:val="Bezodstpw"/>
        <w:numPr>
          <w:ilvl w:val="0"/>
          <w:numId w:val="14"/>
        </w:numPr>
        <w:ind w:hanging="720"/>
        <w:rPr>
          <w:rFonts w:ascii="Calibri" w:hAnsi="Calibri"/>
          <w:b/>
          <w:bCs/>
          <w:sz w:val="20"/>
        </w:rPr>
      </w:pPr>
      <w:r w:rsidRPr="00750C7D">
        <w:rPr>
          <w:rFonts w:ascii="Calibri" w:hAnsi="Calibri"/>
          <w:b/>
          <w:bCs/>
          <w:sz w:val="20"/>
        </w:rPr>
        <w:t>Informacje dodatkowe:</w:t>
      </w:r>
    </w:p>
    <w:p w14:paraId="287421C5" w14:textId="77777777" w:rsidR="007B0880" w:rsidRDefault="00750C7D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 xml:space="preserve">Sprzedający zostanie wybrany przez </w:t>
      </w:r>
      <w:r w:rsidR="00F2542A" w:rsidRPr="00F2542A">
        <w:rPr>
          <w:rFonts w:ascii="Calibri" w:hAnsi="Calibri"/>
          <w:sz w:val="20"/>
        </w:rPr>
        <w:t>Kupującego</w:t>
      </w:r>
      <w:r w:rsidRPr="00F2542A">
        <w:rPr>
          <w:rFonts w:ascii="Calibri" w:hAnsi="Calibri"/>
          <w:sz w:val="20"/>
        </w:rPr>
        <w:t xml:space="preserve"> w wyniku oceny oferty dokonanej na podstawie</w:t>
      </w:r>
      <w:r w:rsidR="007B0880">
        <w:rPr>
          <w:rFonts w:ascii="Calibri" w:hAnsi="Calibri"/>
          <w:sz w:val="20"/>
        </w:rPr>
        <w:t>:</w:t>
      </w:r>
    </w:p>
    <w:p w14:paraId="3FA45A29" w14:textId="77777777" w:rsidR="007B0880" w:rsidRDefault="00750C7D" w:rsidP="007B0880">
      <w:pPr>
        <w:pStyle w:val="Bezodstpw"/>
        <w:numPr>
          <w:ilvl w:val="0"/>
          <w:numId w:val="21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>100 % ceny netto</w:t>
      </w:r>
      <w:r w:rsidR="007B0880">
        <w:rPr>
          <w:rFonts w:ascii="Calibri" w:hAnsi="Calibri"/>
          <w:sz w:val="20"/>
        </w:rPr>
        <w:t xml:space="preserve">  </w:t>
      </w:r>
    </w:p>
    <w:p w14:paraId="0E7CD874" w14:textId="18331A83" w:rsidR="00750C7D" w:rsidRPr="00F2542A" w:rsidRDefault="007B0880" w:rsidP="007B0880">
      <w:pPr>
        <w:pStyle w:val="Bezodstpw"/>
        <w:numPr>
          <w:ilvl w:val="0"/>
          <w:numId w:val="2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oceny spełnienia lub nie spełnienia warunków formalnych udziału w postępowaniu w oparciu o dokumenty załączone do oferty oraz wypełnionego formularza</w:t>
      </w:r>
      <w:r w:rsidR="00060FF5">
        <w:rPr>
          <w:rFonts w:ascii="Calibri" w:hAnsi="Calibri"/>
          <w:sz w:val="20"/>
        </w:rPr>
        <w:t xml:space="preserve"> (tabela oferta sprzedającego)</w:t>
      </w:r>
      <w:r>
        <w:rPr>
          <w:rFonts w:ascii="Calibri" w:hAnsi="Calibri"/>
          <w:sz w:val="20"/>
        </w:rPr>
        <w:t>.</w:t>
      </w:r>
    </w:p>
    <w:p w14:paraId="0EE41C79" w14:textId="4D021235" w:rsidR="00750C7D" w:rsidRPr="00F2542A" w:rsidRDefault="00750C7D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>Przed zawarciem umowy Kupujący może prowadzić dodatkowe negocjacje ze Sprzedającym, którego oferta została uznana za najkorzystniejszą.</w:t>
      </w:r>
    </w:p>
    <w:p w14:paraId="71BED881" w14:textId="5E98F7FF" w:rsidR="00750C7D" w:rsidRPr="00F2542A" w:rsidRDefault="00750C7D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>Po dokonaniu wyboru oferty Kupujący zawiera umowę ze Sprzedającym w miejscu i terminie wskazanym przez Kupującego.</w:t>
      </w:r>
    </w:p>
    <w:p w14:paraId="6ACDD67E" w14:textId="1C8284BC" w:rsidR="00750C7D" w:rsidRPr="00F2542A" w:rsidRDefault="00750C7D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>Kupujący zastrzega sobie prawo unieważnienia zapytania ofertowego bez podania przyczyny na każdym etapie jego postępowania</w:t>
      </w:r>
      <w:r w:rsidR="00F2542A" w:rsidRPr="00F2542A">
        <w:rPr>
          <w:rFonts w:ascii="Calibri" w:hAnsi="Calibri"/>
          <w:sz w:val="20"/>
        </w:rPr>
        <w:t>, aż do momentu ogłoszenia decyzji o wyborze najkorzystniejszej oferty.</w:t>
      </w:r>
    </w:p>
    <w:p w14:paraId="44AEFD3B" w14:textId="01D1F5E2" w:rsidR="00F2542A" w:rsidRDefault="00F2542A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 w:rsidRPr="00F2542A">
        <w:rPr>
          <w:rFonts w:ascii="Calibri" w:hAnsi="Calibri"/>
          <w:sz w:val="20"/>
        </w:rPr>
        <w:t>Jeżeli Sprzedający, którego oferta została wybrana, uchyla się od zawarcia umowy w sprawie świadczenia przedmiotu zapytania, Sprzedający może wybrać ofertę najkorzystniejszą spośród pozostałych ofert, bez przeprowadzenia ich ponownej oceny.</w:t>
      </w:r>
    </w:p>
    <w:p w14:paraId="51F4EB1D" w14:textId="7E77A8A0" w:rsidR="001006E6" w:rsidRDefault="001006E6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Wymaga się, aby dostarczony monitor zewnętrzny był objęty trzyletnia gwarancją. Kupujący wymaga, aby wszelkie naprawy gwarancyjne były świadczone nieodpłatnie, na miejscu u Kupującego, w okresie trzech lat od dnia podpisania protokołu odbioru.</w:t>
      </w:r>
    </w:p>
    <w:p w14:paraId="6E770F81" w14:textId="7B172F67" w:rsidR="001006E6" w:rsidRPr="00F2542A" w:rsidRDefault="001006E6" w:rsidP="00750C7D">
      <w:pPr>
        <w:pStyle w:val="Bezodstpw"/>
        <w:numPr>
          <w:ilvl w:val="0"/>
          <w:numId w:val="2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Sprzedający na żądanie Kupującego wykaże się należytym wykonaniem w okresie ostatnich trzech lat przed upływem terminu składania ofert, a jeżeli okres prowadzenia działalności jest krótszy w tym okresie , co najmniej dwóch usług o podobnym charakterze. Kupujący zastrzega możliwość sprawdzenia powyższych informacji</w:t>
      </w:r>
    </w:p>
    <w:p w14:paraId="7BF42213" w14:textId="77777777" w:rsidR="000A524A" w:rsidRDefault="000A524A" w:rsidP="000A524A">
      <w:pPr>
        <w:pStyle w:val="Bezodstpw"/>
        <w:rPr>
          <w:rFonts w:ascii="Calibri" w:hAnsi="Calibri"/>
          <w:sz w:val="20"/>
        </w:rPr>
      </w:pPr>
    </w:p>
    <w:p w14:paraId="5FCC23D1" w14:textId="77777777" w:rsidR="000A524A" w:rsidRDefault="000A524A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586FEF0" w14:textId="77777777" w:rsidR="000A524A" w:rsidRDefault="000A524A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EBCE503" w14:textId="77777777" w:rsidR="00060FF5" w:rsidRDefault="00060FF5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7AA5672D" w14:textId="77777777" w:rsidR="006430D0" w:rsidRDefault="006430D0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F3CF0A1" w14:textId="77777777" w:rsidR="00060FF5" w:rsidRDefault="00060FF5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514D393" w14:textId="77777777" w:rsidR="00060FF5" w:rsidRPr="006726AB" w:rsidRDefault="00060FF5" w:rsidP="000A524A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6EF1A40" w14:textId="77777777" w:rsidR="000A524A" w:rsidRDefault="000A524A" w:rsidP="000A524A">
      <w:pPr>
        <w:pStyle w:val="Bezodstpw"/>
        <w:rPr>
          <w:rFonts w:ascii="Calibri" w:hAnsi="Calibri"/>
          <w:sz w:val="16"/>
          <w:szCs w:val="16"/>
        </w:rPr>
      </w:pPr>
    </w:p>
    <w:p w14:paraId="6DCED3A7" w14:textId="77777777" w:rsidR="000A524A" w:rsidRPr="00E4352B" w:rsidRDefault="000A524A" w:rsidP="000A524A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329A95AB" w14:textId="77777777" w:rsidR="000A524A" w:rsidRPr="00DC4FA4" w:rsidRDefault="000A524A" w:rsidP="000A524A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sectPr w:rsidR="000A524A" w:rsidRPr="00DC4F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AC16" w14:textId="77777777" w:rsidR="00835D8C" w:rsidRDefault="00835D8C" w:rsidP="00A42EE7">
      <w:pPr>
        <w:spacing w:after="0" w:line="240" w:lineRule="auto"/>
      </w:pPr>
      <w:r>
        <w:separator/>
      </w:r>
    </w:p>
  </w:endnote>
  <w:endnote w:type="continuationSeparator" w:id="0">
    <w:p w14:paraId="40A09A62" w14:textId="77777777" w:rsidR="00835D8C" w:rsidRDefault="00835D8C" w:rsidP="00A42EE7">
      <w:pPr>
        <w:spacing w:after="0" w:line="240" w:lineRule="auto"/>
      </w:pPr>
      <w:r>
        <w:continuationSeparator/>
      </w:r>
    </w:p>
  </w:endnote>
  <w:endnote w:id="1">
    <w:p w14:paraId="08527A4E" w14:textId="77777777" w:rsidR="000A524A" w:rsidRPr="00520C42" w:rsidRDefault="000A524A" w:rsidP="000A524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B9AF" w14:textId="77777777" w:rsidR="00835D8C" w:rsidRDefault="00835D8C" w:rsidP="00A42EE7">
      <w:pPr>
        <w:spacing w:after="0" w:line="240" w:lineRule="auto"/>
      </w:pPr>
      <w:r>
        <w:separator/>
      </w:r>
    </w:p>
  </w:footnote>
  <w:footnote w:type="continuationSeparator" w:id="0">
    <w:p w14:paraId="654F09A5" w14:textId="77777777" w:rsidR="00835D8C" w:rsidRDefault="00835D8C" w:rsidP="00A42EE7">
      <w:pPr>
        <w:spacing w:after="0" w:line="240" w:lineRule="auto"/>
      </w:pPr>
      <w:r>
        <w:continuationSeparator/>
      </w:r>
    </w:p>
  </w:footnote>
  <w:footnote w:id="1">
    <w:p w14:paraId="52B08BE8" w14:textId="77777777" w:rsidR="000A524A" w:rsidRPr="00773247" w:rsidRDefault="000A524A" w:rsidP="000A524A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59F432EC" w14:textId="77777777" w:rsidR="000A524A" w:rsidRDefault="000A524A" w:rsidP="000A524A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C809" w14:textId="61291C84" w:rsidR="00A32E00" w:rsidRDefault="00A32E00">
    <w:pPr>
      <w:pStyle w:val="Nagwek"/>
    </w:pPr>
    <w:r>
      <w:t>ZDA.282.33.24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C20B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F4362"/>
    <w:multiLevelType w:val="hybridMultilevel"/>
    <w:tmpl w:val="24F0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A08"/>
    <w:multiLevelType w:val="hybridMultilevel"/>
    <w:tmpl w:val="BB8A420E"/>
    <w:lvl w:ilvl="0" w:tplc="CF3E1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958B4"/>
    <w:multiLevelType w:val="hybridMultilevel"/>
    <w:tmpl w:val="FD22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918"/>
    <w:multiLevelType w:val="hybridMultilevel"/>
    <w:tmpl w:val="26B433F4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8B4"/>
    <w:multiLevelType w:val="hybridMultilevel"/>
    <w:tmpl w:val="C55E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CD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5863AF"/>
    <w:multiLevelType w:val="hybridMultilevel"/>
    <w:tmpl w:val="54BA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2BBD"/>
    <w:multiLevelType w:val="hybridMultilevel"/>
    <w:tmpl w:val="6D5490DC"/>
    <w:lvl w:ilvl="0" w:tplc="D084E434">
      <w:start w:val="1"/>
      <w:numFmt w:val="bullet"/>
      <w:lvlText w:val="-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056FA">
      <w:start w:val="1"/>
      <w:numFmt w:val="bullet"/>
      <w:lvlText w:val="o"/>
      <w:lvlJc w:val="left"/>
      <w:pPr>
        <w:ind w:left="1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67B38">
      <w:start w:val="1"/>
      <w:numFmt w:val="bullet"/>
      <w:lvlText w:val="▪"/>
      <w:lvlJc w:val="left"/>
      <w:pPr>
        <w:ind w:left="2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C482">
      <w:start w:val="1"/>
      <w:numFmt w:val="bullet"/>
      <w:lvlText w:val="•"/>
      <w:lvlJc w:val="left"/>
      <w:pPr>
        <w:ind w:left="2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4BD6">
      <w:start w:val="1"/>
      <w:numFmt w:val="bullet"/>
      <w:lvlText w:val="o"/>
      <w:lvlJc w:val="left"/>
      <w:pPr>
        <w:ind w:left="3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27BD0">
      <w:start w:val="1"/>
      <w:numFmt w:val="bullet"/>
      <w:lvlText w:val="▪"/>
      <w:lvlJc w:val="left"/>
      <w:pPr>
        <w:ind w:left="4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2DF04">
      <w:start w:val="1"/>
      <w:numFmt w:val="bullet"/>
      <w:lvlText w:val="•"/>
      <w:lvlJc w:val="left"/>
      <w:pPr>
        <w:ind w:left="4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69F6E">
      <w:start w:val="1"/>
      <w:numFmt w:val="bullet"/>
      <w:lvlText w:val="o"/>
      <w:lvlJc w:val="left"/>
      <w:pPr>
        <w:ind w:left="5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EBF62">
      <w:start w:val="1"/>
      <w:numFmt w:val="bullet"/>
      <w:lvlText w:val="▪"/>
      <w:lvlJc w:val="left"/>
      <w:pPr>
        <w:ind w:left="63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1A5A05"/>
    <w:multiLevelType w:val="hybridMultilevel"/>
    <w:tmpl w:val="35D0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8B0"/>
    <w:multiLevelType w:val="hybridMultilevel"/>
    <w:tmpl w:val="A558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AC4"/>
    <w:multiLevelType w:val="hybridMultilevel"/>
    <w:tmpl w:val="4B70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A2DF6"/>
    <w:multiLevelType w:val="hybridMultilevel"/>
    <w:tmpl w:val="6D6E6DAA"/>
    <w:lvl w:ilvl="0" w:tplc="61CC2D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3812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3A75AC9"/>
    <w:multiLevelType w:val="hybridMultilevel"/>
    <w:tmpl w:val="B2281E1E"/>
    <w:lvl w:ilvl="0" w:tplc="7AC0A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2840"/>
    <w:multiLevelType w:val="hybridMultilevel"/>
    <w:tmpl w:val="A3E2A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120FA"/>
    <w:multiLevelType w:val="hybridMultilevel"/>
    <w:tmpl w:val="79DE9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6695"/>
    <w:multiLevelType w:val="hybridMultilevel"/>
    <w:tmpl w:val="696AA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1062E"/>
    <w:multiLevelType w:val="hybridMultilevel"/>
    <w:tmpl w:val="712C0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298018">
    <w:abstractNumId w:val="7"/>
  </w:num>
  <w:num w:numId="2" w16cid:durableId="818503376">
    <w:abstractNumId w:val="0"/>
  </w:num>
  <w:num w:numId="3" w16cid:durableId="503938022">
    <w:abstractNumId w:val="14"/>
  </w:num>
  <w:num w:numId="4" w16cid:durableId="48113978">
    <w:abstractNumId w:val="1"/>
  </w:num>
  <w:num w:numId="5" w16cid:durableId="2062171941">
    <w:abstractNumId w:val="8"/>
  </w:num>
  <w:num w:numId="6" w16cid:durableId="1142431475">
    <w:abstractNumId w:val="20"/>
  </w:num>
  <w:num w:numId="7" w16cid:durableId="2121097321">
    <w:abstractNumId w:val="12"/>
  </w:num>
  <w:num w:numId="8" w16cid:durableId="287247846">
    <w:abstractNumId w:val="18"/>
  </w:num>
  <w:num w:numId="9" w16cid:durableId="1448960769">
    <w:abstractNumId w:val="6"/>
  </w:num>
  <w:num w:numId="10" w16cid:durableId="173880207">
    <w:abstractNumId w:val="15"/>
  </w:num>
  <w:num w:numId="11" w16cid:durableId="1889801738">
    <w:abstractNumId w:val="13"/>
  </w:num>
  <w:num w:numId="12" w16cid:durableId="1534729576">
    <w:abstractNumId w:val="11"/>
  </w:num>
  <w:num w:numId="13" w16cid:durableId="1961492910">
    <w:abstractNumId w:val="3"/>
  </w:num>
  <w:num w:numId="14" w16cid:durableId="228270125">
    <w:abstractNumId w:val="5"/>
  </w:num>
  <w:num w:numId="15" w16cid:durableId="1989824227">
    <w:abstractNumId w:val="17"/>
  </w:num>
  <w:num w:numId="16" w16cid:durableId="1785463706">
    <w:abstractNumId w:val="10"/>
  </w:num>
  <w:num w:numId="17" w16cid:durableId="1720784552">
    <w:abstractNumId w:val="19"/>
  </w:num>
  <w:num w:numId="18" w16cid:durableId="826288793">
    <w:abstractNumId w:val="9"/>
  </w:num>
  <w:num w:numId="19" w16cid:durableId="1694381805">
    <w:abstractNumId w:val="16"/>
  </w:num>
  <w:num w:numId="20" w16cid:durableId="841357789">
    <w:abstractNumId w:val="2"/>
  </w:num>
  <w:num w:numId="21" w16cid:durableId="76581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41"/>
    <w:rsid w:val="000027BE"/>
    <w:rsid w:val="00034085"/>
    <w:rsid w:val="00060FF5"/>
    <w:rsid w:val="000A524A"/>
    <w:rsid w:val="000A5366"/>
    <w:rsid w:val="000C1E08"/>
    <w:rsid w:val="000F21A0"/>
    <w:rsid w:val="001006E6"/>
    <w:rsid w:val="0010392E"/>
    <w:rsid w:val="00111916"/>
    <w:rsid w:val="0011601E"/>
    <w:rsid w:val="00140C36"/>
    <w:rsid w:val="00146EFE"/>
    <w:rsid w:val="001C3D59"/>
    <w:rsid w:val="001D351D"/>
    <w:rsid w:val="001F0909"/>
    <w:rsid w:val="002200C1"/>
    <w:rsid w:val="00263715"/>
    <w:rsid w:val="00263AE4"/>
    <w:rsid w:val="00266A48"/>
    <w:rsid w:val="00267F25"/>
    <w:rsid w:val="0028290E"/>
    <w:rsid w:val="00296E99"/>
    <w:rsid w:val="002B00B6"/>
    <w:rsid w:val="002B3441"/>
    <w:rsid w:val="00324684"/>
    <w:rsid w:val="00337DDC"/>
    <w:rsid w:val="00346090"/>
    <w:rsid w:val="003658AC"/>
    <w:rsid w:val="003767D0"/>
    <w:rsid w:val="003878F6"/>
    <w:rsid w:val="00394A6D"/>
    <w:rsid w:val="003975FC"/>
    <w:rsid w:val="003C3E36"/>
    <w:rsid w:val="003E7FF9"/>
    <w:rsid w:val="0043209B"/>
    <w:rsid w:val="00447EEB"/>
    <w:rsid w:val="00470C8B"/>
    <w:rsid w:val="00475604"/>
    <w:rsid w:val="00493A96"/>
    <w:rsid w:val="0049650E"/>
    <w:rsid w:val="00523BE6"/>
    <w:rsid w:val="00585890"/>
    <w:rsid w:val="005A672F"/>
    <w:rsid w:val="005E5B0D"/>
    <w:rsid w:val="0063644D"/>
    <w:rsid w:val="006430D0"/>
    <w:rsid w:val="00650870"/>
    <w:rsid w:val="00682382"/>
    <w:rsid w:val="00683051"/>
    <w:rsid w:val="006E08F7"/>
    <w:rsid w:val="00750C7D"/>
    <w:rsid w:val="00783FB3"/>
    <w:rsid w:val="007A452A"/>
    <w:rsid w:val="007B0880"/>
    <w:rsid w:val="007C56EB"/>
    <w:rsid w:val="007F4C27"/>
    <w:rsid w:val="00806025"/>
    <w:rsid w:val="00835D8C"/>
    <w:rsid w:val="00855577"/>
    <w:rsid w:val="008B6521"/>
    <w:rsid w:val="00943C3A"/>
    <w:rsid w:val="00945383"/>
    <w:rsid w:val="009765F1"/>
    <w:rsid w:val="009944C7"/>
    <w:rsid w:val="00994973"/>
    <w:rsid w:val="009D319D"/>
    <w:rsid w:val="00A219E1"/>
    <w:rsid w:val="00A32E00"/>
    <w:rsid w:val="00A35CAC"/>
    <w:rsid w:val="00A42EE7"/>
    <w:rsid w:val="00A53303"/>
    <w:rsid w:val="00AC1AF5"/>
    <w:rsid w:val="00AD3004"/>
    <w:rsid w:val="00AE78E3"/>
    <w:rsid w:val="00B12713"/>
    <w:rsid w:val="00B24ED8"/>
    <w:rsid w:val="00B35755"/>
    <w:rsid w:val="00B47CE2"/>
    <w:rsid w:val="00B80DD1"/>
    <w:rsid w:val="00B95667"/>
    <w:rsid w:val="00BE38DB"/>
    <w:rsid w:val="00C04BA0"/>
    <w:rsid w:val="00CA5BC7"/>
    <w:rsid w:val="00CB0191"/>
    <w:rsid w:val="00CE77D6"/>
    <w:rsid w:val="00D15892"/>
    <w:rsid w:val="00D644BD"/>
    <w:rsid w:val="00D84C4A"/>
    <w:rsid w:val="00DC37EF"/>
    <w:rsid w:val="00DD1F78"/>
    <w:rsid w:val="00E013AC"/>
    <w:rsid w:val="00E22528"/>
    <w:rsid w:val="00E87C3E"/>
    <w:rsid w:val="00EA52CB"/>
    <w:rsid w:val="00EB1BE8"/>
    <w:rsid w:val="00ED3EF1"/>
    <w:rsid w:val="00EF1C13"/>
    <w:rsid w:val="00F2542A"/>
    <w:rsid w:val="00F305D7"/>
    <w:rsid w:val="00FA0AE0"/>
    <w:rsid w:val="00FC2DFF"/>
    <w:rsid w:val="00FE16B5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1BB"/>
  <w15:chartTrackingRefBased/>
  <w15:docId w15:val="{B6966085-1E3B-4327-A876-4B0A7D7F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3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B34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main-head">
    <w:name w:val="main-head"/>
    <w:basedOn w:val="Domylnaczcionkaakapitu"/>
    <w:rsid w:val="002B3441"/>
  </w:style>
  <w:style w:type="paragraph" w:styleId="NormalnyWeb">
    <w:name w:val="Normal (Web)"/>
    <w:basedOn w:val="Normalny"/>
    <w:uiPriority w:val="99"/>
    <w:unhideWhenUsed/>
    <w:rsid w:val="002B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B3441"/>
    <w:rPr>
      <w:b/>
      <w:bCs/>
    </w:rPr>
  </w:style>
  <w:style w:type="character" w:styleId="Uwydatnienie">
    <w:name w:val="Emphasis"/>
    <w:basedOn w:val="Domylnaczcionkaakapitu"/>
    <w:uiPriority w:val="20"/>
    <w:qFormat/>
    <w:rsid w:val="002B3441"/>
    <w:rPr>
      <w:i/>
      <w:iCs/>
    </w:rPr>
  </w:style>
  <w:style w:type="paragraph" w:customStyle="1" w:styleId="Default">
    <w:name w:val="Default"/>
    <w:rsid w:val="00282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2D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42E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42E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EE7"/>
    <w:rPr>
      <w:vertAlign w:val="superscript"/>
    </w:rPr>
  </w:style>
  <w:style w:type="character" w:customStyle="1" w:styleId="markedcontent">
    <w:name w:val="markedcontent"/>
    <w:basedOn w:val="Domylnaczcionkaakapitu"/>
    <w:rsid w:val="00FE16B5"/>
  </w:style>
  <w:style w:type="paragraph" w:styleId="Bezodstpw">
    <w:name w:val="No Spacing"/>
    <w:link w:val="BezodstpwZnak"/>
    <w:uiPriority w:val="1"/>
    <w:qFormat/>
    <w:rsid w:val="000340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08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08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085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340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E00"/>
  </w:style>
  <w:style w:type="paragraph" w:styleId="Stopka">
    <w:name w:val="footer"/>
    <w:basedOn w:val="Normalny"/>
    <w:link w:val="StopkaZnak"/>
    <w:uiPriority w:val="99"/>
    <w:unhideWhenUsed/>
    <w:rsid w:val="00A3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2024-07-16T07:06:00Z</cp:lastPrinted>
  <dcterms:created xsi:type="dcterms:W3CDTF">2024-09-16T09:39:00Z</dcterms:created>
  <dcterms:modified xsi:type="dcterms:W3CDTF">2024-09-16T09:55:00Z</dcterms:modified>
</cp:coreProperties>
</file>