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F7" w:rsidRDefault="00E829F7" w:rsidP="00B37054">
      <w:pPr>
        <w:spacing w:after="120" w:line="20" w:lineRule="atLeast"/>
        <w:jc w:val="right"/>
        <w:rPr>
          <w:rFonts w:asciiTheme="minorHAnsi" w:hAnsiTheme="minorHAnsi"/>
        </w:rPr>
      </w:pPr>
    </w:p>
    <w:p w:rsidR="00EC40BA" w:rsidRPr="00067298" w:rsidRDefault="00503629" w:rsidP="00B37054">
      <w:pPr>
        <w:spacing w:after="120" w:line="20" w:lineRule="atLeast"/>
        <w:jc w:val="right"/>
        <w:rPr>
          <w:rFonts w:asciiTheme="minorHAnsi" w:hAnsiTheme="minorHAnsi"/>
        </w:rPr>
      </w:pPr>
      <w:r w:rsidRPr="00067298">
        <w:rPr>
          <w:rFonts w:asciiTheme="minorHAnsi" w:hAnsiTheme="minorHAnsi"/>
        </w:rPr>
        <w:t>Załącznik nr 2</w:t>
      </w:r>
      <w:r w:rsidR="00EC40BA" w:rsidRPr="00067298">
        <w:rPr>
          <w:rFonts w:asciiTheme="minorHAnsi" w:hAnsiTheme="minorHAnsi"/>
        </w:rPr>
        <w:t xml:space="preserve"> do umowy</w:t>
      </w:r>
    </w:p>
    <w:p w:rsidR="00EC40BA" w:rsidRPr="00067298" w:rsidRDefault="00EC40BA" w:rsidP="00A67095">
      <w:pPr>
        <w:spacing w:after="120" w:line="20" w:lineRule="atLeast"/>
        <w:jc w:val="both"/>
        <w:rPr>
          <w:rFonts w:asciiTheme="minorHAnsi" w:hAnsiTheme="minorHAnsi"/>
        </w:rPr>
      </w:pPr>
    </w:p>
    <w:p w:rsidR="00671E18" w:rsidRPr="00067298" w:rsidRDefault="00671E18" w:rsidP="00A67095">
      <w:pPr>
        <w:spacing w:after="120" w:line="20" w:lineRule="atLeast"/>
        <w:jc w:val="center"/>
        <w:rPr>
          <w:rFonts w:asciiTheme="minorHAnsi" w:hAnsiTheme="minorHAnsi"/>
          <w:b/>
        </w:rPr>
      </w:pPr>
    </w:p>
    <w:p w:rsidR="00E829F7" w:rsidRPr="00067298" w:rsidRDefault="00E829F7" w:rsidP="00A67095">
      <w:pPr>
        <w:spacing w:after="120" w:line="20" w:lineRule="atLeast"/>
        <w:jc w:val="center"/>
        <w:rPr>
          <w:rFonts w:asciiTheme="minorHAnsi" w:hAnsiTheme="minorHAnsi"/>
          <w:b/>
          <w:sz w:val="28"/>
        </w:rPr>
      </w:pPr>
    </w:p>
    <w:p w:rsidR="00E53248" w:rsidRPr="003A6E02" w:rsidRDefault="00E53248" w:rsidP="00A67095">
      <w:pPr>
        <w:spacing w:after="120" w:line="20" w:lineRule="atLeast"/>
        <w:jc w:val="center"/>
        <w:rPr>
          <w:rFonts w:asciiTheme="minorHAnsi" w:hAnsiTheme="minorHAnsi"/>
          <w:b/>
          <w:sz w:val="28"/>
        </w:rPr>
      </w:pPr>
      <w:r w:rsidRPr="003A6E02">
        <w:rPr>
          <w:rFonts w:asciiTheme="minorHAnsi" w:hAnsiTheme="minorHAnsi"/>
          <w:b/>
          <w:sz w:val="28"/>
        </w:rPr>
        <w:t>Opis przedmiotu zamówienia</w:t>
      </w:r>
    </w:p>
    <w:p w:rsidR="00E53248" w:rsidRPr="003A6E02" w:rsidRDefault="00E53248" w:rsidP="00A67095">
      <w:pPr>
        <w:spacing w:after="120" w:line="20" w:lineRule="atLeast"/>
        <w:jc w:val="both"/>
        <w:rPr>
          <w:rFonts w:asciiTheme="minorHAnsi" w:hAnsiTheme="minorHAnsi"/>
        </w:rPr>
      </w:pPr>
    </w:p>
    <w:p w:rsidR="00E53248" w:rsidRPr="003A6E02" w:rsidRDefault="00E53248" w:rsidP="00A67095">
      <w:pPr>
        <w:tabs>
          <w:tab w:val="left" w:pos="426"/>
        </w:tabs>
        <w:autoSpaceDE w:val="0"/>
        <w:spacing w:after="120" w:line="20" w:lineRule="atLeast"/>
        <w:ind w:left="425"/>
        <w:contextualSpacing/>
        <w:jc w:val="both"/>
        <w:rPr>
          <w:rFonts w:asciiTheme="minorHAnsi" w:hAnsiTheme="minorHAnsi"/>
          <w:lang w:eastAsia="zh-CN"/>
        </w:rPr>
      </w:pPr>
    </w:p>
    <w:p w:rsidR="004E510A" w:rsidRPr="003A6E02" w:rsidRDefault="00E53248">
      <w:pPr>
        <w:numPr>
          <w:ilvl w:val="0"/>
          <w:numId w:val="1"/>
        </w:numPr>
        <w:tabs>
          <w:tab w:val="left" w:pos="426"/>
        </w:tabs>
        <w:autoSpaceDE w:val="0"/>
        <w:spacing w:line="20" w:lineRule="atLeast"/>
        <w:ind w:left="425" w:hanging="425"/>
        <w:contextualSpacing/>
        <w:jc w:val="both"/>
        <w:rPr>
          <w:rFonts w:asciiTheme="minorHAnsi" w:hAnsiTheme="minorHAnsi"/>
          <w:lang w:eastAsia="zh-CN"/>
        </w:rPr>
      </w:pPr>
      <w:r w:rsidRPr="003A6E02">
        <w:rPr>
          <w:rFonts w:asciiTheme="minorHAnsi" w:hAnsiTheme="minorHAnsi"/>
          <w:lang w:eastAsia="zh-CN"/>
        </w:rPr>
        <w:t>Przedmiot</w:t>
      </w:r>
      <w:r w:rsidR="00B54AE2" w:rsidRPr="003A6E02">
        <w:rPr>
          <w:rFonts w:asciiTheme="minorHAnsi" w:hAnsiTheme="minorHAnsi"/>
          <w:lang w:eastAsia="zh-CN"/>
        </w:rPr>
        <w:t>em</w:t>
      </w:r>
      <w:r w:rsidR="006135AB" w:rsidRPr="003A6E02">
        <w:rPr>
          <w:rFonts w:asciiTheme="minorHAnsi" w:hAnsiTheme="minorHAnsi"/>
          <w:lang w:eastAsia="zh-CN"/>
        </w:rPr>
        <w:t xml:space="preserve"> </w:t>
      </w:r>
      <w:r w:rsidR="00EC6F99" w:rsidRPr="003A6E02">
        <w:rPr>
          <w:rFonts w:asciiTheme="minorHAnsi" w:hAnsiTheme="minorHAnsi"/>
          <w:lang w:eastAsia="zh-CN"/>
        </w:rPr>
        <w:t>zamówi</w:t>
      </w:r>
      <w:r w:rsidR="006135AB" w:rsidRPr="003A6E02">
        <w:rPr>
          <w:rFonts w:asciiTheme="minorHAnsi" w:hAnsiTheme="minorHAnsi"/>
          <w:lang w:eastAsia="zh-CN"/>
        </w:rPr>
        <w:t>e</w:t>
      </w:r>
      <w:r w:rsidR="00EC6F99" w:rsidRPr="003A6E02">
        <w:rPr>
          <w:rFonts w:asciiTheme="minorHAnsi" w:hAnsiTheme="minorHAnsi"/>
          <w:lang w:eastAsia="zh-CN"/>
        </w:rPr>
        <w:t>nia</w:t>
      </w:r>
      <w:r w:rsidR="006135AB" w:rsidRPr="003A6E02">
        <w:rPr>
          <w:rFonts w:asciiTheme="minorHAnsi" w:hAnsiTheme="minorHAnsi"/>
          <w:lang w:eastAsia="zh-CN"/>
        </w:rPr>
        <w:t xml:space="preserve"> </w:t>
      </w:r>
      <w:r w:rsidR="00773153" w:rsidRPr="003A6E02">
        <w:rPr>
          <w:rFonts w:asciiTheme="minorHAnsi" w:hAnsiTheme="minorHAnsi"/>
          <w:lang w:eastAsia="zh-CN"/>
        </w:rPr>
        <w:t>jest</w:t>
      </w:r>
      <w:r w:rsidR="006135AB" w:rsidRPr="003A6E02">
        <w:rPr>
          <w:rFonts w:asciiTheme="minorHAnsi" w:hAnsiTheme="minorHAnsi"/>
          <w:lang w:eastAsia="zh-CN"/>
        </w:rPr>
        <w:t xml:space="preserve"> </w:t>
      </w:r>
      <w:r w:rsidR="00285CA8" w:rsidRPr="003A6E02">
        <w:rPr>
          <w:rFonts w:asciiTheme="minorHAnsi" w:hAnsiTheme="minorHAnsi"/>
          <w:lang w:eastAsia="zh-CN"/>
        </w:rPr>
        <w:t xml:space="preserve">wykonanie, </w:t>
      </w:r>
      <w:r w:rsidR="00776A52" w:rsidRPr="003A6E02">
        <w:rPr>
          <w:rFonts w:asciiTheme="minorHAnsi" w:hAnsiTheme="minorHAnsi"/>
          <w:lang w:eastAsia="zh-CN"/>
        </w:rPr>
        <w:t>dostawa oraz</w:t>
      </w:r>
      <w:r w:rsidR="006135AB" w:rsidRPr="003A6E02">
        <w:rPr>
          <w:rFonts w:asciiTheme="minorHAnsi" w:hAnsiTheme="minorHAnsi"/>
          <w:lang w:eastAsia="zh-CN"/>
        </w:rPr>
        <w:t xml:space="preserve"> </w:t>
      </w:r>
      <w:r w:rsidR="00776A52" w:rsidRPr="003A6E02">
        <w:rPr>
          <w:rFonts w:asciiTheme="minorHAnsi" w:hAnsiTheme="minorHAnsi"/>
          <w:lang w:eastAsia="zh-CN"/>
        </w:rPr>
        <w:t>montaż</w:t>
      </w:r>
      <w:r w:rsidR="00F34977" w:rsidRPr="003A6E02">
        <w:rPr>
          <w:rFonts w:asciiTheme="minorHAnsi" w:hAnsiTheme="minorHAnsi"/>
          <w:lang w:eastAsia="zh-CN"/>
        </w:rPr>
        <w:t xml:space="preserve"> moskitier okiennych </w:t>
      </w:r>
      <w:r w:rsidR="00067298" w:rsidRPr="003A6E02">
        <w:rPr>
          <w:rFonts w:asciiTheme="minorHAnsi" w:hAnsiTheme="minorHAnsi"/>
          <w:lang w:eastAsia="zh-CN"/>
        </w:rPr>
        <w:t xml:space="preserve">dla Terenowej Stacji </w:t>
      </w:r>
      <w:r w:rsidR="00F34977" w:rsidRPr="003A6E02">
        <w:rPr>
          <w:rFonts w:asciiTheme="minorHAnsi" w:hAnsiTheme="minorHAnsi"/>
          <w:lang w:eastAsia="zh-CN"/>
        </w:rPr>
        <w:t>Wojskowego Centrum</w:t>
      </w:r>
      <w:r w:rsidR="00067298" w:rsidRPr="003A6E02">
        <w:rPr>
          <w:rFonts w:asciiTheme="minorHAnsi" w:hAnsiTheme="minorHAnsi"/>
          <w:lang w:eastAsia="zh-CN"/>
        </w:rPr>
        <w:t xml:space="preserve"> Krwiodawstwa i Krwiolecznictwa</w:t>
      </w:r>
      <w:r w:rsidR="00521B9D" w:rsidRPr="003A6E02">
        <w:rPr>
          <w:rFonts w:asciiTheme="minorHAnsi" w:hAnsiTheme="minorHAnsi"/>
          <w:lang w:eastAsia="zh-CN"/>
        </w:rPr>
        <w:t xml:space="preserve"> </w:t>
      </w:r>
      <w:r w:rsidR="00F34977" w:rsidRPr="003A6E02">
        <w:rPr>
          <w:rFonts w:asciiTheme="minorHAnsi" w:hAnsiTheme="minorHAnsi"/>
          <w:lang w:eastAsia="zh-CN"/>
        </w:rPr>
        <w:t>SPZOZ</w:t>
      </w:r>
      <w:r w:rsidR="008C56F9" w:rsidRPr="003A6E02">
        <w:rPr>
          <w:rFonts w:asciiTheme="minorHAnsi" w:hAnsiTheme="minorHAnsi"/>
          <w:lang w:eastAsia="zh-CN"/>
        </w:rPr>
        <w:t xml:space="preserve"> </w:t>
      </w:r>
      <w:r w:rsidR="00067298" w:rsidRPr="003A6E02">
        <w:rPr>
          <w:rFonts w:asciiTheme="minorHAnsi" w:hAnsiTheme="minorHAnsi"/>
        </w:rPr>
        <w:t>ul. </w:t>
      </w:r>
      <w:r w:rsidR="008245D0" w:rsidRPr="003A6E02">
        <w:rPr>
          <w:rFonts w:asciiTheme="minorHAnsi" w:hAnsiTheme="minorHAnsi"/>
        </w:rPr>
        <w:t>Wrocławska 1-3 w Krakowie</w:t>
      </w:r>
      <w:r w:rsidR="00B54AE2" w:rsidRPr="003A6E02">
        <w:rPr>
          <w:rFonts w:asciiTheme="minorHAnsi" w:hAnsiTheme="minorHAnsi"/>
          <w:lang w:eastAsia="zh-CN"/>
        </w:rPr>
        <w:t>. S</w:t>
      </w:r>
      <w:r w:rsidR="00C576E8" w:rsidRPr="003A6E02">
        <w:rPr>
          <w:rFonts w:asciiTheme="minorHAnsi" w:hAnsiTheme="minorHAnsi"/>
          <w:lang w:eastAsia="zh-CN"/>
        </w:rPr>
        <w:t>zczegółowy o</w:t>
      </w:r>
      <w:r w:rsidRPr="003A6E02">
        <w:rPr>
          <w:rFonts w:asciiTheme="minorHAnsi" w:hAnsiTheme="minorHAnsi"/>
          <w:lang w:eastAsia="zh-CN"/>
        </w:rPr>
        <w:t xml:space="preserve">pis </w:t>
      </w:r>
      <w:r w:rsidR="00521B9D" w:rsidRPr="003A6E02">
        <w:rPr>
          <w:rFonts w:asciiTheme="minorHAnsi" w:hAnsiTheme="minorHAnsi"/>
          <w:lang w:eastAsia="zh-CN"/>
        </w:rPr>
        <w:t>zamówienia</w:t>
      </w:r>
      <w:r w:rsidR="00DF2167" w:rsidRPr="003A6E02">
        <w:rPr>
          <w:rFonts w:asciiTheme="minorHAnsi" w:hAnsiTheme="minorHAnsi"/>
          <w:lang w:eastAsia="zh-CN"/>
        </w:rPr>
        <w:t xml:space="preserve"> znajduje się</w:t>
      </w:r>
      <w:r w:rsidR="00FE3EB6" w:rsidRPr="003A6E02">
        <w:rPr>
          <w:rFonts w:asciiTheme="minorHAnsi" w:hAnsiTheme="minorHAnsi"/>
          <w:lang w:eastAsia="zh-CN"/>
        </w:rPr>
        <w:t xml:space="preserve"> w </w:t>
      </w:r>
      <w:r w:rsidR="002B6F7C" w:rsidRPr="003A6E02">
        <w:rPr>
          <w:rFonts w:asciiTheme="minorHAnsi" w:hAnsiTheme="minorHAnsi"/>
          <w:lang w:eastAsia="zh-CN"/>
        </w:rPr>
        <w:t xml:space="preserve">punkcie </w:t>
      </w:r>
      <w:r w:rsidR="00EC6F99" w:rsidRPr="003A6E02">
        <w:rPr>
          <w:rFonts w:asciiTheme="minorHAnsi" w:hAnsiTheme="minorHAnsi"/>
          <w:lang w:eastAsia="zh-CN"/>
        </w:rPr>
        <w:t>5.</w:t>
      </w:r>
    </w:p>
    <w:p w:rsidR="004E510A" w:rsidRPr="003A6E02" w:rsidRDefault="004E510A">
      <w:pPr>
        <w:tabs>
          <w:tab w:val="left" w:pos="426"/>
        </w:tabs>
        <w:autoSpaceDE w:val="0"/>
        <w:spacing w:line="20" w:lineRule="atLeast"/>
        <w:contextualSpacing/>
        <w:jc w:val="both"/>
        <w:rPr>
          <w:rFonts w:asciiTheme="minorHAnsi" w:hAnsiTheme="minorHAnsi"/>
          <w:lang w:eastAsia="zh-CN"/>
        </w:rPr>
      </w:pPr>
    </w:p>
    <w:p w:rsidR="004E510A" w:rsidRPr="003A6E02" w:rsidRDefault="00F900F8">
      <w:pPr>
        <w:numPr>
          <w:ilvl w:val="0"/>
          <w:numId w:val="1"/>
        </w:numPr>
        <w:tabs>
          <w:tab w:val="left" w:pos="426"/>
        </w:tabs>
        <w:spacing w:line="20" w:lineRule="atLeast"/>
        <w:ind w:left="425" w:hanging="425"/>
        <w:jc w:val="both"/>
        <w:rPr>
          <w:rFonts w:asciiTheme="minorHAnsi" w:hAnsiTheme="minorHAnsi"/>
        </w:rPr>
      </w:pPr>
      <w:r w:rsidRPr="003A6E02">
        <w:rPr>
          <w:rFonts w:asciiTheme="minorHAnsi" w:hAnsiTheme="minorHAnsi"/>
        </w:rPr>
        <w:t>Wykonawca zobowiązuje s</w:t>
      </w:r>
      <w:r w:rsidR="00D93FDF" w:rsidRPr="003A6E02">
        <w:rPr>
          <w:rFonts w:asciiTheme="minorHAnsi" w:hAnsiTheme="minorHAnsi"/>
        </w:rPr>
        <w:t>ię wykonać wszystkie potrzebne</w:t>
      </w:r>
      <w:r w:rsidRPr="003A6E02">
        <w:rPr>
          <w:rFonts w:asciiTheme="minorHAnsi" w:hAnsiTheme="minorHAnsi"/>
        </w:rPr>
        <w:t xml:space="preserve"> pomiary</w:t>
      </w:r>
      <w:r w:rsidR="00285CA8" w:rsidRPr="003A6E02">
        <w:rPr>
          <w:rFonts w:asciiTheme="minorHAnsi" w:hAnsiTheme="minorHAnsi"/>
        </w:rPr>
        <w:t xml:space="preserve"> na wizji lokalnej</w:t>
      </w:r>
      <w:r w:rsidRPr="003A6E02">
        <w:rPr>
          <w:rFonts w:asciiTheme="minorHAnsi" w:hAnsiTheme="minorHAnsi"/>
        </w:rPr>
        <w:t xml:space="preserve"> do</w:t>
      </w:r>
      <w:r w:rsidR="00D93FDF" w:rsidRPr="003A6E02">
        <w:rPr>
          <w:rFonts w:asciiTheme="minorHAnsi" w:hAnsiTheme="minorHAnsi"/>
        </w:rPr>
        <w:t> </w:t>
      </w:r>
      <w:r w:rsidR="006929C7" w:rsidRPr="003A6E02">
        <w:rPr>
          <w:rFonts w:asciiTheme="minorHAnsi" w:hAnsiTheme="minorHAnsi"/>
        </w:rPr>
        <w:t>oszacowania ceny</w:t>
      </w:r>
      <w:r w:rsidR="00E53248" w:rsidRPr="003A6E02">
        <w:rPr>
          <w:rFonts w:asciiTheme="minorHAnsi" w:hAnsiTheme="minorHAnsi"/>
        </w:rPr>
        <w:t xml:space="preserve"> przedmiotu Umowy zgodnie z opisem przedmiotu za</w:t>
      </w:r>
      <w:r w:rsidR="00D93FDF" w:rsidRPr="003A6E02">
        <w:rPr>
          <w:rFonts w:asciiTheme="minorHAnsi" w:hAnsiTheme="minorHAnsi"/>
        </w:rPr>
        <w:t>mówienia.</w:t>
      </w:r>
    </w:p>
    <w:p w:rsidR="004E510A" w:rsidRPr="003A6E02" w:rsidRDefault="004E510A">
      <w:pPr>
        <w:rPr>
          <w:rFonts w:asciiTheme="minorHAnsi" w:hAnsiTheme="minorHAnsi"/>
        </w:rPr>
      </w:pPr>
    </w:p>
    <w:p w:rsidR="004E510A" w:rsidRPr="003A6E02" w:rsidRDefault="00285CA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0" w:lineRule="atLeast"/>
        <w:ind w:left="426" w:hanging="426"/>
        <w:jc w:val="both"/>
        <w:rPr>
          <w:rFonts w:asciiTheme="minorHAnsi" w:hAnsiTheme="minorHAnsi"/>
        </w:rPr>
      </w:pPr>
      <w:r w:rsidRPr="003A6E02">
        <w:rPr>
          <w:rFonts w:asciiTheme="minorHAnsi" w:hAnsiTheme="minorHAnsi"/>
        </w:rPr>
        <w:t>Wykonawca oświadcza, że uwzględni</w:t>
      </w:r>
      <w:r w:rsidR="00E53248" w:rsidRPr="003A6E02">
        <w:rPr>
          <w:rFonts w:asciiTheme="minorHAnsi" w:hAnsiTheme="minorHAnsi"/>
        </w:rPr>
        <w:t xml:space="preserve"> w </w:t>
      </w:r>
      <w:r w:rsidR="002B6F7C" w:rsidRPr="003A6E02">
        <w:rPr>
          <w:rFonts w:asciiTheme="minorHAnsi" w:hAnsiTheme="minorHAnsi"/>
        </w:rPr>
        <w:t>wycenie</w:t>
      </w:r>
      <w:r w:rsidR="00E53248" w:rsidRPr="003A6E02">
        <w:rPr>
          <w:rFonts w:asciiTheme="minorHAnsi" w:hAnsiTheme="minorHAnsi"/>
        </w:rPr>
        <w:t xml:space="preserve"> wszystkie koszty, jakie poniesie </w:t>
      </w:r>
      <w:r w:rsidR="002B6F7C" w:rsidRPr="003A6E02">
        <w:rPr>
          <w:rFonts w:asciiTheme="minorHAnsi" w:hAnsiTheme="minorHAnsi"/>
        </w:rPr>
        <w:t>zamawiający.</w:t>
      </w:r>
    </w:p>
    <w:p w:rsidR="004E510A" w:rsidRPr="003A6E02" w:rsidRDefault="004E510A">
      <w:pPr>
        <w:tabs>
          <w:tab w:val="left" w:pos="426"/>
        </w:tabs>
        <w:autoSpaceDE w:val="0"/>
        <w:autoSpaceDN w:val="0"/>
        <w:adjustRightInd w:val="0"/>
        <w:spacing w:line="20" w:lineRule="atLeast"/>
        <w:jc w:val="both"/>
        <w:rPr>
          <w:rFonts w:asciiTheme="minorHAnsi" w:hAnsiTheme="minorHAnsi"/>
        </w:rPr>
      </w:pPr>
    </w:p>
    <w:p w:rsidR="004E510A" w:rsidRPr="003A6E02" w:rsidRDefault="00E5324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0" w:lineRule="atLeast"/>
        <w:ind w:hanging="720"/>
        <w:jc w:val="both"/>
        <w:rPr>
          <w:rFonts w:asciiTheme="minorHAnsi" w:hAnsiTheme="minorHAnsi"/>
        </w:rPr>
      </w:pPr>
      <w:r w:rsidRPr="003A6E02">
        <w:rPr>
          <w:rFonts w:asciiTheme="minorHAnsi" w:hAnsiTheme="minorHAnsi"/>
          <w:lang w:eastAsia="zh-CN"/>
        </w:rPr>
        <w:t xml:space="preserve">Opis </w:t>
      </w:r>
      <w:r w:rsidR="00521B9D" w:rsidRPr="003A6E02">
        <w:rPr>
          <w:rFonts w:asciiTheme="minorHAnsi" w:hAnsiTheme="minorHAnsi"/>
          <w:lang w:eastAsia="zh-CN"/>
        </w:rPr>
        <w:t>przedmiotowy:</w:t>
      </w:r>
    </w:p>
    <w:tbl>
      <w:tblPr>
        <w:tblW w:w="9940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40"/>
      </w:tblGrid>
      <w:tr w:rsidR="00E53248" w:rsidRPr="003A6E02" w:rsidTr="0049658E">
        <w:trPr>
          <w:trHeight w:val="110"/>
        </w:trPr>
        <w:tc>
          <w:tcPr>
            <w:tcW w:w="9940" w:type="dxa"/>
          </w:tcPr>
          <w:p w:rsidR="004E510A" w:rsidRPr="003A6E02" w:rsidRDefault="004E510A">
            <w:pPr>
              <w:pStyle w:val="Default"/>
              <w:spacing w:line="20" w:lineRule="atLeast"/>
              <w:jc w:val="both"/>
              <w:rPr>
                <w:rFonts w:asciiTheme="minorHAnsi" w:hAnsiTheme="minorHAnsi" w:cs="Times New Roman"/>
              </w:rPr>
            </w:pPr>
          </w:p>
        </w:tc>
      </w:tr>
      <w:tr w:rsidR="00E53248" w:rsidRPr="003A6E02" w:rsidTr="0049658E">
        <w:trPr>
          <w:trHeight w:val="238"/>
        </w:trPr>
        <w:tc>
          <w:tcPr>
            <w:tcW w:w="9940" w:type="dxa"/>
          </w:tcPr>
          <w:p w:rsidR="004E510A" w:rsidRPr="003A6E02" w:rsidRDefault="00F900F8" w:rsidP="003A6E02">
            <w:pPr>
              <w:pStyle w:val="Default"/>
              <w:numPr>
                <w:ilvl w:val="0"/>
                <w:numId w:val="8"/>
              </w:numPr>
              <w:spacing w:line="20" w:lineRule="atLeast"/>
              <w:ind w:left="1169" w:firstLine="0"/>
              <w:jc w:val="both"/>
              <w:rPr>
                <w:rFonts w:asciiTheme="minorHAnsi" w:hAnsiTheme="minorHAnsi" w:cs="Times New Roman"/>
                <w:bCs/>
              </w:rPr>
            </w:pPr>
            <w:r w:rsidRPr="003A6E02">
              <w:rPr>
                <w:rFonts w:asciiTheme="minorHAnsi" w:hAnsiTheme="minorHAnsi" w:cs="Times New Roman"/>
                <w:bCs/>
              </w:rPr>
              <w:t>m</w:t>
            </w:r>
            <w:r w:rsidR="00E92A0B" w:rsidRPr="003A6E02">
              <w:rPr>
                <w:rFonts w:asciiTheme="minorHAnsi" w:hAnsiTheme="minorHAnsi" w:cs="Times New Roman"/>
                <w:bCs/>
              </w:rPr>
              <w:t>oskitiera ramkowa</w:t>
            </w:r>
            <w:r w:rsidR="005A0C3D" w:rsidRPr="003A6E02">
              <w:rPr>
                <w:rFonts w:asciiTheme="minorHAnsi" w:hAnsiTheme="minorHAnsi" w:cs="Times New Roman"/>
                <w:bCs/>
              </w:rPr>
              <w:t xml:space="preserve"> przeciw owadom</w:t>
            </w:r>
          </w:p>
          <w:p w:rsidR="004E510A" w:rsidRPr="003A6E02" w:rsidRDefault="005A0C3D" w:rsidP="003A6E02">
            <w:pPr>
              <w:pStyle w:val="Default"/>
              <w:numPr>
                <w:ilvl w:val="0"/>
                <w:numId w:val="8"/>
              </w:numPr>
              <w:spacing w:line="20" w:lineRule="atLeast"/>
              <w:ind w:left="1169" w:firstLine="0"/>
              <w:jc w:val="both"/>
              <w:rPr>
                <w:rFonts w:asciiTheme="minorHAnsi" w:hAnsiTheme="minorHAnsi" w:cs="Times New Roman"/>
                <w:bCs/>
                <w:kern w:val="3"/>
                <w:lang w:bidi="hi-IN"/>
              </w:rPr>
            </w:pPr>
            <w:r w:rsidRPr="003A6E02">
              <w:rPr>
                <w:rFonts w:asciiTheme="minorHAnsi" w:hAnsiTheme="minorHAnsi" w:cs="Times New Roman"/>
                <w:bCs/>
              </w:rPr>
              <w:t>bez naruszenia struktury ramy okienne</w:t>
            </w:r>
          </w:p>
          <w:p w:rsidR="004E510A" w:rsidRPr="003A6E02" w:rsidRDefault="005A0C3D" w:rsidP="003A6E02">
            <w:pPr>
              <w:pStyle w:val="Default"/>
              <w:numPr>
                <w:ilvl w:val="0"/>
                <w:numId w:val="8"/>
              </w:numPr>
              <w:spacing w:line="20" w:lineRule="atLeast"/>
              <w:ind w:left="1169" w:firstLine="0"/>
              <w:jc w:val="both"/>
              <w:rPr>
                <w:rFonts w:asciiTheme="minorHAnsi" w:hAnsiTheme="minorHAnsi" w:cs="Times New Roman"/>
                <w:bCs/>
                <w:kern w:val="3"/>
                <w:lang w:bidi="hi-IN"/>
              </w:rPr>
            </w:pPr>
            <w:r w:rsidRPr="003A6E02">
              <w:rPr>
                <w:rFonts w:asciiTheme="minorHAnsi" w:hAnsiTheme="minorHAnsi" w:cs="Times New Roman"/>
                <w:bCs/>
              </w:rPr>
              <w:t xml:space="preserve">nie ogranicza widoczności w świetle okna i stanowi jego </w:t>
            </w:r>
            <w:r w:rsidR="00E37CC7" w:rsidRPr="003A6E02">
              <w:rPr>
                <w:rFonts w:asciiTheme="minorHAnsi" w:hAnsiTheme="minorHAnsi" w:cs="Times New Roman"/>
                <w:bCs/>
              </w:rPr>
              <w:t>integralną część</w:t>
            </w:r>
          </w:p>
          <w:p w:rsidR="004E510A" w:rsidRPr="003A6E02" w:rsidRDefault="005A0C3D" w:rsidP="003A6E02">
            <w:pPr>
              <w:pStyle w:val="Default"/>
              <w:numPr>
                <w:ilvl w:val="0"/>
                <w:numId w:val="8"/>
              </w:numPr>
              <w:spacing w:line="20" w:lineRule="atLeast"/>
              <w:ind w:left="1169" w:firstLine="0"/>
              <w:jc w:val="both"/>
              <w:rPr>
                <w:rFonts w:asciiTheme="minorHAnsi" w:hAnsiTheme="minorHAnsi" w:cs="Times New Roman"/>
                <w:bCs/>
              </w:rPr>
            </w:pPr>
            <w:r w:rsidRPr="003A6E02">
              <w:rPr>
                <w:rFonts w:asciiTheme="minorHAnsi" w:hAnsiTheme="minorHAnsi" w:cs="Times New Roman"/>
                <w:bCs/>
              </w:rPr>
              <w:t>elementy ramki odporne na działanie warunków atmosferycznych</w:t>
            </w:r>
          </w:p>
          <w:p w:rsidR="004E510A" w:rsidRPr="003A6E02" w:rsidRDefault="00F900F8" w:rsidP="003A6E02">
            <w:pPr>
              <w:pStyle w:val="Default"/>
              <w:numPr>
                <w:ilvl w:val="0"/>
                <w:numId w:val="8"/>
              </w:numPr>
              <w:spacing w:line="20" w:lineRule="atLeast"/>
              <w:ind w:left="1169" w:firstLine="0"/>
              <w:jc w:val="both"/>
              <w:rPr>
                <w:rFonts w:asciiTheme="minorHAnsi" w:hAnsiTheme="minorHAnsi" w:cs="Times New Roman"/>
                <w:bCs/>
              </w:rPr>
            </w:pPr>
            <w:r w:rsidRPr="003A6E02">
              <w:rPr>
                <w:rFonts w:asciiTheme="minorHAnsi" w:hAnsiTheme="minorHAnsi" w:cs="Times New Roman"/>
                <w:bCs/>
              </w:rPr>
              <w:t>s</w:t>
            </w:r>
            <w:r w:rsidR="00521B9D" w:rsidRPr="003A6E02">
              <w:rPr>
                <w:rFonts w:asciiTheme="minorHAnsi" w:hAnsiTheme="minorHAnsi" w:cs="Times New Roman"/>
                <w:bCs/>
              </w:rPr>
              <w:t xml:space="preserve">iatka z włókna szklanego powlekanego PCV </w:t>
            </w:r>
          </w:p>
          <w:p w:rsidR="004E510A" w:rsidRPr="003A6E02" w:rsidRDefault="00521B9D" w:rsidP="003A6E02">
            <w:pPr>
              <w:pStyle w:val="Default"/>
              <w:numPr>
                <w:ilvl w:val="0"/>
                <w:numId w:val="8"/>
              </w:numPr>
              <w:spacing w:line="20" w:lineRule="atLeast"/>
              <w:ind w:left="1169" w:firstLine="0"/>
              <w:jc w:val="both"/>
              <w:rPr>
                <w:rFonts w:asciiTheme="minorHAnsi" w:hAnsiTheme="minorHAnsi" w:cs="Times New Roman"/>
                <w:bCs/>
              </w:rPr>
            </w:pPr>
            <w:r w:rsidRPr="003A6E02">
              <w:rPr>
                <w:rFonts w:asciiTheme="minorHAnsi" w:hAnsiTheme="minorHAnsi" w:cs="Times New Roman"/>
                <w:bCs/>
              </w:rPr>
              <w:t>montaż bezinwazyjny na uchwytach obrotowych</w:t>
            </w:r>
          </w:p>
          <w:p w:rsidR="003A6E02" w:rsidRPr="003A6E02" w:rsidRDefault="003A6E02" w:rsidP="003A6E02">
            <w:pPr>
              <w:pStyle w:val="Default"/>
              <w:spacing w:line="20" w:lineRule="atLeast"/>
              <w:ind w:left="1169"/>
              <w:jc w:val="both"/>
              <w:rPr>
                <w:rFonts w:asciiTheme="minorHAnsi" w:hAnsiTheme="minorHAnsi" w:cs="Times New Roman"/>
                <w:bCs/>
              </w:rPr>
            </w:pPr>
          </w:p>
          <w:p w:rsidR="003A6E02" w:rsidRPr="003A6E02" w:rsidRDefault="003A6E02" w:rsidP="003A6E02">
            <w:pPr>
              <w:pStyle w:val="Default"/>
              <w:numPr>
                <w:ilvl w:val="0"/>
                <w:numId w:val="1"/>
              </w:numPr>
              <w:spacing w:line="20" w:lineRule="atLeast"/>
              <w:ind w:left="1169" w:hanging="426"/>
              <w:jc w:val="both"/>
              <w:rPr>
                <w:rFonts w:asciiTheme="minorHAnsi" w:hAnsiTheme="minorHAnsi" w:cs="Times New Roman"/>
                <w:bCs/>
              </w:rPr>
            </w:pPr>
            <w:r w:rsidRPr="003A6E02">
              <w:rPr>
                <w:rFonts w:asciiTheme="minorHAnsi" w:hAnsiTheme="minorHAnsi" w:cs="Times New Roman"/>
              </w:rPr>
              <w:t xml:space="preserve">wykaz </w:t>
            </w:r>
            <w:r>
              <w:rPr>
                <w:rFonts w:asciiTheme="minorHAnsi" w:hAnsiTheme="minorHAnsi" w:cs="Times New Roman"/>
              </w:rPr>
              <w:t>pomieszczeń</w:t>
            </w:r>
            <w:r w:rsidRPr="003A6E02">
              <w:rPr>
                <w:rFonts w:asciiTheme="minorHAnsi" w:hAnsiTheme="minorHAnsi" w:cs="Times New Roman"/>
              </w:rPr>
              <w:t>:</w:t>
            </w:r>
          </w:p>
          <w:p w:rsidR="003A6E02" w:rsidRPr="003A6E02" w:rsidRDefault="003A6E02" w:rsidP="003A6E02">
            <w:pPr>
              <w:pStyle w:val="Default"/>
              <w:spacing w:line="20" w:lineRule="atLeast"/>
              <w:ind w:left="1169"/>
              <w:jc w:val="both"/>
              <w:rPr>
                <w:rFonts w:asciiTheme="minorHAnsi" w:hAnsiTheme="minorHAnsi" w:cs="Times New Roman"/>
                <w:bCs/>
              </w:rPr>
            </w:pPr>
          </w:p>
          <w:p w:rsidR="003A6E02" w:rsidRPr="003A6E02" w:rsidRDefault="003A6E02" w:rsidP="003A6E02">
            <w:pPr>
              <w:pStyle w:val="Default"/>
              <w:numPr>
                <w:ilvl w:val="0"/>
                <w:numId w:val="9"/>
              </w:numPr>
              <w:spacing w:line="20" w:lineRule="atLeast"/>
              <w:ind w:left="1452" w:hanging="283"/>
              <w:jc w:val="both"/>
              <w:rPr>
                <w:rFonts w:asciiTheme="minorHAnsi" w:hAnsiTheme="minorHAnsi"/>
              </w:rPr>
            </w:pPr>
            <w:r w:rsidRPr="003A6E02">
              <w:rPr>
                <w:rFonts w:asciiTheme="minorHAnsi" w:hAnsiTheme="minorHAnsi"/>
              </w:rPr>
              <w:t>Pracowni</w:t>
            </w:r>
            <w:r w:rsidR="001F3A60">
              <w:rPr>
                <w:rFonts w:asciiTheme="minorHAnsi" w:hAnsiTheme="minorHAnsi"/>
              </w:rPr>
              <w:t>a</w:t>
            </w:r>
            <w:r w:rsidRPr="003A6E02">
              <w:rPr>
                <w:rFonts w:asciiTheme="minorHAnsi" w:hAnsiTheme="minorHAnsi"/>
              </w:rPr>
              <w:t xml:space="preserve"> Kwalifikacji Dawców</w:t>
            </w:r>
          </w:p>
          <w:p w:rsidR="003A6E02" w:rsidRPr="003A6E02" w:rsidRDefault="003A6E02" w:rsidP="003A6E02">
            <w:pPr>
              <w:pStyle w:val="Default"/>
              <w:numPr>
                <w:ilvl w:val="0"/>
                <w:numId w:val="9"/>
              </w:numPr>
              <w:spacing w:line="20" w:lineRule="atLeast"/>
              <w:ind w:left="1452" w:hanging="283"/>
              <w:jc w:val="both"/>
              <w:rPr>
                <w:rFonts w:asciiTheme="minorHAnsi" w:hAnsiTheme="minorHAnsi"/>
              </w:rPr>
            </w:pPr>
            <w:r w:rsidRPr="003A6E02">
              <w:rPr>
                <w:rFonts w:asciiTheme="minorHAnsi" w:hAnsiTheme="minorHAnsi"/>
              </w:rPr>
              <w:t>Pracowni</w:t>
            </w:r>
            <w:r w:rsidR="001F3A60">
              <w:rPr>
                <w:rFonts w:asciiTheme="minorHAnsi" w:hAnsiTheme="minorHAnsi"/>
              </w:rPr>
              <w:t>a</w:t>
            </w:r>
            <w:r w:rsidRPr="003A6E02">
              <w:rPr>
                <w:rFonts w:asciiTheme="minorHAnsi" w:hAnsiTheme="minorHAnsi"/>
              </w:rPr>
              <w:t xml:space="preserve"> Preparatyki</w:t>
            </w:r>
          </w:p>
          <w:p w:rsidR="003A6E02" w:rsidRPr="003A6E02" w:rsidRDefault="003A6E02" w:rsidP="003A6E02">
            <w:pPr>
              <w:pStyle w:val="Default"/>
              <w:numPr>
                <w:ilvl w:val="0"/>
                <w:numId w:val="9"/>
              </w:numPr>
              <w:spacing w:line="20" w:lineRule="atLeast"/>
              <w:ind w:left="1452" w:hanging="283"/>
              <w:jc w:val="both"/>
              <w:rPr>
                <w:rFonts w:asciiTheme="minorHAnsi" w:hAnsiTheme="minorHAnsi"/>
              </w:rPr>
            </w:pPr>
            <w:r w:rsidRPr="003A6E02">
              <w:rPr>
                <w:rFonts w:asciiTheme="minorHAnsi" w:hAnsiTheme="minorHAnsi"/>
              </w:rPr>
              <w:t>Pracowni</w:t>
            </w:r>
            <w:r w:rsidR="001F3A60">
              <w:rPr>
                <w:rFonts w:asciiTheme="minorHAnsi" w:hAnsiTheme="minorHAnsi"/>
              </w:rPr>
              <w:t>a</w:t>
            </w:r>
            <w:r w:rsidRPr="003A6E02">
              <w:rPr>
                <w:rFonts w:asciiTheme="minorHAnsi" w:hAnsiTheme="minorHAnsi"/>
              </w:rPr>
              <w:t xml:space="preserve"> Kontroli Jakości </w:t>
            </w:r>
          </w:p>
          <w:p w:rsidR="003A6E02" w:rsidRPr="003A6E02" w:rsidRDefault="001F3A60" w:rsidP="003A6E02">
            <w:pPr>
              <w:pStyle w:val="Default"/>
              <w:numPr>
                <w:ilvl w:val="0"/>
                <w:numId w:val="9"/>
              </w:numPr>
              <w:spacing w:line="20" w:lineRule="atLeast"/>
              <w:ind w:left="1452" w:hanging="283"/>
              <w:jc w:val="both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/>
              </w:rPr>
              <w:t>Magazyny</w:t>
            </w:r>
          </w:p>
          <w:p w:rsidR="003A6E02" w:rsidRPr="003A6E02" w:rsidRDefault="003A6E02" w:rsidP="003A6E02">
            <w:pPr>
              <w:pStyle w:val="Default"/>
              <w:spacing w:line="20" w:lineRule="atLeast"/>
              <w:ind w:left="720"/>
              <w:jc w:val="both"/>
              <w:rPr>
                <w:rFonts w:asciiTheme="minorHAnsi" w:hAnsiTheme="minorHAnsi" w:cs="Times New Roman"/>
                <w:bCs/>
              </w:rPr>
            </w:pPr>
          </w:p>
          <w:p w:rsidR="004E510A" w:rsidRPr="003A6E02" w:rsidRDefault="004E510A">
            <w:pPr>
              <w:pStyle w:val="Standard"/>
              <w:spacing w:line="20" w:lineRule="atLeast"/>
              <w:jc w:val="both"/>
              <w:rPr>
                <w:rFonts w:asciiTheme="minorHAnsi" w:hAnsiTheme="minorHAnsi" w:cs="Times New Roman"/>
                <w:bCs/>
              </w:rPr>
            </w:pPr>
          </w:p>
        </w:tc>
      </w:tr>
    </w:tbl>
    <w:p w:rsidR="00926628" w:rsidRPr="00067298" w:rsidRDefault="00926628">
      <w:pPr>
        <w:spacing w:line="20" w:lineRule="atLeast"/>
        <w:jc w:val="both"/>
        <w:rPr>
          <w:rFonts w:asciiTheme="minorHAnsi" w:hAnsiTheme="minorHAnsi"/>
        </w:rPr>
      </w:pPr>
    </w:p>
    <w:sectPr w:rsidR="00926628" w:rsidRPr="00067298" w:rsidSect="00671E1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7CCD788" w15:done="0"/>
  <w15:commentEx w15:paraId="5FD20A8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732A53" w16cex:dateUtc="2024-05-01T18:28:00Z"/>
  <w16cex:commentExtensible w16cex:durableId="312B6038" w16cex:dateUtc="2024-05-01T1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CCD788" w16cid:durableId="3F732A53"/>
  <w16cid:commentId w16cid:paraId="5FD20A86" w16cid:durableId="312B6038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2910"/>
    <w:multiLevelType w:val="hybridMultilevel"/>
    <w:tmpl w:val="D69A893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6A36FBC"/>
    <w:multiLevelType w:val="multilevel"/>
    <w:tmpl w:val="6010A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48106DB"/>
    <w:multiLevelType w:val="hybridMultilevel"/>
    <w:tmpl w:val="4DA8A78E"/>
    <w:lvl w:ilvl="0" w:tplc="04150011">
      <w:start w:val="1"/>
      <w:numFmt w:val="decimal"/>
      <w:lvlText w:val="%1)"/>
      <w:lvlJc w:val="left"/>
      <w:pPr>
        <w:ind w:left="1889" w:hanging="360"/>
      </w:pPr>
    </w:lvl>
    <w:lvl w:ilvl="1" w:tplc="04150019" w:tentative="1">
      <w:start w:val="1"/>
      <w:numFmt w:val="lowerLetter"/>
      <w:lvlText w:val="%2."/>
      <w:lvlJc w:val="left"/>
      <w:pPr>
        <w:ind w:left="2609" w:hanging="360"/>
      </w:pPr>
    </w:lvl>
    <w:lvl w:ilvl="2" w:tplc="0415001B" w:tentative="1">
      <w:start w:val="1"/>
      <w:numFmt w:val="lowerRoman"/>
      <w:lvlText w:val="%3."/>
      <w:lvlJc w:val="right"/>
      <w:pPr>
        <w:ind w:left="3329" w:hanging="180"/>
      </w:pPr>
    </w:lvl>
    <w:lvl w:ilvl="3" w:tplc="0415000F" w:tentative="1">
      <w:start w:val="1"/>
      <w:numFmt w:val="decimal"/>
      <w:lvlText w:val="%4."/>
      <w:lvlJc w:val="left"/>
      <w:pPr>
        <w:ind w:left="4049" w:hanging="360"/>
      </w:pPr>
    </w:lvl>
    <w:lvl w:ilvl="4" w:tplc="04150019" w:tentative="1">
      <w:start w:val="1"/>
      <w:numFmt w:val="lowerLetter"/>
      <w:lvlText w:val="%5."/>
      <w:lvlJc w:val="left"/>
      <w:pPr>
        <w:ind w:left="4769" w:hanging="360"/>
      </w:pPr>
    </w:lvl>
    <w:lvl w:ilvl="5" w:tplc="0415001B" w:tentative="1">
      <w:start w:val="1"/>
      <w:numFmt w:val="lowerRoman"/>
      <w:lvlText w:val="%6."/>
      <w:lvlJc w:val="right"/>
      <w:pPr>
        <w:ind w:left="5489" w:hanging="180"/>
      </w:pPr>
    </w:lvl>
    <w:lvl w:ilvl="6" w:tplc="0415000F" w:tentative="1">
      <w:start w:val="1"/>
      <w:numFmt w:val="decimal"/>
      <w:lvlText w:val="%7."/>
      <w:lvlJc w:val="left"/>
      <w:pPr>
        <w:ind w:left="6209" w:hanging="360"/>
      </w:pPr>
    </w:lvl>
    <w:lvl w:ilvl="7" w:tplc="04150019" w:tentative="1">
      <w:start w:val="1"/>
      <w:numFmt w:val="lowerLetter"/>
      <w:lvlText w:val="%8."/>
      <w:lvlJc w:val="left"/>
      <w:pPr>
        <w:ind w:left="6929" w:hanging="360"/>
      </w:pPr>
    </w:lvl>
    <w:lvl w:ilvl="8" w:tplc="0415001B" w:tentative="1">
      <w:start w:val="1"/>
      <w:numFmt w:val="lowerRoman"/>
      <w:lvlText w:val="%9."/>
      <w:lvlJc w:val="right"/>
      <w:pPr>
        <w:ind w:left="7649" w:hanging="180"/>
      </w:pPr>
    </w:lvl>
  </w:abstractNum>
  <w:abstractNum w:abstractNumId="3">
    <w:nsid w:val="3BA31DC8"/>
    <w:multiLevelType w:val="hybridMultilevel"/>
    <w:tmpl w:val="7BC6CE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E091A67"/>
    <w:multiLevelType w:val="hybridMultilevel"/>
    <w:tmpl w:val="397A4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F02CF"/>
    <w:multiLevelType w:val="hybridMultilevel"/>
    <w:tmpl w:val="E9EA6B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DD12366"/>
    <w:multiLevelType w:val="hybridMultilevel"/>
    <w:tmpl w:val="8772BED8"/>
    <w:lvl w:ilvl="0" w:tplc="04150011">
      <w:start w:val="1"/>
      <w:numFmt w:val="decimal"/>
      <w:lvlText w:val="%1)"/>
      <w:lvlJc w:val="left"/>
      <w:pPr>
        <w:ind w:left="1889" w:hanging="360"/>
      </w:pPr>
    </w:lvl>
    <w:lvl w:ilvl="1" w:tplc="04150019" w:tentative="1">
      <w:start w:val="1"/>
      <w:numFmt w:val="lowerLetter"/>
      <w:lvlText w:val="%2."/>
      <w:lvlJc w:val="left"/>
      <w:pPr>
        <w:ind w:left="2609" w:hanging="360"/>
      </w:pPr>
    </w:lvl>
    <w:lvl w:ilvl="2" w:tplc="0415001B" w:tentative="1">
      <w:start w:val="1"/>
      <w:numFmt w:val="lowerRoman"/>
      <w:lvlText w:val="%3."/>
      <w:lvlJc w:val="right"/>
      <w:pPr>
        <w:ind w:left="3329" w:hanging="180"/>
      </w:pPr>
    </w:lvl>
    <w:lvl w:ilvl="3" w:tplc="0415000F" w:tentative="1">
      <w:start w:val="1"/>
      <w:numFmt w:val="decimal"/>
      <w:lvlText w:val="%4."/>
      <w:lvlJc w:val="left"/>
      <w:pPr>
        <w:ind w:left="4049" w:hanging="360"/>
      </w:pPr>
    </w:lvl>
    <w:lvl w:ilvl="4" w:tplc="04150019" w:tentative="1">
      <w:start w:val="1"/>
      <w:numFmt w:val="lowerLetter"/>
      <w:lvlText w:val="%5."/>
      <w:lvlJc w:val="left"/>
      <w:pPr>
        <w:ind w:left="4769" w:hanging="360"/>
      </w:pPr>
    </w:lvl>
    <w:lvl w:ilvl="5" w:tplc="0415001B" w:tentative="1">
      <w:start w:val="1"/>
      <w:numFmt w:val="lowerRoman"/>
      <w:lvlText w:val="%6."/>
      <w:lvlJc w:val="right"/>
      <w:pPr>
        <w:ind w:left="5489" w:hanging="180"/>
      </w:pPr>
    </w:lvl>
    <w:lvl w:ilvl="6" w:tplc="0415000F" w:tentative="1">
      <w:start w:val="1"/>
      <w:numFmt w:val="decimal"/>
      <w:lvlText w:val="%7."/>
      <w:lvlJc w:val="left"/>
      <w:pPr>
        <w:ind w:left="6209" w:hanging="360"/>
      </w:pPr>
    </w:lvl>
    <w:lvl w:ilvl="7" w:tplc="04150019" w:tentative="1">
      <w:start w:val="1"/>
      <w:numFmt w:val="lowerLetter"/>
      <w:lvlText w:val="%8."/>
      <w:lvlJc w:val="left"/>
      <w:pPr>
        <w:ind w:left="6929" w:hanging="360"/>
      </w:pPr>
    </w:lvl>
    <w:lvl w:ilvl="8" w:tplc="0415001B" w:tentative="1">
      <w:start w:val="1"/>
      <w:numFmt w:val="lowerRoman"/>
      <w:lvlText w:val="%9."/>
      <w:lvlJc w:val="right"/>
      <w:pPr>
        <w:ind w:left="7649" w:hanging="180"/>
      </w:pPr>
    </w:lvl>
  </w:abstractNum>
  <w:abstractNum w:abstractNumId="7">
    <w:nsid w:val="51C23A0B"/>
    <w:multiLevelType w:val="hybridMultilevel"/>
    <w:tmpl w:val="09543B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08F6501"/>
    <w:multiLevelType w:val="hybridMultilevel"/>
    <w:tmpl w:val="90B87238"/>
    <w:lvl w:ilvl="0" w:tplc="60FE7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e Ukryte">
    <w15:presenceInfo w15:providerId="AD" w15:userId="S::uz168080093@portal.ron.mil.pl::3602a26e-1ded-447c-998d-7b00a63131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3248"/>
    <w:rsid w:val="0004718A"/>
    <w:rsid w:val="00067298"/>
    <w:rsid w:val="00116795"/>
    <w:rsid w:val="00155DC4"/>
    <w:rsid w:val="00156399"/>
    <w:rsid w:val="00172E79"/>
    <w:rsid w:val="001A2AB5"/>
    <w:rsid w:val="001A319B"/>
    <w:rsid w:val="001D4981"/>
    <w:rsid w:val="001E451C"/>
    <w:rsid w:val="001E568E"/>
    <w:rsid w:val="001F3A60"/>
    <w:rsid w:val="00275AA1"/>
    <w:rsid w:val="00285CA8"/>
    <w:rsid w:val="002B6F7C"/>
    <w:rsid w:val="00331D63"/>
    <w:rsid w:val="00356341"/>
    <w:rsid w:val="003A6E02"/>
    <w:rsid w:val="004320DC"/>
    <w:rsid w:val="0049658E"/>
    <w:rsid w:val="004E510A"/>
    <w:rsid w:val="00503629"/>
    <w:rsid w:val="00521B9D"/>
    <w:rsid w:val="005A0C3D"/>
    <w:rsid w:val="005A35DB"/>
    <w:rsid w:val="006037A3"/>
    <w:rsid w:val="006135AB"/>
    <w:rsid w:val="006627AA"/>
    <w:rsid w:val="00671E18"/>
    <w:rsid w:val="00674D2F"/>
    <w:rsid w:val="0067756E"/>
    <w:rsid w:val="006929C7"/>
    <w:rsid w:val="006E3AE6"/>
    <w:rsid w:val="00773153"/>
    <w:rsid w:val="00776A52"/>
    <w:rsid w:val="007F3F58"/>
    <w:rsid w:val="00802408"/>
    <w:rsid w:val="008055A2"/>
    <w:rsid w:val="008245D0"/>
    <w:rsid w:val="00882C25"/>
    <w:rsid w:val="00895ED8"/>
    <w:rsid w:val="008B2C92"/>
    <w:rsid w:val="008C56F9"/>
    <w:rsid w:val="008C6ACC"/>
    <w:rsid w:val="008D7BE4"/>
    <w:rsid w:val="00905F31"/>
    <w:rsid w:val="00926628"/>
    <w:rsid w:val="00977773"/>
    <w:rsid w:val="00997116"/>
    <w:rsid w:val="009C76CE"/>
    <w:rsid w:val="009D7E34"/>
    <w:rsid w:val="00A67095"/>
    <w:rsid w:val="00A8101A"/>
    <w:rsid w:val="00A83DED"/>
    <w:rsid w:val="00AD3203"/>
    <w:rsid w:val="00AD571A"/>
    <w:rsid w:val="00B37054"/>
    <w:rsid w:val="00B54AE2"/>
    <w:rsid w:val="00BC32F6"/>
    <w:rsid w:val="00BD7336"/>
    <w:rsid w:val="00BE2518"/>
    <w:rsid w:val="00C2409E"/>
    <w:rsid w:val="00C576E8"/>
    <w:rsid w:val="00C75300"/>
    <w:rsid w:val="00CD7279"/>
    <w:rsid w:val="00D5714B"/>
    <w:rsid w:val="00D9129E"/>
    <w:rsid w:val="00D93FDF"/>
    <w:rsid w:val="00DD2EBA"/>
    <w:rsid w:val="00DD423C"/>
    <w:rsid w:val="00DE10AA"/>
    <w:rsid w:val="00DF2167"/>
    <w:rsid w:val="00E37CC7"/>
    <w:rsid w:val="00E47D43"/>
    <w:rsid w:val="00E53248"/>
    <w:rsid w:val="00E829F7"/>
    <w:rsid w:val="00E92A0B"/>
    <w:rsid w:val="00EC40BA"/>
    <w:rsid w:val="00EC6F99"/>
    <w:rsid w:val="00F2777B"/>
    <w:rsid w:val="00F34977"/>
    <w:rsid w:val="00F57942"/>
    <w:rsid w:val="00F900F8"/>
    <w:rsid w:val="00FD47F0"/>
    <w:rsid w:val="00FE3EB6"/>
    <w:rsid w:val="00FE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Akapit z listą "/>
    <w:basedOn w:val="Normalny"/>
    <w:link w:val="AkapitzlistZnak"/>
    <w:uiPriority w:val="34"/>
    <w:qFormat/>
    <w:rsid w:val="00E53248"/>
    <w:pPr>
      <w:ind w:left="708"/>
    </w:pPr>
  </w:style>
  <w:style w:type="paragraph" w:customStyle="1" w:styleId="Default">
    <w:name w:val="Default"/>
    <w:rsid w:val="00E532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link w:val="Akapitzlist"/>
    <w:uiPriority w:val="34"/>
    <w:qFormat/>
    <w:rsid w:val="00E532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900F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EC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F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6F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6F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F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F9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5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B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6E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1/relationships/people" Target="people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5</cp:revision>
  <dcterms:created xsi:type="dcterms:W3CDTF">2024-05-07T08:05:00Z</dcterms:created>
  <dcterms:modified xsi:type="dcterms:W3CDTF">2024-05-20T07:19:00Z</dcterms:modified>
</cp:coreProperties>
</file>