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3927B2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3927B2">
        <w:rPr>
          <w:rFonts w:ascii="Cambria" w:hAnsi="Cambria"/>
          <w:b/>
          <w:bCs/>
        </w:rPr>
        <w:t xml:space="preserve">Załącznik nr </w:t>
      </w:r>
      <w:r w:rsidR="00D92A44" w:rsidRPr="003927B2">
        <w:rPr>
          <w:rFonts w:ascii="Cambria" w:hAnsi="Cambria"/>
          <w:b/>
          <w:bCs/>
        </w:rPr>
        <w:t>5</w:t>
      </w:r>
      <w:r w:rsidRPr="003927B2">
        <w:rPr>
          <w:rFonts w:ascii="Cambria" w:hAnsi="Cambria"/>
          <w:b/>
          <w:bCs/>
        </w:rPr>
        <w:t xml:space="preserve"> do SWZ</w:t>
      </w:r>
    </w:p>
    <w:p w:rsidR="00F2225B" w:rsidRPr="003927B2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3927B2">
        <w:rPr>
          <w:rFonts w:ascii="Cambria" w:hAnsi="Cambria"/>
          <w:b/>
          <w:bCs/>
        </w:rPr>
        <w:t xml:space="preserve">Wzór oświadczenia </w:t>
      </w:r>
      <w:r w:rsidR="007F399D" w:rsidRPr="003927B2">
        <w:rPr>
          <w:rFonts w:ascii="Cambria" w:hAnsi="Cambria"/>
          <w:b/>
          <w:bCs/>
        </w:rPr>
        <w:t>w trybie art. 94 ust. 2 PZP</w:t>
      </w:r>
    </w:p>
    <w:p w:rsidR="00D92A44" w:rsidRPr="003927B2" w:rsidRDefault="00D92A44" w:rsidP="00D92A44">
      <w:pPr>
        <w:spacing w:line="276" w:lineRule="auto"/>
        <w:contextualSpacing/>
        <w:jc w:val="center"/>
        <w:rPr>
          <w:rFonts w:ascii="Cambria" w:hAnsi="Cambria"/>
          <w:bCs/>
        </w:rPr>
      </w:pPr>
      <w:bookmarkStart w:id="0" w:name="_Hlk156905265"/>
      <w:r w:rsidRPr="003927B2">
        <w:rPr>
          <w:rFonts w:ascii="Cambria" w:hAnsi="Cambria"/>
          <w:bCs/>
        </w:rPr>
        <w:t>(Numer referencyjny:</w:t>
      </w:r>
      <w:r w:rsidRPr="003927B2">
        <w:rPr>
          <w:rFonts w:ascii="Cambria" w:hAnsi="Cambria"/>
          <w:b/>
        </w:rPr>
        <w:t xml:space="preserve"> IN.271.</w:t>
      </w:r>
      <w:r w:rsidR="003C4F4D" w:rsidRPr="003927B2">
        <w:rPr>
          <w:rFonts w:ascii="Cambria" w:hAnsi="Cambria"/>
          <w:b/>
        </w:rPr>
        <w:t>4</w:t>
      </w:r>
      <w:r w:rsidR="00AF39A6">
        <w:rPr>
          <w:rFonts w:ascii="Cambria" w:hAnsi="Cambria"/>
          <w:b/>
        </w:rPr>
        <w:t>5</w:t>
      </w:r>
      <w:r w:rsidRPr="003927B2">
        <w:rPr>
          <w:rFonts w:ascii="Cambria" w:hAnsi="Cambria"/>
          <w:b/>
        </w:rPr>
        <w:t>.2024.</w:t>
      </w:r>
      <w:r w:rsidR="00AF39A6">
        <w:rPr>
          <w:rFonts w:ascii="Cambria" w:hAnsi="Cambria"/>
          <w:b/>
        </w:rPr>
        <w:t>EJ</w:t>
      </w:r>
      <w:r w:rsidRPr="003927B2">
        <w:rPr>
          <w:rFonts w:ascii="Cambria" w:hAnsi="Cambria"/>
          <w:bCs/>
        </w:rPr>
        <w:t>)</w:t>
      </w:r>
    </w:p>
    <w:bookmarkEnd w:id="0"/>
    <w:p w:rsidR="00ED4C05" w:rsidRPr="003927B2" w:rsidRDefault="00ED4C05" w:rsidP="00ED4C05">
      <w:pPr>
        <w:pStyle w:val="redniasiatka21"/>
        <w:spacing w:line="276" w:lineRule="auto"/>
        <w:jc w:val="center"/>
        <w:rPr>
          <w:rFonts w:ascii="Cambria" w:hAnsi="Cambria" w:cs="Calibri"/>
          <w:b/>
          <w:color w:val="auto"/>
          <w:sz w:val="24"/>
          <w:szCs w:val="24"/>
          <w:u w:val="single"/>
        </w:rPr>
      </w:pPr>
    </w:p>
    <w:p w:rsidR="001F723E" w:rsidRPr="003927B2" w:rsidRDefault="001F723E" w:rsidP="00ED4C05">
      <w:pPr>
        <w:pStyle w:val="redniasiatka21"/>
        <w:spacing w:line="276" w:lineRule="auto"/>
        <w:jc w:val="center"/>
        <w:rPr>
          <w:rFonts w:ascii="Cambria" w:hAnsi="Cambria" w:cs="Calibri"/>
          <w:b/>
          <w:color w:val="auto"/>
          <w:sz w:val="24"/>
          <w:szCs w:val="24"/>
          <w:u w:val="single"/>
        </w:rPr>
      </w:pPr>
    </w:p>
    <w:p w:rsidR="001F7FE0" w:rsidRPr="003927B2" w:rsidRDefault="00BF294C" w:rsidP="0034633F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3927B2">
        <w:rPr>
          <w:rFonts w:ascii="Cambria" w:hAnsi="Cambria"/>
          <w:b/>
          <w:color w:val="auto"/>
          <w:szCs w:val="24"/>
          <w:u w:val="single"/>
        </w:rPr>
        <w:t>ZAMAWIAJĄCY:</w:t>
      </w:r>
    </w:p>
    <w:p w:rsidR="00D92A44" w:rsidRPr="003927B2" w:rsidRDefault="00D92A44" w:rsidP="00D92A44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3927B2">
        <w:rPr>
          <w:rFonts w:ascii="Cambria" w:eastAsia="Times New Roman" w:hAnsi="Cambria" w:cs="Tahoma"/>
          <w:b/>
          <w:kern w:val="1"/>
          <w:lang w:eastAsia="ar-SA"/>
        </w:rPr>
        <w:t>Gmina Międzyrzec Podlaski</w:t>
      </w:r>
    </w:p>
    <w:p w:rsidR="00D92A44" w:rsidRPr="003927B2" w:rsidRDefault="00D92A44" w:rsidP="00D92A44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3927B2">
        <w:rPr>
          <w:rFonts w:ascii="Cambria" w:eastAsia="Times New Roman" w:hAnsi="Cambria" w:cs="Tahoma"/>
          <w:kern w:val="1"/>
          <w:lang w:eastAsia="ar-SA"/>
        </w:rPr>
        <w:t>ul. Warszawska 20, 21-560 Międzyrzec Podlaski,</w:t>
      </w:r>
    </w:p>
    <w:p w:rsidR="00D92A44" w:rsidRPr="003927B2" w:rsidRDefault="00D92A44" w:rsidP="00D92A44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3927B2">
        <w:rPr>
          <w:rFonts w:ascii="Cambria" w:eastAsia="Times New Roman" w:hAnsi="Cambria" w:cs="Tahoma"/>
          <w:bCs/>
          <w:kern w:val="1"/>
          <w:lang w:eastAsia="ar-SA"/>
        </w:rPr>
        <w:t>NIP: 537-25-55-524,  REGON: 030237428</w:t>
      </w:r>
    </w:p>
    <w:p w:rsidR="00D92A44" w:rsidRPr="003927B2" w:rsidRDefault="00D92A44" w:rsidP="00B30F8F">
      <w:pPr>
        <w:spacing w:line="276" w:lineRule="auto"/>
        <w:ind w:firstLine="142"/>
        <w:outlineLvl w:val="3"/>
        <w:rPr>
          <w:rFonts w:ascii="Cambria" w:eastAsia="Times New Roman" w:hAnsi="Cambria"/>
          <w:b/>
          <w:kern w:val="1"/>
          <w:u w:val="single"/>
          <w:lang w:eastAsia="ar-SA"/>
        </w:rPr>
      </w:pPr>
      <w:r w:rsidRPr="003927B2">
        <w:rPr>
          <w:rFonts w:ascii="Cambria" w:hAnsi="Cambria"/>
          <w:bCs/>
        </w:rPr>
        <w:t xml:space="preserve">Adres poczty elektronicznej: </w:t>
      </w:r>
      <w:hyperlink r:id="rId8" w:history="1">
        <w:r w:rsidR="003C4F4D" w:rsidRPr="003927B2">
          <w:rPr>
            <w:rStyle w:val="Hipercze"/>
            <w:rFonts w:ascii="Cambria" w:eastAsia="Times New Roman" w:hAnsi="Cambria"/>
            <w:b/>
            <w:kern w:val="1"/>
            <w:lang w:eastAsia="ar-SA"/>
          </w:rPr>
          <w:t>urzad@miedzyrzecgmina.pl</w:t>
        </w:r>
      </w:hyperlink>
    </w:p>
    <w:p w:rsidR="00D92A44" w:rsidRPr="003927B2" w:rsidRDefault="00D92A44" w:rsidP="00D92A44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/>
          <w:kern w:val="1"/>
          <w:u w:val="single"/>
          <w:lang w:eastAsia="ar-SA"/>
        </w:rPr>
      </w:pPr>
      <w:r w:rsidRPr="003927B2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r w:rsidRPr="003927B2">
        <w:rPr>
          <w:rFonts w:ascii="Cambria" w:eastAsia="Times New Roman" w:hAnsi="Cambria"/>
          <w:b/>
          <w:kern w:val="1"/>
          <w:u w:val="single"/>
          <w:lang w:eastAsia="ar-SA"/>
        </w:rPr>
        <w:t>https://miedzyrzecgmina.pl/</w:t>
      </w:r>
    </w:p>
    <w:p w:rsidR="00D92A44" w:rsidRPr="003927B2" w:rsidRDefault="00D92A44" w:rsidP="00D92A44">
      <w:pPr>
        <w:spacing w:line="276" w:lineRule="auto"/>
        <w:rPr>
          <w:rFonts w:ascii="Cambria" w:hAnsi="Cambria"/>
          <w:sz w:val="22"/>
          <w:szCs w:val="22"/>
          <w:u w:val="single"/>
        </w:rPr>
      </w:pPr>
    </w:p>
    <w:p w:rsidR="00606429" w:rsidRPr="003927B2" w:rsidRDefault="00606429" w:rsidP="00606429">
      <w:pPr>
        <w:spacing w:line="276" w:lineRule="auto"/>
        <w:rPr>
          <w:rFonts w:ascii="Cambria" w:hAnsi="Cambria"/>
          <w:b/>
          <w:u w:val="single"/>
        </w:rPr>
      </w:pPr>
      <w:r w:rsidRPr="003927B2">
        <w:rPr>
          <w:rFonts w:ascii="Cambria" w:hAnsi="Cambria"/>
          <w:b/>
          <w:u w:val="single"/>
        </w:rPr>
        <w:t>PODMIOT W IMIENIU KTÓREGO SKŁADANE JEST OŚWIADCZENIE:</w:t>
      </w:r>
    </w:p>
    <w:p w:rsidR="00606429" w:rsidRPr="003927B2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:rsidR="00F2225B" w:rsidRPr="003927B2" w:rsidRDefault="00F2225B" w:rsidP="00F2225B">
      <w:pPr>
        <w:spacing w:line="276" w:lineRule="auto"/>
        <w:ind w:right="4244"/>
        <w:rPr>
          <w:rFonts w:ascii="Cambria" w:hAnsi="Cambria"/>
        </w:rPr>
      </w:pPr>
      <w:r w:rsidRPr="003927B2">
        <w:rPr>
          <w:rFonts w:ascii="Cambria" w:hAnsi="Cambria"/>
        </w:rPr>
        <w:t>…………………………………………………..…..…………</w:t>
      </w:r>
    </w:p>
    <w:p w:rsidR="00F2225B" w:rsidRPr="003927B2" w:rsidRDefault="00F2225B" w:rsidP="00F2225B">
      <w:pPr>
        <w:spacing w:line="276" w:lineRule="auto"/>
        <w:ind w:right="4244"/>
        <w:rPr>
          <w:rFonts w:ascii="Cambria" w:hAnsi="Cambria"/>
        </w:rPr>
      </w:pPr>
      <w:r w:rsidRPr="003927B2">
        <w:rPr>
          <w:rFonts w:ascii="Cambria" w:hAnsi="Cambria"/>
        </w:rPr>
        <w:t>…………………………………………………..…..…………</w:t>
      </w:r>
    </w:p>
    <w:p w:rsidR="00F2225B" w:rsidRPr="003927B2" w:rsidRDefault="00F2225B" w:rsidP="00F2225B">
      <w:pPr>
        <w:spacing w:line="276" w:lineRule="auto"/>
        <w:ind w:right="4244"/>
        <w:rPr>
          <w:rFonts w:ascii="Cambria" w:hAnsi="Cambria"/>
        </w:rPr>
      </w:pPr>
      <w:r w:rsidRPr="003927B2">
        <w:rPr>
          <w:rFonts w:ascii="Cambria" w:hAnsi="Cambria"/>
        </w:rPr>
        <w:t>…………………………………………………..…..…………</w:t>
      </w:r>
    </w:p>
    <w:p w:rsidR="00F2225B" w:rsidRPr="003927B2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3927B2">
        <w:rPr>
          <w:rFonts w:ascii="Cambria" w:hAnsi="Cambria"/>
          <w:i/>
        </w:rPr>
        <w:t>(pełna nazwa/firma, adres, w zależności od podmiotu: NIP/PESEL, KRS/CEIDG)</w:t>
      </w:r>
    </w:p>
    <w:p w:rsidR="00650701" w:rsidRPr="003927B2" w:rsidRDefault="00650701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650701" w:rsidRPr="003927B2" w:rsidRDefault="00650701" w:rsidP="00D92A44">
      <w:pPr>
        <w:spacing w:line="276" w:lineRule="auto"/>
        <w:jc w:val="both"/>
        <w:rPr>
          <w:rFonts w:ascii="Cambria" w:hAnsi="Cambria"/>
          <w:bCs/>
        </w:rPr>
      </w:pPr>
      <w:r w:rsidRPr="003927B2">
        <w:rPr>
          <w:rFonts w:ascii="Cambria" w:hAnsi="Cambria"/>
          <w:bCs/>
        </w:rPr>
        <w:t>wskazanie wyodrębnionej organizacyjnie jednostki wykonawcy, która będzierealizowała zamówienie  (o ile dotyczy)</w:t>
      </w:r>
    </w:p>
    <w:p w:rsidR="00650701" w:rsidRPr="003927B2" w:rsidRDefault="00650701" w:rsidP="00650701">
      <w:pPr>
        <w:spacing w:line="276" w:lineRule="auto"/>
        <w:ind w:right="4244"/>
        <w:rPr>
          <w:rFonts w:ascii="Cambria" w:hAnsi="Cambria"/>
        </w:rPr>
      </w:pPr>
      <w:r w:rsidRPr="003927B2">
        <w:rPr>
          <w:rFonts w:ascii="Cambria" w:hAnsi="Cambria"/>
        </w:rPr>
        <w:t>…………………………………………………..…..…………</w:t>
      </w:r>
    </w:p>
    <w:p w:rsidR="00650701" w:rsidRPr="003927B2" w:rsidRDefault="00650701" w:rsidP="00650701">
      <w:pPr>
        <w:spacing w:line="276" w:lineRule="auto"/>
        <w:ind w:right="4244"/>
        <w:rPr>
          <w:rFonts w:ascii="Cambria" w:hAnsi="Cambria"/>
        </w:rPr>
      </w:pPr>
      <w:r w:rsidRPr="003927B2">
        <w:rPr>
          <w:rFonts w:ascii="Cambria" w:hAnsi="Cambria"/>
        </w:rPr>
        <w:t>…………………………………………………..…..…………</w:t>
      </w:r>
    </w:p>
    <w:p w:rsidR="00650701" w:rsidRPr="003927B2" w:rsidRDefault="00650701" w:rsidP="00650701">
      <w:pPr>
        <w:spacing w:line="276" w:lineRule="auto"/>
        <w:ind w:right="4244"/>
        <w:rPr>
          <w:rFonts w:ascii="Cambria" w:hAnsi="Cambria"/>
          <w:bCs/>
        </w:rPr>
      </w:pPr>
      <w:r w:rsidRPr="003927B2">
        <w:rPr>
          <w:rFonts w:ascii="Cambria" w:hAnsi="Cambria"/>
        </w:rPr>
        <w:t>…………………………………………………..…..…………</w:t>
      </w:r>
    </w:p>
    <w:p w:rsidR="00650701" w:rsidRPr="003927B2" w:rsidRDefault="00650701" w:rsidP="00650701">
      <w:pPr>
        <w:spacing w:line="276" w:lineRule="auto"/>
        <w:rPr>
          <w:rFonts w:ascii="Cambria" w:hAnsi="Cambria"/>
          <w:i/>
        </w:rPr>
      </w:pPr>
      <w:r w:rsidRPr="003927B2">
        <w:rPr>
          <w:rFonts w:ascii="Cambria" w:hAnsi="Cambria"/>
          <w:i/>
        </w:rPr>
        <w:t>(miejsce na dane tej jednostki - o ile dotyczy)</w:t>
      </w:r>
    </w:p>
    <w:p w:rsidR="00650701" w:rsidRPr="003927B2" w:rsidRDefault="00650701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3927B2" w:rsidRDefault="00F2225B" w:rsidP="00F2225B">
      <w:pPr>
        <w:spacing w:line="276" w:lineRule="auto"/>
        <w:rPr>
          <w:rFonts w:ascii="Cambria" w:hAnsi="Cambria"/>
          <w:u w:val="single"/>
        </w:rPr>
      </w:pPr>
      <w:r w:rsidRPr="003927B2">
        <w:rPr>
          <w:rFonts w:ascii="Cambria" w:hAnsi="Cambria"/>
          <w:u w:val="single"/>
        </w:rPr>
        <w:t>reprezentowany przez:</w:t>
      </w:r>
    </w:p>
    <w:p w:rsidR="00F2225B" w:rsidRPr="003927B2" w:rsidRDefault="00F2225B" w:rsidP="00F2225B">
      <w:pPr>
        <w:spacing w:line="276" w:lineRule="auto"/>
        <w:ind w:right="4244"/>
        <w:rPr>
          <w:rFonts w:ascii="Cambria" w:hAnsi="Cambria"/>
        </w:rPr>
      </w:pPr>
      <w:r w:rsidRPr="003927B2">
        <w:rPr>
          <w:rFonts w:ascii="Cambria" w:hAnsi="Cambria"/>
        </w:rPr>
        <w:t>…………………………………………………..…..…………</w:t>
      </w:r>
    </w:p>
    <w:p w:rsidR="00F2225B" w:rsidRPr="003927B2" w:rsidRDefault="00F2225B" w:rsidP="00F2225B">
      <w:pPr>
        <w:spacing w:line="276" w:lineRule="auto"/>
        <w:ind w:right="4244"/>
        <w:rPr>
          <w:rFonts w:ascii="Cambria" w:hAnsi="Cambria"/>
        </w:rPr>
      </w:pPr>
      <w:r w:rsidRPr="003927B2">
        <w:rPr>
          <w:rFonts w:ascii="Cambria" w:hAnsi="Cambria"/>
        </w:rPr>
        <w:t>…………………………………………………..…..…………</w:t>
      </w:r>
    </w:p>
    <w:p w:rsidR="00F2225B" w:rsidRPr="003927B2" w:rsidRDefault="00F2225B" w:rsidP="00F2225B">
      <w:pPr>
        <w:spacing w:line="276" w:lineRule="auto"/>
        <w:rPr>
          <w:rFonts w:ascii="Cambria" w:hAnsi="Cambria"/>
          <w:i/>
        </w:rPr>
      </w:pPr>
      <w:r w:rsidRPr="003927B2">
        <w:rPr>
          <w:rFonts w:ascii="Cambria" w:hAnsi="Cambria"/>
          <w:i/>
        </w:rPr>
        <w:t xml:space="preserve"> (imię, nazwisko, stanowisko/podstawa do reprezentacji)</w:t>
      </w:r>
    </w:p>
    <w:p w:rsidR="00F2225B" w:rsidRPr="003927B2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8943"/>
      </w:tblGrid>
      <w:tr w:rsidR="00D92A44" w:rsidRPr="003927B2" w:rsidTr="003927B2">
        <w:tc>
          <w:tcPr>
            <w:tcW w:w="8943" w:type="dxa"/>
            <w:shd w:val="clear" w:color="auto" w:fill="F2F2F2" w:themeFill="background1" w:themeFillShade="F2"/>
          </w:tcPr>
          <w:p w:rsidR="00F2225B" w:rsidRPr="003927B2" w:rsidRDefault="00F2225B" w:rsidP="00D92A44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3927B2">
              <w:rPr>
                <w:rFonts w:ascii="Cambria" w:hAnsi="Cambria"/>
                <w:b/>
              </w:rPr>
              <w:t xml:space="preserve">Oświadczenie składane na podstawie art. </w:t>
            </w:r>
            <w:r w:rsidR="00833748" w:rsidRPr="003927B2">
              <w:rPr>
                <w:rFonts w:ascii="Cambria" w:hAnsi="Cambria"/>
                <w:b/>
              </w:rPr>
              <w:t>94</w:t>
            </w:r>
            <w:r w:rsidRPr="003927B2">
              <w:rPr>
                <w:rFonts w:ascii="Cambria" w:hAnsi="Cambria"/>
                <w:b/>
              </w:rPr>
              <w:t xml:space="preserve"> ust. 2 ustawy z dnia 11 września 2019 r. Prawo zamówień publicznych (</w:t>
            </w:r>
            <w:r w:rsidR="002C7198" w:rsidRPr="002C7198">
              <w:rPr>
                <w:rFonts w:ascii="Cambria" w:hAnsi="Cambria"/>
                <w:b/>
              </w:rPr>
              <w:t>t. j. Dz. U. z 2024 r., poz. 1320</w:t>
            </w:r>
            <w:r w:rsidRPr="003927B2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3927B2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:rsidR="00A94D0B" w:rsidRPr="003927B2" w:rsidRDefault="00A94D0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0501F9" w:rsidRPr="003927B2" w:rsidRDefault="00F2225B" w:rsidP="0034633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3927B2">
        <w:rPr>
          <w:rFonts w:ascii="Cambria" w:hAnsi="Cambria"/>
        </w:rPr>
        <w:t>Na potrzeby postępowania o udzielenie zamówienia publicznego którego przedmiotem jest</w:t>
      </w:r>
      <w:r w:rsidR="009D6EA9" w:rsidRPr="003927B2">
        <w:rPr>
          <w:rFonts w:ascii="Cambria" w:hAnsi="Cambria"/>
        </w:rPr>
        <w:t xml:space="preserve">zadanie pn.: </w:t>
      </w:r>
      <w:bookmarkStart w:id="1" w:name="_Hlk156910579"/>
      <w:r w:rsidR="003927B2" w:rsidRPr="003927B2">
        <w:rPr>
          <w:rFonts w:ascii="Cambria" w:hAnsi="Cambria"/>
          <w:b/>
          <w:bCs/>
          <w:i/>
          <w:iCs/>
        </w:rPr>
        <w:t xml:space="preserve">„Dostosowanie pomieszczeń do specjalnych potrzeb edukacyjnych </w:t>
      </w:r>
      <w:r w:rsidR="003927B2" w:rsidRPr="003927B2">
        <w:rPr>
          <w:rFonts w:ascii="Cambria" w:hAnsi="Cambria"/>
          <w:b/>
          <w:bCs/>
          <w:i/>
          <w:iCs/>
        </w:rPr>
        <w:br/>
        <w:t xml:space="preserve">w Publicznej Szkole Podstawowej w m. </w:t>
      </w:r>
      <w:r w:rsidR="008F33DD">
        <w:rPr>
          <w:rFonts w:ascii="Cambria" w:hAnsi="Cambria"/>
          <w:b/>
          <w:bCs/>
          <w:i/>
          <w:iCs/>
        </w:rPr>
        <w:t>Rzeczyca</w:t>
      </w:r>
      <w:r w:rsidR="003927B2" w:rsidRPr="003927B2">
        <w:rPr>
          <w:rFonts w:ascii="Cambria" w:hAnsi="Cambria"/>
          <w:b/>
          <w:bCs/>
          <w:i/>
          <w:iCs/>
        </w:rPr>
        <w:t>”</w:t>
      </w:r>
      <w:bookmarkEnd w:id="1"/>
      <w:r w:rsidR="00BF294C" w:rsidRPr="003927B2">
        <w:rPr>
          <w:rFonts w:ascii="Cambria" w:hAnsi="Cambria"/>
          <w:i/>
          <w:iCs/>
          <w:snapToGrid w:val="0"/>
        </w:rPr>
        <w:t>,</w:t>
      </w:r>
      <w:r w:rsidR="0027339F">
        <w:rPr>
          <w:rFonts w:ascii="Cambria" w:hAnsi="Cambria"/>
          <w:i/>
          <w:iCs/>
          <w:snapToGrid w:val="0"/>
        </w:rPr>
        <w:t xml:space="preserve"> </w:t>
      </w:r>
      <w:r w:rsidR="00BF294C" w:rsidRPr="003927B2">
        <w:rPr>
          <w:rFonts w:ascii="Cambria" w:hAnsi="Cambria"/>
          <w:snapToGrid w:val="0"/>
        </w:rPr>
        <w:t>p</w:t>
      </w:r>
      <w:r w:rsidR="00BF294C" w:rsidRPr="003927B2">
        <w:rPr>
          <w:rFonts w:ascii="Cambria" w:hAnsi="Cambria"/>
        </w:rPr>
        <w:t xml:space="preserve">rowadzonego przez </w:t>
      </w:r>
      <w:r w:rsidR="00D92A44" w:rsidRPr="003927B2">
        <w:rPr>
          <w:rFonts w:ascii="Cambria" w:hAnsi="Cambria"/>
          <w:b/>
        </w:rPr>
        <w:t>Gminę Międzyrzec Podlaski</w:t>
      </w:r>
      <w:r w:rsidRPr="003927B2">
        <w:rPr>
          <w:rFonts w:ascii="Cambria" w:hAnsi="Cambria"/>
          <w:b/>
        </w:rPr>
        <w:t xml:space="preserve">, </w:t>
      </w:r>
      <w:r w:rsidRPr="003927B2">
        <w:rPr>
          <w:rFonts w:ascii="Cambria" w:hAnsi="Cambria"/>
          <w:b/>
          <w:u w:val="single"/>
        </w:rPr>
        <w:t>oświadczam</w:t>
      </w:r>
      <w:r w:rsidR="000501F9" w:rsidRPr="003927B2">
        <w:rPr>
          <w:rFonts w:ascii="Cambria" w:hAnsi="Cambria"/>
          <w:b/>
          <w:u w:val="single"/>
        </w:rPr>
        <w:t>:</w:t>
      </w:r>
    </w:p>
    <w:p w:rsidR="008E1772" w:rsidRPr="003927B2" w:rsidRDefault="008E1772" w:rsidP="0034633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8E1772" w:rsidRPr="003927B2" w:rsidRDefault="008E1772" w:rsidP="00D92A44">
      <w:pPr>
        <w:tabs>
          <w:tab w:val="left" w:pos="567"/>
        </w:tabs>
        <w:spacing w:line="276" w:lineRule="auto"/>
        <w:ind w:left="284" w:hanging="284"/>
        <w:contextualSpacing/>
        <w:jc w:val="both"/>
        <w:rPr>
          <w:rFonts w:ascii="Cambria" w:hAnsi="Cambria"/>
          <w:b/>
          <w:u w:val="single"/>
        </w:rPr>
      </w:pPr>
      <w:r w:rsidRPr="003927B2">
        <w:rPr>
          <w:rFonts w:ascii="Cambria" w:hAnsi="Cambria"/>
          <w:b/>
          <w:u w:val="single"/>
        </w:rPr>
        <w:lastRenderedPageBreak/>
        <w:t>1) Wykonawca ma status zakładu pracy chronionej zgodnie z przepisami ustawy z dnia 27 sierpnia 1997 r. o rehabilitacji zawodowej i społecznej oraz zatrudnianiu osób niepełnosprawnych (zaznaczyć właściwe):</w:t>
      </w:r>
    </w:p>
    <w:p w:rsidR="008E1772" w:rsidRPr="003927B2" w:rsidRDefault="008E1772" w:rsidP="0034633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8E1772" w:rsidRPr="003927B2" w:rsidRDefault="008E1772" w:rsidP="008E177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3927B2">
        <w:rPr>
          <w:rFonts w:ascii="Cambria" w:hAnsi="Cambria"/>
          <w:b/>
        </w:rPr>
        <w:t>TAK/NIE</w:t>
      </w:r>
    </w:p>
    <w:p w:rsidR="00B83383" w:rsidRPr="003927B2" w:rsidRDefault="00B83383" w:rsidP="00B83383">
      <w:pPr>
        <w:tabs>
          <w:tab w:val="left" w:pos="567"/>
        </w:tabs>
        <w:spacing w:line="276" w:lineRule="auto"/>
        <w:contextualSpacing/>
        <w:rPr>
          <w:rFonts w:ascii="Cambria" w:hAnsi="Cambria"/>
          <w:b/>
        </w:rPr>
      </w:pPr>
      <w:r w:rsidRPr="003927B2">
        <w:rPr>
          <w:rFonts w:ascii="Cambria" w:hAnsi="Cambria"/>
          <w:b/>
        </w:rPr>
        <w:t>W przypadku odpowiedzi TAK</w:t>
      </w:r>
      <w:r w:rsidR="008770B6" w:rsidRPr="003927B2">
        <w:rPr>
          <w:rFonts w:ascii="Cambria" w:hAnsi="Cambria"/>
          <w:b/>
        </w:rPr>
        <w:t>:</w:t>
      </w:r>
    </w:p>
    <w:p w:rsidR="008770B6" w:rsidRPr="003927B2" w:rsidRDefault="008770B6" w:rsidP="00B83383">
      <w:pPr>
        <w:tabs>
          <w:tab w:val="left" w:pos="567"/>
        </w:tabs>
        <w:spacing w:line="276" w:lineRule="auto"/>
        <w:contextualSpacing/>
        <w:rPr>
          <w:rFonts w:ascii="Cambria" w:hAnsi="Cambria"/>
          <w:bCs/>
        </w:rPr>
      </w:pPr>
      <w:r w:rsidRPr="003927B2">
        <w:rPr>
          <w:rFonts w:ascii="Cambria" w:hAnsi="Cambria"/>
          <w:bCs/>
        </w:rPr>
        <w:t>Nr decyzji przyznającej status zakładu pracy chronionej ……………..</w:t>
      </w:r>
      <w:r w:rsidR="00721FAB" w:rsidRPr="003927B2">
        <w:rPr>
          <w:rFonts w:ascii="Cambria" w:hAnsi="Cambria"/>
          <w:bCs/>
        </w:rPr>
        <w:t xml:space="preserve"> (wskazać)</w:t>
      </w:r>
    </w:p>
    <w:p w:rsidR="008770B6" w:rsidRPr="003927B2" w:rsidRDefault="008770B6" w:rsidP="00B83383">
      <w:pPr>
        <w:tabs>
          <w:tab w:val="left" w:pos="567"/>
        </w:tabs>
        <w:spacing w:line="276" w:lineRule="auto"/>
        <w:contextualSpacing/>
        <w:rPr>
          <w:rFonts w:ascii="Cambria" w:hAnsi="Cambria"/>
          <w:bCs/>
        </w:rPr>
      </w:pPr>
      <w:r w:rsidRPr="003927B2">
        <w:rPr>
          <w:rFonts w:ascii="Cambria" w:hAnsi="Cambria"/>
          <w:bCs/>
        </w:rPr>
        <w:t>Organ wydający ……………………..</w:t>
      </w:r>
      <w:r w:rsidR="00721FAB" w:rsidRPr="003927B2">
        <w:rPr>
          <w:rFonts w:ascii="Cambria" w:hAnsi="Cambria"/>
          <w:bCs/>
        </w:rPr>
        <w:t xml:space="preserve"> (wskazać)</w:t>
      </w:r>
    </w:p>
    <w:p w:rsidR="008770B6" w:rsidRPr="003927B2" w:rsidRDefault="008770B6" w:rsidP="00B83383">
      <w:pPr>
        <w:tabs>
          <w:tab w:val="left" w:pos="567"/>
        </w:tabs>
        <w:spacing w:line="276" w:lineRule="auto"/>
        <w:contextualSpacing/>
        <w:rPr>
          <w:rFonts w:ascii="Cambria" w:hAnsi="Cambria"/>
          <w:bCs/>
        </w:rPr>
      </w:pPr>
      <w:r w:rsidRPr="003927B2">
        <w:rPr>
          <w:rFonts w:ascii="Cambria" w:hAnsi="Cambria"/>
          <w:bCs/>
        </w:rPr>
        <w:t>Data do kiedy przyznano status zakładu pracy chronionej …………….</w:t>
      </w:r>
      <w:r w:rsidR="00721FAB" w:rsidRPr="003927B2">
        <w:rPr>
          <w:rFonts w:ascii="Cambria" w:hAnsi="Cambria"/>
          <w:bCs/>
        </w:rPr>
        <w:t xml:space="preserve"> (wskazać)</w:t>
      </w:r>
    </w:p>
    <w:p w:rsidR="008E1772" w:rsidRPr="003927B2" w:rsidRDefault="008E1772" w:rsidP="0034633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8E1772" w:rsidRPr="003927B2" w:rsidRDefault="008E1772" w:rsidP="00D92A44">
      <w:pPr>
        <w:tabs>
          <w:tab w:val="left" w:pos="567"/>
        </w:tabs>
        <w:spacing w:line="276" w:lineRule="auto"/>
        <w:ind w:left="284" w:hanging="284"/>
        <w:contextualSpacing/>
        <w:jc w:val="both"/>
        <w:rPr>
          <w:rFonts w:ascii="Cambria" w:hAnsi="Cambria"/>
          <w:b/>
          <w:u w:val="single"/>
        </w:rPr>
      </w:pPr>
      <w:r w:rsidRPr="003927B2">
        <w:rPr>
          <w:rFonts w:ascii="Cambria" w:hAnsi="Cambria"/>
          <w:b/>
          <w:u w:val="single"/>
        </w:rPr>
        <w:t>2) Wykonawca ma status spółdzielni socjalnej zgodnie z przepisami ustawy z dnia 27 kwietnia 2006 r. o spółdzielniach socjalnych (zaznaczyć właściwe):</w:t>
      </w:r>
    </w:p>
    <w:p w:rsidR="008E1772" w:rsidRPr="003927B2" w:rsidRDefault="008E1772" w:rsidP="0034633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8E1772" w:rsidRPr="003927B2" w:rsidRDefault="008E1772" w:rsidP="008E177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3927B2">
        <w:rPr>
          <w:rFonts w:ascii="Cambria" w:hAnsi="Cambria"/>
          <w:b/>
        </w:rPr>
        <w:t>TAK/NIE</w:t>
      </w:r>
    </w:p>
    <w:p w:rsidR="00364E5E" w:rsidRPr="003927B2" w:rsidRDefault="00364E5E" w:rsidP="008770B6">
      <w:pPr>
        <w:tabs>
          <w:tab w:val="left" w:pos="567"/>
        </w:tabs>
        <w:spacing w:line="276" w:lineRule="auto"/>
        <w:contextualSpacing/>
        <w:rPr>
          <w:rFonts w:ascii="Cambria" w:hAnsi="Cambria"/>
          <w:b/>
          <w:sz w:val="14"/>
          <w:szCs w:val="14"/>
        </w:rPr>
      </w:pPr>
    </w:p>
    <w:p w:rsidR="008770B6" w:rsidRPr="003927B2" w:rsidRDefault="008770B6" w:rsidP="008770B6">
      <w:pPr>
        <w:tabs>
          <w:tab w:val="left" w:pos="567"/>
        </w:tabs>
        <w:spacing w:line="276" w:lineRule="auto"/>
        <w:contextualSpacing/>
        <w:rPr>
          <w:rFonts w:ascii="Cambria" w:hAnsi="Cambria"/>
          <w:b/>
        </w:rPr>
      </w:pPr>
      <w:r w:rsidRPr="003927B2">
        <w:rPr>
          <w:rFonts w:ascii="Cambria" w:hAnsi="Cambria"/>
          <w:b/>
        </w:rPr>
        <w:t>W przypadku odpowiedzi TAK:</w:t>
      </w:r>
    </w:p>
    <w:p w:rsidR="008770B6" w:rsidRPr="003927B2" w:rsidRDefault="008770B6" w:rsidP="008770B6">
      <w:pPr>
        <w:tabs>
          <w:tab w:val="left" w:pos="567"/>
        </w:tabs>
        <w:spacing w:line="276" w:lineRule="auto"/>
        <w:contextualSpacing/>
        <w:rPr>
          <w:rFonts w:ascii="Cambria" w:hAnsi="Cambria"/>
          <w:bCs/>
        </w:rPr>
      </w:pPr>
      <w:r w:rsidRPr="003927B2">
        <w:rPr>
          <w:rFonts w:ascii="Cambria" w:hAnsi="Cambria"/>
          <w:bCs/>
        </w:rPr>
        <w:t>Nr wpisu do KRS ……………..</w:t>
      </w:r>
      <w:r w:rsidR="00721FAB" w:rsidRPr="003927B2">
        <w:rPr>
          <w:rFonts w:ascii="Cambria" w:hAnsi="Cambria"/>
          <w:bCs/>
        </w:rPr>
        <w:t xml:space="preserve"> (wskazać)</w:t>
      </w:r>
    </w:p>
    <w:p w:rsidR="003B1F1E" w:rsidRPr="003927B2" w:rsidRDefault="003B1F1E" w:rsidP="003B1F1E">
      <w:pPr>
        <w:spacing w:line="276" w:lineRule="auto"/>
        <w:contextualSpacing/>
        <w:jc w:val="both"/>
        <w:rPr>
          <w:rFonts w:ascii="Cambria" w:hAnsi="Cambria"/>
          <w:bCs/>
        </w:rPr>
      </w:pPr>
    </w:p>
    <w:p w:rsidR="003B1F1E" w:rsidRPr="003927B2" w:rsidRDefault="003B1F1E" w:rsidP="003B1F1E">
      <w:pPr>
        <w:spacing w:line="276" w:lineRule="auto"/>
        <w:contextualSpacing/>
        <w:jc w:val="both"/>
        <w:rPr>
          <w:rFonts w:ascii="Cambria" w:hAnsi="Cambria"/>
          <w:bCs/>
        </w:rPr>
      </w:pPr>
      <w:r w:rsidRPr="003927B2">
        <w:rPr>
          <w:rFonts w:ascii="Cambria" w:hAnsi="Cambria"/>
          <w:bCs/>
        </w:rPr>
        <w:t>Wskazanie procentowego wskaźnika zatrudnienia osób społecznie marginalizowanych zatrudnionych w …………………………………………………………………………………………….…… ………………………………..</w:t>
      </w:r>
      <w:r w:rsidRPr="003927B2">
        <w:rPr>
          <w:rFonts w:ascii="Cambria" w:hAnsi="Cambria"/>
          <w:bCs/>
          <w:i/>
          <w:iCs/>
        </w:rPr>
        <w:t>(podać nazwę wykonawcy albo w jego jednostce, która będzie realizowała zamówienie)</w:t>
      </w:r>
      <w:r w:rsidRPr="003927B2">
        <w:rPr>
          <w:rFonts w:ascii="Cambria" w:hAnsi="Cambria"/>
          <w:bCs/>
        </w:rPr>
        <w:t xml:space="preserve"> wynosi ………………. % </w:t>
      </w:r>
      <w:r w:rsidRPr="003927B2">
        <w:rPr>
          <w:rFonts w:ascii="Cambria" w:hAnsi="Cambria"/>
          <w:bCs/>
          <w:i/>
          <w:iCs/>
        </w:rPr>
        <w:t>(wskazać)</w:t>
      </w:r>
    </w:p>
    <w:p w:rsidR="003B1F1E" w:rsidRPr="003927B2" w:rsidRDefault="003B1F1E" w:rsidP="003B1F1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  <w:sz w:val="6"/>
          <w:szCs w:val="6"/>
        </w:rPr>
      </w:pPr>
    </w:p>
    <w:p w:rsidR="008E1772" w:rsidRPr="003927B2" w:rsidRDefault="008E1772" w:rsidP="008E1772">
      <w:pPr>
        <w:tabs>
          <w:tab w:val="left" w:pos="567"/>
        </w:tabs>
        <w:spacing w:line="276" w:lineRule="auto"/>
        <w:contextualSpacing/>
        <w:jc w:val="center"/>
        <w:rPr>
          <w:rFonts w:ascii="Cambria" w:eastAsia="Times New Roman" w:hAnsi="Cambria"/>
          <w:bCs/>
          <w:i/>
          <w:iCs/>
        </w:rPr>
      </w:pPr>
    </w:p>
    <w:p w:rsidR="008E1772" w:rsidRPr="003927B2" w:rsidRDefault="008E1772" w:rsidP="00D92A44">
      <w:pPr>
        <w:tabs>
          <w:tab w:val="left" w:pos="567"/>
        </w:tabs>
        <w:spacing w:line="276" w:lineRule="auto"/>
        <w:ind w:left="284" w:hanging="284"/>
        <w:contextualSpacing/>
        <w:jc w:val="both"/>
        <w:rPr>
          <w:rFonts w:ascii="Cambria" w:eastAsia="Times New Roman" w:hAnsi="Cambria"/>
          <w:b/>
          <w:u w:val="single"/>
        </w:rPr>
      </w:pPr>
      <w:r w:rsidRPr="003927B2">
        <w:rPr>
          <w:rFonts w:ascii="Cambria" w:eastAsia="Times New Roman" w:hAnsi="Cambria"/>
          <w:b/>
          <w:u w:val="single"/>
        </w:rPr>
        <w:t xml:space="preserve">3)jest wykonawcą, którego głównym celem lub głównym celem działalności jego wyodrębnionych organizacyjnie jednostek, które będą realizowały zamówienie, jest społeczna i zawodowa integracja </w:t>
      </w:r>
      <w:r w:rsidR="008770B6" w:rsidRPr="003927B2">
        <w:rPr>
          <w:rFonts w:ascii="Cambria" w:hAnsi="Cambria"/>
          <w:b/>
          <w:u w:val="single"/>
        </w:rPr>
        <w:t xml:space="preserve">osób </w:t>
      </w:r>
      <w:r w:rsidR="00364E5E" w:rsidRPr="003927B2">
        <w:rPr>
          <w:rFonts w:ascii="Cambria" w:hAnsi="Cambria"/>
          <w:b/>
          <w:u w:val="single"/>
        </w:rPr>
        <w:t xml:space="preserve">społecznie marginalizowanych, </w:t>
      </w:r>
      <w:r w:rsidR="00364E5E" w:rsidRPr="003927B2">
        <w:rPr>
          <w:rFonts w:ascii="Cambria" w:hAnsi="Cambria"/>
          <w:b/>
          <w:u w:val="single"/>
        </w:rPr>
        <w:br/>
        <w:t xml:space="preserve">tj. </w:t>
      </w:r>
      <w:r w:rsidRPr="003927B2">
        <w:rPr>
          <w:rFonts w:ascii="Cambria" w:hAnsi="Cambria"/>
          <w:b/>
          <w:u w:val="single"/>
        </w:rPr>
        <w:t>(zaznaczyć właściwe):</w:t>
      </w:r>
    </w:p>
    <w:p w:rsidR="008E1772" w:rsidRPr="003927B2" w:rsidRDefault="008E1772" w:rsidP="008E1772">
      <w:pPr>
        <w:tabs>
          <w:tab w:val="left" w:pos="567"/>
        </w:tabs>
        <w:spacing w:line="276" w:lineRule="auto"/>
        <w:contextualSpacing/>
        <w:jc w:val="both"/>
        <w:rPr>
          <w:rFonts w:ascii="Cambria" w:eastAsia="Times New Roman" w:hAnsi="Cambria"/>
          <w:b/>
        </w:rPr>
      </w:pPr>
    </w:p>
    <w:p w:rsidR="008E1772" w:rsidRPr="003927B2" w:rsidRDefault="008E1772" w:rsidP="008E177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3927B2">
        <w:rPr>
          <w:rFonts w:ascii="Cambria" w:hAnsi="Cambria"/>
          <w:b/>
        </w:rPr>
        <w:t>TAK/NIE</w:t>
      </w:r>
    </w:p>
    <w:p w:rsidR="008E1772" w:rsidRPr="003927B2" w:rsidRDefault="008E1772" w:rsidP="008E1772">
      <w:pPr>
        <w:tabs>
          <w:tab w:val="left" w:pos="567"/>
        </w:tabs>
        <w:spacing w:line="276" w:lineRule="auto"/>
        <w:contextualSpacing/>
        <w:jc w:val="both"/>
        <w:rPr>
          <w:rFonts w:ascii="Cambria" w:eastAsia="Times New Roman" w:hAnsi="Cambria"/>
          <w:bCs/>
        </w:rPr>
      </w:pPr>
    </w:p>
    <w:p w:rsidR="008770B6" w:rsidRPr="003927B2" w:rsidRDefault="008770B6" w:rsidP="008770B6">
      <w:pPr>
        <w:tabs>
          <w:tab w:val="left" w:pos="567"/>
        </w:tabs>
        <w:spacing w:line="276" w:lineRule="auto"/>
        <w:contextualSpacing/>
        <w:rPr>
          <w:rFonts w:ascii="Cambria" w:hAnsi="Cambria"/>
          <w:b/>
        </w:rPr>
      </w:pPr>
      <w:r w:rsidRPr="003927B2">
        <w:rPr>
          <w:rFonts w:ascii="Cambria" w:hAnsi="Cambria"/>
          <w:b/>
        </w:rPr>
        <w:t>W przypadku odpowiedzi TAK:</w:t>
      </w:r>
    </w:p>
    <w:p w:rsidR="00364E5E" w:rsidRPr="003927B2" w:rsidRDefault="00364E5E" w:rsidP="003927B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3927B2">
        <w:rPr>
          <w:rFonts w:ascii="Cambria" w:hAnsi="Cambria"/>
          <w:bCs/>
        </w:rPr>
        <w:t xml:space="preserve">Wskazanie grupy osób wymienionych w art. 94 ust 1 </w:t>
      </w:r>
      <w:proofErr w:type="spellStart"/>
      <w:r w:rsidR="00615884" w:rsidRPr="003927B2">
        <w:rPr>
          <w:rFonts w:ascii="Cambria" w:hAnsi="Cambria"/>
          <w:bCs/>
        </w:rPr>
        <w:t>pkt</w:t>
      </w:r>
      <w:proofErr w:type="spellEnd"/>
      <w:r w:rsidR="00615884" w:rsidRPr="003927B2">
        <w:rPr>
          <w:rFonts w:ascii="Cambria" w:hAnsi="Cambria"/>
          <w:bCs/>
        </w:rPr>
        <w:t xml:space="preserve"> 1</w:t>
      </w:r>
      <w:r w:rsidR="001F723E" w:rsidRPr="003927B2">
        <w:rPr>
          <w:rFonts w:ascii="Cambria" w:hAnsi="Cambria"/>
          <w:bCs/>
        </w:rPr>
        <w:t>)</w:t>
      </w:r>
      <w:r w:rsidR="00615884" w:rsidRPr="003927B2">
        <w:rPr>
          <w:rFonts w:ascii="Cambria" w:hAnsi="Cambria"/>
          <w:bCs/>
        </w:rPr>
        <w:t>-</w:t>
      </w:r>
      <w:r w:rsidR="001C4E55">
        <w:rPr>
          <w:rFonts w:ascii="Cambria" w:hAnsi="Cambria"/>
          <w:bCs/>
        </w:rPr>
        <w:t xml:space="preserve">3) </w:t>
      </w:r>
      <w:r w:rsidR="001F723E" w:rsidRPr="003927B2">
        <w:rPr>
          <w:rFonts w:ascii="Cambria" w:hAnsi="Cambria"/>
          <w:bCs/>
        </w:rPr>
        <w:t xml:space="preserve">oraz </w:t>
      </w:r>
      <w:proofErr w:type="spellStart"/>
      <w:r w:rsidR="001F723E" w:rsidRPr="008F33DD">
        <w:rPr>
          <w:rFonts w:ascii="Cambria" w:hAnsi="Cambria"/>
          <w:bCs/>
        </w:rPr>
        <w:t>pkt</w:t>
      </w:r>
      <w:proofErr w:type="spellEnd"/>
      <w:r w:rsidR="001F723E" w:rsidRPr="008F33DD">
        <w:rPr>
          <w:rFonts w:ascii="Cambria" w:hAnsi="Cambria"/>
          <w:bCs/>
        </w:rPr>
        <w:t xml:space="preserve"> 9)</w:t>
      </w:r>
      <w:r w:rsidRPr="003927B2">
        <w:rPr>
          <w:rFonts w:ascii="Cambria" w:hAnsi="Cambria"/>
          <w:bCs/>
        </w:rPr>
        <w:t xml:space="preserve">ustawy </w:t>
      </w:r>
      <w:proofErr w:type="spellStart"/>
      <w:r w:rsidRPr="003927B2">
        <w:rPr>
          <w:rFonts w:ascii="Cambria" w:hAnsi="Cambria"/>
          <w:bCs/>
        </w:rPr>
        <w:t>Pzp</w:t>
      </w:r>
      <w:proofErr w:type="spellEnd"/>
      <w:r w:rsidRPr="003927B2">
        <w:rPr>
          <w:rFonts w:ascii="Cambria" w:hAnsi="Cambria"/>
          <w:bCs/>
        </w:rPr>
        <w:t>, tj.:</w:t>
      </w:r>
    </w:p>
    <w:p w:rsidR="00364E5E" w:rsidRPr="003927B2" w:rsidRDefault="00364E5E" w:rsidP="00615884">
      <w:pPr>
        <w:pStyle w:val="Akapitzlist"/>
        <w:numPr>
          <w:ilvl w:val="3"/>
          <w:numId w:val="4"/>
        </w:numPr>
        <w:suppressAutoHyphens/>
        <w:spacing w:line="276" w:lineRule="auto"/>
        <w:ind w:left="709" w:hanging="425"/>
        <w:jc w:val="both"/>
        <w:rPr>
          <w:rFonts w:ascii="Cambria" w:hAnsi="Cambria" w:cs="Arial"/>
          <w:bCs/>
        </w:rPr>
      </w:pPr>
      <w:r w:rsidRPr="003927B2">
        <w:rPr>
          <w:rFonts w:ascii="Cambria" w:hAnsi="Cambria"/>
        </w:rPr>
        <w:t xml:space="preserve">osób niepełnosprawnych w rozumieniu </w:t>
      </w:r>
      <w:hyperlink r:id="rId9" w:anchor="/document/16798906?cm=DOCUMENT" w:history="1">
        <w:r w:rsidRPr="003927B2">
          <w:rPr>
            <w:rStyle w:val="Hipercze"/>
            <w:rFonts w:ascii="Cambria" w:hAnsi="Cambria"/>
            <w:u w:val="none"/>
          </w:rPr>
          <w:t>ustawy</w:t>
        </w:r>
      </w:hyperlink>
      <w:r w:rsidRPr="003927B2">
        <w:rPr>
          <w:rFonts w:ascii="Cambria" w:hAnsi="Cambria"/>
        </w:rPr>
        <w:t xml:space="preserve"> z dnia 27 sierpnia 1997 r. </w:t>
      </w:r>
      <w:r w:rsidR="00615884" w:rsidRPr="003927B2">
        <w:rPr>
          <w:rFonts w:ascii="Cambria" w:hAnsi="Cambria"/>
        </w:rPr>
        <w:br/>
      </w:r>
      <w:r w:rsidRPr="003927B2">
        <w:rPr>
          <w:rFonts w:ascii="Cambria" w:hAnsi="Cambria"/>
        </w:rPr>
        <w:t>o rehabilitacji zawodowej i społecznej oraz zatrudnianiu osób niepełnosprawnych (Dz. U. z 2023 r. poz. 100, 173, 240, 852 i 1234),</w:t>
      </w:r>
    </w:p>
    <w:p w:rsidR="00364E5E" w:rsidRPr="003927B2" w:rsidRDefault="00364E5E" w:rsidP="00615884">
      <w:pPr>
        <w:pStyle w:val="Akapitzlist"/>
        <w:numPr>
          <w:ilvl w:val="3"/>
          <w:numId w:val="4"/>
        </w:numPr>
        <w:suppressAutoHyphens/>
        <w:spacing w:line="276" w:lineRule="auto"/>
        <w:ind w:left="709" w:hanging="425"/>
        <w:jc w:val="both"/>
        <w:rPr>
          <w:rFonts w:ascii="Cambria" w:hAnsi="Cambria" w:cs="Arial"/>
          <w:bCs/>
        </w:rPr>
      </w:pPr>
      <w:r w:rsidRPr="003927B2">
        <w:rPr>
          <w:rFonts w:ascii="Cambria" w:hAnsi="Cambria"/>
        </w:rPr>
        <w:t xml:space="preserve">bezrobotnych w rozumieniu </w:t>
      </w:r>
      <w:hyperlink r:id="rId10" w:anchor="/document/17091885?cm=DOCUMENT" w:history="1">
        <w:r w:rsidRPr="003927B2">
          <w:rPr>
            <w:rStyle w:val="Hipercze"/>
            <w:rFonts w:ascii="Cambria" w:hAnsi="Cambria"/>
            <w:u w:val="none"/>
          </w:rPr>
          <w:t>ustawy</w:t>
        </w:r>
      </w:hyperlink>
      <w:r w:rsidRPr="003927B2">
        <w:rPr>
          <w:rFonts w:ascii="Cambria" w:hAnsi="Cambria"/>
        </w:rPr>
        <w:t xml:space="preserve"> z dnia 20 kwietnia 2004 r. o promocji zatrudnienia i instytucjach rynku pracy (Dz. U. z 2023 r. poz. 735),</w:t>
      </w:r>
    </w:p>
    <w:p w:rsidR="00364E5E" w:rsidRPr="003927B2" w:rsidRDefault="00364E5E" w:rsidP="00615884">
      <w:pPr>
        <w:pStyle w:val="Akapitzlist"/>
        <w:numPr>
          <w:ilvl w:val="3"/>
          <w:numId w:val="4"/>
        </w:numPr>
        <w:suppressAutoHyphens/>
        <w:spacing w:line="276" w:lineRule="auto"/>
        <w:ind w:left="709" w:hanging="425"/>
        <w:jc w:val="both"/>
        <w:rPr>
          <w:rFonts w:ascii="Cambria" w:hAnsi="Cambria" w:cs="Arial"/>
          <w:bCs/>
        </w:rPr>
      </w:pPr>
      <w:r w:rsidRPr="003927B2">
        <w:rPr>
          <w:rFonts w:ascii="Cambria" w:hAnsi="Cambria"/>
        </w:rPr>
        <w:t xml:space="preserve">osób poszukujących pracy, niepozostających w zatrudnieniu lub niewykonujących innej pracy zarobkowej, w rozumieniu </w:t>
      </w:r>
      <w:hyperlink r:id="rId11" w:anchor="/document/17091885?cm=DOCUMENT" w:history="1">
        <w:r w:rsidRPr="003927B2">
          <w:rPr>
            <w:rStyle w:val="Hipercze"/>
            <w:rFonts w:ascii="Cambria" w:hAnsi="Cambria"/>
            <w:u w:val="none"/>
          </w:rPr>
          <w:t>ustawy</w:t>
        </w:r>
      </w:hyperlink>
      <w:r w:rsidRPr="003927B2">
        <w:rPr>
          <w:rFonts w:ascii="Cambria" w:hAnsi="Cambria"/>
        </w:rPr>
        <w:t xml:space="preserve"> z dnia 20 </w:t>
      </w:r>
      <w:r w:rsidRPr="003927B2">
        <w:rPr>
          <w:rFonts w:ascii="Cambria" w:hAnsi="Cambria"/>
        </w:rPr>
        <w:lastRenderedPageBreak/>
        <w:t xml:space="preserve">kwietnia 2004 r. </w:t>
      </w:r>
      <w:r w:rsidR="00615884" w:rsidRPr="003927B2">
        <w:rPr>
          <w:rFonts w:ascii="Cambria" w:hAnsi="Cambria"/>
        </w:rPr>
        <w:br/>
      </w:r>
      <w:r w:rsidRPr="003927B2">
        <w:rPr>
          <w:rFonts w:ascii="Cambria" w:hAnsi="Cambria"/>
        </w:rPr>
        <w:t>o promocji zatrudnienia i instytucjach rynku pracy,</w:t>
      </w:r>
    </w:p>
    <w:p w:rsidR="00364E5E" w:rsidRPr="003927B2" w:rsidRDefault="00364E5E" w:rsidP="00615884">
      <w:pPr>
        <w:pStyle w:val="Akapitzlist"/>
        <w:numPr>
          <w:ilvl w:val="3"/>
          <w:numId w:val="4"/>
        </w:numPr>
        <w:suppressAutoHyphens/>
        <w:spacing w:line="276" w:lineRule="auto"/>
        <w:ind w:left="709" w:hanging="425"/>
        <w:jc w:val="both"/>
        <w:rPr>
          <w:rFonts w:ascii="Cambria" w:hAnsi="Cambria" w:cs="Arial"/>
          <w:bCs/>
        </w:rPr>
      </w:pPr>
      <w:r w:rsidRPr="003927B2">
        <w:rPr>
          <w:rFonts w:ascii="Cambria" w:hAnsi="Cambria"/>
        </w:rPr>
        <w:t>osób do 30. roku życia oraz po ukończeniu 50. roku życia, posiadających status osoby poszukującej pracy, bez zatrudnienia,</w:t>
      </w:r>
    </w:p>
    <w:p w:rsidR="00364E5E" w:rsidRPr="003927B2" w:rsidRDefault="00364E5E" w:rsidP="00615884">
      <w:pPr>
        <w:pStyle w:val="text-justify"/>
        <w:spacing w:beforeAutospacing="0" w:afterAutospacing="0" w:line="276" w:lineRule="auto"/>
        <w:ind w:hanging="142"/>
        <w:jc w:val="both"/>
        <w:rPr>
          <w:rFonts w:ascii="Cambria" w:hAnsi="Cambria"/>
          <w:b/>
          <w:bCs/>
        </w:rPr>
      </w:pPr>
      <w:r w:rsidRPr="003927B2">
        <w:rPr>
          <w:rFonts w:ascii="Cambria" w:hAnsi="Cambria"/>
          <w:b/>
          <w:bCs/>
        </w:rPr>
        <w:t xml:space="preserve">- pod warunkiem, że procentowy wskaźnik zatrudnienia osób należących do jednej lub więcej kategorii, o których mowa w </w:t>
      </w:r>
      <w:r w:rsidR="00615884" w:rsidRPr="003927B2">
        <w:rPr>
          <w:rFonts w:ascii="Cambria" w:hAnsi="Cambria"/>
          <w:b/>
        </w:rPr>
        <w:t xml:space="preserve">art. 94 ust 1 </w:t>
      </w:r>
      <w:proofErr w:type="spellStart"/>
      <w:r w:rsidR="00615884" w:rsidRPr="003927B2">
        <w:rPr>
          <w:rFonts w:ascii="Cambria" w:hAnsi="Cambria"/>
          <w:b/>
        </w:rPr>
        <w:t>pkt</w:t>
      </w:r>
      <w:proofErr w:type="spellEnd"/>
      <w:r w:rsidR="00615884" w:rsidRPr="003927B2">
        <w:rPr>
          <w:rFonts w:ascii="Cambria" w:hAnsi="Cambria"/>
          <w:b/>
        </w:rPr>
        <w:t xml:space="preserve"> 1</w:t>
      </w:r>
      <w:r w:rsidR="006B1313" w:rsidRPr="003927B2">
        <w:rPr>
          <w:rFonts w:ascii="Cambria" w:hAnsi="Cambria"/>
          <w:b/>
        </w:rPr>
        <w:t>)</w:t>
      </w:r>
      <w:r w:rsidR="00615884" w:rsidRPr="003927B2">
        <w:rPr>
          <w:rFonts w:ascii="Cambria" w:hAnsi="Cambria"/>
          <w:b/>
        </w:rPr>
        <w:t>-</w:t>
      </w:r>
      <w:r w:rsidR="006B1313" w:rsidRPr="003927B2">
        <w:rPr>
          <w:rFonts w:ascii="Cambria" w:hAnsi="Cambria"/>
          <w:b/>
        </w:rPr>
        <w:t xml:space="preserve">3) oraz </w:t>
      </w:r>
      <w:proofErr w:type="spellStart"/>
      <w:r w:rsidR="006B1313" w:rsidRPr="003927B2">
        <w:rPr>
          <w:rFonts w:ascii="Cambria" w:hAnsi="Cambria"/>
          <w:b/>
        </w:rPr>
        <w:t>pkt</w:t>
      </w:r>
      <w:proofErr w:type="spellEnd"/>
      <w:r w:rsidR="006B1313" w:rsidRPr="003927B2">
        <w:rPr>
          <w:rFonts w:ascii="Cambria" w:hAnsi="Cambria"/>
          <w:b/>
        </w:rPr>
        <w:t xml:space="preserve"> 9)</w:t>
      </w:r>
      <w:r w:rsidR="00615884" w:rsidRPr="003927B2">
        <w:rPr>
          <w:rFonts w:ascii="Cambria" w:hAnsi="Cambria"/>
          <w:b/>
        </w:rPr>
        <w:t xml:space="preserve"> ustawy </w:t>
      </w:r>
      <w:proofErr w:type="spellStart"/>
      <w:r w:rsidR="00615884" w:rsidRPr="003927B2">
        <w:rPr>
          <w:rFonts w:ascii="Cambria" w:hAnsi="Cambria"/>
          <w:b/>
        </w:rPr>
        <w:t>Pzp</w:t>
      </w:r>
      <w:proofErr w:type="spellEnd"/>
      <w:r w:rsidRPr="003927B2">
        <w:rPr>
          <w:rFonts w:ascii="Cambria" w:hAnsi="Cambria"/>
          <w:b/>
          <w:bCs/>
        </w:rPr>
        <w:t xml:space="preserve"> jest nie mniejszy niż 30% osób zatrudnionych u wykonawcy albo w jego jednostce, która będzie realizowała zamówienie.</w:t>
      </w:r>
    </w:p>
    <w:p w:rsidR="00364E5E" w:rsidRPr="003927B2" w:rsidRDefault="00364E5E" w:rsidP="00364E5E">
      <w:pPr>
        <w:tabs>
          <w:tab w:val="left" w:pos="567"/>
        </w:tabs>
        <w:spacing w:line="276" w:lineRule="auto"/>
        <w:ind w:left="284" w:hanging="284"/>
        <w:contextualSpacing/>
        <w:jc w:val="both"/>
        <w:rPr>
          <w:rFonts w:ascii="Cambria" w:hAnsi="Cambria"/>
          <w:bCs/>
        </w:rPr>
      </w:pPr>
    </w:p>
    <w:p w:rsidR="00364E5E" w:rsidRPr="003927B2" w:rsidRDefault="00364E5E" w:rsidP="00364E5E">
      <w:pPr>
        <w:spacing w:line="276" w:lineRule="auto"/>
        <w:contextualSpacing/>
        <w:jc w:val="both"/>
        <w:rPr>
          <w:rFonts w:ascii="Cambria" w:hAnsi="Cambria"/>
          <w:bCs/>
        </w:rPr>
      </w:pPr>
      <w:r w:rsidRPr="003927B2">
        <w:rPr>
          <w:rFonts w:ascii="Cambria" w:hAnsi="Cambria"/>
          <w:bCs/>
        </w:rPr>
        <w:t>Wskazanie procentowego wskaźnika zatrudnienia osób społecznie marginalizowanych zatrudnionych w …………………………………………………………………………………………….…… ………………………………..</w:t>
      </w:r>
      <w:r w:rsidRPr="003927B2">
        <w:rPr>
          <w:rFonts w:ascii="Cambria" w:hAnsi="Cambria"/>
          <w:bCs/>
          <w:i/>
          <w:iCs/>
        </w:rPr>
        <w:t>(podać nazwę wykonawcy albo w jego jednostce, która będzie realizowała zamówienie)</w:t>
      </w:r>
      <w:r w:rsidRPr="003927B2">
        <w:rPr>
          <w:rFonts w:ascii="Cambria" w:hAnsi="Cambria"/>
          <w:bCs/>
        </w:rPr>
        <w:t xml:space="preserve"> wynosi ………………. % </w:t>
      </w:r>
      <w:r w:rsidRPr="003927B2">
        <w:rPr>
          <w:rFonts w:ascii="Cambria" w:hAnsi="Cambria"/>
          <w:bCs/>
          <w:i/>
          <w:iCs/>
        </w:rPr>
        <w:t>(wskazać)</w:t>
      </w:r>
    </w:p>
    <w:p w:rsidR="008E1772" w:rsidRPr="003927B2" w:rsidRDefault="008E1772" w:rsidP="00364E5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B1F1E" w:rsidRPr="003927B2" w:rsidRDefault="003B1F1E" w:rsidP="00F26BD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/>
        </w:rPr>
      </w:pPr>
      <w:r w:rsidRPr="003927B2">
        <w:rPr>
          <w:rFonts w:ascii="Cambria" w:hAnsi="Cambria"/>
          <w:b/>
        </w:rPr>
        <w:t>Uwaga:</w:t>
      </w:r>
    </w:p>
    <w:p w:rsidR="003B1F1E" w:rsidRPr="003927B2" w:rsidRDefault="003B1F1E" w:rsidP="003B1F1E">
      <w:pPr>
        <w:pStyle w:val="text-justify"/>
        <w:spacing w:beforeAutospacing="0" w:afterAutospacing="0" w:line="276" w:lineRule="auto"/>
        <w:ind w:left="284"/>
        <w:jc w:val="both"/>
        <w:rPr>
          <w:rFonts w:ascii="Cambria" w:hAnsi="Cambria"/>
          <w:b/>
          <w:bCs/>
        </w:rPr>
      </w:pPr>
      <w:r w:rsidRPr="003927B2">
        <w:rPr>
          <w:rFonts w:ascii="Cambria" w:hAnsi="Cambria" w:cs="Open Sans"/>
          <w:b/>
          <w:bCs/>
          <w:color w:val="000000"/>
          <w:shd w:val="clear" w:color="auto" w:fill="FFFFFF"/>
        </w:rPr>
        <w:t xml:space="preserve">Zgodnie z art. 94 ust. 1a ustawy </w:t>
      </w:r>
      <w:proofErr w:type="spellStart"/>
      <w:r w:rsidRPr="003927B2">
        <w:rPr>
          <w:rFonts w:ascii="Cambria" w:hAnsi="Cambria" w:cs="Open Sans"/>
          <w:b/>
          <w:bCs/>
          <w:color w:val="000000"/>
          <w:shd w:val="clear" w:color="auto" w:fill="FFFFFF"/>
        </w:rPr>
        <w:t>Pzp</w:t>
      </w:r>
      <w:proofErr w:type="spellEnd"/>
      <w:r w:rsidRPr="003927B2">
        <w:rPr>
          <w:rFonts w:ascii="Cambria" w:hAnsi="Cambria" w:cs="Open Sans"/>
          <w:b/>
          <w:bCs/>
          <w:color w:val="000000"/>
          <w:shd w:val="clear" w:color="auto" w:fill="FFFFFF"/>
        </w:rPr>
        <w:t xml:space="preserve"> – w </w:t>
      </w:r>
      <w:r w:rsidRPr="003927B2">
        <w:rPr>
          <w:rFonts w:ascii="Cambria" w:hAnsi="Cambria"/>
          <w:b/>
          <w:bCs/>
        </w:rPr>
        <w:t>przypadku udzielenia zamówienia przywięziennemu zakładowi pracy, zakładowi pracy chronionej, spółdzielni socjalnej lub innemu wykonawcy, o którym mowa w art. 94 ust. 1, wartość procentowego wskaźnika, o którym mowa w art. 94 ust. 1, ustala się w odniesieniu do ogólnego zatrudnienia w tym podmiocie osób społecznie marginalizowanych.</w:t>
      </w:r>
    </w:p>
    <w:p w:rsidR="00F26BDE" w:rsidRPr="003927B2" w:rsidRDefault="00F26BDE" w:rsidP="00F26BDE">
      <w:pPr>
        <w:pStyle w:val="Akapitzlist"/>
        <w:tabs>
          <w:tab w:val="left" w:pos="567"/>
        </w:tabs>
        <w:spacing w:line="276" w:lineRule="auto"/>
        <w:ind w:left="644"/>
        <w:jc w:val="both"/>
        <w:rPr>
          <w:rFonts w:ascii="Cambria" w:hAnsi="Cambria"/>
          <w:bCs/>
        </w:rPr>
      </w:pPr>
    </w:p>
    <w:p w:rsidR="003927B2" w:rsidRPr="003927B2" w:rsidRDefault="003927B2" w:rsidP="00650701">
      <w:pPr>
        <w:spacing w:line="276" w:lineRule="auto"/>
        <w:jc w:val="center"/>
        <w:rPr>
          <w:rFonts w:ascii="Cambria" w:hAnsi="Cambria"/>
          <w:b/>
        </w:rPr>
      </w:pPr>
    </w:p>
    <w:p w:rsidR="003927B2" w:rsidRPr="003927B2" w:rsidRDefault="003927B2" w:rsidP="00650701">
      <w:pPr>
        <w:spacing w:line="276" w:lineRule="auto"/>
        <w:jc w:val="center"/>
        <w:rPr>
          <w:rFonts w:ascii="Cambria" w:hAnsi="Cambria"/>
          <w:b/>
        </w:rPr>
      </w:pPr>
    </w:p>
    <w:p w:rsidR="00650701" w:rsidRPr="003927B2" w:rsidRDefault="00650701" w:rsidP="00650701">
      <w:pPr>
        <w:spacing w:line="276" w:lineRule="auto"/>
        <w:jc w:val="center"/>
        <w:rPr>
          <w:rFonts w:ascii="Cambria" w:hAnsi="Cambria"/>
          <w:b/>
        </w:rPr>
      </w:pPr>
      <w:r w:rsidRPr="003927B2">
        <w:rPr>
          <w:rFonts w:ascii="Cambria" w:hAnsi="Cambria"/>
          <w:b/>
        </w:rPr>
        <w:t>POUCZENIE</w:t>
      </w:r>
    </w:p>
    <w:p w:rsidR="00650701" w:rsidRPr="003927B2" w:rsidRDefault="00650701" w:rsidP="00650701">
      <w:pPr>
        <w:spacing w:line="276" w:lineRule="auto"/>
        <w:jc w:val="both"/>
        <w:rPr>
          <w:rFonts w:ascii="Cambria" w:hAnsi="Cambria"/>
        </w:rPr>
      </w:pPr>
      <w:r w:rsidRPr="003927B2">
        <w:rPr>
          <w:rFonts w:ascii="Cambria" w:hAnsi="Cambria" w:cs="Open Sans"/>
          <w:b/>
          <w:bCs/>
          <w:shd w:val="clear" w:color="auto" w:fill="FFFFFF"/>
        </w:rPr>
        <w:t>Art.  297.</w:t>
      </w:r>
    </w:p>
    <w:p w:rsidR="00650701" w:rsidRPr="003927B2" w:rsidRDefault="00650701" w:rsidP="00650701">
      <w:pPr>
        <w:shd w:val="clear" w:color="auto" w:fill="FFFFFF"/>
        <w:jc w:val="both"/>
        <w:rPr>
          <w:rFonts w:ascii="Cambria" w:eastAsia="Times New Roman" w:hAnsi="Cambria" w:cs="Open Sans"/>
          <w:b/>
          <w:bCs/>
          <w:sz w:val="20"/>
          <w:szCs w:val="20"/>
          <w:lang w:eastAsia="pl-PL"/>
        </w:rPr>
      </w:pPr>
      <w:r w:rsidRPr="003927B2">
        <w:rPr>
          <w:rFonts w:ascii="Cambria" w:eastAsia="Times New Roman" w:hAnsi="Cambria" w:cs="Open Sans"/>
          <w:b/>
          <w:bCs/>
          <w:sz w:val="20"/>
          <w:szCs w:val="20"/>
          <w:lang w:eastAsia="pl-PL"/>
        </w:rPr>
        <w:t>§  1. </w:t>
      </w:r>
      <w:r w:rsidRPr="003927B2">
        <w:rPr>
          <w:rFonts w:ascii="Cambria" w:eastAsia="Times New Roman" w:hAnsi="Cambria" w:cs="Open Sans"/>
          <w:sz w:val="20"/>
          <w:szCs w:val="20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zamówienia,podlega karze pozbawienia wolności od 3 miesięcy do lat 5.</w:t>
      </w:r>
    </w:p>
    <w:p w:rsidR="001F723E" w:rsidRPr="003927B2" w:rsidRDefault="001F723E" w:rsidP="00650701">
      <w:pPr>
        <w:shd w:val="clear" w:color="auto" w:fill="FFFFFF"/>
        <w:jc w:val="both"/>
        <w:rPr>
          <w:rFonts w:ascii="Cambria" w:eastAsia="Times New Roman" w:hAnsi="Cambria" w:cs="Open Sans"/>
          <w:b/>
          <w:bCs/>
          <w:sz w:val="20"/>
          <w:szCs w:val="20"/>
          <w:lang w:eastAsia="pl-PL"/>
        </w:rPr>
      </w:pPr>
    </w:p>
    <w:p w:rsidR="00650701" w:rsidRPr="003927B2" w:rsidRDefault="00650701" w:rsidP="00650701">
      <w:pPr>
        <w:shd w:val="clear" w:color="auto" w:fill="FFFFFF"/>
        <w:jc w:val="both"/>
        <w:rPr>
          <w:rFonts w:ascii="Cambria" w:eastAsia="Times New Roman" w:hAnsi="Cambria" w:cs="Open Sans"/>
          <w:b/>
          <w:bCs/>
          <w:sz w:val="20"/>
          <w:szCs w:val="20"/>
          <w:lang w:eastAsia="pl-PL"/>
        </w:rPr>
      </w:pPr>
      <w:r w:rsidRPr="003927B2">
        <w:rPr>
          <w:rFonts w:ascii="Cambria" w:eastAsia="Times New Roman" w:hAnsi="Cambria" w:cs="Open Sans"/>
          <w:b/>
          <w:bCs/>
          <w:sz w:val="20"/>
          <w:szCs w:val="20"/>
          <w:lang w:eastAsia="pl-PL"/>
        </w:rPr>
        <w:t>§  2. </w:t>
      </w:r>
    </w:p>
    <w:p w:rsidR="00650701" w:rsidRPr="003927B2" w:rsidRDefault="00650701" w:rsidP="00650701">
      <w:pPr>
        <w:shd w:val="clear" w:color="auto" w:fill="FFFFFF"/>
        <w:jc w:val="both"/>
        <w:rPr>
          <w:rFonts w:ascii="Cambria" w:eastAsia="Times New Roman" w:hAnsi="Cambria" w:cs="Open Sans"/>
          <w:sz w:val="20"/>
          <w:szCs w:val="20"/>
          <w:lang w:eastAsia="pl-PL"/>
        </w:rPr>
      </w:pPr>
      <w:r w:rsidRPr="003927B2">
        <w:rPr>
          <w:rFonts w:ascii="Cambria" w:eastAsia="Times New Roman" w:hAnsi="Cambria" w:cs="Open Sans"/>
          <w:sz w:val="20"/>
          <w:szCs w:val="20"/>
          <w:lang w:eastAsia="pl-PL"/>
        </w:rPr>
        <w:t>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1F723E" w:rsidRPr="003927B2" w:rsidRDefault="001F723E" w:rsidP="00650701">
      <w:pPr>
        <w:shd w:val="clear" w:color="auto" w:fill="FFFFFF"/>
        <w:jc w:val="both"/>
        <w:rPr>
          <w:rFonts w:ascii="Cambria" w:eastAsia="Times New Roman" w:hAnsi="Cambria" w:cs="Open Sans"/>
          <w:b/>
          <w:bCs/>
          <w:sz w:val="20"/>
          <w:szCs w:val="20"/>
          <w:lang w:eastAsia="pl-PL"/>
        </w:rPr>
      </w:pPr>
    </w:p>
    <w:p w:rsidR="00650701" w:rsidRPr="003927B2" w:rsidRDefault="00650701" w:rsidP="00650701">
      <w:pPr>
        <w:shd w:val="clear" w:color="auto" w:fill="FFFFFF"/>
        <w:jc w:val="both"/>
        <w:rPr>
          <w:rFonts w:ascii="Cambria" w:eastAsia="Times New Roman" w:hAnsi="Cambria" w:cs="Open Sans"/>
          <w:b/>
          <w:bCs/>
          <w:sz w:val="20"/>
          <w:szCs w:val="20"/>
          <w:lang w:eastAsia="pl-PL"/>
        </w:rPr>
      </w:pPr>
      <w:r w:rsidRPr="003927B2">
        <w:rPr>
          <w:rFonts w:ascii="Cambria" w:eastAsia="Times New Roman" w:hAnsi="Cambria" w:cs="Open Sans"/>
          <w:b/>
          <w:bCs/>
          <w:sz w:val="20"/>
          <w:szCs w:val="20"/>
          <w:lang w:eastAsia="pl-PL"/>
        </w:rPr>
        <w:t>§  3. </w:t>
      </w:r>
    </w:p>
    <w:p w:rsidR="00650701" w:rsidRPr="00D92A44" w:rsidRDefault="00650701" w:rsidP="00650701">
      <w:pPr>
        <w:shd w:val="clear" w:color="auto" w:fill="FFFFFF"/>
        <w:jc w:val="both"/>
        <w:rPr>
          <w:rFonts w:ascii="Cambria" w:eastAsia="Times New Roman" w:hAnsi="Cambria" w:cs="Open Sans"/>
          <w:sz w:val="20"/>
          <w:szCs w:val="20"/>
          <w:lang w:eastAsia="pl-PL"/>
        </w:rPr>
      </w:pPr>
      <w:r w:rsidRPr="003927B2">
        <w:rPr>
          <w:rFonts w:ascii="Cambria" w:eastAsia="Times New Roman" w:hAnsi="Cambria" w:cs="Open Sans"/>
          <w:sz w:val="20"/>
          <w:szCs w:val="20"/>
          <w:lang w:eastAsia="pl-PL"/>
        </w:rPr>
        <w:t>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:rsidR="00650701" w:rsidRPr="00D92A44" w:rsidRDefault="00650701" w:rsidP="00135C8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650701" w:rsidRPr="00D92A44" w:rsidSect="001F723E">
      <w:headerReference w:type="default" r:id="rId12"/>
      <w:footerReference w:type="default" r:id="rId13"/>
      <w:pgSz w:w="11900" w:h="16840"/>
      <w:pgMar w:top="1417" w:right="1417" w:bottom="709" w:left="1417" w:header="142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CF" w:rsidRDefault="00CA54CF" w:rsidP="00AF0EDA">
      <w:r>
        <w:separator/>
      </w:r>
    </w:p>
  </w:endnote>
  <w:endnote w:type="continuationSeparator" w:id="0">
    <w:p w:rsidR="00CA54CF" w:rsidRDefault="00CA54CF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sz w:val="22"/>
        <w:szCs w:val="22"/>
      </w:rPr>
      <w:id w:val="661510693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:rsidR="00CD3E09" w:rsidRPr="00CD3E09" w:rsidRDefault="00CD3E09" w:rsidP="00CD3E09">
            <w:pPr>
              <w:pStyle w:val="Stopk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Cambria" w:hAnsi="Cambria"/>
                <w:sz w:val="22"/>
                <w:szCs w:val="22"/>
              </w:rPr>
            </w:pPr>
            <w:r w:rsidRPr="00CD3E09">
              <w:rPr>
                <w:rFonts w:ascii="Cambria" w:hAnsi="Cambria"/>
                <w:sz w:val="22"/>
                <w:szCs w:val="22"/>
              </w:rPr>
              <w:t xml:space="preserve">Zał. Nr 5 do SWZ – Wzór oświadczenia w trybie art. 94 ust. 2 </w:t>
            </w:r>
            <w:proofErr w:type="spellStart"/>
            <w:r w:rsidRPr="00CD3E09">
              <w:rPr>
                <w:rFonts w:ascii="Cambria" w:hAnsi="Cambria"/>
                <w:sz w:val="22"/>
                <w:szCs w:val="22"/>
              </w:rPr>
              <w:t>PzpStrona</w:t>
            </w:r>
            <w:proofErr w:type="spellEnd"/>
            <w:r w:rsidRPr="00CD3E0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36C2F" w:rsidRPr="00CD3E09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CD3E09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="00D36C2F" w:rsidRPr="00CD3E09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282E6A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1</w:t>
            </w:r>
            <w:r w:rsidR="00D36C2F" w:rsidRPr="00CD3E09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CD3E09">
              <w:rPr>
                <w:rFonts w:ascii="Cambria" w:hAnsi="Cambria"/>
                <w:sz w:val="22"/>
                <w:szCs w:val="22"/>
              </w:rPr>
              <w:t xml:space="preserve"> z </w:t>
            </w:r>
            <w:r w:rsidR="00D36C2F" w:rsidRPr="00CD3E09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CD3E09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="00D36C2F" w:rsidRPr="00CD3E09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282E6A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4</w:t>
            </w:r>
            <w:r w:rsidR="00D36C2F" w:rsidRPr="00CD3E09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CF" w:rsidRDefault="00CA54CF" w:rsidP="00AF0EDA">
      <w:r>
        <w:separator/>
      </w:r>
    </w:p>
  </w:footnote>
  <w:footnote w:type="continuationSeparator" w:id="0">
    <w:p w:rsidR="00CA54CF" w:rsidRDefault="00CA54CF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48" w:rsidRDefault="00B15648" w:rsidP="00B15648">
    <w:pPr>
      <w:pStyle w:val="Nagwek"/>
    </w:pPr>
    <w:r>
      <w:rPr>
        <w:noProof/>
        <w:lang w:eastAsia="pl-PL"/>
      </w:rPr>
      <w:drawing>
        <wp:inline distT="0" distB="0" distL="0" distR="0">
          <wp:extent cx="5759448" cy="619121"/>
          <wp:effectExtent l="0" t="0" r="0" b="0"/>
          <wp:docPr id="2136307718" name="Obraz 1" descr="Logotyp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15648" w:rsidRPr="000E4DD5" w:rsidRDefault="00B15648" w:rsidP="00B15648">
    <w:pPr>
      <w:pStyle w:val="Nagwek"/>
      <w:jc w:val="center"/>
      <w:rPr>
        <w:rFonts w:ascii="Cambria" w:hAnsi="Cambria"/>
        <w:sz w:val="18"/>
        <w:szCs w:val="18"/>
      </w:rPr>
    </w:pPr>
    <w:r w:rsidRPr="000E4DD5">
      <w:rPr>
        <w:rFonts w:ascii="Cambria" w:hAnsi="Cambria"/>
        <w:sz w:val="18"/>
        <w:szCs w:val="18"/>
      </w:rPr>
      <w:t xml:space="preserve">Projekt pn. „Programy rozwojowe szkół w Gminie Międzyrzec Podlaski” realizowany w ramach </w:t>
    </w:r>
    <w:r w:rsidRPr="000E4DD5">
      <w:rPr>
        <w:rFonts w:ascii="Cambria" w:hAnsi="Cambria"/>
        <w:sz w:val="18"/>
        <w:szCs w:val="18"/>
      </w:rPr>
      <w:br/>
      <w:t>Działania 10.3 Kształcenie ogólne Priorytetu X Lepsza edukacja Programu Fundusze Europejskie dla Lubelskiego 2021-2027 współfinansowanego ze środków Europejskiego Funduszu Społecznego Plus.</w:t>
    </w:r>
  </w:p>
  <w:p w:rsidR="00EA5BBA" w:rsidRDefault="00EA5BBA" w:rsidP="00833748">
    <w:pPr>
      <w:pStyle w:val="Nagwek"/>
      <w:spacing w:line="276" w:lineRule="auto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03FD4"/>
    <w:multiLevelType w:val="hybridMultilevel"/>
    <w:tmpl w:val="F866169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087410"/>
    <w:multiLevelType w:val="hybridMultilevel"/>
    <w:tmpl w:val="8CC25E9A"/>
    <w:lvl w:ilvl="0" w:tplc="052EF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DF0544"/>
    <w:multiLevelType w:val="multilevel"/>
    <w:tmpl w:val="951253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  <w:strike w:val="0"/>
        <w:color w:val="auto"/>
        <w:sz w:val="24"/>
        <w:szCs w:val="24"/>
      </w:rPr>
    </w:lvl>
    <w:lvl w:ilvl="3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0F7191"/>
    <w:rsid w:val="00102CBA"/>
    <w:rsid w:val="001319F3"/>
    <w:rsid w:val="00135C88"/>
    <w:rsid w:val="00141C70"/>
    <w:rsid w:val="00146C0C"/>
    <w:rsid w:val="001617FD"/>
    <w:rsid w:val="00166BA4"/>
    <w:rsid w:val="00170387"/>
    <w:rsid w:val="00176A9F"/>
    <w:rsid w:val="001A276E"/>
    <w:rsid w:val="001B39BC"/>
    <w:rsid w:val="001C15E2"/>
    <w:rsid w:val="001C1F05"/>
    <w:rsid w:val="001C4E55"/>
    <w:rsid w:val="001C6095"/>
    <w:rsid w:val="001D435A"/>
    <w:rsid w:val="001F723E"/>
    <w:rsid w:val="001F7934"/>
    <w:rsid w:val="001F7FE0"/>
    <w:rsid w:val="00213FE8"/>
    <w:rsid w:val="002152B1"/>
    <w:rsid w:val="00223124"/>
    <w:rsid w:val="002339C3"/>
    <w:rsid w:val="0023534F"/>
    <w:rsid w:val="00236011"/>
    <w:rsid w:val="0025544E"/>
    <w:rsid w:val="00264423"/>
    <w:rsid w:val="0027339F"/>
    <w:rsid w:val="002755AF"/>
    <w:rsid w:val="00282E6A"/>
    <w:rsid w:val="00283EDB"/>
    <w:rsid w:val="0028661B"/>
    <w:rsid w:val="002A753A"/>
    <w:rsid w:val="002B0933"/>
    <w:rsid w:val="002B5645"/>
    <w:rsid w:val="002C4279"/>
    <w:rsid w:val="002C7198"/>
    <w:rsid w:val="002E203F"/>
    <w:rsid w:val="002E4E18"/>
    <w:rsid w:val="002F2E0A"/>
    <w:rsid w:val="003045DC"/>
    <w:rsid w:val="00315A38"/>
    <w:rsid w:val="0031612C"/>
    <w:rsid w:val="00325864"/>
    <w:rsid w:val="00330151"/>
    <w:rsid w:val="00340FF1"/>
    <w:rsid w:val="0034633F"/>
    <w:rsid w:val="00347FBB"/>
    <w:rsid w:val="00364E5E"/>
    <w:rsid w:val="00373764"/>
    <w:rsid w:val="00377705"/>
    <w:rsid w:val="003927B2"/>
    <w:rsid w:val="003934AE"/>
    <w:rsid w:val="003A04E9"/>
    <w:rsid w:val="003A1B70"/>
    <w:rsid w:val="003A74BC"/>
    <w:rsid w:val="003B07F2"/>
    <w:rsid w:val="003B1F1E"/>
    <w:rsid w:val="003C3099"/>
    <w:rsid w:val="003C4F4D"/>
    <w:rsid w:val="003E33DA"/>
    <w:rsid w:val="00410B5E"/>
    <w:rsid w:val="004130BE"/>
    <w:rsid w:val="00422022"/>
    <w:rsid w:val="00433255"/>
    <w:rsid w:val="00444C21"/>
    <w:rsid w:val="004539DA"/>
    <w:rsid w:val="004C7DA9"/>
    <w:rsid w:val="004E2A60"/>
    <w:rsid w:val="004F2E8E"/>
    <w:rsid w:val="004F478A"/>
    <w:rsid w:val="00516B72"/>
    <w:rsid w:val="00524554"/>
    <w:rsid w:val="00533995"/>
    <w:rsid w:val="005407BB"/>
    <w:rsid w:val="00543B28"/>
    <w:rsid w:val="00554F3A"/>
    <w:rsid w:val="0055673E"/>
    <w:rsid w:val="005704C4"/>
    <w:rsid w:val="0059552A"/>
    <w:rsid w:val="005A04FC"/>
    <w:rsid w:val="005A365D"/>
    <w:rsid w:val="005B1C97"/>
    <w:rsid w:val="005F2346"/>
    <w:rsid w:val="00606429"/>
    <w:rsid w:val="00606DDA"/>
    <w:rsid w:val="00615884"/>
    <w:rsid w:val="00617E86"/>
    <w:rsid w:val="0062335A"/>
    <w:rsid w:val="00631894"/>
    <w:rsid w:val="0064145F"/>
    <w:rsid w:val="00650701"/>
    <w:rsid w:val="00662DA6"/>
    <w:rsid w:val="006779DB"/>
    <w:rsid w:val="0068579C"/>
    <w:rsid w:val="006946FF"/>
    <w:rsid w:val="006B0DDD"/>
    <w:rsid w:val="006B1313"/>
    <w:rsid w:val="006E361B"/>
    <w:rsid w:val="006F1BBA"/>
    <w:rsid w:val="006F3C4C"/>
    <w:rsid w:val="007000F6"/>
    <w:rsid w:val="00721FAB"/>
    <w:rsid w:val="0074567F"/>
    <w:rsid w:val="00765D58"/>
    <w:rsid w:val="00770357"/>
    <w:rsid w:val="00774FE4"/>
    <w:rsid w:val="00782740"/>
    <w:rsid w:val="00786133"/>
    <w:rsid w:val="007D3E39"/>
    <w:rsid w:val="007D6FA0"/>
    <w:rsid w:val="007D701B"/>
    <w:rsid w:val="007F1BA9"/>
    <w:rsid w:val="007F399D"/>
    <w:rsid w:val="0083019E"/>
    <w:rsid w:val="00833748"/>
    <w:rsid w:val="00861F70"/>
    <w:rsid w:val="008770B6"/>
    <w:rsid w:val="00881298"/>
    <w:rsid w:val="00891FC1"/>
    <w:rsid w:val="0089528C"/>
    <w:rsid w:val="008A0BC8"/>
    <w:rsid w:val="008A2BBE"/>
    <w:rsid w:val="008B2399"/>
    <w:rsid w:val="008B3F9F"/>
    <w:rsid w:val="008E1772"/>
    <w:rsid w:val="008F33DD"/>
    <w:rsid w:val="008F7CA9"/>
    <w:rsid w:val="00901802"/>
    <w:rsid w:val="00920A58"/>
    <w:rsid w:val="0093136B"/>
    <w:rsid w:val="0093520C"/>
    <w:rsid w:val="00941BCA"/>
    <w:rsid w:val="00944665"/>
    <w:rsid w:val="00961D6B"/>
    <w:rsid w:val="0096392B"/>
    <w:rsid w:val="00997576"/>
    <w:rsid w:val="009A2354"/>
    <w:rsid w:val="009A6059"/>
    <w:rsid w:val="009B2BDA"/>
    <w:rsid w:val="009C3FC4"/>
    <w:rsid w:val="009C75A8"/>
    <w:rsid w:val="009D1568"/>
    <w:rsid w:val="009D4C08"/>
    <w:rsid w:val="009D6EA9"/>
    <w:rsid w:val="00A10452"/>
    <w:rsid w:val="00A31384"/>
    <w:rsid w:val="00A33845"/>
    <w:rsid w:val="00A34328"/>
    <w:rsid w:val="00A3548C"/>
    <w:rsid w:val="00A5611D"/>
    <w:rsid w:val="00A61EA6"/>
    <w:rsid w:val="00A714C8"/>
    <w:rsid w:val="00A73473"/>
    <w:rsid w:val="00A73859"/>
    <w:rsid w:val="00A8020B"/>
    <w:rsid w:val="00A94D0B"/>
    <w:rsid w:val="00AA0A95"/>
    <w:rsid w:val="00AA155F"/>
    <w:rsid w:val="00AC6CA8"/>
    <w:rsid w:val="00AC7BB0"/>
    <w:rsid w:val="00AE654B"/>
    <w:rsid w:val="00AF0EDA"/>
    <w:rsid w:val="00AF39A6"/>
    <w:rsid w:val="00B02580"/>
    <w:rsid w:val="00B15648"/>
    <w:rsid w:val="00B25E74"/>
    <w:rsid w:val="00B30F8F"/>
    <w:rsid w:val="00B32577"/>
    <w:rsid w:val="00B56962"/>
    <w:rsid w:val="00B628B7"/>
    <w:rsid w:val="00B83383"/>
    <w:rsid w:val="00BA46F4"/>
    <w:rsid w:val="00BB1591"/>
    <w:rsid w:val="00BD3E2F"/>
    <w:rsid w:val="00BE3EFD"/>
    <w:rsid w:val="00BF294C"/>
    <w:rsid w:val="00BF406B"/>
    <w:rsid w:val="00C00FD0"/>
    <w:rsid w:val="00C2237C"/>
    <w:rsid w:val="00C22A7E"/>
    <w:rsid w:val="00C43CA3"/>
    <w:rsid w:val="00C600FE"/>
    <w:rsid w:val="00C6014C"/>
    <w:rsid w:val="00C65124"/>
    <w:rsid w:val="00C92969"/>
    <w:rsid w:val="00CA54CF"/>
    <w:rsid w:val="00CB1E85"/>
    <w:rsid w:val="00CB6F5F"/>
    <w:rsid w:val="00CC2F43"/>
    <w:rsid w:val="00CD3E09"/>
    <w:rsid w:val="00D11169"/>
    <w:rsid w:val="00D11AE0"/>
    <w:rsid w:val="00D15108"/>
    <w:rsid w:val="00D15988"/>
    <w:rsid w:val="00D213B5"/>
    <w:rsid w:val="00D273C5"/>
    <w:rsid w:val="00D310AF"/>
    <w:rsid w:val="00D34E81"/>
    <w:rsid w:val="00D34FFA"/>
    <w:rsid w:val="00D36C2F"/>
    <w:rsid w:val="00D45D94"/>
    <w:rsid w:val="00D92A44"/>
    <w:rsid w:val="00DA23A4"/>
    <w:rsid w:val="00DB7B4B"/>
    <w:rsid w:val="00DC0C85"/>
    <w:rsid w:val="00DD5240"/>
    <w:rsid w:val="00DE016F"/>
    <w:rsid w:val="00DF04B5"/>
    <w:rsid w:val="00DF2B71"/>
    <w:rsid w:val="00E11A2F"/>
    <w:rsid w:val="00E11D9F"/>
    <w:rsid w:val="00E33689"/>
    <w:rsid w:val="00E35647"/>
    <w:rsid w:val="00E359B6"/>
    <w:rsid w:val="00E50A53"/>
    <w:rsid w:val="00E51BAD"/>
    <w:rsid w:val="00E578E4"/>
    <w:rsid w:val="00E631D1"/>
    <w:rsid w:val="00E66CD6"/>
    <w:rsid w:val="00E81BFB"/>
    <w:rsid w:val="00E97DAF"/>
    <w:rsid w:val="00EA0EA4"/>
    <w:rsid w:val="00EA2520"/>
    <w:rsid w:val="00EA5BBA"/>
    <w:rsid w:val="00EA7D82"/>
    <w:rsid w:val="00ED263F"/>
    <w:rsid w:val="00ED4C05"/>
    <w:rsid w:val="00ED4D01"/>
    <w:rsid w:val="00ED59C0"/>
    <w:rsid w:val="00EE697F"/>
    <w:rsid w:val="00EE75DB"/>
    <w:rsid w:val="00F2225B"/>
    <w:rsid w:val="00F26BDE"/>
    <w:rsid w:val="00F31485"/>
    <w:rsid w:val="00F31BEA"/>
    <w:rsid w:val="00F36501"/>
    <w:rsid w:val="00F42B16"/>
    <w:rsid w:val="00F57AD2"/>
    <w:rsid w:val="00F612B3"/>
    <w:rsid w:val="00F77A59"/>
    <w:rsid w:val="00F825DF"/>
    <w:rsid w:val="00F84E9A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4633F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Normalny"/>
    <w:qFormat/>
    <w:rsid w:val="0065070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236011"/>
    <w:rPr>
      <w:rFonts w:ascii="Times New Roman" w:hAnsi="Times New Roman"/>
      <w:lang w:eastAsia="pl-PL"/>
    </w:rPr>
  </w:style>
  <w:style w:type="paragraph" w:styleId="Poprawka">
    <w:name w:val="Revision"/>
    <w:hidden/>
    <w:uiPriority w:val="99"/>
    <w:semiHidden/>
    <w:rsid w:val="00D151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13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9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96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31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4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3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954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390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89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51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7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6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miedzyrzecgmin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A33B-EF4F-4F7B-81F8-63D39793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edyta</cp:lastModifiedBy>
  <cp:revision>29</cp:revision>
  <cp:lastPrinted>2024-09-20T07:22:00Z</cp:lastPrinted>
  <dcterms:created xsi:type="dcterms:W3CDTF">2023-06-01T11:39:00Z</dcterms:created>
  <dcterms:modified xsi:type="dcterms:W3CDTF">2024-09-20T07:23:00Z</dcterms:modified>
</cp:coreProperties>
</file>