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9137F">
        <w:rPr>
          <w:rFonts w:ascii="Arial" w:hAnsi="Arial" w:cs="Arial"/>
          <w:b/>
          <w:bCs/>
          <w:sz w:val="22"/>
          <w:szCs w:val="22"/>
        </w:rPr>
        <w:t>07.02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6913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/-/wz.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AF5D3B" w:rsidRDefault="00AF5D3B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0" w:name="_Hlk76713918"/>
      <w:bookmarkStart w:id="1" w:name="_Hlk74741576"/>
      <w:r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7D6D9C">
        <w:t xml:space="preserve"> </w:t>
      </w:r>
      <w:bookmarkStart w:id="2" w:name="_Hlk189721986"/>
      <w:r w:rsidR="005C694E">
        <w:rPr>
          <w:rFonts w:ascii="Arial" w:eastAsia="Lucida Sans Unicode" w:hAnsi="Arial" w:cs="Arial"/>
          <w:b/>
          <w:iCs/>
          <w:kern w:val="2"/>
          <w:lang w:eastAsia="zh-CN"/>
        </w:rPr>
        <w:t xml:space="preserve">Naprawa pojazdu sanitarnego </w:t>
      </w:r>
      <w:bookmarkEnd w:id="2"/>
      <w:r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5C694E">
        <w:rPr>
          <w:rFonts w:ascii="Arial" w:hAnsi="Arial" w:cs="Arial"/>
          <w:b/>
        </w:rPr>
        <w:t>31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612BC" w:rsidRDefault="004612BC" w:rsidP="004612BC">
      <w:pPr>
        <w:rPr>
          <w:rFonts w:ascii="Arial" w:eastAsia="Calibri" w:hAnsi="Arial" w:cs="Arial"/>
          <w:sz w:val="22"/>
          <w:szCs w:val="22"/>
          <w:lang w:eastAsia="en-US"/>
        </w:rPr>
      </w:pPr>
      <w:r w:rsidRPr="004612BC">
        <w:rPr>
          <w:rFonts w:ascii="Arial" w:eastAsia="Calibri" w:hAnsi="Arial" w:cs="Arial"/>
          <w:sz w:val="22"/>
          <w:szCs w:val="22"/>
          <w:lang w:eastAsia="en-US"/>
        </w:rPr>
        <w:t xml:space="preserve">50100000 – 6  Usługi w zakresie napraw i konserwacji pojazdów i podobnego sprzętu </w:t>
      </w:r>
    </w:p>
    <w:p w:rsidR="004612BC" w:rsidRPr="004612BC" w:rsidRDefault="004612BC" w:rsidP="004612BC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</w:t>
      </w:r>
      <w:r w:rsidR="005A4269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612BC">
        <w:rPr>
          <w:rFonts w:ascii="Arial" w:eastAsia="Calibri" w:hAnsi="Arial" w:cs="Arial"/>
          <w:sz w:val="22"/>
          <w:szCs w:val="22"/>
          <w:lang w:eastAsia="en-US"/>
        </w:rPr>
        <w:t>oraz podobne  usługi</w:t>
      </w:r>
    </w:p>
    <w:p w:rsidR="00AF5D3B" w:rsidRPr="004612BC" w:rsidRDefault="00AF5D3B" w:rsidP="00AF5D3B">
      <w:pPr>
        <w:rPr>
          <w:rFonts w:ascii="Arial" w:hAnsi="Arial" w:cs="Arial"/>
          <w:color w:val="FF0000"/>
          <w:sz w:val="22"/>
          <w:szCs w:val="22"/>
        </w:rPr>
      </w:pPr>
    </w:p>
    <w:p w:rsidR="00AF5D3B" w:rsidRPr="00AF5D3B" w:rsidRDefault="00AF5D3B" w:rsidP="00AF5D3B">
      <w:pPr>
        <w:rPr>
          <w:rFonts w:ascii="Arial" w:hAnsi="Arial" w:cs="Arial"/>
          <w:sz w:val="22"/>
          <w:szCs w:val="22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C694E">
        <w:rPr>
          <w:rFonts w:ascii="Arial" w:hAnsi="Arial" w:cs="Arial"/>
          <w:sz w:val="22"/>
          <w:szCs w:val="22"/>
        </w:rPr>
        <w:t>luty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577D0D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9E0246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69137F">
        <w:rPr>
          <w:rFonts w:ascii="Arial" w:hAnsi="Arial" w:cs="Arial"/>
          <w:b/>
          <w:i/>
          <w:sz w:val="22"/>
          <w:szCs w:val="22"/>
        </w:rPr>
        <w:t>07.02</w:t>
      </w:r>
      <w:r w:rsidR="004B5B72" w:rsidRPr="009E0246">
        <w:rPr>
          <w:rFonts w:ascii="Arial" w:hAnsi="Arial" w:cs="Arial"/>
          <w:b/>
          <w:i/>
          <w:sz w:val="22"/>
          <w:szCs w:val="22"/>
        </w:rPr>
        <w:t>.</w:t>
      </w:r>
      <w:r w:rsidRPr="009E0246">
        <w:rPr>
          <w:rFonts w:ascii="Arial" w:hAnsi="Arial" w:cs="Arial"/>
          <w:b/>
          <w:i/>
          <w:sz w:val="22"/>
          <w:szCs w:val="22"/>
        </w:rPr>
        <w:t>202</w:t>
      </w:r>
      <w:r w:rsidR="005C694E">
        <w:rPr>
          <w:rFonts w:ascii="Arial" w:hAnsi="Arial" w:cs="Arial"/>
          <w:b/>
          <w:i/>
          <w:sz w:val="22"/>
          <w:szCs w:val="22"/>
        </w:rPr>
        <w:t>5</w:t>
      </w:r>
      <w:r w:rsidRPr="009E0246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2B4C06" w:rsidRPr="009E0246">
        <w:rPr>
          <w:rFonts w:ascii="Arial" w:hAnsi="Arial" w:cs="Arial"/>
          <w:b/>
          <w:i/>
          <w:sz w:val="22"/>
          <w:szCs w:val="22"/>
        </w:rPr>
        <w:t>Ogło</w:t>
      </w:r>
      <w:r w:rsidR="002B4C06" w:rsidRPr="002B4C06">
        <w:rPr>
          <w:rFonts w:ascii="Arial" w:hAnsi="Arial" w:cs="Arial"/>
          <w:b/>
          <w:i/>
          <w:sz w:val="22"/>
          <w:szCs w:val="22"/>
        </w:rPr>
        <w:t xml:space="preserve">szenie nr </w:t>
      </w:r>
      <w:r w:rsidR="00577D0D" w:rsidRPr="00577D0D">
        <w:rPr>
          <w:rFonts w:ascii="Arial" w:hAnsi="Arial" w:cs="Arial"/>
          <w:b/>
          <w:i/>
          <w:sz w:val="22"/>
          <w:szCs w:val="22"/>
        </w:rPr>
        <w:t>2025/BZP 00094404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bookmarkStart w:id="3" w:name="_GoBack"/>
      <w:bookmarkEnd w:id="3"/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5C694E" w:rsidRPr="005C694E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Naprawa pojazdu sanitarnego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 xml:space="preserve">Znak postępowania </w:t>
      </w:r>
      <w:r w:rsidR="005C694E">
        <w:rPr>
          <w:rFonts w:ascii="Arial" w:hAnsi="Arial" w:cs="Arial"/>
          <w:b/>
          <w:sz w:val="22"/>
          <w:szCs w:val="22"/>
        </w:rPr>
        <w:t>31</w:t>
      </w:r>
      <w:r w:rsidR="000575E7" w:rsidRPr="000575E7">
        <w:rPr>
          <w:rFonts w:ascii="Arial" w:hAnsi="Arial" w:cs="Arial"/>
          <w:b/>
          <w:sz w:val="22"/>
          <w:szCs w:val="22"/>
        </w:rPr>
        <w:t>/202</w:t>
      </w:r>
      <w:r w:rsidR="005C694E">
        <w:rPr>
          <w:rFonts w:ascii="Arial" w:hAnsi="Arial" w:cs="Arial"/>
          <w:b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575E7" w:rsidRPr="00C418BB">
        <w:rPr>
          <w:rFonts w:ascii="Arial" w:hAnsi="Arial" w:cs="Arial"/>
          <w:b/>
          <w:sz w:val="22"/>
          <w:szCs w:val="22"/>
          <w:u w:val="single"/>
        </w:rPr>
        <w:t>nie</w:t>
      </w:r>
      <w:r w:rsidR="000575E7" w:rsidRPr="00C418BB">
        <w:rPr>
          <w:rFonts w:ascii="Arial" w:hAnsi="Arial" w:cs="Arial"/>
          <w:sz w:val="22"/>
          <w:szCs w:val="22"/>
          <w:u w:val="single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4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5C694E">
        <w:rPr>
          <w:rFonts w:ascii="Arial" w:hAnsi="Arial" w:cs="Arial"/>
          <w:b/>
          <w:sz w:val="22"/>
          <w:szCs w:val="22"/>
        </w:rPr>
        <w:t>nie</w:t>
      </w:r>
      <w:r w:rsidR="005C694E" w:rsidRPr="00D415BB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0575E7" w:rsidRPr="00AF5D3B" w:rsidRDefault="00302075" w:rsidP="00AF5D3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4612BC" w:rsidRPr="004612BC" w:rsidRDefault="00AF5D3B" w:rsidP="004612BC">
      <w:pPr>
        <w:pStyle w:val="Bezodstpw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612BC">
        <w:rPr>
          <w:rFonts w:ascii="Arial" w:hAnsi="Arial" w:cs="Arial"/>
          <w:sz w:val="22"/>
          <w:szCs w:val="22"/>
        </w:rPr>
        <w:t xml:space="preserve">       </w:t>
      </w:r>
      <w:r w:rsidR="004612BC" w:rsidRPr="004612BC">
        <w:rPr>
          <w:rFonts w:ascii="Arial" w:eastAsia="Calibri" w:hAnsi="Arial" w:cs="Arial"/>
          <w:sz w:val="22"/>
          <w:szCs w:val="22"/>
          <w:u w:val="single"/>
          <w:lang w:eastAsia="en-US"/>
        </w:rPr>
        <w:t>wartość zamówienia podstawowego:</w:t>
      </w:r>
    </w:p>
    <w:p w:rsidR="004612BC" w:rsidRPr="00B476D6" w:rsidRDefault="004612BC" w:rsidP="00B476D6">
      <w:pPr>
        <w:ind w:left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76D6">
        <w:rPr>
          <w:rFonts w:ascii="Arial" w:eastAsia="Calibri" w:hAnsi="Arial" w:cs="Arial"/>
          <w:b/>
          <w:sz w:val="22"/>
          <w:szCs w:val="22"/>
          <w:lang w:eastAsia="en-US"/>
        </w:rPr>
        <w:t>Wartość netto:    69 500,00 zł</w:t>
      </w:r>
      <w:r w:rsidR="00B476D6" w:rsidRPr="00B476D6">
        <w:rPr>
          <w:rFonts w:ascii="Arial" w:eastAsia="Calibri" w:hAnsi="Arial" w:cs="Arial"/>
          <w:b/>
          <w:sz w:val="22"/>
          <w:szCs w:val="22"/>
          <w:lang w:eastAsia="en-US"/>
        </w:rPr>
        <w:t xml:space="preserve"> ,</w:t>
      </w:r>
      <w:r w:rsidRPr="00B476D6">
        <w:rPr>
          <w:rFonts w:ascii="Arial" w:eastAsia="Calibri" w:hAnsi="Arial" w:cs="Arial"/>
          <w:b/>
          <w:sz w:val="22"/>
          <w:szCs w:val="22"/>
          <w:lang w:eastAsia="en-US"/>
        </w:rPr>
        <w:t>Wartość brutto:   85 485,00 zł</w:t>
      </w:r>
    </w:p>
    <w:p w:rsidR="004612BC" w:rsidRPr="004612BC" w:rsidRDefault="004612BC" w:rsidP="004612B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12BC">
        <w:rPr>
          <w:rFonts w:ascii="Arial" w:hAnsi="Arial" w:cs="Arial"/>
          <w:sz w:val="22"/>
          <w:szCs w:val="22"/>
        </w:rPr>
        <w:t xml:space="preserve">Zamawiający przewiduje możliwość zastosowania prawa opcji, o którym mowa w art. 441 ust. 1 ustawy </w:t>
      </w:r>
      <w:proofErr w:type="spellStart"/>
      <w:r w:rsidRPr="004612BC">
        <w:rPr>
          <w:rFonts w:ascii="Arial" w:hAnsi="Arial" w:cs="Arial"/>
          <w:sz w:val="22"/>
          <w:szCs w:val="22"/>
        </w:rPr>
        <w:t>Pzp</w:t>
      </w:r>
      <w:proofErr w:type="spellEnd"/>
      <w:r w:rsidRPr="004612BC">
        <w:rPr>
          <w:rFonts w:ascii="Arial" w:hAnsi="Arial" w:cs="Arial"/>
          <w:sz w:val="22"/>
          <w:szCs w:val="22"/>
        </w:rPr>
        <w:t xml:space="preserve"> poprzez zwiększenie kwoty o maksymalnie 90%, w przypadku wystąpienia kolejnych napraw. W sytuacji skorzystania przez Zamawiającego z wyżej wymienionego prawa, Zamawiający pisemnie zawiadomi o tym fakcie Wykonawcę. Prawo opcji realizowane będzie na takich samych warunkach, jak zamówienie podstawowe w czasie trwania umowy. Realizacja zamówienia z prawem opcji uzależniona będzie od potrzeb Zamawiającego oraz wysokości środków finansowych przydzielonych na ten cel w budżecie Zamawiającego.</w:t>
      </w:r>
    </w:p>
    <w:p w:rsidR="004612BC" w:rsidRPr="004612BC" w:rsidRDefault="004612BC" w:rsidP="004612BC">
      <w:pPr>
        <w:ind w:left="426"/>
        <w:jc w:val="both"/>
        <w:rPr>
          <w:rFonts w:ascii="Arial" w:eastAsia="Calibri" w:hAnsi="Arial" w:cs="Arial"/>
          <w:sz w:val="22"/>
          <w:u w:val="single"/>
          <w:lang w:eastAsia="en-US"/>
        </w:rPr>
      </w:pPr>
      <w:r w:rsidRPr="004612BC">
        <w:rPr>
          <w:rFonts w:ascii="Arial" w:eastAsia="Calibri" w:hAnsi="Arial" w:cs="Arial"/>
          <w:sz w:val="22"/>
          <w:u w:val="single"/>
          <w:lang w:eastAsia="en-US"/>
        </w:rPr>
        <w:t>Łączna wartość szacunkowa zamówienia podstawowego z prawem opcji 90%</w:t>
      </w:r>
    </w:p>
    <w:p w:rsidR="000575E7" w:rsidRPr="00B476D6" w:rsidRDefault="004612BC" w:rsidP="00B476D6">
      <w:pPr>
        <w:ind w:left="426"/>
        <w:jc w:val="both"/>
        <w:rPr>
          <w:rFonts w:ascii="Arial" w:eastAsia="Calibri" w:hAnsi="Arial" w:cs="Arial"/>
          <w:b/>
          <w:sz w:val="22"/>
          <w:lang w:eastAsia="en-US"/>
        </w:rPr>
      </w:pPr>
      <w:r w:rsidRPr="00B476D6">
        <w:rPr>
          <w:rFonts w:ascii="Arial" w:eastAsia="Calibri" w:hAnsi="Arial" w:cs="Arial"/>
          <w:b/>
          <w:sz w:val="22"/>
          <w:lang w:eastAsia="en-US"/>
        </w:rPr>
        <w:t>Wartość netto:   132 050,00 zł</w:t>
      </w:r>
      <w:r w:rsidR="00B476D6" w:rsidRPr="00B476D6">
        <w:rPr>
          <w:rFonts w:ascii="Arial" w:eastAsia="Calibri" w:hAnsi="Arial" w:cs="Arial"/>
          <w:b/>
          <w:sz w:val="22"/>
          <w:lang w:eastAsia="en-US"/>
        </w:rPr>
        <w:t xml:space="preserve"> , </w:t>
      </w:r>
      <w:r w:rsidRPr="00B476D6">
        <w:rPr>
          <w:rFonts w:ascii="Arial" w:eastAsia="Calibri" w:hAnsi="Arial" w:cs="Arial"/>
          <w:b/>
          <w:sz w:val="22"/>
          <w:lang w:eastAsia="en-US"/>
        </w:rPr>
        <w:t>Wartość brutto: 162 421,50 zł</w:t>
      </w:r>
    </w:p>
    <w:p w:rsidR="00397E80" w:rsidRPr="004612BC" w:rsidRDefault="000575E7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4612BC">
        <w:rPr>
          <w:color w:val="auto"/>
          <w:sz w:val="22"/>
          <w:szCs w:val="22"/>
        </w:rPr>
        <w:t xml:space="preserve">Zamawiający stosownie do art. 95 ustawy Prawo zamówień publicznych wymaga, aby wszelkie </w:t>
      </w:r>
      <w:r w:rsidR="004612BC" w:rsidRPr="004612BC">
        <w:rPr>
          <w:color w:val="auto"/>
          <w:sz w:val="22"/>
          <w:szCs w:val="22"/>
        </w:rPr>
        <w:t xml:space="preserve">naprawy pojazdu </w:t>
      </w:r>
      <w:r w:rsidR="00397E80" w:rsidRPr="004612BC">
        <w:rPr>
          <w:color w:val="auto"/>
          <w:sz w:val="22"/>
          <w:szCs w:val="22"/>
        </w:rPr>
        <w:t xml:space="preserve"> ujęte w „</w:t>
      </w:r>
      <w:r w:rsidR="004612BC" w:rsidRPr="004612BC">
        <w:rPr>
          <w:color w:val="auto"/>
          <w:sz w:val="22"/>
          <w:szCs w:val="22"/>
        </w:rPr>
        <w:t>opisie przedmiotu zamówienia</w:t>
      </w:r>
      <w:r w:rsidR="00397E80" w:rsidRPr="004612BC">
        <w:rPr>
          <w:color w:val="auto"/>
          <w:sz w:val="22"/>
          <w:szCs w:val="22"/>
        </w:rPr>
        <w:t xml:space="preserve">” wykonywane będą przez co najmniej </w:t>
      </w:r>
      <w:r w:rsidR="004612BC" w:rsidRPr="004612BC">
        <w:rPr>
          <w:color w:val="auto"/>
          <w:sz w:val="22"/>
          <w:szCs w:val="22"/>
        </w:rPr>
        <w:t>1</w:t>
      </w:r>
      <w:r w:rsidR="00397E80" w:rsidRPr="004612BC">
        <w:rPr>
          <w:color w:val="auto"/>
          <w:sz w:val="22"/>
          <w:szCs w:val="22"/>
        </w:rPr>
        <w:t xml:space="preserve"> pracownik</w:t>
      </w:r>
      <w:r w:rsidR="004612BC" w:rsidRPr="004612BC">
        <w:rPr>
          <w:color w:val="auto"/>
          <w:sz w:val="22"/>
          <w:szCs w:val="22"/>
        </w:rPr>
        <w:t>a</w:t>
      </w:r>
      <w:r w:rsidR="00397E80" w:rsidRPr="004612BC">
        <w:rPr>
          <w:color w:val="auto"/>
          <w:sz w:val="22"/>
          <w:szCs w:val="22"/>
        </w:rPr>
        <w:t>.</w:t>
      </w:r>
    </w:p>
    <w:p w:rsidR="00397E80" w:rsidRPr="00397E80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397E80">
        <w:rPr>
          <w:color w:val="auto"/>
          <w:sz w:val="22"/>
          <w:szCs w:val="22"/>
        </w:rPr>
        <w:t xml:space="preserve">Zamawiający będzie weryfikował zatrudnienie realizujących przedmiot umowy, zgodnie z art. 438 ust.2 UPZP oraz  § 4 ust.2 pkt 7 w umowie.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190556" w:rsidRPr="00760BDC" w:rsidRDefault="003B59B0" w:rsidP="00760BDC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Pr="00B476D6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951C4A" w:rsidRPr="005A4269" w:rsidRDefault="00397E80" w:rsidP="00255324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951C4A">
        <w:rPr>
          <w:rFonts w:ascii="Arial" w:hAnsi="Arial" w:cs="Arial"/>
          <w:sz w:val="22"/>
          <w:szCs w:val="22"/>
        </w:rPr>
        <w:t xml:space="preserve"> </w:t>
      </w:r>
      <w:r w:rsidR="00951C4A" w:rsidRPr="005A4269">
        <w:rPr>
          <w:rFonts w:ascii="Arial" w:hAnsi="Arial" w:cs="Arial"/>
          <w:b/>
          <w:sz w:val="22"/>
          <w:szCs w:val="22"/>
        </w:rPr>
        <w:t>usługa naprawy pojazdu sanitarnego</w:t>
      </w:r>
      <w:r w:rsidR="00951C4A" w:rsidRPr="005A426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51C4A" w:rsidRPr="005A4269">
        <w:rPr>
          <w:rFonts w:ascii="Arial" w:hAnsi="Arial" w:cs="Arial"/>
          <w:b/>
          <w:sz w:val="22"/>
          <w:szCs w:val="22"/>
        </w:rPr>
        <w:t xml:space="preserve"> IVECO 40E13 WM nr VIN ZCFD 4098099036018</w:t>
      </w:r>
    </w:p>
    <w:p w:rsidR="00951C4A" w:rsidRPr="00951C4A" w:rsidRDefault="00951C4A" w:rsidP="00255324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>Cena za usługę będzie obejmowała diagnozowanie pojazdu ,wykonanie kosztorysu oraz  koszt naprawy, koszt holowania pojazdu oraz koszt użytych części zamiennych i materiałów.</w:t>
      </w:r>
    </w:p>
    <w:p w:rsidR="00951C4A" w:rsidRPr="00951C4A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>W zakres przedmiot</w:t>
      </w:r>
      <w:r w:rsidRPr="00951C4A">
        <w:rPr>
          <w:rFonts w:ascii="Arial" w:hAnsi="Arial" w:cs="Arial"/>
          <w:sz w:val="22"/>
          <w:szCs w:val="22"/>
          <w:lang w:val="pl-PL"/>
        </w:rPr>
        <w:t>u</w:t>
      </w:r>
      <w:r w:rsidRPr="00951C4A">
        <w:rPr>
          <w:rFonts w:ascii="Arial" w:hAnsi="Arial" w:cs="Arial"/>
          <w:sz w:val="22"/>
          <w:szCs w:val="22"/>
        </w:rPr>
        <w:t xml:space="preserve"> napraw nie wchodzi wymiana akumulatorów,  ogumienia, dywaników, radia oraz CB radia.</w:t>
      </w:r>
    </w:p>
    <w:p w:rsidR="00951C4A" w:rsidRPr="00951C4A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bCs/>
          <w:spacing w:val="5"/>
          <w:sz w:val="22"/>
          <w:szCs w:val="22"/>
        </w:rPr>
        <w:t>Pojazd kierowany do Wykonawcy w celu wykonania usługi będzie przekazany w siedzibie  Wykonawcy. Usługa będzie wykonana w odległości nie większej niż 150km (w linii drogowej) od miejsca stacjonowania pojazdu.</w:t>
      </w:r>
    </w:p>
    <w:p w:rsidR="00951C4A" w:rsidRPr="00951C4A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bCs/>
          <w:spacing w:val="5"/>
          <w:sz w:val="22"/>
          <w:szCs w:val="22"/>
        </w:rPr>
        <w:t>Wykonawca musi dysponować</w:t>
      </w:r>
      <w:r w:rsidRPr="00951C4A">
        <w:rPr>
          <w:rFonts w:ascii="Arial" w:hAnsi="Arial" w:cs="Arial"/>
          <w:sz w:val="22"/>
          <w:szCs w:val="22"/>
        </w:rPr>
        <w:t xml:space="preserve">: </w:t>
      </w:r>
    </w:p>
    <w:p w:rsidR="00951C4A" w:rsidRPr="00951C4A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 xml:space="preserve">-  zadaszonym stanowiskiem roboczym (przestrzeń, w której pracownik lub zespół pracowników wykonuje prace. W przestrzeni </w:t>
      </w:r>
      <w:r w:rsidRPr="00951C4A">
        <w:rPr>
          <w:rFonts w:ascii="Arial" w:hAnsi="Arial" w:cs="Arial"/>
          <w:sz w:val="22"/>
          <w:szCs w:val="22"/>
        </w:rPr>
        <w:br/>
        <w:t xml:space="preserve">tej znajdują się sprzęty i materiały niezbędne do naprawy. Stanowisko robocze musi być dostosowane do rodzaju i wielkości naprawy), w tym </w:t>
      </w:r>
      <w:r w:rsidRPr="00951C4A">
        <w:rPr>
          <w:rFonts w:ascii="Arial" w:hAnsi="Arial" w:cs="Arial"/>
          <w:sz w:val="22"/>
          <w:szCs w:val="22"/>
        </w:rPr>
        <w:br/>
        <w:t xml:space="preserve"> stanowisko posiadające podnośnik dostosowany do pojazdu  i ze 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951C4A">
        <w:rPr>
          <w:rFonts w:ascii="Arial" w:hAnsi="Arial" w:cs="Arial"/>
          <w:sz w:val="22"/>
          <w:szCs w:val="22"/>
        </w:rPr>
        <w:t>kN</w:t>
      </w:r>
      <w:proofErr w:type="spellEnd"/>
      <w:r w:rsidRPr="00951C4A">
        <w:rPr>
          <w:rFonts w:ascii="Arial" w:hAnsi="Arial" w:cs="Arial"/>
          <w:sz w:val="22"/>
          <w:szCs w:val="22"/>
        </w:rPr>
        <w:t xml:space="preserve"> ponadto głębokość kanału powinna wynosić od 1,3m do 1,8m).</w:t>
      </w:r>
    </w:p>
    <w:p w:rsidR="00951C4A" w:rsidRPr="00951C4A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 xml:space="preserve">- warsztatem wyposażonym w wyciągi spalin, </w:t>
      </w:r>
    </w:p>
    <w:p w:rsidR="00951C4A" w:rsidRPr="00951C4A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 xml:space="preserve">- stanowiskiem z  komputerowym urządzeniem </w:t>
      </w:r>
      <w:proofErr w:type="spellStart"/>
      <w:r w:rsidRPr="00951C4A">
        <w:rPr>
          <w:rFonts w:ascii="Arial" w:hAnsi="Arial" w:cs="Arial"/>
          <w:sz w:val="22"/>
          <w:szCs w:val="22"/>
        </w:rPr>
        <w:t>kontrolno</w:t>
      </w:r>
      <w:proofErr w:type="spellEnd"/>
      <w:r w:rsidRPr="00951C4A">
        <w:rPr>
          <w:rFonts w:ascii="Arial" w:hAnsi="Arial" w:cs="Arial"/>
          <w:sz w:val="22"/>
          <w:szCs w:val="22"/>
        </w:rPr>
        <w:t xml:space="preserve"> – diagnostycznym z aktualną bazą danych umożliwiającym przeprowadzenie diagnostyki komputerowej i wykonanie usługi zgodnie z wymaganiami producenta pojazdów,</w:t>
      </w:r>
    </w:p>
    <w:p w:rsidR="00951C4A" w:rsidRPr="00951C4A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1C4A">
        <w:rPr>
          <w:rFonts w:ascii="Arial" w:hAnsi="Arial" w:cs="Arial"/>
          <w:sz w:val="22"/>
          <w:szCs w:val="22"/>
        </w:rPr>
        <w:t>- miejsce parkingowe (wydzielona powierzchnia terenu przeznaczona do postoju pojazdu sanitarnego)  za który będzie ponosił odpowiedzialność Wykonawca.</w:t>
      </w:r>
    </w:p>
    <w:p w:rsidR="00397E80" w:rsidRPr="005A4269" w:rsidRDefault="00397E80" w:rsidP="00255324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Pr="005A4269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5" w:name="_Hlk119498227"/>
      <w:r w:rsidRPr="005A4269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5"/>
      <w:r w:rsidRPr="005A4269">
        <w:rPr>
          <w:rFonts w:ascii="Arial" w:hAnsi="Arial" w:cs="Arial"/>
          <w:sz w:val="22"/>
          <w:szCs w:val="22"/>
          <w:lang w:eastAsia="x-none"/>
        </w:rPr>
        <w:t>specyfikacji technicznej wykonania i odbioru usługi;</w:t>
      </w:r>
    </w:p>
    <w:p w:rsidR="00397E80" w:rsidRPr="005A4269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Pr="005A4269">
        <w:rPr>
          <w:rFonts w:ascii="Arial" w:hAnsi="Arial" w:cs="Arial"/>
          <w:sz w:val="22"/>
          <w:szCs w:val="22"/>
          <w:lang w:eastAsia="x-none"/>
        </w:rPr>
        <w:t>2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5A4269">
        <w:rPr>
          <w:rFonts w:ascii="Arial" w:hAnsi="Arial" w:cs="Arial"/>
          <w:sz w:val="22"/>
          <w:szCs w:val="22"/>
          <w:lang w:eastAsia="x-none"/>
        </w:rPr>
        <w:t xml:space="preserve">projekt umowy </w:t>
      </w:r>
    </w:p>
    <w:p w:rsidR="00397E80" w:rsidRPr="005A4269" w:rsidRDefault="00397E80" w:rsidP="00397E80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5A4269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397E80" w:rsidRPr="005A4269" w:rsidRDefault="00397E80" w:rsidP="00C418BB">
      <w:pPr>
        <w:numPr>
          <w:ilvl w:val="0"/>
          <w:numId w:val="46"/>
        </w:numPr>
        <w:ind w:left="284" w:hanging="284"/>
        <w:jc w:val="both"/>
        <w:rPr>
          <w:rFonts w:ascii="Arial" w:eastAsia="Arial" w:hAnsi="Arial" w:cs="Arial"/>
          <w:sz w:val="22"/>
          <w:szCs w:val="22"/>
          <w:lang w:val="x-none" w:eastAsia="x-none"/>
        </w:rPr>
      </w:pP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 xml:space="preserve">Zamawiający żąda w okresie realizacji zamówienia, zatrudnienia przez wykonawcę lub podwykonawcę na podstawie stosunku pracy </w:t>
      </w:r>
      <w:r w:rsidR="005A4269">
        <w:rPr>
          <w:rFonts w:ascii="Arial" w:eastAsia="Arial" w:hAnsi="Arial" w:cs="Arial"/>
          <w:sz w:val="22"/>
          <w:szCs w:val="22"/>
          <w:lang w:eastAsia="x-none"/>
        </w:rPr>
        <w:t xml:space="preserve">min. 1 osoby 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wykonując</w:t>
      </w:r>
      <w:r w:rsidR="005A4269">
        <w:rPr>
          <w:rFonts w:ascii="Arial" w:eastAsia="Arial" w:hAnsi="Arial" w:cs="Arial"/>
          <w:sz w:val="22"/>
          <w:szCs w:val="22"/>
          <w:lang w:eastAsia="x-none"/>
        </w:rPr>
        <w:t>ej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 xml:space="preserve"> wskazane przez zamawiającego czynności w zakresie realizacji zamówienia, jeżeli wykonanie tych czynności polega na wykonywaniu pracy w sposób określony w art. 22 § 1 ustawy z dnia 26 czerwca 1974r. – Kodeks pracy (Dz.U. 202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3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 xml:space="preserve"> poz. 1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465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)  tj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.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Wszystkie prace ujęte w </w:t>
      </w:r>
      <w:r w:rsidRPr="005A4269">
        <w:rPr>
          <w:rFonts w:ascii="Arial" w:hAnsi="Arial" w:cs="Arial"/>
          <w:sz w:val="22"/>
          <w:szCs w:val="22"/>
          <w:lang w:val="x-none" w:eastAsia="x-none"/>
        </w:rPr>
        <w:lastRenderedPageBreak/>
        <w:t>„</w:t>
      </w:r>
      <w:r w:rsidR="00951C4A" w:rsidRPr="005A4269">
        <w:rPr>
          <w:rFonts w:ascii="Arial" w:hAnsi="Arial" w:cs="Arial"/>
          <w:sz w:val="22"/>
          <w:szCs w:val="22"/>
          <w:lang w:eastAsia="x-none"/>
        </w:rPr>
        <w:t>opisie przedmiotu zamówienia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” 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W trakcie realizacji zamówienia Zamawiający uprawniony jest do wykonywania czynności kontrolnych wobec Wykonawcy odnośnie spełniania przez wykonawcę lub podwykonawcę wymogu zatrudnienia na podstawie umowy o pracę osób wykonujących wymagane czynności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-opisane szczegółowo w projekcie umowy.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23D60" w:rsidRDefault="00041FC9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obowiązuje przez okres 130 dni kalendarzowych od jej podpisania . </w:t>
      </w:r>
    </w:p>
    <w:p w:rsidR="00623D60" w:rsidRPr="005A4269" w:rsidRDefault="00B20A59" w:rsidP="00B20A59">
      <w:pPr>
        <w:spacing w:after="15"/>
        <w:ind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4269">
        <w:rPr>
          <w:rFonts w:ascii="Arial" w:hAnsi="Arial" w:cs="Arial"/>
          <w:sz w:val="22"/>
          <w:szCs w:val="22"/>
        </w:rPr>
        <w:t>Termin realizacji usługi</w:t>
      </w:r>
      <w:r w:rsidR="00041FC9" w:rsidRPr="005A4269">
        <w:rPr>
          <w:rFonts w:ascii="Arial" w:hAnsi="Arial" w:cs="Arial"/>
          <w:sz w:val="22"/>
          <w:szCs w:val="22"/>
        </w:rPr>
        <w:t xml:space="preserve">-zamówienia podstawowego </w:t>
      </w:r>
      <w:r w:rsidRPr="005A4269">
        <w:rPr>
          <w:rFonts w:ascii="Arial" w:hAnsi="Arial" w:cs="Arial"/>
          <w:sz w:val="22"/>
          <w:szCs w:val="22"/>
        </w:rPr>
        <w:t xml:space="preserve">: max. 60 dni kalendarzowych od dnia podpisania umowy lub do wyczerpania środków finansowych określonych w umowie, </w:t>
      </w:r>
      <w:r w:rsidRPr="005A4269">
        <w:t xml:space="preserve"> </w:t>
      </w:r>
      <w:r w:rsidRPr="005A4269">
        <w:rPr>
          <w:rFonts w:ascii="Arial" w:hAnsi="Arial" w:cs="Arial"/>
          <w:sz w:val="22"/>
          <w:szCs w:val="22"/>
        </w:rPr>
        <w:t>przy czym faktyczny termin wykonania zamówienia będzie ustalony zgodnie z kryteriami oceny ofert określonymi w Rozdziale XI ust. 4 pkt 2 SWZ oraz na podstawie złożonej oferty.</w:t>
      </w:r>
    </w:p>
    <w:p w:rsidR="00397E80" w:rsidRPr="00397E80" w:rsidRDefault="00397E80" w:rsidP="00397E80">
      <w:pPr>
        <w:pStyle w:val="Akapitzlist"/>
        <w:spacing w:after="15"/>
        <w:ind w:left="720"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6" w:name="_Hlk119502585"/>
      <w:bookmarkStart w:id="7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6"/>
    <w:p w:rsidR="00A7763D" w:rsidRPr="005A4269" w:rsidRDefault="00A7763D" w:rsidP="00255324">
      <w:pPr>
        <w:pStyle w:val="Akapitzlist"/>
        <w:numPr>
          <w:ilvl w:val="0"/>
          <w:numId w:val="38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A7763D" w:rsidRPr="00760BDC" w:rsidRDefault="00760BDC" w:rsidP="00760BDC">
      <w:pPr>
        <w:ind w:left="14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8" w:name="_Hlk89692876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7763D" w:rsidRPr="005A4269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spełniony jeżeli Wykonawca </w:t>
      </w:r>
      <w:bookmarkEnd w:id="8"/>
      <w:r w:rsidR="00A7763D" w:rsidRPr="005A4269">
        <w:rPr>
          <w:rFonts w:ascii="Arial" w:hAnsi="Arial" w:cs="Arial"/>
          <w:b/>
          <w:i/>
          <w:iCs/>
          <w:sz w:val="22"/>
          <w:szCs w:val="22"/>
        </w:rPr>
        <w:t xml:space="preserve">oświadczy, że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  </w:t>
      </w:r>
      <w:r w:rsidR="00A7763D" w:rsidRPr="005A4269">
        <w:rPr>
          <w:rFonts w:ascii="Arial" w:hAnsi="Arial" w:cs="Arial"/>
          <w:b/>
          <w:i/>
          <w:iCs/>
          <w:sz w:val="22"/>
          <w:szCs w:val="22"/>
        </w:rPr>
        <w:t>będzie posiadał</w:t>
      </w:r>
      <w:r w:rsidR="00A7763D" w:rsidRPr="005A4269">
        <w:rPr>
          <w:rFonts w:ascii="Arial" w:hAnsi="Arial" w:cs="Arial"/>
          <w:bCs/>
          <w:i/>
          <w:sz w:val="22"/>
          <w:szCs w:val="22"/>
        </w:rPr>
        <w:t xml:space="preserve"> ubezpieczenie od odpowiedzialności cywilnej w zakresie prowadzonej działalności gospodarczej związanej z przedmiotem zamówienia i  </w:t>
      </w:r>
      <w:r w:rsidR="00A7763D" w:rsidRPr="005A4269">
        <w:rPr>
          <w:rFonts w:ascii="Arial" w:hAnsi="Arial" w:cs="Arial"/>
          <w:i/>
          <w:sz w:val="22"/>
          <w:szCs w:val="22"/>
        </w:rPr>
        <w:t>na każde żądanie Zamawiającego okaże OC od odpowiedzialności cywilnej wraz z dowodem opłacenia  ubezpieczenia.</w:t>
      </w:r>
    </w:p>
    <w:p w:rsidR="00A7763D" w:rsidRPr="005C694E" w:rsidRDefault="00A7763D" w:rsidP="00A7763D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7763D" w:rsidRPr="00B476D6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476D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A7763D" w:rsidRPr="00B476D6" w:rsidRDefault="00A7763D" w:rsidP="00A7763D">
      <w:pPr>
        <w:ind w:right="52"/>
        <w:jc w:val="both"/>
        <w:rPr>
          <w:rFonts w:ascii="Arial" w:hAnsi="Arial" w:cs="Arial"/>
          <w:i/>
          <w:sz w:val="22"/>
          <w:szCs w:val="22"/>
        </w:rPr>
      </w:pPr>
      <w:r w:rsidRPr="00B476D6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 spełniony jeżeli Wykonawca będzie posiadał </w:t>
      </w:r>
      <w:r w:rsidR="00C418BB" w:rsidRPr="00B476D6">
        <w:rPr>
          <w:rFonts w:ascii="Arial" w:hAnsi="Arial" w:cs="Arial"/>
          <w:b/>
          <w:i/>
          <w:iCs/>
          <w:sz w:val="22"/>
          <w:szCs w:val="22"/>
        </w:rPr>
        <w:t xml:space="preserve">MIN. jednego pracownika z </w:t>
      </w:r>
      <w:r w:rsidRPr="00B476D6">
        <w:rPr>
          <w:rFonts w:ascii="Arial" w:hAnsi="Arial" w:cs="Arial"/>
          <w:b/>
          <w:i/>
          <w:iCs/>
          <w:sz w:val="22"/>
          <w:szCs w:val="22"/>
        </w:rPr>
        <w:t xml:space="preserve">nw. kwalifikacjami </w:t>
      </w:r>
      <w:bookmarkEnd w:id="7"/>
      <w:r w:rsidRPr="00B476D6">
        <w:rPr>
          <w:rFonts w:ascii="Arial" w:hAnsi="Arial" w:cs="Arial"/>
          <w:b/>
          <w:i/>
          <w:iCs/>
          <w:sz w:val="22"/>
          <w:szCs w:val="22"/>
        </w:rPr>
        <w:t>:</w:t>
      </w:r>
    </w:p>
    <w:p w:rsidR="005A4269" w:rsidRPr="005A4269" w:rsidRDefault="005A4269" w:rsidP="005A4269">
      <w:pPr>
        <w:numPr>
          <w:ilvl w:val="1"/>
          <w:numId w:val="47"/>
        </w:num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 w:rsidRPr="002E5878">
        <w:rPr>
          <w:rFonts w:ascii="Arial" w:hAnsi="Arial" w:cs="Arial"/>
          <w:i/>
          <w:iCs/>
          <w:sz w:val="22"/>
          <w:szCs w:val="22"/>
          <w:lang w:val="x-none" w:eastAsia="x-none"/>
        </w:rPr>
        <w:t>wykaże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potencjał pracowniczy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tzn.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Zamawiający żąda aby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Wykonawca zatrudnia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>ł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min.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1</w:t>
      </w:r>
      <w:r w:rsidRPr="002E5878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osob</w:t>
      </w:r>
      <w:r>
        <w:rPr>
          <w:rFonts w:ascii="Arial" w:hAnsi="Arial" w:cs="Arial"/>
          <w:b/>
          <w:i/>
          <w:sz w:val="22"/>
          <w:szCs w:val="22"/>
          <w:lang w:eastAsia="x-none"/>
        </w:rPr>
        <w:t>ę</w:t>
      </w:r>
      <w:r w:rsidRPr="002E5878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na umową o pracę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,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i/>
          <w:sz w:val="22"/>
          <w:szCs w:val="22"/>
          <w:lang w:eastAsia="x-none"/>
        </w:rPr>
        <w:t xml:space="preserve">z odpowiednim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wykształcenie lub kwalifikacj</w:t>
      </w:r>
      <w:r>
        <w:rPr>
          <w:rFonts w:ascii="Arial" w:hAnsi="Arial" w:cs="Arial"/>
          <w:i/>
          <w:sz w:val="22"/>
          <w:szCs w:val="22"/>
          <w:lang w:eastAsia="x-none"/>
        </w:rPr>
        <w:t>ami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uprawniając</w:t>
      </w:r>
      <w:r>
        <w:rPr>
          <w:rFonts w:ascii="Arial" w:hAnsi="Arial" w:cs="Arial"/>
          <w:i/>
          <w:sz w:val="22"/>
          <w:szCs w:val="22"/>
          <w:lang w:eastAsia="x-none"/>
        </w:rPr>
        <w:t>ymi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do naprawy pojazd</w:t>
      </w:r>
      <w:r>
        <w:rPr>
          <w:rFonts w:ascii="Arial" w:hAnsi="Arial" w:cs="Arial"/>
          <w:i/>
          <w:sz w:val="22"/>
          <w:szCs w:val="22"/>
          <w:lang w:eastAsia="x-none"/>
        </w:rPr>
        <w:t>u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(należy udokumentować te uprawnienia lub wykształcenie).</w:t>
      </w:r>
    </w:p>
    <w:p w:rsidR="005A4269" w:rsidRPr="002E5878" w:rsidRDefault="005A4269" w:rsidP="005A4269">
      <w:pPr>
        <w:numPr>
          <w:ilvl w:val="1"/>
          <w:numId w:val="47"/>
        </w:numPr>
        <w:spacing w:after="20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>Wykonawca złoży oświadczenie</w:t>
      </w:r>
      <w:r w:rsidRPr="002E587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że :</w:t>
      </w:r>
    </w:p>
    <w:p w:rsidR="005A4269" w:rsidRPr="002E5878" w:rsidRDefault="005A4269" w:rsidP="005A4269">
      <w:pPr>
        <w:spacing w:after="200"/>
        <w:ind w:left="142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E5878">
        <w:rPr>
          <w:rFonts w:ascii="Arial" w:hAnsi="Arial" w:cs="Arial"/>
          <w:b/>
          <w:i/>
          <w:sz w:val="22"/>
          <w:szCs w:val="22"/>
          <w:u w:val="single"/>
        </w:rPr>
        <w:lastRenderedPageBreak/>
        <w:t>DYSPONUJE: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 zadaszonym stanowiskiem roboczym (przestrzeń, w której pracownik lub zespół pracowników wykonuje prace. W przestrzeni </w:t>
      </w:r>
      <w:r w:rsidRPr="005A4269">
        <w:rPr>
          <w:rFonts w:ascii="Arial" w:hAnsi="Arial" w:cs="Arial"/>
          <w:sz w:val="22"/>
          <w:szCs w:val="22"/>
        </w:rPr>
        <w:br/>
        <w:t xml:space="preserve">tej znajdują się sprzęty i materiały niezbędne do naprawy. Stanowisko robocze musi być dostosowane do rodzaju i wielkości naprawy), w tym </w:t>
      </w:r>
      <w:r w:rsidRPr="005A4269">
        <w:rPr>
          <w:rFonts w:ascii="Arial" w:hAnsi="Arial" w:cs="Arial"/>
          <w:sz w:val="22"/>
          <w:szCs w:val="22"/>
        </w:rPr>
        <w:br/>
        <w:t xml:space="preserve"> stanowisko posiadające podnośnik dostosowany do pojazdu  i ze 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5A4269">
        <w:rPr>
          <w:rFonts w:ascii="Arial" w:hAnsi="Arial" w:cs="Arial"/>
          <w:sz w:val="22"/>
          <w:szCs w:val="22"/>
        </w:rPr>
        <w:t>kN</w:t>
      </w:r>
      <w:proofErr w:type="spellEnd"/>
      <w:r w:rsidRPr="005A4269">
        <w:rPr>
          <w:rFonts w:ascii="Arial" w:hAnsi="Arial" w:cs="Arial"/>
          <w:sz w:val="22"/>
          <w:szCs w:val="22"/>
        </w:rPr>
        <w:t xml:space="preserve"> ponadto głębokość kanału powinna wynosić od 1,3m do 1,8m).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warsztatem wyposażonym w wyciągi spalin, 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stanowiskiem z  komputerowym urządzeniem </w:t>
      </w:r>
      <w:proofErr w:type="spellStart"/>
      <w:r w:rsidRPr="005A4269">
        <w:rPr>
          <w:rFonts w:ascii="Arial" w:hAnsi="Arial" w:cs="Arial"/>
          <w:sz w:val="22"/>
          <w:szCs w:val="22"/>
        </w:rPr>
        <w:t>kontrolno</w:t>
      </w:r>
      <w:proofErr w:type="spellEnd"/>
      <w:r w:rsidRPr="005A4269">
        <w:rPr>
          <w:rFonts w:ascii="Arial" w:hAnsi="Arial" w:cs="Arial"/>
          <w:sz w:val="22"/>
          <w:szCs w:val="22"/>
        </w:rPr>
        <w:t xml:space="preserve"> – diagnostycznym z aktualną bazą danych umożliwiającym przeprowadzenie diagnostyki komputerowej i wykonanie usługi zgodnie z wymaganiami producenta pojazdów,</w:t>
      </w:r>
    </w:p>
    <w:p w:rsidR="005A4269" w:rsidRPr="0089457E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5A4269">
        <w:rPr>
          <w:rFonts w:ascii="Arial" w:hAnsi="Arial" w:cs="Arial"/>
          <w:sz w:val="22"/>
          <w:szCs w:val="22"/>
        </w:rPr>
        <w:t>- miejsce parkingowe (wydzielona powierzchnia terenu przeznaczona do postoju pojazdu sanitarnego)  za który będzie ponosił odpowiedzialność Wykonawca</w:t>
      </w:r>
      <w:r w:rsidRPr="0089457E">
        <w:rPr>
          <w:rFonts w:ascii="Arial" w:hAnsi="Arial" w:cs="Arial"/>
        </w:rPr>
        <w:t>.</w:t>
      </w:r>
    </w:p>
    <w:p w:rsidR="005A4269" w:rsidRPr="00375DAE" w:rsidRDefault="006056EF" w:rsidP="005A4269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5A4269" w:rsidRPr="00375DAE">
        <w:rPr>
          <w:rFonts w:ascii="Arial" w:hAnsi="Arial" w:cs="Arial"/>
          <w:b/>
          <w:sz w:val="22"/>
          <w:szCs w:val="22"/>
          <w:u w:val="single"/>
        </w:rPr>
        <w:t>.Przed wyborem najkorzystniejszej oferty Komisja dokona sprawdzenia warsztatu.</w:t>
      </w:r>
    </w:p>
    <w:p w:rsidR="005A4269" w:rsidRPr="006056EF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C00000"/>
          <w:sz w:val="22"/>
          <w:szCs w:val="22"/>
          <w:u w:val="single"/>
          <w:lang w:val="x-none" w:eastAsia="x-none"/>
        </w:rPr>
      </w:pPr>
      <w:r w:rsidRPr="00375DAE">
        <w:rPr>
          <w:rFonts w:ascii="Arial" w:hAnsi="Arial" w:cs="Arial"/>
          <w:sz w:val="22"/>
          <w:szCs w:val="22"/>
          <w:lang w:val="x-none" w:eastAsia="x-none"/>
        </w:rPr>
        <w:t>Zamawiający dokona oceny oferty najwyżej ocenionej poprzez między innymi sprawdzenia warunków technicznych warsztatu, w którym dokonywane będą naprawy pojazd</w:t>
      </w:r>
      <w:r w:rsidR="006056EF">
        <w:rPr>
          <w:rFonts w:ascii="Arial" w:hAnsi="Arial" w:cs="Arial"/>
          <w:sz w:val="22"/>
          <w:szCs w:val="22"/>
          <w:lang w:eastAsia="x-none"/>
        </w:rPr>
        <w:t>u</w:t>
      </w:r>
      <w:r w:rsidRPr="00375DAE">
        <w:rPr>
          <w:rFonts w:ascii="Arial" w:hAnsi="Arial" w:cs="Arial"/>
          <w:sz w:val="22"/>
          <w:szCs w:val="22"/>
          <w:lang w:val="x-none" w:eastAsia="x-none"/>
        </w:rPr>
        <w:t xml:space="preserve"> zamawiającego. Sprawdzenia dokonają członkowie Komisji przetargowej lub inne osoby wskazane przez zamawiającego w składzie minimum 2 os</w:t>
      </w:r>
      <w:r w:rsidRPr="00375DAE">
        <w:rPr>
          <w:rFonts w:ascii="Arial" w:hAnsi="Arial" w:cs="Arial"/>
          <w:sz w:val="22"/>
          <w:szCs w:val="22"/>
          <w:lang w:eastAsia="x-none"/>
        </w:rPr>
        <w:t>oby</w:t>
      </w:r>
      <w:r w:rsidRPr="00375DAE">
        <w:rPr>
          <w:rFonts w:ascii="Arial" w:hAnsi="Arial" w:cs="Arial"/>
          <w:sz w:val="22"/>
          <w:szCs w:val="22"/>
          <w:lang w:val="x-none" w:eastAsia="x-none"/>
        </w:rPr>
        <w:t xml:space="preserve">. Sprawdzenie polegać będzie na weryfikacji złożonego oświadczenia ze stanem faktycznym w zakresie posiadania przez Wykonawcę wyposażenia </w:t>
      </w:r>
      <w:r w:rsidRPr="00C418BB">
        <w:rPr>
          <w:rFonts w:ascii="Arial" w:hAnsi="Arial" w:cs="Arial"/>
          <w:sz w:val="22"/>
          <w:szCs w:val="22"/>
          <w:lang w:val="x-none" w:eastAsia="x-none"/>
        </w:rPr>
        <w:t xml:space="preserve">opisanego </w:t>
      </w:r>
      <w:r w:rsidR="00C418BB" w:rsidRPr="00C418BB">
        <w:rPr>
          <w:rFonts w:ascii="Arial" w:hAnsi="Arial" w:cs="Arial"/>
          <w:sz w:val="22"/>
          <w:szCs w:val="22"/>
          <w:u w:val="single"/>
          <w:lang w:eastAsia="x-none"/>
        </w:rPr>
        <w:t xml:space="preserve">w dokumentacji </w:t>
      </w:r>
      <w:r w:rsidR="00C418BB" w:rsidRPr="00C418BB">
        <w:rPr>
          <w:rFonts w:ascii="Arial" w:hAnsi="Arial" w:cs="Arial"/>
          <w:sz w:val="22"/>
          <w:szCs w:val="22"/>
          <w:u w:val="single"/>
          <w:lang w:val="x-none" w:eastAsia="x-none"/>
        </w:rPr>
        <w:t>.</w:t>
      </w:r>
    </w:p>
    <w:p w:rsidR="005A4269" w:rsidRPr="00375DAE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  <w:t xml:space="preserve">Z przeprowadzonej kontroli zostanie sporządzona notatka, która będzie stanowiła załącznik do protokołu. </w:t>
      </w:r>
    </w:p>
    <w:p w:rsidR="005A4269" w:rsidRPr="00375DAE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  <w:t>W przypadku stwierdzenia uchybień zamawiający wykluczy wykonawcę z postępowania.</w:t>
      </w:r>
    </w:p>
    <w:p w:rsidR="00D44896" w:rsidRPr="005C694E" w:rsidRDefault="00D44896" w:rsidP="00D44896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5697A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9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bookmarkEnd w:id="9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0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B476D6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B476D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B476D6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B476D6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B476D6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B476D6">
        <w:rPr>
          <w:rFonts w:ascii="Arial" w:hAnsi="Arial" w:cs="Arial"/>
          <w:sz w:val="22"/>
          <w:szCs w:val="22"/>
        </w:rPr>
        <w:t>Zamawiający żąda:</w:t>
      </w:r>
    </w:p>
    <w:p w:rsidR="006144A1" w:rsidRPr="00B476D6" w:rsidRDefault="006144A1" w:rsidP="006144A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476D6">
        <w:rPr>
          <w:rFonts w:ascii="Arial" w:hAnsi="Arial" w:cs="Arial"/>
          <w:sz w:val="22"/>
          <w:szCs w:val="22"/>
        </w:rPr>
        <w:t>a)  wykaz</w:t>
      </w:r>
      <w:r w:rsidR="00B476D6" w:rsidRPr="00B476D6">
        <w:rPr>
          <w:rFonts w:ascii="Arial" w:hAnsi="Arial" w:cs="Arial"/>
          <w:sz w:val="22"/>
          <w:szCs w:val="22"/>
        </w:rPr>
        <w:t xml:space="preserve"> </w:t>
      </w:r>
      <w:r w:rsidRPr="00B476D6">
        <w:rPr>
          <w:rFonts w:ascii="Arial" w:hAnsi="Arial" w:cs="Arial"/>
          <w:sz w:val="22"/>
          <w:szCs w:val="22"/>
        </w:rPr>
        <w:t>osób</w:t>
      </w:r>
      <w:r w:rsidR="00C418BB" w:rsidRPr="00B476D6">
        <w:rPr>
          <w:rFonts w:ascii="Arial" w:hAnsi="Arial" w:cs="Arial"/>
          <w:sz w:val="22"/>
          <w:szCs w:val="22"/>
        </w:rPr>
        <w:t>(min. 1 osob</w:t>
      </w:r>
      <w:r w:rsidR="00B476D6" w:rsidRPr="00B476D6">
        <w:rPr>
          <w:rFonts w:ascii="Arial" w:hAnsi="Arial" w:cs="Arial"/>
          <w:sz w:val="22"/>
          <w:szCs w:val="22"/>
        </w:rPr>
        <w:t>a</w:t>
      </w:r>
      <w:r w:rsidR="00C418BB" w:rsidRPr="00B476D6">
        <w:rPr>
          <w:rFonts w:ascii="Arial" w:hAnsi="Arial" w:cs="Arial"/>
          <w:sz w:val="22"/>
          <w:szCs w:val="22"/>
        </w:rPr>
        <w:t xml:space="preserve">) </w:t>
      </w:r>
      <w:r w:rsidRPr="00B476D6">
        <w:rPr>
          <w:rFonts w:ascii="Arial" w:hAnsi="Arial" w:cs="Arial"/>
          <w:sz w:val="22"/>
          <w:szCs w:val="22"/>
        </w:rPr>
        <w:t>, skierowan</w:t>
      </w:r>
      <w:r w:rsidR="00B476D6" w:rsidRPr="00B476D6">
        <w:rPr>
          <w:rFonts w:ascii="Arial" w:hAnsi="Arial" w:cs="Arial"/>
          <w:sz w:val="22"/>
          <w:szCs w:val="22"/>
        </w:rPr>
        <w:t>a</w:t>
      </w:r>
      <w:r w:rsidRPr="00B476D6">
        <w:rPr>
          <w:rFonts w:ascii="Arial" w:hAnsi="Arial" w:cs="Arial"/>
          <w:sz w:val="22"/>
          <w:szCs w:val="22"/>
        </w:rPr>
        <w:t xml:space="preserve"> przez wykonawcę do realizacji zamówienia publicznego, wraz z informacjami na temat </w:t>
      </w:r>
      <w:r w:rsidR="00B476D6" w:rsidRPr="00B476D6">
        <w:rPr>
          <w:rFonts w:ascii="Arial" w:hAnsi="Arial" w:cs="Arial"/>
          <w:sz w:val="22"/>
          <w:szCs w:val="22"/>
        </w:rPr>
        <w:t>jej</w:t>
      </w:r>
      <w:r w:rsidRPr="00B476D6">
        <w:rPr>
          <w:rFonts w:ascii="Arial" w:hAnsi="Arial" w:cs="Arial"/>
          <w:sz w:val="22"/>
          <w:szCs w:val="22"/>
        </w:rPr>
        <w:t xml:space="preserve"> kwalifikacji zawodowych, niezbędnych do wykonania zamówienia publicznego, </w:t>
      </w:r>
      <w:r w:rsidRPr="00B476D6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Pr="00B476D6">
        <w:rPr>
          <w:b/>
          <w:sz w:val="22"/>
        </w:rPr>
        <w:t xml:space="preserve"> </w:t>
      </w:r>
      <w:r w:rsidRPr="00B476D6">
        <w:rPr>
          <w:rFonts w:ascii="Arial" w:hAnsi="Arial" w:cs="Arial"/>
          <w:b/>
          <w:sz w:val="22"/>
        </w:rPr>
        <w:t>podmiotowych środków dowodowych</w:t>
      </w:r>
      <w:r w:rsidRPr="00B476D6">
        <w:rPr>
          <w:rFonts w:ascii="Arial" w:eastAsia="TimesNewRoman" w:hAnsi="Arial" w:cs="Arial"/>
          <w:b/>
          <w:sz w:val="22"/>
          <w:szCs w:val="22"/>
        </w:rPr>
        <w:t>)</w:t>
      </w:r>
      <w:r w:rsidRPr="00B476D6">
        <w:rPr>
          <w:rFonts w:ascii="Arial" w:hAnsi="Arial" w:cs="Arial"/>
          <w:sz w:val="22"/>
          <w:szCs w:val="22"/>
        </w:rPr>
        <w:t>.</w:t>
      </w:r>
    </w:p>
    <w:p w:rsidR="006144A1" w:rsidRPr="00B476D6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47A32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D284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32D81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6144A1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32D81">
        <w:rPr>
          <w:rFonts w:ascii="Arial" w:hAnsi="Arial" w:cs="Arial"/>
          <w:sz w:val="22"/>
          <w:szCs w:val="22"/>
        </w:rPr>
        <w:t xml:space="preserve">oświadczenia wykonawcy w zakresie art. 108 ust. 1 pkt 5 ustawy, </w:t>
      </w:r>
      <w:r w:rsidRPr="006056EF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B32D81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</w:t>
      </w:r>
      <w:r w:rsidRPr="00923C25">
        <w:rPr>
          <w:rFonts w:ascii="Arial" w:hAnsi="Arial" w:cs="Arial"/>
          <w:sz w:val="22"/>
          <w:szCs w:val="22"/>
        </w:rPr>
        <w:t>Dz. U. z 202</w:t>
      </w:r>
      <w:r w:rsidR="001E1897">
        <w:rPr>
          <w:rFonts w:ascii="Arial" w:hAnsi="Arial" w:cs="Arial"/>
          <w:sz w:val="22"/>
          <w:szCs w:val="22"/>
        </w:rPr>
        <w:t>4</w:t>
      </w:r>
      <w:r w:rsidRPr="00923C25">
        <w:rPr>
          <w:rFonts w:ascii="Arial" w:hAnsi="Arial" w:cs="Arial"/>
          <w:sz w:val="22"/>
          <w:szCs w:val="22"/>
        </w:rPr>
        <w:t xml:space="preserve"> r. poz. </w:t>
      </w:r>
      <w:r w:rsidR="001E1897">
        <w:rPr>
          <w:rFonts w:ascii="Arial" w:hAnsi="Arial" w:cs="Arial"/>
          <w:sz w:val="22"/>
          <w:szCs w:val="22"/>
        </w:rPr>
        <w:t>1616</w:t>
      </w:r>
      <w:r w:rsidRPr="00B32D81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CD1D90" w:rsidRPr="00D52FA0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10"/>
    <w:p w:rsidR="00CD1D90" w:rsidRPr="006144A1" w:rsidRDefault="006144A1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lastRenderedPageBreak/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53DF7" w:rsidRDefault="00CD1D90" w:rsidP="00255324">
      <w:pPr>
        <w:pStyle w:val="Akapitzlist"/>
        <w:numPr>
          <w:ilvl w:val="0"/>
          <w:numId w:val="35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>znakiem postępowania: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 xml:space="preserve"> 31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lastRenderedPageBreak/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69137F">
        <w:rPr>
          <w:rFonts w:ascii="Arial" w:hAnsi="Arial" w:cs="Arial"/>
          <w:b/>
          <w:sz w:val="22"/>
          <w:szCs w:val="22"/>
          <w:highlight w:val="yellow"/>
        </w:rPr>
        <w:t>18.02.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9137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18.02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69137F">
        <w:rPr>
          <w:rFonts w:ascii="Arial" w:hAnsi="Arial" w:cs="Arial"/>
          <w:b/>
          <w:sz w:val="22"/>
          <w:szCs w:val="22"/>
          <w:u w:val="single"/>
        </w:rPr>
        <w:t>19.03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255324">
      <w:pPr>
        <w:numPr>
          <w:ilvl w:val="0"/>
          <w:numId w:val="4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255324">
      <w:pPr>
        <w:numPr>
          <w:ilvl w:val="0"/>
          <w:numId w:val="44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C914BE" w:rsidRDefault="005C694E" w:rsidP="006144A1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realizacji </w:t>
      </w:r>
      <w:r w:rsidR="006144A1">
        <w:rPr>
          <w:rFonts w:ascii="Arial" w:hAnsi="Arial" w:cs="Arial"/>
          <w:b/>
          <w:sz w:val="22"/>
          <w:szCs w:val="22"/>
        </w:rPr>
        <w:t xml:space="preserve"> </w:t>
      </w:r>
      <w:r w:rsidR="006144A1"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C914BE" w:rsidRPr="00B414D5" w:rsidRDefault="00C914BE" w:rsidP="00C914BE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6144A1" w:rsidRPr="00A711DC" w:rsidRDefault="00C914BE" w:rsidP="00C91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lastRenderedPageBreak/>
        <w:tab/>
      </w: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bookmarkStart w:id="11" w:name="_Hlk189736022"/>
      <w:r w:rsidR="00C914BE">
        <w:rPr>
          <w:rFonts w:ascii="Arial" w:hAnsi="Arial" w:cs="Arial"/>
          <w:b/>
          <w:sz w:val="22"/>
          <w:szCs w:val="22"/>
        </w:rPr>
        <w:t xml:space="preserve">termin realizacji  </w:t>
      </w:r>
      <w:bookmarkEnd w:id="11"/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</w:t>
      </w:r>
      <w:r w:rsidR="00B476D6" w:rsidRPr="00B476D6">
        <w:rPr>
          <w:rFonts w:ascii="Arial" w:hAnsi="Arial" w:cs="Arial"/>
          <w:b/>
          <w:sz w:val="22"/>
          <w:szCs w:val="22"/>
        </w:rPr>
        <w:t xml:space="preserve"> </w:t>
      </w:r>
      <w:r w:rsidR="00B476D6">
        <w:rPr>
          <w:rFonts w:ascii="Arial" w:hAnsi="Arial" w:cs="Arial"/>
          <w:b/>
          <w:sz w:val="22"/>
          <w:szCs w:val="22"/>
        </w:rPr>
        <w:t xml:space="preserve">termin realizacji  </w:t>
      </w:r>
      <w:r w:rsidRPr="006917D5">
        <w:rPr>
          <w:rFonts w:ascii="Arial" w:hAnsi="Arial" w:cs="Arial"/>
          <w:bCs/>
          <w:sz w:val="22"/>
          <w:szCs w:val="22"/>
        </w:rPr>
        <w:t xml:space="preserve"> Zamawiający przydzieli punkty wg zasady: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2" w:name="_Hlk189734708"/>
      <w:r>
        <w:rPr>
          <w:rFonts w:ascii="Arial" w:hAnsi="Arial" w:cs="Arial"/>
          <w:bCs/>
          <w:sz w:val="22"/>
          <w:szCs w:val="22"/>
        </w:rPr>
        <w:t xml:space="preserve">termin realizacji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dni kalendarzowych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bookmarkEnd w:id="12"/>
      <w:r w:rsidR="006144A1"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Pr="00C914BE">
        <w:rPr>
          <w:rFonts w:ascii="Arial" w:hAnsi="Arial" w:cs="Arial"/>
          <w:b/>
          <w:bCs/>
          <w:sz w:val="22"/>
          <w:szCs w:val="22"/>
        </w:rPr>
        <w:t>50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Pr="00C914BE">
        <w:rPr>
          <w:rFonts w:ascii="Arial" w:hAnsi="Arial" w:cs="Arial"/>
          <w:b/>
          <w:bCs/>
          <w:sz w:val="22"/>
          <w:szCs w:val="22"/>
        </w:rPr>
        <w:t>40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ze sobą dokumenty potwierdzające ich umocowanie (pełnomocnictwo) do podpisania </w:t>
      </w:r>
      <w:r w:rsidRPr="00DC2871">
        <w:rPr>
          <w:rFonts w:ascii="Arial" w:hAnsi="Arial" w:cs="Arial"/>
          <w:sz w:val="22"/>
          <w:szCs w:val="22"/>
        </w:rPr>
        <w:lastRenderedPageBreak/>
        <w:t>umowy, o ile umocowanie (pełnomocnictwo) takie nie będzie wynikać z dokumentów załączonych do oferty.</w:t>
      </w:r>
    </w:p>
    <w:p w:rsidR="00EB67C0" w:rsidRDefault="008F6B2D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Pr="00B476D6" w:rsidRDefault="009F2FAC" w:rsidP="00B476D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C914BE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C52F5D" w:rsidRDefault="00DA165A" w:rsidP="00760BDC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69137F" w:rsidRPr="00760BDC" w:rsidRDefault="0069137F" w:rsidP="0069137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976D5" w:rsidRPr="00760BDC" w:rsidRDefault="00D07FD0" w:rsidP="00760B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3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F926E9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C914BE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006427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potencjał kadrowy</w:t>
      </w:r>
    </w:p>
    <w:p w:rsidR="00D44896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4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4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 grupie kapitałowej</w:t>
      </w:r>
    </w:p>
    <w:p w:rsidR="00C13769" w:rsidRDefault="00C13769" w:rsidP="003E3CC2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5C62F9" w:rsidRPr="003E3CC2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C00000"/>
          <w:sz w:val="22"/>
          <w:szCs w:val="22"/>
          <w:lang w:val="pl-PL"/>
        </w:rPr>
      </w:pPr>
    </w:p>
    <w:bookmarkEnd w:id="13"/>
    <w:p w:rsidR="00C13769" w:rsidRPr="00760BDC" w:rsidRDefault="00C13769" w:rsidP="00800B3F">
      <w:pPr>
        <w:rPr>
          <w:sz w:val="28"/>
          <w:szCs w:val="28"/>
        </w:rPr>
      </w:pPr>
    </w:p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9137F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69137F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760BDC">
      <w:footerReference w:type="even" r:id="rId22"/>
      <w:footerReference w:type="default" r:id="rId23"/>
      <w:pgSz w:w="11906" w:h="16838"/>
      <w:pgMar w:top="709" w:right="1134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CA2" w:rsidRDefault="00B76CA2">
      <w:r>
        <w:separator/>
      </w:r>
    </w:p>
  </w:endnote>
  <w:endnote w:type="continuationSeparator" w:id="0">
    <w:p w:rsidR="00B76CA2" w:rsidRDefault="00B7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BB" w:rsidRDefault="00C41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8BB" w:rsidRDefault="00C418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C418BB" w:rsidRDefault="00C418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C418BB" w:rsidRDefault="00C418B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CA2" w:rsidRDefault="00B76CA2">
      <w:r>
        <w:separator/>
      </w:r>
    </w:p>
  </w:footnote>
  <w:footnote w:type="continuationSeparator" w:id="0">
    <w:p w:rsidR="00B76CA2" w:rsidRDefault="00B7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4CCA556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5" w15:restartNumberingAfterBreak="0">
    <w:nsid w:val="60777E56"/>
    <w:multiLevelType w:val="hybridMultilevel"/>
    <w:tmpl w:val="A97A2218"/>
    <w:lvl w:ilvl="0" w:tplc="13A4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48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24"/>
  </w:num>
  <w:num w:numId="4">
    <w:abstractNumId w:val="7"/>
  </w:num>
  <w:num w:numId="5">
    <w:abstractNumId w:val="21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40"/>
  </w:num>
  <w:num w:numId="13">
    <w:abstractNumId w:val="27"/>
  </w:num>
  <w:num w:numId="14">
    <w:abstractNumId w:val="31"/>
  </w:num>
  <w:num w:numId="15">
    <w:abstractNumId w:val="3"/>
  </w:num>
  <w:num w:numId="16">
    <w:abstractNumId w:val="38"/>
  </w:num>
  <w:num w:numId="17">
    <w:abstractNumId w:val="37"/>
  </w:num>
  <w:num w:numId="18">
    <w:abstractNumId w:val="15"/>
  </w:num>
  <w:num w:numId="19">
    <w:abstractNumId w:val="11"/>
  </w:num>
  <w:num w:numId="20">
    <w:abstractNumId w:val="28"/>
  </w:num>
  <w:num w:numId="21">
    <w:abstractNumId w:val="44"/>
  </w:num>
  <w:num w:numId="22">
    <w:abstractNumId w:val="42"/>
  </w:num>
  <w:num w:numId="23">
    <w:abstractNumId w:val="26"/>
  </w:num>
  <w:num w:numId="24">
    <w:abstractNumId w:val="13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3"/>
  </w:num>
  <w:num w:numId="30">
    <w:abstractNumId w:val="25"/>
  </w:num>
  <w:num w:numId="31">
    <w:abstractNumId w:val="29"/>
  </w:num>
  <w:num w:numId="32">
    <w:abstractNumId w:val="33"/>
  </w:num>
  <w:num w:numId="33">
    <w:abstractNumId w:val="41"/>
  </w:num>
  <w:num w:numId="34">
    <w:abstractNumId w:val="39"/>
  </w:num>
  <w:num w:numId="35">
    <w:abstractNumId w:val="36"/>
  </w:num>
  <w:num w:numId="36">
    <w:abstractNumId w:val="4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34"/>
  </w:num>
  <w:num w:numId="41">
    <w:abstractNumId w:val="47"/>
  </w:num>
  <w:num w:numId="42">
    <w:abstractNumId w:val="32"/>
  </w:num>
  <w:num w:numId="43">
    <w:abstractNumId w:val="1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5"/>
  </w:num>
  <w:num w:numId="47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97A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0A59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3FBF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EEE4D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1C3B66-C0CC-421F-904F-17D9E310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8836</Words>
  <Characters>53019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61732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12</cp:revision>
  <cp:lastPrinted>2025-02-06T11:55:00Z</cp:lastPrinted>
  <dcterms:created xsi:type="dcterms:W3CDTF">2024-10-10T12:59:00Z</dcterms:created>
  <dcterms:modified xsi:type="dcterms:W3CDTF">2025-02-07T10:15:00Z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