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EEF4" w14:textId="2AF4E86B" w:rsidR="00FD5245" w:rsidRPr="004322ED" w:rsidRDefault="003B13B3" w:rsidP="00A8038B">
      <w:pPr>
        <w:tabs>
          <w:tab w:val="left" w:leader="dot" w:pos="1701"/>
        </w:tabs>
        <w:autoSpaceDE w:val="0"/>
        <w:spacing w:before="120" w:after="360" w:line="312" w:lineRule="auto"/>
        <w:rPr>
          <w:rFonts w:ascii="Arial" w:hAnsi="Arial" w:cs="Arial"/>
          <w:bCs/>
          <w:sz w:val="24"/>
          <w:szCs w:val="24"/>
        </w:rPr>
      </w:pPr>
      <w:r w:rsidRPr="004322ED">
        <w:rPr>
          <w:rFonts w:ascii="Arial" w:hAnsi="Arial" w:cs="Arial"/>
          <w:bCs/>
          <w:sz w:val="24"/>
          <w:szCs w:val="24"/>
        </w:rPr>
        <w:t>Załącznik nr</w:t>
      </w:r>
      <w:r w:rsidR="008F2D22">
        <w:rPr>
          <w:rFonts w:ascii="Arial" w:hAnsi="Arial" w:cs="Arial"/>
          <w:bCs/>
          <w:sz w:val="24"/>
          <w:szCs w:val="24"/>
        </w:rPr>
        <w:t xml:space="preserve"> 5 </w:t>
      </w:r>
      <w:r w:rsidRPr="004322ED">
        <w:rPr>
          <w:rFonts w:ascii="Arial" w:hAnsi="Arial" w:cs="Arial"/>
          <w:bCs/>
          <w:sz w:val="24"/>
          <w:szCs w:val="24"/>
        </w:rPr>
        <w:t>do SWZ</w:t>
      </w:r>
    </w:p>
    <w:p w14:paraId="4C63112F" w14:textId="5C4A2108" w:rsidR="005E44E9" w:rsidRPr="004322ED" w:rsidRDefault="00653F1A" w:rsidP="003C25BD">
      <w:pPr>
        <w:pStyle w:val="Tytu"/>
        <w:tabs>
          <w:tab w:val="left" w:leader="dot" w:pos="1985"/>
        </w:tabs>
        <w:spacing w:before="240" w:after="240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UMOWA NR</w:t>
      </w:r>
      <w:r w:rsidR="00E50084" w:rsidRPr="004322ED">
        <w:rPr>
          <w:rFonts w:ascii="Arial" w:hAnsi="Arial" w:cs="Arial"/>
          <w:sz w:val="24"/>
          <w:szCs w:val="24"/>
        </w:rPr>
        <w:tab/>
      </w:r>
      <w:r w:rsidRPr="004322ED">
        <w:rPr>
          <w:rFonts w:ascii="Arial" w:hAnsi="Arial" w:cs="Arial"/>
          <w:sz w:val="24"/>
          <w:szCs w:val="24"/>
        </w:rPr>
        <w:t>/ 202</w:t>
      </w:r>
      <w:r w:rsidR="008C00F4" w:rsidRPr="004322ED">
        <w:rPr>
          <w:rFonts w:ascii="Arial" w:hAnsi="Arial" w:cs="Arial"/>
          <w:sz w:val="24"/>
          <w:szCs w:val="24"/>
        </w:rPr>
        <w:t>4</w:t>
      </w:r>
      <w:r w:rsidRPr="004322ED">
        <w:rPr>
          <w:rFonts w:ascii="Arial" w:hAnsi="Arial" w:cs="Arial"/>
          <w:sz w:val="24"/>
          <w:szCs w:val="24"/>
        </w:rPr>
        <w:t xml:space="preserve"> – wzór</w:t>
      </w:r>
    </w:p>
    <w:p w14:paraId="0F970C5F" w14:textId="58C418E0" w:rsidR="00212B35" w:rsidRPr="004322ED" w:rsidRDefault="00F337FA" w:rsidP="008C00F4">
      <w:pPr>
        <w:autoSpaceDE w:val="0"/>
        <w:spacing w:before="120" w:after="120" w:line="312" w:lineRule="auto"/>
        <w:rPr>
          <w:rFonts w:ascii="Arial" w:hAnsi="Arial" w:cs="Arial"/>
          <w:bCs/>
          <w:sz w:val="24"/>
          <w:szCs w:val="24"/>
          <w:lang w:val="x-none" w:eastAsia="en-US"/>
        </w:rPr>
      </w:pPr>
      <w:r w:rsidRPr="004322ED">
        <w:rPr>
          <w:rFonts w:ascii="Arial" w:hAnsi="Arial" w:cs="Arial"/>
          <w:sz w:val="24"/>
          <w:szCs w:val="24"/>
        </w:rPr>
        <w:t>Zamówienie jest współfinansowane przez Unię Europejską ze środków Europejskiego Funduszu Rozwoju Regionalnego w związku z realizacją przez Regionalne Centrum Polityki Społecznej w Łodzi projektu pn.: „Działanie FELD.10.01 Pomoc Techniczna EFRR na rok 2024” w ramach programu regionalnego Fundusze Europejskie dla Łódzkiego 2021-2027.</w:t>
      </w:r>
    </w:p>
    <w:p w14:paraId="30C25940" w14:textId="1DB7BDAB" w:rsidR="00212B35" w:rsidRPr="004322ED" w:rsidRDefault="00212B35" w:rsidP="00E50084">
      <w:pPr>
        <w:tabs>
          <w:tab w:val="left" w:leader="dot" w:pos="2835"/>
        </w:tabs>
        <w:autoSpaceDE w:val="0"/>
        <w:spacing w:before="360" w:after="120" w:line="312" w:lineRule="auto"/>
        <w:rPr>
          <w:rFonts w:ascii="Arial" w:hAnsi="Arial" w:cs="Arial"/>
          <w:bCs/>
          <w:sz w:val="24"/>
          <w:szCs w:val="24"/>
          <w:lang w:val="x-none" w:eastAsia="en-US"/>
        </w:rPr>
      </w:pPr>
      <w:r w:rsidRPr="004322ED">
        <w:rPr>
          <w:rFonts w:ascii="Arial" w:hAnsi="Arial" w:cs="Arial"/>
          <w:bCs/>
          <w:sz w:val="24"/>
          <w:szCs w:val="24"/>
          <w:lang w:val="x-none" w:eastAsia="en-US"/>
        </w:rPr>
        <w:t>Zawarta dnia</w:t>
      </w:r>
      <w:r w:rsidR="00E50084" w:rsidRPr="004322ED">
        <w:rPr>
          <w:rFonts w:ascii="Arial" w:hAnsi="Arial" w:cs="Arial"/>
          <w:bCs/>
          <w:sz w:val="24"/>
          <w:szCs w:val="24"/>
          <w:lang w:val="x-none" w:eastAsia="en-US"/>
        </w:rPr>
        <w:tab/>
      </w:r>
      <w:r w:rsidRPr="004322ED">
        <w:rPr>
          <w:rFonts w:ascii="Arial" w:hAnsi="Arial" w:cs="Arial"/>
          <w:bCs/>
          <w:sz w:val="24"/>
          <w:szCs w:val="24"/>
          <w:lang w:val="x-none" w:eastAsia="en-US"/>
        </w:rPr>
        <w:t>20</w:t>
      </w:r>
      <w:r w:rsidR="00F337FA" w:rsidRPr="004322ED">
        <w:rPr>
          <w:rFonts w:ascii="Arial" w:hAnsi="Arial" w:cs="Arial"/>
          <w:bCs/>
          <w:sz w:val="24"/>
          <w:szCs w:val="24"/>
          <w:lang w:eastAsia="en-US"/>
        </w:rPr>
        <w:t>2</w:t>
      </w:r>
      <w:r w:rsidR="00B0517F" w:rsidRPr="004322ED">
        <w:rPr>
          <w:rFonts w:ascii="Arial" w:hAnsi="Arial" w:cs="Arial"/>
          <w:bCs/>
          <w:sz w:val="24"/>
          <w:szCs w:val="24"/>
          <w:lang w:eastAsia="en-US"/>
        </w:rPr>
        <w:t>4</w:t>
      </w:r>
      <w:r w:rsidR="005323B9" w:rsidRPr="004322ED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4322ED">
        <w:rPr>
          <w:rFonts w:ascii="Arial" w:hAnsi="Arial" w:cs="Arial"/>
          <w:bCs/>
          <w:sz w:val="24"/>
          <w:szCs w:val="24"/>
          <w:lang w:val="x-none" w:eastAsia="en-US"/>
        </w:rPr>
        <w:t>roku, w Łodzi pomiędzy:</w:t>
      </w:r>
    </w:p>
    <w:p w14:paraId="2AE6C3B1" w14:textId="77777777" w:rsidR="00212B35" w:rsidRPr="004322ED" w:rsidRDefault="00212B35" w:rsidP="008C00F4">
      <w:pPr>
        <w:autoSpaceDE w:val="0"/>
        <w:spacing w:before="120" w:after="120" w:line="312" w:lineRule="auto"/>
        <w:rPr>
          <w:rFonts w:ascii="Arial" w:hAnsi="Arial" w:cs="Arial"/>
          <w:bCs/>
          <w:sz w:val="24"/>
          <w:szCs w:val="24"/>
          <w:lang w:val="x-none" w:eastAsia="en-US"/>
        </w:rPr>
      </w:pPr>
      <w:r w:rsidRPr="004322ED">
        <w:rPr>
          <w:rFonts w:ascii="Arial" w:hAnsi="Arial" w:cs="Arial"/>
          <w:bCs/>
          <w:sz w:val="24"/>
          <w:szCs w:val="24"/>
          <w:lang w:val="x-none" w:eastAsia="en-US"/>
        </w:rPr>
        <w:t>Województwem Łódzkim z siedzibą przy al. Piłsudskiego 8, 90-051 Łódź, numer identyfikacji podatkowej NIP: 725-17-39-344 – Regionalnym Centrum Polityki Społecznej w Łodzi z siedzibą przy ul. Snycerskiej 8, 91-302 Łódź,</w:t>
      </w:r>
    </w:p>
    <w:p w14:paraId="71EE362A" w14:textId="77777777" w:rsidR="00817AEC" w:rsidRPr="004322ED" w:rsidRDefault="00761BE6" w:rsidP="00DC05D6">
      <w:pPr>
        <w:tabs>
          <w:tab w:val="left" w:leader="dot" w:pos="9072"/>
        </w:tabs>
        <w:autoSpaceDE w:val="0"/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r w:rsidRPr="004322ED">
        <w:rPr>
          <w:rFonts w:ascii="Arial" w:hAnsi="Arial" w:cs="Arial"/>
          <w:bCs/>
          <w:sz w:val="24"/>
          <w:szCs w:val="24"/>
        </w:rPr>
        <w:t>reprezentowanym przez</w:t>
      </w:r>
      <w:r w:rsidR="00DC05D6" w:rsidRPr="004322ED">
        <w:rPr>
          <w:rFonts w:ascii="Arial" w:hAnsi="Arial" w:cs="Arial"/>
          <w:bCs/>
          <w:sz w:val="24"/>
          <w:szCs w:val="24"/>
        </w:rPr>
        <w:tab/>
      </w:r>
    </w:p>
    <w:p w14:paraId="5AA0D36E" w14:textId="77777777" w:rsidR="00212B35" w:rsidRPr="004322ED" w:rsidRDefault="00817AEC" w:rsidP="008C00F4">
      <w:pPr>
        <w:autoSpaceDE w:val="0"/>
        <w:spacing w:before="120" w:after="120" w:line="312" w:lineRule="auto"/>
        <w:rPr>
          <w:rFonts w:ascii="Arial" w:hAnsi="Arial" w:cs="Arial"/>
          <w:bCs/>
          <w:sz w:val="24"/>
          <w:szCs w:val="24"/>
          <w:lang w:eastAsia="en-US"/>
        </w:rPr>
      </w:pPr>
      <w:r w:rsidRPr="004322ED">
        <w:rPr>
          <w:rFonts w:ascii="Arial" w:hAnsi="Arial" w:cs="Arial"/>
          <w:bCs/>
          <w:sz w:val="24"/>
          <w:szCs w:val="24"/>
          <w:lang w:val="x-none" w:eastAsia="en-US"/>
        </w:rPr>
        <w:t>zwanym dalej w treści</w:t>
      </w:r>
      <w:r w:rsidRPr="004322ED">
        <w:rPr>
          <w:rFonts w:ascii="Arial" w:hAnsi="Arial" w:cs="Arial"/>
          <w:bCs/>
          <w:sz w:val="24"/>
          <w:szCs w:val="24"/>
          <w:lang w:eastAsia="en-US"/>
        </w:rPr>
        <w:t xml:space="preserve"> umowy</w:t>
      </w:r>
      <w:r w:rsidRPr="004322ED">
        <w:rPr>
          <w:rFonts w:ascii="Arial" w:hAnsi="Arial" w:cs="Arial"/>
          <w:bCs/>
          <w:sz w:val="24"/>
          <w:szCs w:val="24"/>
          <w:lang w:val="x-none" w:eastAsia="en-US"/>
        </w:rPr>
        <w:t xml:space="preserve"> </w:t>
      </w:r>
      <w:r w:rsidRPr="004322ED">
        <w:rPr>
          <w:rFonts w:ascii="Arial" w:hAnsi="Arial" w:cs="Arial"/>
          <w:b/>
          <w:sz w:val="24"/>
          <w:szCs w:val="24"/>
          <w:lang w:val="x-none" w:eastAsia="en-US"/>
        </w:rPr>
        <w:t>Zamawiającym</w:t>
      </w:r>
      <w:r w:rsidR="00761BE6" w:rsidRPr="004322ED">
        <w:rPr>
          <w:rFonts w:ascii="Arial" w:hAnsi="Arial" w:cs="Arial"/>
          <w:bCs/>
          <w:sz w:val="24"/>
          <w:szCs w:val="24"/>
        </w:rPr>
        <w:t>,</w:t>
      </w:r>
    </w:p>
    <w:p w14:paraId="66DC0BA2" w14:textId="77777777" w:rsidR="00654965" w:rsidRPr="004322ED" w:rsidRDefault="00212B35" w:rsidP="00D52498">
      <w:pPr>
        <w:tabs>
          <w:tab w:val="right" w:leader="dot" w:pos="9072"/>
        </w:tabs>
        <w:autoSpaceDE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bCs/>
          <w:sz w:val="24"/>
          <w:szCs w:val="24"/>
          <w:lang w:val="x-none" w:eastAsia="en-US"/>
        </w:rPr>
        <w:t>a</w:t>
      </w:r>
      <w:r w:rsidR="00DC05D6" w:rsidRPr="004322ED">
        <w:rPr>
          <w:rFonts w:ascii="Arial" w:hAnsi="Arial" w:cs="Arial"/>
          <w:bCs/>
          <w:sz w:val="24"/>
          <w:szCs w:val="24"/>
          <w:lang w:val="x-none" w:eastAsia="en-US"/>
        </w:rPr>
        <w:tab/>
      </w:r>
      <w:r w:rsidR="00DC05D6" w:rsidRPr="004322ED">
        <w:rPr>
          <w:rFonts w:ascii="Arial" w:hAnsi="Arial" w:cs="Arial"/>
          <w:bCs/>
          <w:sz w:val="24"/>
          <w:szCs w:val="24"/>
          <w:lang w:eastAsia="en-US"/>
        </w:rPr>
        <w:t>,</w:t>
      </w:r>
    </w:p>
    <w:p w14:paraId="22B73C8A" w14:textId="77777777" w:rsidR="0070538B" w:rsidRPr="004322ED" w:rsidRDefault="00817AEC" w:rsidP="008C00F4">
      <w:pPr>
        <w:autoSpaceDE w:val="0"/>
        <w:spacing w:before="120" w:after="120" w:line="312" w:lineRule="auto"/>
        <w:rPr>
          <w:rFonts w:ascii="Arial" w:hAnsi="Arial" w:cs="Arial"/>
          <w:bCs/>
          <w:sz w:val="24"/>
          <w:szCs w:val="24"/>
        </w:rPr>
      </w:pPr>
      <w:r w:rsidRPr="004322ED">
        <w:rPr>
          <w:rFonts w:ascii="Arial" w:hAnsi="Arial" w:cs="Arial"/>
          <w:bCs/>
          <w:sz w:val="24"/>
          <w:szCs w:val="24"/>
        </w:rPr>
        <w:t>z</w:t>
      </w:r>
      <w:r w:rsidR="00761BE6" w:rsidRPr="004322ED">
        <w:rPr>
          <w:rFonts w:ascii="Arial" w:hAnsi="Arial" w:cs="Arial"/>
          <w:bCs/>
          <w:sz w:val="24"/>
          <w:szCs w:val="24"/>
        </w:rPr>
        <w:t>wanym</w:t>
      </w:r>
      <w:r w:rsidRPr="004322ED">
        <w:rPr>
          <w:rFonts w:ascii="Arial" w:hAnsi="Arial" w:cs="Arial"/>
          <w:bCs/>
          <w:sz w:val="24"/>
          <w:szCs w:val="24"/>
        </w:rPr>
        <w:t>/zwaną</w:t>
      </w:r>
      <w:r w:rsidR="00761BE6" w:rsidRPr="004322ED">
        <w:rPr>
          <w:rFonts w:ascii="Arial" w:hAnsi="Arial" w:cs="Arial"/>
          <w:bCs/>
          <w:sz w:val="24"/>
          <w:szCs w:val="24"/>
        </w:rPr>
        <w:t xml:space="preserve"> dalej w treści umowy </w:t>
      </w:r>
      <w:r w:rsidR="00761BE6" w:rsidRPr="004322ED">
        <w:rPr>
          <w:rFonts w:ascii="Arial" w:hAnsi="Arial" w:cs="Arial"/>
          <w:b/>
          <w:sz w:val="24"/>
          <w:szCs w:val="24"/>
        </w:rPr>
        <w:t>Wykonawcą</w:t>
      </w:r>
      <w:r w:rsidR="00761BE6" w:rsidRPr="004322ED">
        <w:rPr>
          <w:rFonts w:ascii="Arial" w:hAnsi="Arial" w:cs="Arial"/>
          <w:bCs/>
          <w:sz w:val="24"/>
          <w:szCs w:val="24"/>
        </w:rPr>
        <w:t>,</w:t>
      </w:r>
    </w:p>
    <w:p w14:paraId="6A9A492E" w14:textId="688F3939" w:rsidR="00F70591" w:rsidRPr="004322ED" w:rsidRDefault="00273EAA" w:rsidP="008C00F4">
      <w:pPr>
        <w:autoSpaceDE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 rezultacie dokonania przez Zamawiającego wyboru oferty w trybie podstawowym bez przeprowadzenia negocjacji na podstawie art. 275 pkt 1 ustawy z dnia 11 września 2019 roku – Prawo zamówień publicznych (tj. Dz. U. z 202</w:t>
      </w:r>
      <w:r w:rsidR="004E3C98">
        <w:rPr>
          <w:rFonts w:ascii="Arial" w:hAnsi="Arial" w:cs="Arial"/>
          <w:sz w:val="24"/>
          <w:szCs w:val="24"/>
        </w:rPr>
        <w:t>4</w:t>
      </w:r>
      <w:r w:rsidRPr="004322ED">
        <w:rPr>
          <w:rFonts w:ascii="Arial" w:hAnsi="Arial" w:cs="Arial"/>
          <w:sz w:val="24"/>
          <w:szCs w:val="24"/>
        </w:rPr>
        <w:t xml:space="preserve"> r. poz. </w:t>
      </w:r>
      <w:r w:rsidR="004E3C98">
        <w:rPr>
          <w:rFonts w:ascii="Arial" w:hAnsi="Arial" w:cs="Arial"/>
          <w:sz w:val="24"/>
          <w:szCs w:val="24"/>
        </w:rPr>
        <w:t>1320</w:t>
      </w:r>
      <w:r w:rsidRPr="004322ED">
        <w:rPr>
          <w:rFonts w:ascii="Arial" w:hAnsi="Arial" w:cs="Arial"/>
          <w:sz w:val="24"/>
          <w:szCs w:val="24"/>
        </w:rPr>
        <w:t>), została zawarta umowa o następującej treści:</w:t>
      </w:r>
    </w:p>
    <w:p w14:paraId="3BF65BC1" w14:textId="77777777" w:rsidR="00542CF8" w:rsidRPr="004322ED" w:rsidRDefault="004C3C1A" w:rsidP="00E50084">
      <w:pPr>
        <w:pStyle w:val="Nagwek1"/>
        <w:jc w:val="center"/>
        <w:rPr>
          <w:rFonts w:ascii="Arial" w:hAnsi="Arial" w:cs="Arial"/>
          <w:szCs w:val="24"/>
        </w:rPr>
      </w:pPr>
      <w:bookmarkStart w:id="0" w:name="_Hlk131167306"/>
      <w:r w:rsidRPr="004322ED">
        <w:rPr>
          <w:rFonts w:ascii="Arial" w:hAnsi="Arial" w:cs="Arial"/>
          <w:szCs w:val="24"/>
        </w:rPr>
        <w:t xml:space="preserve">§ </w:t>
      </w:r>
      <w:r w:rsidR="00742F48" w:rsidRPr="004322ED">
        <w:rPr>
          <w:rFonts w:ascii="Arial" w:hAnsi="Arial" w:cs="Arial"/>
          <w:szCs w:val="24"/>
        </w:rPr>
        <w:t>1</w:t>
      </w:r>
    </w:p>
    <w:bookmarkEnd w:id="0"/>
    <w:p w14:paraId="752AC01F" w14:textId="03CEDD2A" w:rsidR="00273EAA" w:rsidRPr="004322ED" w:rsidRDefault="00273EAA" w:rsidP="00D5249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312" w:lineRule="auto"/>
        <w:ind w:left="426" w:right="-23" w:hanging="426"/>
        <w:rPr>
          <w:rFonts w:ascii="Arial" w:hAnsi="Arial" w:cs="Arial"/>
          <w:bCs/>
          <w:sz w:val="24"/>
          <w:szCs w:val="24"/>
        </w:rPr>
      </w:pPr>
      <w:r w:rsidRPr="004322ED">
        <w:rPr>
          <w:rFonts w:ascii="Arial" w:hAnsi="Arial" w:cs="Arial"/>
          <w:bCs/>
          <w:sz w:val="24"/>
          <w:szCs w:val="24"/>
        </w:rPr>
        <w:t xml:space="preserve">Zamawiający zleca, a Wykonawca przyjmuje do realizacji zamówienie polegające na </w:t>
      </w:r>
      <w:r w:rsidR="00E835B3" w:rsidRPr="004322ED">
        <w:rPr>
          <w:rFonts w:ascii="Arial" w:hAnsi="Arial" w:cs="Arial"/>
          <w:b/>
          <w:sz w:val="24"/>
          <w:szCs w:val="24"/>
        </w:rPr>
        <w:t>zaprojektowaniu, wykonaniu i dostarczeniu materiałów konferencyjnych do siedziby Zamawiającego</w:t>
      </w:r>
      <w:r w:rsidR="00471071" w:rsidRPr="004322ED">
        <w:rPr>
          <w:rFonts w:ascii="Arial" w:hAnsi="Arial" w:cs="Arial"/>
          <w:b/>
          <w:sz w:val="24"/>
          <w:szCs w:val="24"/>
        </w:rPr>
        <w:t xml:space="preserve"> </w:t>
      </w:r>
      <w:r w:rsidR="00024817" w:rsidRPr="004322ED">
        <w:rPr>
          <w:rFonts w:ascii="Arial" w:hAnsi="Arial" w:cs="Arial"/>
          <w:bCs/>
          <w:sz w:val="24"/>
          <w:szCs w:val="24"/>
        </w:rPr>
        <w:t>zgodnie z niniejszą umow</w:t>
      </w:r>
      <w:r w:rsidR="00C53909" w:rsidRPr="004322ED">
        <w:rPr>
          <w:rFonts w:ascii="Arial" w:hAnsi="Arial" w:cs="Arial"/>
          <w:bCs/>
          <w:sz w:val="24"/>
          <w:szCs w:val="24"/>
        </w:rPr>
        <w:t>ą</w:t>
      </w:r>
      <w:r w:rsidR="00024817" w:rsidRPr="004322ED">
        <w:rPr>
          <w:rFonts w:ascii="Arial" w:hAnsi="Arial" w:cs="Arial"/>
          <w:bCs/>
          <w:sz w:val="24"/>
          <w:szCs w:val="24"/>
        </w:rPr>
        <w:t xml:space="preserve">, Szczegółowym </w:t>
      </w:r>
      <w:r w:rsidR="00C53909" w:rsidRPr="004322ED">
        <w:rPr>
          <w:rFonts w:ascii="Arial" w:hAnsi="Arial" w:cs="Arial"/>
          <w:bCs/>
          <w:sz w:val="24"/>
          <w:szCs w:val="24"/>
        </w:rPr>
        <w:t>o</w:t>
      </w:r>
      <w:r w:rsidR="00024817" w:rsidRPr="004322ED">
        <w:rPr>
          <w:rFonts w:ascii="Arial" w:hAnsi="Arial" w:cs="Arial"/>
          <w:bCs/>
          <w:sz w:val="24"/>
          <w:szCs w:val="24"/>
        </w:rPr>
        <w:t xml:space="preserve">pisem </w:t>
      </w:r>
      <w:r w:rsidR="00C53909" w:rsidRPr="004322ED">
        <w:rPr>
          <w:rFonts w:ascii="Arial" w:hAnsi="Arial" w:cs="Arial"/>
          <w:bCs/>
          <w:sz w:val="24"/>
          <w:szCs w:val="24"/>
        </w:rPr>
        <w:t>p</w:t>
      </w:r>
      <w:r w:rsidR="00024817" w:rsidRPr="004322ED">
        <w:rPr>
          <w:rFonts w:ascii="Arial" w:hAnsi="Arial" w:cs="Arial"/>
          <w:bCs/>
          <w:sz w:val="24"/>
          <w:szCs w:val="24"/>
        </w:rPr>
        <w:t xml:space="preserve">rzedmiotu </w:t>
      </w:r>
      <w:r w:rsidR="00C53909" w:rsidRPr="004322ED">
        <w:rPr>
          <w:rFonts w:ascii="Arial" w:hAnsi="Arial" w:cs="Arial"/>
          <w:bCs/>
          <w:sz w:val="24"/>
          <w:szCs w:val="24"/>
        </w:rPr>
        <w:t>z</w:t>
      </w:r>
      <w:r w:rsidR="00024817" w:rsidRPr="004322ED">
        <w:rPr>
          <w:rFonts w:ascii="Arial" w:hAnsi="Arial" w:cs="Arial"/>
          <w:bCs/>
          <w:sz w:val="24"/>
          <w:szCs w:val="24"/>
        </w:rPr>
        <w:t>amówienia i ofertą Wykonawcy</w:t>
      </w:r>
      <w:r w:rsidR="00581BAE">
        <w:rPr>
          <w:rFonts w:ascii="Arial" w:hAnsi="Arial" w:cs="Arial"/>
          <w:bCs/>
          <w:sz w:val="24"/>
          <w:szCs w:val="24"/>
        </w:rPr>
        <w:t xml:space="preserve"> (które stanowią odpowiednio załącznik nr 1 i 2 do niniejszej umowy)</w:t>
      </w:r>
      <w:r w:rsidRPr="004322ED">
        <w:rPr>
          <w:rFonts w:ascii="Arial" w:hAnsi="Arial" w:cs="Arial"/>
          <w:bCs/>
          <w:sz w:val="24"/>
          <w:szCs w:val="24"/>
        </w:rPr>
        <w:t>.</w:t>
      </w:r>
    </w:p>
    <w:p w14:paraId="26DBDA1E" w14:textId="2451FA91" w:rsidR="00A75ACC" w:rsidRPr="004322ED" w:rsidRDefault="00A603F1" w:rsidP="00D52498">
      <w:pPr>
        <w:pStyle w:val="Akapitzlist"/>
        <w:numPr>
          <w:ilvl w:val="0"/>
          <w:numId w:val="28"/>
        </w:numPr>
        <w:suppressAutoHyphens w:val="0"/>
        <w:spacing w:before="120" w:after="120" w:line="312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bookmarkStart w:id="1" w:name="_Hlk50125960"/>
      <w:r>
        <w:rPr>
          <w:rFonts w:ascii="Arial" w:hAnsi="Arial" w:cs="Arial"/>
          <w:sz w:val="24"/>
          <w:szCs w:val="24"/>
          <w:lang w:eastAsia="en-US"/>
        </w:rPr>
        <w:t xml:space="preserve">Wykonawca wykona </w:t>
      </w:r>
      <w:r w:rsidR="00273EAA" w:rsidRPr="004322ED">
        <w:rPr>
          <w:rFonts w:ascii="Arial" w:hAnsi="Arial" w:cs="Arial"/>
          <w:sz w:val="24"/>
          <w:szCs w:val="24"/>
          <w:lang w:eastAsia="en-US"/>
        </w:rPr>
        <w:t>następując</w:t>
      </w:r>
      <w:r>
        <w:rPr>
          <w:rFonts w:ascii="Arial" w:hAnsi="Arial" w:cs="Arial"/>
          <w:sz w:val="24"/>
          <w:szCs w:val="24"/>
          <w:lang w:eastAsia="en-US"/>
        </w:rPr>
        <w:t>e</w:t>
      </w:r>
      <w:r w:rsidR="004B71EB" w:rsidRPr="004322ED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603F1">
        <w:rPr>
          <w:rFonts w:ascii="Arial" w:hAnsi="Arial" w:cs="Arial"/>
          <w:sz w:val="24"/>
          <w:szCs w:val="24"/>
          <w:lang w:eastAsia="en-US"/>
        </w:rPr>
        <w:t>materiał</w:t>
      </w:r>
      <w:r>
        <w:rPr>
          <w:rFonts w:ascii="Arial" w:hAnsi="Arial" w:cs="Arial"/>
          <w:sz w:val="24"/>
          <w:szCs w:val="24"/>
          <w:lang w:eastAsia="en-US"/>
        </w:rPr>
        <w:t>y</w:t>
      </w:r>
      <w:r w:rsidRPr="00A603F1">
        <w:rPr>
          <w:rFonts w:ascii="Arial" w:hAnsi="Arial" w:cs="Arial"/>
          <w:sz w:val="24"/>
          <w:szCs w:val="24"/>
          <w:lang w:eastAsia="en-US"/>
        </w:rPr>
        <w:t xml:space="preserve"> konferencyjn</w:t>
      </w:r>
      <w:r>
        <w:rPr>
          <w:rFonts w:ascii="Arial" w:hAnsi="Arial" w:cs="Arial"/>
          <w:sz w:val="24"/>
          <w:szCs w:val="24"/>
          <w:lang w:eastAsia="en-US"/>
        </w:rPr>
        <w:t>e</w:t>
      </w:r>
      <w:r w:rsidRPr="00A603F1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26032" w:rsidRPr="004322ED">
        <w:rPr>
          <w:rFonts w:ascii="Arial" w:hAnsi="Arial" w:cs="Arial"/>
          <w:sz w:val="24"/>
          <w:szCs w:val="24"/>
          <w:lang w:val="pl-PL" w:eastAsia="en-US"/>
        </w:rPr>
        <w:t>zgodn</w:t>
      </w:r>
      <w:r>
        <w:rPr>
          <w:rFonts w:ascii="Arial" w:hAnsi="Arial" w:cs="Arial"/>
          <w:sz w:val="24"/>
          <w:szCs w:val="24"/>
          <w:lang w:val="pl-PL" w:eastAsia="en-US"/>
        </w:rPr>
        <w:t>ie</w:t>
      </w:r>
      <w:r w:rsidR="00826032" w:rsidRPr="004322ED">
        <w:rPr>
          <w:rFonts w:ascii="Arial" w:hAnsi="Arial" w:cs="Arial"/>
          <w:sz w:val="24"/>
          <w:szCs w:val="24"/>
          <w:lang w:val="pl-PL" w:eastAsia="en-US"/>
        </w:rPr>
        <w:t xml:space="preserve"> ze specyfikacją zawartą w </w:t>
      </w:r>
      <w:r w:rsidR="004322ED" w:rsidRPr="004322ED">
        <w:rPr>
          <w:rFonts w:ascii="Arial" w:hAnsi="Arial" w:cs="Arial"/>
          <w:sz w:val="24"/>
          <w:szCs w:val="24"/>
          <w:lang w:val="pl-PL" w:eastAsia="en-US"/>
        </w:rPr>
        <w:t>S</w:t>
      </w:r>
      <w:r w:rsidR="00826032" w:rsidRPr="004322ED">
        <w:rPr>
          <w:rFonts w:ascii="Arial" w:hAnsi="Arial" w:cs="Arial"/>
          <w:sz w:val="24"/>
          <w:szCs w:val="24"/>
          <w:lang w:val="pl-PL" w:eastAsia="en-US"/>
        </w:rPr>
        <w:t>zczegółowym opisie przedmiotu zamówienia</w:t>
      </w:r>
      <w:r w:rsidR="004B71EB" w:rsidRPr="004322ED">
        <w:rPr>
          <w:rFonts w:ascii="Arial" w:hAnsi="Arial" w:cs="Arial"/>
          <w:sz w:val="24"/>
          <w:szCs w:val="24"/>
          <w:lang w:eastAsia="en-US"/>
        </w:rPr>
        <w:t>,</w:t>
      </w:r>
      <w:r>
        <w:rPr>
          <w:rFonts w:ascii="Arial" w:hAnsi="Arial" w:cs="Arial"/>
          <w:sz w:val="24"/>
          <w:szCs w:val="24"/>
          <w:lang w:eastAsia="en-US"/>
        </w:rPr>
        <w:t xml:space="preserve"> tj.</w:t>
      </w:r>
      <w:r w:rsidR="00F44AC8" w:rsidRPr="004322ED">
        <w:rPr>
          <w:rFonts w:ascii="Arial" w:hAnsi="Arial" w:cs="Arial"/>
          <w:sz w:val="24"/>
          <w:szCs w:val="24"/>
          <w:lang w:eastAsia="en-US"/>
        </w:rPr>
        <w:t>:</w:t>
      </w:r>
      <w:bookmarkEnd w:id="1"/>
    </w:p>
    <w:p w14:paraId="0D49B5BF" w14:textId="175618AE" w:rsidR="00076908" w:rsidRPr="00013732" w:rsidRDefault="004322ED" w:rsidP="0001373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before="120" w:after="120" w:line="312" w:lineRule="auto"/>
        <w:ind w:left="993" w:right="-23" w:hanging="567"/>
        <w:rPr>
          <w:rFonts w:ascii="Arial" w:hAnsi="Arial" w:cs="Arial"/>
          <w:sz w:val="24"/>
          <w:szCs w:val="24"/>
          <w:lang w:eastAsia="en-US"/>
        </w:rPr>
      </w:pPr>
      <w:r w:rsidRPr="00013732">
        <w:rPr>
          <w:rFonts w:ascii="Arial" w:hAnsi="Arial" w:cs="Arial"/>
          <w:sz w:val="24"/>
          <w:szCs w:val="24"/>
        </w:rPr>
        <w:t xml:space="preserve">po </w:t>
      </w:r>
      <w:r w:rsidR="004F34D3">
        <w:rPr>
          <w:rFonts w:ascii="Arial" w:hAnsi="Arial" w:cs="Arial"/>
          <w:sz w:val="24"/>
          <w:szCs w:val="24"/>
          <w:lang w:val="pl-PL"/>
        </w:rPr>
        <w:t>160</w:t>
      </w:r>
      <w:r w:rsidRPr="00013732">
        <w:rPr>
          <w:rFonts w:ascii="Arial" w:hAnsi="Arial" w:cs="Arial"/>
          <w:sz w:val="24"/>
          <w:szCs w:val="24"/>
        </w:rPr>
        <w:t xml:space="preserve"> sztuk </w:t>
      </w:r>
      <w:r w:rsidR="00076908" w:rsidRPr="00013732">
        <w:rPr>
          <w:rFonts w:ascii="Arial" w:hAnsi="Arial" w:cs="Arial"/>
          <w:sz w:val="24"/>
          <w:szCs w:val="24"/>
        </w:rPr>
        <w:t xml:space="preserve">notesów A5 z gumką, długopisów z końcówką do ekranów dotykowych oraz toreb materiałowych </w:t>
      </w:r>
      <w:r w:rsidR="00A0600F">
        <w:rPr>
          <w:rFonts w:ascii="Arial" w:hAnsi="Arial" w:cs="Arial"/>
          <w:sz w:val="24"/>
          <w:szCs w:val="24"/>
          <w:lang w:val="pl-PL"/>
        </w:rPr>
        <w:t xml:space="preserve">posiadających </w:t>
      </w:r>
      <w:r w:rsidRPr="00013732">
        <w:rPr>
          <w:rFonts w:ascii="Arial" w:hAnsi="Arial" w:cs="Arial"/>
          <w:sz w:val="24"/>
          <w:szCs w:val="24"/>
        </w:rPr>
        <w:t xml:space="preserve">nadruk </w:t>
      </w:r>
      <w:r w:rsidR="00076908" w:rsidRPr="00013732">
        <w:rPr>
          <w:rFonts w:ascii="Arial" w:hAnsi="Arial" w:cs="Arial"/>
          <w:sz w:val="24"/>
          <w:szCs w:val="24"/>
        </w:rPr>
        <w:t xml:space="preserve">wykonany </w:t>
      </w:r>
      <w:r w:rsidRPr="00013732">
        <w:rPr>
          <w:rFonts w:ascii="Arial" w:hAnsi="Arial" w:cs="Arial"/>
          <w:sz w:val="24"/>
          <w:szCs w:val="24"/>
        </w:rPr>
        <w:lastRenderedPageBreak/>
        <w:t>według wytycznych Zamawiającego;</w:t>
      </w:r>
    </w:p>
    <w:p w14:paraId="7B867498" w14:textId="34CA78D2" w:rsidR="004322ED" w:rsidRPr="004322ED" w:rsidRDefault="004322ED" w:rsidP="00013732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before="120" w:after="120" w:line="312" w:lineRule="auto"/>
        <w:ind w:left="993" w:right="-23" w:hanging="567"/>
        <w:rPr>
          <w:rFonts w:ascii="Arial" w:hAnsi="Arial" w:cs="Arial"/>
          <w:sz w:val="24"/>
          <w:szCs w:val="24"/>
          <w:lang w:eastAsia="en-US"/>
        </w:rPr>
      </w:pPr>
      <w:r w:rsidRPr="004322ED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4322ED">
        <w:rPr>
          <w:rFonts w:ascii="Arial" w:hAnsi="Arial" w:cs="Arial"/>
          <w:sz w:val="24"/>
          <w:szCs w:val="24"/>
        </w:rPr>
        <w:t>roll-upy</w:t>
      </w:r>
      <w:proofErr w:type="spellEnd"/>
      <w:r w:rsidRPr="004322ED">
        <w:rPr>
          <w:rFonts w:ascii="Arial" w:hAnsi="Arial" w:cs="Arial"/>
          <w:sz w:val="24"/>
          <w:szCs w:val="24"/>
        </w:rPr>
        <w:t xml:space="preserve"> </w:t>
      </w:r>
      <w:bookmarkStart w:id="2" w:name="_Hlk161055213"/>
      <w:r w:rsidRPr="004322ED">
        <w:rPr>
          <w:rFonts w:ascii="Arial" w:hAnsi="Arial" w:cs="Arial"/>
          <w:sz w:val="24"/>
          <w:szCs w:val="24"/>
        </w:rPr>
        <w:t>z pokrowcem/torbą</w:t>
      </w:r>
      <w:bookmarkEnd w:id="2"/>
      <w:r w:rsidRPr="004322ED">
        <w:rPr>
          <w:rFonts w:ascii="Arial" w:hAnsi="Arial" w:cs="Arial"/>
          <w:sz w:val="24"/>
          <w:szCs w:val="24"/>
        </w:rPr>
        <w:t xml:space="preserve"> </w:t>
      </w:r>
      <w:r w:rsidR="00A0600F">
        <w:rPr>
          <w:rFonts w:ascii="Arial" w:hAnsi="Arial" w:cs="Arial"/>
          <w:sz w:val="24"/>
          <w:szCs w:val="24"/>
        </w:rPr>
        <w:t xml:space="preserve">posiadające nadruk </w:t>
      </w:r>
      <w:r w:rsidRPr="004322ED">
        <w:rPr>
          <w:rFonts w:ascii="Arial" w:hAnsi="Arial" w:cs="Arial"/>
          <w:sz w:val="24"/>
          <w:szCs w:val="24"/>
        </w:rPr>
        <w:t>wykonany</w:t>
      </w:r>
      <w:r w:rsidR="00A0600F">
        <w:rPr>
          <w:rFonts w:ascii="Arial" w:hAnsi="Arial" w:cs="Arial"/>
          <w:sz w:val="24"/>
          <w:szCs w:val="24"/>
        </w:rPr>
        <w:t xml:space="preserve"> </w:t>
      </w:r>
      <w:r w:rsidRPr="004322ED">
        <w:rPr>
          <w:rFonts w:ascii="Arial" w:hAnsi="Arial" w:cs="Arial"/>
          <w:sz w:val="24"/>
          <w:szCs w:val="24"/>
        </w:rPr>
        <w:t>według wytycznych Zamawiającego;</w:t>
      </w:r>
    </w:p>
    <w:p w14:paraId="63BE01C6" w14:textId="589A0562" w:rsidR="00013732" w:rsidRDefault="004322ED" w:rsidP="00013732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before="120" w:after="120" w:line="312" w:lineRule="auto"/>
        <w:ind w:left="993" w:right="-23" w:hanging="567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Pr="004322ED">
        <w:rPr>
          <w:rFonts w:ascii="Arial" w:hAnsi="Arial" w:cs="Arial"/>
          <w:sz w:val="24"/>
          <w:szCs w:val="24"/>
        </w:rPr>
        <w:t>elektroniczne plik</w:t>
      </w:r>
      <w:r>
        <w:rPr>
          <w:rFonts w:ascii="Arial" w:hAnsi="Arial" w:cs="Arial"/>
          <w:sz w:val="24"/>
          <w:szCs w:val="24"/>
        </w:rPr>
        <w:t>i</w:t>
      </w:r>
      <w:r w:rsidRPr="004322ED">
        <w:rPr>
          <w:rFonts w:ascii="Arial" w:hAnsi="Arial" w:cs="Arial"/>
          <w:sz w:val="24"/>
          <w:szCs w:val="24"/>
        </w:rPr>
        <w:t xml:space="preserve"> edytowalne w formacie .</w:t>
      </w:r>
      <w:proofErr w:type="spellStart"/>
      <w:r w:rsidRPr="004322ED">
        <w:rPr>
          <w:rFonts w:ascii="Arial" w:hAnsi="Arial" w:cs="Arial"/>
          <w:sz w:val="24"/>
          <w:szCs w:val="24"/>
        </w:rPr>
        <w:t>docx</w:t>
      </w:r>
      <w:proofErr w:type="spellEnd"/>
      <w:r w:rsidRPr="004322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 szablony następujących materiałów konferencyjnych: 1) programu konferencji, 2) certyfikatu oraz 3) formularza zgłoszeniowego</w:t>
      </w:r>
      <w:r w:rsidR="00A0600F">
        <w:rPr>
          <w:rFonts w:ascii="Arial" w:hAnsi="Arial" w:cs="Arial"/>
          <w:sz w:val="24"/>
          <w:szCs w:val="24"/>
        </w:rPr>
        <w:t>, przygotowane zgodnie z wytycznymi Zamawiającego.</w:t>
      </w:r>
    </w:p>
    <w:p w14:paraId="10286621" w14:textId="78066251" w:rsidR="006A572F" w:rsidRPr="00013732" w:rsidRDefault="00547477" w:rsidP="000137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312" w:lineRule="auto"/>
        <w:ind w:right="-23"/>
        <w:rPr>
          <w:rFonts w:ascii="Arial" w:hAnsi="Arial" w:cs="Arial"/>
          <w:sz w:val="24"/>
          <w:szCs w:val="24"/>
          <w:lang w:eastAsia="en-US"/>
        </w:rPr>
      </w:pPr>
      <w:r w:rsidRPr="00013732">
        <w:rPr>
          <w:rFonts w:ascii="Arial" w:hAnsi="Arial" w:cs="Arial"/>
          <w:sz w:val="24"/>
          <w:szCs w:val="24"/>
        </w:rPr>
        <w:t xml:space="preserve">Odbiór przedmiotu umowy </w:t>
      </w:r>
      <w:r w:rsidR="006F1C49" w:rsidRPr="00013732">
        <w:rPr>
          <w:rFonts w:ascii="Arial" w:hAnsi="Arial" w:cs="Arial"/>
          <w:sz w:val="24"/>
          <w:szCs w:val="24"/>
        </w:rPr>
        <w:t>nastąpi</w:t>
      </w:r>
      <w:r w:rsidR="00C7250B" w:rsidRPr="00013732">
        <w:rPr>
          <w:rFonts w:ascii="Arial" w:hAnsi="Arial" w:cs="Arial"/>
          <w:sz w:val="24"/>
          <w:szCs w:val="24"/>
        </w:rPr>
        <w:t xml:space="preserve"> po podpisani</w:t>
      </w:r>
      <w:r w:rsidR="00F94C92" w:rsidRPr="00013732">
        <w:rPr>
          <w:rFonts w:ascii="Arial" w:hAnsi="Arial" w:cs="Arial"/>
          <w:sz w:val="24"/>
          <w:szCs w:val="24"/>
        </w:rPr>
        <w:t>u</w:t>
      </w:r>
      <w:r w:rsidR="006F1C49" w:rsidRPr="00013732">
        <w:rPr>
          <w:rFonts w:ascii="Arial" w:hAnsi="Arial" w:cs="Arial"/>
          <w:sz w:val="24"/>
          <w:szCs w:val="24"/>
        </w:rPr>
        <w:t xml:space="preserve"> przez osoby wyznaczone przez Zamawiającego</w:t>
      </w:r>
      <w:r w:rsidR="00811167" w:rsidRPr="00013732">
        <w:rPr>
          <w:rFonts w:ascii="Arial" w:hAnsi="Arial" w:cs="Arial"/>
          <w:sz w:val="24"/>
          <w:szCs w:val="24"/>
        </w:rPr>
        <w:t xml:space="preserve"> i Wykonawcę </w:t>
      </w:r>
      <w:bookmarkStart w:id="3" w:name="_Hlk125456275"/>
      <w:r w:rsidR="00B00560" w:rsidRPr="00013732">
        <w:rPr>
          <w:rFonts w:ascii="Arial" w:hAnsi="Arial" w:cs="Arial"/>
          <w:sz w:val="24"/>
          <w:szCs w:val="24"/>
        </w:rPr>
        <w:t>P</w:t>
      </w:r>
      <w:r w:rsidR="006F1C49" w:rsidRPr="00013732">
        <w:rPr>
          <w:rFonts w:ascii="Arial" w:hAnsi="Arial" w:cs="Arial"/>
          <w:sz w:val="24"/>
          <w:szCs w:val="24"/>
        </w:rPr>
        <w:t>rotokoł</w:t>
      </w:r>
      <w:r w:rsidR="00047376" w:rsidRPr="00013732">
        <w:rPr>
          <w:rFonts w:ascii="Arial" w:hAnsi="Arial" w:cs="Arial"/>
          <w:sz w:val="24"/>
          <w:szCs w:val="24"/>
        </w:rPr>
        <w:t>u</w:t>
      </w:r>
      <w:r w:rsidR="00685C98" w:rsidRPr="00013732">
        <w:rPr>
          <w:rFonts w:ascii="Arial" w:hAnsi="Arial" w:cs="Arial"/>
          <w:sz w:val="24"/>
          <w:szCs w:val="24"/>
        </w:rPr>
        <w:t xml:space="preserve"> odbioru</w:t>
      </w:r>
      <w:r w:rsidR="00047376" w:rsidRPr="00013732">
        <w:rPr>
          <w:rFonts w:ascii="Arial" w:hAnsi="Arial" w:cs="Arial"/>
          <w:sz w:val="24"/>
          <w:szCs w:val="24"/>
        </w:rPr>
        <w:t xml:space="preserve"> </w:t>
      </w:r>
      <w:bookmarkEnd w:id="3"/>
      <w:r w:rsidR="004F6D93" w:rsidRPr="00013732">
        <w:rPr>
          <w:rFonts w:ascii="Arial" w:hAnsi="Arial" w:cs="Arial"/>
          <w:sz w:val="24"/>
          <w:szCs w:val="24"/>
        </w:rPr>
        <w:t>według wzoru</w:t>
      </w:r>
      <w:r w:rsidR="009C53BE" w:rsidRPr="00013732">
        <w:rPr>
          <w:rFonts w:ascii="Arial" w:hAnsi="Arial" w:cs="Arial"/>
          <w:sz w:val="24"/>
          <w:szCs w:val="24"/>
        </w:rPr>
        <w:t>,</w:t>
      </w:r>
      <w:r w:rsidR="004F6D93" w:rsidRPr="00013732">
        <w:rPr>
          <w:rFonts w:ascii="Arial" w:hAnsi="Arial" w:cs="Arial"/>
          <w:sz w:val="24"/>
          <w:szCs w:val="24"/>
        </w:rPr>
        <w:t xml:space="preserve"> który stanowi </w:t>
      </w:r>
      <w:bookmarkStart w:id="4" w:name="_Hlk144890938"/>
      <w:r w:rsidR="005E44E9" w:rsidRPr="00013732">
        <w:rPr>
          <w:rFonts w:ascii="Arial" w:hAnsi="Arial" w:cs="Arial"/>
          <w:sz w:val="24"/>
          <w:szCs w:val="24"/>
        </w:rPr>
        <w:t>Z</w:t>
      </w:r>
      <w:r w:rsidR="004F6D93" w:rsidRPr="00013732">
        <w:rPr>
          <w:rFonts w:ascii="Arial" w:hAnsi="Arial" w:cs="Arial"/>
          <w:sz w:val="24"/>
          <w:szCs w:val="24"/>
        </w:rPr>
        <w:t>ałącznik nr</w:t>
      </w:r>
      <w:r w:rsidR="00805560" w:rsidRPr="00013732">
        <w:rPr>
          <w:rFonts w:ascii="Arial" w:hAnsi="Arial" w:cs="Arial"/>
          <w:sz w:val="24"/>
          <w:szCs w:val="24"/>
        </w:rPr>
        <w:t> </w:t>
      </w:r>
      <w:bookmarkEnd w:id="4"/>
      <w:r w:rsidR="00581BAE">
        <w:rPr>
          <w:rFonts w:ascii="Arial" w:hAnsi="Arial" w:cs="Arial"/>
          <w:sz w:val="24"/>
          <w:szCs w:val="24"/>
        </w:rPr>
        <w:t>3</w:t>
      </w:r>
      <w:r w:rsidR="00581BAE" w:rsidRPr="00013732">
        <w:rPr>
          <w:rFonts w:ascii="Arial" w:hAnsi="Arial" w:cs="Arial"/>
          <w:sz w:val="24"/>
          <w:szCs w:val="24"/>
        </w:rPr>
        <w:t xml:space="preserve"> </w:t>
      </w:r>
      <w:r w:rsidR="004F6D93" w:rsidRPr="00013732">
        <w:rPr>
          <w:rFonts w:ascii="Arial" w:hAnsi="Arial" w:cs="Arial"/>
          <w:sz w:val="24"/>
          <w:szCs w:val="24"/>
        </w:rPr>
        <w:t>do umowy</w:t>
      </w:r>
      <w:r w:rsidR="00DE0EDE" w:rsidRPr="00013732">
        <w:rPr>
          <w:rFonts w:ascii="Arial" w:hAnsi="Arial" w:cs="Arial"/>
          <w:sz w:val="24"/>
          <w:szCs w:val="24"/>
        </w:rPr>
        <w:t>. P</w:t>
      </w:r>
      <w:r w:rsidR="00D40CED" w:rsidRPr="00013732">
        <w:rPr>
          <w:rFonts w:ascii="Arial" w:hAnsi="Arial" w:cs="Arial"/>
          <w:sz w:val="24"/>
          <w:szCs w:val="24"/>
        </w:rPr>
        <w:t xml:space="preserve">odstawą </w:t>
      </w:r>
      <w:r w:rsidR="00024817" w:rsidRPr="00013732">
        <w:rPr>
          <w:rFonts w:ascii="Arial" w:hAnsi="Arial" w:cs="Arial"/>
          <w:sz w:val="24"/>
          <w:szCs w:val="24"/>
        </w:rPr>
        <w:t>podpisania</w:t>
      </w:r>
      <w:r w:rsidR="00D40CED" w:rsidRPr="00013732">
        <w:rPr>
          <w:rFonts w:ascii="Arial" w:hAnsi="Arial" w:cs="Arial"/>
          <w:sz w:val="24"/>
          <w:szCs w:val="24"/>
        </w:rPr>
        <w:t xml:space="preserve"> </w:t>
      </w:r>
      <w:r w:rsidR="00CF13DC" w:rsidRPr="00013732">
        <w:rPr>
          <w:rFonts w:ascii="Arial" w:hAnsi="Arial" w:cs="Arial"/>
          <w:sz w:val="24"/>
          <w:szCs w:val="24"/>
        </w:rPr>
        <w:t xml:space="preserve">Protokołu odbioru </w:t>
      </w:r>
      <w:r w:rsidR="00D40CED" w:rsidRPr="00013732">
        <w:rPr>
          <w:rFonts w:ascii="Arial" w:hAnsi="Arial" w:cs="Arial"/>
          <w:sz w:val="24"/>
          <w:szCs w:val="24"/>
        </w:rPr>
        <w:t xml:space="preserve">będzie weryfikacja </w:t>
      </w:r>
      <w:r w:rsidR="00281E8A" w:rsidRPr="00013732">
        <w:rPr>
          <w:rFonts w:ascii="Arial" w:hAnsi="Arial" w:cs="Arial"/>
          <w:sz w:val="24"/>
          <w:szCs w:val="24"/>
        </w:rPr>
        <w:t>wykonania</w:t>
      </w:r>
      <w:r w:rsidR="001B68BE" w:rsidRPr="00013732">
        <w:rPr>
          <w:rFonts w:ascii="Arial" w:hAnsi="Arial" w:cs="Arial"/>
          <w:sz w:val="24"/>
          <w:szCs w:val="24"/>
        </w:rPr>
        <w:t xml:space="preserve"> </w:t>
      </w:r>
      <w:r w:rsidR="00281E8A" w:rsidRPr="00013732">
        <w:rPr>
          <w:rFonts w:ascii="Arial" w:hAnsi="Arial" w:cs="Arial"/>
          <w:sz w:val="24"/>
          <w:szCs w:val="24"/>
        </w:rPr>
        <w:t xml:space="preserve">przedmiotu umowy </w:t>
      </w:r>
      <w:r w:rsidR="00060181" w:rsidRPr="00013732">
        <w:rPr>
          <w:rFonts w:ascii="Arial" w:hAnsi="Arial" w:cs="Arial"/>
          <w:sz w:val="24"/>
          <w:szCs w:val="24"/>
        </w:rPr>
        <w:t>tj.</w:t>
      </w:r>
      <w:r w:rsidR="00281E8A" w:rsidRPr="00013732">
        <w:rPr>
          <w:rFonts w:ascii="Arial" w:hAnsi="Arial" w:cs="Arial"/>
          <w:sz w:val="24"/>
          <w:szCs w:val="24"/>
        </w:rPr>
        <w:t xml:space="preserve"> prawidłowe</w:t>
      </w:r>
      <w:r w:rsidR="00834D89" w:rsidRPr="00013732">
        <w:rPr>
          <w:rFonts w:ascii="Arial" w:hAnsi="Arial" w:cs="Arial"/>
          <w:sz w:val="24"/>
          <w:szCs w:val="24"/>
        </w:rPr>
        <w:t>go</w:t>
      </w:r>
      <w:r w:rsidR="00281E8A" w:rsidRPr="00013732">
        <w:rPr>
          <w:rFonts w:ascii="Arial" w:hAnsi="Arial" w:cs="Arial"/>
          <w:sz w:val="24"/>
          <w:szCs w:val="24"/>
        </w:rPr>
        <w:t xml:space="preserve"> i k</w:t>
      </w:r>
      <w:r w:rsidR="00C7250B" w:rsidRPr="00013732">
        <w:rPr>
          <w:rFonts w:ascii="Arial" w:hAnsi="Arial" w:cs="Arial"/>
          <w:sz w:val="24"/>
          <w:szCs w:val="24"/>
        </w:rPr>
        <w:t>ompletne</w:t>
      </w:r>
      <w:r w:rsidR="00834D89" w:rsidRPr="00013732">
        <w:rPr>
          <w:rFonts w:ascii="Arial" w:hAnsi="Arial" w:cs="Arial"/>
          <w:sz w:val="24"/>
          <w:szCs w:val="24"/>
        </w:rPr>
        <w:t>go</w:t>
      </w:r>
      <w:r w:rsidR="00C7250B" w:rsidRPr="00013732">
        <w:rPr>
          <w:rFonts w:ascii="Arial" w:hAnsi="Arial" w:cs="Arial"/>
          <w:sz w:val="24"/>
          <w:szCs w:val="24"/>
        </w:rPr>
        <w:t xml:space="preserve"> </w:t>
      </w:r>
      <w:r w:rsidR="003A4F7E" w:rsidRPr="00013732">
        <w:rPr>
          <w:rFonts w:ascii="Arial" w:hAnsi="Arial" w:cs="Arial"/>
          <w:sz w:val="24"/>
          <w:szCs w:val="24"/>
        </w:rPr>
        <w:t xml:space="preserve">zrealizowania </w:t>
      </w:r>
      <w:r w:rsidR="00CA7E51" w:rsidRPr="00013732">
        <w:rPr>
          <w:rFonts w:ascii="Arial" w:hAnsi="Arial" w:cs="Arial"/>
          <w:sz w:val="24"/>
          <w:szCs w:val="24"/>
        </w:rPr>
        <w:t>zamówienia</w:t>
      </w:r>
      <w:r w:rsidR="003A4F7E" w:rsidRPr="00013732">
        <w:rPr>
          <w:rFonts w:ascii="Arial" w:hAnsi="Arial" w:cs="Arial"/>
          <w:sz w:val="24"/>
          <w:szCs w:val="24"/>
        </w:rPr>
        <w:t xml:space="preserve"> w</w:t>
      </w:r>
      <w:r w:rsidR="00735CD0" w:rsidRPr="00013732">
        <w:rPr>
          <w:rFonts w:ascii="Arial" w:hAnsi="Arial" w:cs="Arial"/>
          <w:sz w:val="24"/>
          <w:szCs w:val="24"/>
        </w:rPr>
        <w:t> </w:t>
      </w:r>
      <w:r w:rsidR="003A4F7E" w:rsidRPr="00013732">
        <w:rPr>
          <w:rFonts w:ascii="Arial" w:hAnsi="Arial" w:cs="Arial"/>
          <w:sz w:val="24"/>
          <w:szCs w:val="24"/>
        </w:rPr>
        <w:t>zakresie wykonania i dostarczenia Zamawiającemu</w:t>
      </w:r>
      <w:r w:rsidR="00013732" w:rsidRPr="00013732">
        <w:rPr>
          <w:rFonts w:ascii="Arial" w:hAnsi="Arial" w:cs="Arial"/>
          <w:sz w:val="24"/>
          <w:szCs w:val="24"/>
        </w:rPr>
        <w:t xml:space="preserve"> </w:t>
      </w:r>
      <w:r w:rsidR="003A4F7E" w:rsidRPr="00013732">
        <w:rPr>
          <w:rFonts w:ascii="Arial" w:hAnsi="Arial" w:cs="Arial"/>
          <w:sz w:val="24"/>
          <w:szCs w:val="24"/>
        </w:rPr>
        <w:t>produktów wskazanych</w:t>
      </w:r>
      <w:r w:rsidR="00CD2746" w:rsidRPr="00013732">
        <w:rPr>
          <w:rFonts w:ascii="Arial" w:hAnsi="Arial" w:cs="Arial"/>
          <w:sz w:val="24"/>
          <w:szCs w:val="24"/>
        </w:rPr>
        <w:t xml:space="preserve"> </w:t>
      </w:r>
      <w:bookmarkStart w:id="5" w:name="_Hlk84419570"/>
      <w:r w:rsidR="00CD2746" w:rsidRPr="00013732">
        <w:rPr>
          <w:rFonts w:ascii="Arial" w:hAnsi="Arial" w:cs="Arial"/>
          <w:sz w:val="24"/>
          <w:szCs w:val="24"/>
        </w:rPr>
        <w:t xml:space="preserve">w </w:t>
      </w:r>
      <w:r w:rsidR="00735CD0" w:rsidRPr="00013732">
        <w:rPr>
          <w:rFonts w:ascii="Arial" w:hAnsi="Arial" w:cs="Arial"/>
          <w:sz w:val="24"/>
          <w:szCs w:val="24"/>
        </w:rPr>
        <w:t xml:space="preserve">ustępie </w:t>
      </w:r>
      <w:bookmarkEnd w:id="5"/>
      <w:r w:rsidR="00013732" w:rsidRPr="00013732">
        <w:rPr>
          <w:rFonts w:ascii="Arial" w:hAnsi="Arial" w:cs="Arial"/>
          <w:sz w:val="24"/>
          <w:szCs w:val="24"/>
        </w:rPr>
        <w:t>2</w:t>
      </w:r>
      <w:r w:rsidR="00CD2746" w:rsidRPr="00013732">
        <w:rPr>
          <w:rFonts w:ascii="Arial" w:hAnsi="Arial" w:cs="Arial"/>
          <w:sz w:val="24"/>
          <w:szCs w:val="24"/>
        </w:rPr>
        <w:t>.</w:t>
      </w:r>
      <w:r w:rsidR="00811167" w:rsidRPr="00013732">
        <w:rPr>
          <w:rFonts w:ascii="Arial" w:hAnsi="Arial" w:cs="Arial"/>
          <w:sz w:val="24"/>
          <w:szCs w:val="24"/>
        </w:rPr>
        <w:t xml:space="preserve"> </w:t>
      </w:r>
      <w:r w:rsidR="00C9054F" w:rsidRPr="00013732">
        <w:rPr>
          <w:rFonts w:ascii="Arial" w:hAnsi="Arial" w:cs="Arial"/>
          <w:sz w:val="24"/>
          <w:szCs w:val="24"/>
        </w:rPr>
        <w:t>Protokół odbioru zostan</w:t>
      </w:r>
      <w:r w:rsidR="00811167" w:rsidRPr="00013732">
        <w:rPr>
          <w:rFonts w:ascii="Arial" w:hAnsi="Arial" w:cs="Arial"/>
          <w:sz w:val="24"/>
          <w:szCs w:val="24"/>
        </w:rPr>
        <w:t>ie</w:t>
      </w:r>
      <w:r w:rsidR="00CD2746" w:rsidRPr="00013732">
        <w:rPr>
          <w:rFonts w:ascii="Arial" w:hAnsi="Arial" w:cs="Arial"/>
          <w:sz w:val="24"/>
          <w:szCs w:val="24"/>
        </w:rPr>
        <w:t xml:space="preserve"> </w:t>
      </w:r>
      <w:r w:rsidR="00281E8A" w:rsidRPr="00013732">
        <w:rPr>
          <w:rFonts w:ascii="Arial" w:hAnsi="Arial" w:cs="Arial"/>
          <w:sz w:val="24"/>
          <w:szCs w:val="24"/>
        </w:rPr>
        <w:t>sporządzon</w:t>
      </w:r>
      <w:r w:rsidR="00811167" w:rsidRPr="00013732">
        <w:rPr>
          <w:rFonts w:ascii="Arial" w:hAnsi="Arial" w:cs="Arial"/>
          <w:sz w:val="24"/>
          <w:szCs w:val="24"/>
        </w:rPr>
        <w:t>y</w:t>
      </w:r>
      <w:r w:rsidR="00281E8A" w:rsidRPr="00013732">
        <w:rPr>
          <w:rFonts w:ascii="Arial" w:hAnsi="Arial" w:cs="Arial"/>
          <w:sz w:val="24"/>
          <w:szCs w:val="24"/>
        </w:rPr>
        <w:t xml:space="preserve"> w</w:t>
      </w:r>
      <w:r w:rsidR="00811167" w:rsidRPr="00013732">
        <w:rPr>
          <w:rFonts w:ascii="Arial" w:hAnsi="Arial" w:cs="Arial"/>
          <w:sz w:val="24"/>
          <w:szCs w:val="24"/>
        </w:rPr>
        <w:t xml:space="preserve"> </w:t>
      </w:r>
      <w:r w:rsidR="00364006">
        <w:rPr>
          <w:rFonts w:ascii="Arial" w:hAnsi="Arial" w:cs="Arial"/>
          <w:sz w:val="24"/>
          <w:szCs w:val="24"/>
        </w:rPr>
        <w:t> d</w:t>
      </w:r>
      <w:r w:rsidR="00281E8A" w:rsidRPr="00013732">
        <w:rPr>
          <w:rFonts w:ascii="Arial" w:hAnsi="Arial" w:cs="Arial"/>
          <w:sz w:val="24"/>
          <w:szCs w:val="24"/>
        </w:rPr>
        <w:t>wóch jednobrzmiących egzemplarzach</w:t>
      </w:r>
      <w:r w:rsidR="00811167" w:rsidRPr="00013732">
        <w:rPr>
          <w:rFonts w:ascii="Arial" w:hAnsi="Arial" w:cs="Arial"/>
          <w:sz w:val="24"/>
          <w:szCs w:val="24"/>
        </w:rPr>
        <w:t>,</w:t>
      </w:r>
      <w:r w:rsidR="00C9054F" w:rsidRPr="00013732">
        <w:rPr>
          <w:rFonts w:ascii="Arial" w:hAnsi="Arial" w:cs="Arial"/>
          <w:sz w:val="24"/>
          <w:szCs w:val="24"/>
        </w:rPr>
        <w:t xml:space="preserve"> </w:t>
      </w:r>
      <w:r w:rsidR="00281E8A" w:rsidRPr="00013732">
        <w:rPr>
          <w:rFonts w:ascii="Arial" w:hAnsi="Arial" w:cs="Arial"/>
          <w:sz w:val="24"/>
          <w:szCs w:val="24"/>
        </w:rPr>
        <w:t xml:space="preserve">po jednym </w:t>
      </w:r>
      <w:r w:rsidR="00C9054F" w:rsidRPr="00013732">
        <w:rPr>
          <w:rFonts w:ascii="Arial" w:hAnsi="Arial" w:cs="Arial"/>
          <w:sz w:val="24"/>
          <w:szCs w:val="24"/>
        </w:rPr>
        <w:t xml:space="preserve">egzemplarzu </w:t>
      </w:r>
      <w:r w:rsidR="00281E8A" w:rsidRPr="00013732">
        <w:rPr>
          <w:rFonts w:ascii="Arial" w:hAnsi="Arial" w:cs="Arial"/>
          <w:sz w:val="24"/>
          <w:szCs w:val="24"/>
        </w:rPr>
        <w:t>dla każdej ze stron</w:t>
      </w:r>
      <w:r w:rsidR="006A572F" w:rsidRPr="00013732">
        <w:rPr>
          <w:rFonts w:ascii="Arial" w:hAnsi="Arial" w:cs="Arial"/>
          <w:sz w:val="24"/>
          <w:szCs w:val="24"/>
        </w:rPr>
        <w:t>.</w:t>
      </w:r>
    </w:p>
    <w:p w14:paraId="78E2BCE7" w14:textId="74B98B4C" w:rsidR="003D6867" w:rsidRPr="004322ED" w:rsidRDefault="00C7250B" w:rsidP="000137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312" w:lineRule="auto"/>
        <w:ind w:right="-23"/>
        <w:rPr>
          <w:rFonts w:ascii="Arial" w:hAnsi="Arial" w:cs="Arial"/>
          <w:bCs/>
          <w:sz w:val="24"/>
          <w:szCs w:val="24"/>
        </w:rPr>
      </w:pPr>
      <w:r w:rsidRPr="004322ED">
        <w:rPr>
          <w:rFonts w:ascii="Arial" w:hAnsi="Arial" w:cs="Arial"/>
          <w:bCs/>
          <w:sz w:val="24"/>
          <w:szCs w:val="24"/>
        </w:rPr>
        <w:t xml:space="preserve">Produkty powstałe w efekcie realizacji </w:t>
      </w:r>
      <w:r w:rsidR="00CA7E51" w:rsidRPr="004322ED">
        <w:rPr>
          <w:rFonts w:ascii="Arial" w:hAnsi="Arial" w:cs="Arial"/>
          <w:bCs/>
          <w:sz w:val="24"/>
          <w:szCs w:val="24"/>
        </w:rPr>
        <w:t xml:space="preserve">zamówienia polegającego na </w:t>
      </w:r>
      <w:r w:rsidR="00364006" w:rsidRPr="00364006">
        <w:rPr>
          <w:rFonts w:ascii="Arial" w:hAnsi="Arial" w:cs="Arial"/>
          <w:bCs/>
          <w:sz w:val="24"/>
          <w:szCs w:val="24"/>
        </w:rPr>
        <w:t xml:space="preserve">zaprojektowaniu, wykonaniu i dostarczeniu materiałów konferencyjnych do siedziby Zamawiającego </w:t>
      </w:r>
      <w:r w:rsidRPr="004322ED">
        <w:rPr>
          <w:rFonts w:ascii="Arial" w:hAnsi="Arial" w:cs="Arial"/>
          <w:bCs/>
          <w:sz w:val="24"/>
          <w:szCs w:val="24"/>
        </w:rPr>
        <w:t>zostaną przekazane</w:t>
      </w:r>
      <w:r w:rsidR="00980CCD" w:rsidRPr="004322ED">
        <w:rPr>
          <w:rFonts w:ascii="Arial" w:hAnsi="Arial" w:cs="Arial"/>
          <w:bCs/>
          <w:sz w:val="24"/>
          <w:szCs w:val="24"/>
        </w:rPr>
        <w:t xml:space="preserve"> </w:t>
      </w:r>
      <w:r w:rsidR="003D6867" w:rsidRPr="004322ED">
        <w:rPr>
          <w:rFonts w:ascii="Arial" w:hAnsi="Arial" w:cs="Arial"/>
          <w:bCs/>
          <w:sz w:val="24"/>
          <w:szCs w:val="24"/>
        </w:rPr>
        <w:t>Zamawiającemu w następujący sposób:</w:t>
      </w:r>
    </w:p>
    <w:p w14:paraId="2D75DD9C" w14:textId="1ED43369" w:rsidR="003D6867" w:rsidRPr="004322ED" w:rsidRDefault="00A0600F" w:rsidP="00013732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before="120" w:after="120" w:line="312" w:lineRule="auto"/>
        <w:ind w:left="993" w:right="-23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364006" w:rsidRPr="004322ED">
        <w:rPr>
          <w:rFonts w:ascii="Arial" w:hAnsi="Arial" w:cs="Arial"/>
          <w:bCs/>
          <w:sz w:val="24"/>
          <w:szCs w:val="24"/>
        </w:rPr>
        <w:t xml:space="preserve">rodukty </w:t>
      </w:r>
      <w:r w:rsidR="00364006" w:rsidRPr="004322ED">
        <w:rPr>
          <w:rFonts w:ascii="Arial" w:hAnsi="Arial" w:cs="Arial"/>
          <w:sz w:val="24"/>
          <w:szCs w:val="24"/>
        </w:rPr>
        <w:t xml:space="preserve">wskazane w ustępie </w:t>
      </w:r>
      <w:r>
        <w:rPr>
          <w:rFonts w:ascii="Arial" w:hAnsi="Arial" w:cs="Arial"/>
          <w:sz w:val="24"/>
          <w:szCs w:val="24"/>
        </w:rPr>
        <w:t>2</w:t>
      </w:r>
      <w:r w:rsidR="00364006" w:rsidRPr="004322E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podpunktach 2</w:t>
      </w:r>
      <w:r w:rsidRPr="004322ED">
        <w:rPr>
          <w:rFonts w:ascii="Arial" w:hAnsi="Arial" w:cs="Arial"/>
          <w:bCs/>
          <w:sz w:val="24"/>
          <w:szCs w:val="24"/>
        </w:rPr>
        <w:t xml:space="preserve">.1. </w:t>
      </w:r>
      <w:r>
        <w:rPr>
          <w:rFonts w:ascii="Arial" w:hAnsi="Arial" w:cs="Arial"/>
          <w:bCs/>
          <w:sz w:val="24"/>
          <w:szCs w:val="24"/>
        </w:rPr>
        <w:t xml:space="preserve">oraz 2.2. </w:t>
      </w:r>
      <w:r w:rsidR="00364006" w:rsidRPr="004322ED">
        <w:rPr>
          <w:rFonts w:ascii="Arial" w:hAnsi="Arial" w:cs="Arial"/>
          <w:sz w:val="24"/>
          <w:szCs w:val="24"/>
        </w:rPr>
        <w:t>zostaną dostarczone do siedziby Zamawiającego na adres: Regionalne Centrum Polityki Społecznej w Łodzi 91-302 Łódź, ul. Snycerska 8, pokój nr</w:t>
      </w:r>
      <w:r w:rsidR="00364006">
        <w:rPr>
          <w:rFonts w:ascii="Arial" w:hAnsi="Arial" w:cs="Arial"/>
          <w:sz w:val="24"/>
          <w:szCs w:val="24"/>
        </w:rPr>
        <w:t xml:space="preserve"> 34</w:t>
      </w:r>
      <w:r w:rsidR="003D6867" w:rsidRPr="004322ED">
        <w:rPr>
          <w:rFonts w:ascii="Arial" w:hAnsi="Arial" w:cs="Arial"/>
          <w:sz w:val="24"/>
          <w:szCs w:val="24"/>
        </w:rPr>
        <w:t>;</w:t>
      </w:r>
      <w:r w:rsidR="003D6867" w:rsidRPr="004322ED">
        <w:rPr>
          <w:rFonts w:ascii="Arial" w:hAnsi="Arial" w:cs="Arial"/>
          <w:bCs/>
          <w:sz w:val="24"/>
          <w:szCs w:val="24"/>
        </w:rPr>
        <w:t xml:space="preserve"> </w:t>
      </w:r>
    </w:p>
    <w:p w14:paraId="1DC36E89" w14:textId="0E93F87B" w:rsidR="00E16796" w:rsidRPr="004322ED" w:rsidRDefault="00A0600F" w:rsidP="00013732">
      <w:pPr>
        <w:widowControl w:val="0"/>
        <w:numPr>
          <w:ilvl w:val="1"/>
          <w:numId w:val="28"/>
        </w:numPr>
        <w:autoSpaceDE w:val="0"/>
        <w:autoSpaceDN w:val="0"/>
        <w:adjustRightInd w:val="0"/>
        <w:spacing w:before="120" w:after="120" w:line="312" w:lineRule="auto"/>
        <w:ind w:left="993" w:right="-23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64006" w:rsidRPr="004322ED">
        <w:rPr>
          <w:rFonts w:ascii="Arial" w:hAnsi="Arial" w:cs="Arial"/>
          <w:bCs/>
          <w:sz w:val="24"/>
          <w:szCs w:val="24"/>
        </w:rPr>
        <w:t>rodukty</w:t>
      </w:r>
      <w:r w:rsidR="00364006">
        <w:rPr>
          <w:rFonts w:ascii="Arial" w:hAnsi="Arial" w:cs="Arial"/>
          <w:bCs/>
          <w:sz w:val="24"/>
          <w:szCs w:val="24"/>
        </w:rPr>
        <w:t xml:space="preserve"> </w:t>
      </w:r>
      <w:r w:rsidR="00364006" w:rsidRPr="004322ED">
        <w:rPr>
          <w:rFonts w:ascii="Arial" w:hAnsi="Arial" w:cs="Arial"/>
          <w:bCs/>
          <w:sz w:val="24"/>
          <w:szCs w:val="24"/>
        </w:rPr>
        <w:t xml:space="preserve">wskazane w ustępie </w:t>
      </w:r>
      <w:r w:rsidR="00364006">
        <w:rPr>
          <w:rFonts w:ascii="Arial" w:hAnsi="Arial" w:cs="Arial"/>
          <w:bCs/>
          <w:sz w:val="24"/>
          <w:szCs w:val="24"/>
        </w:rPr>
        <w:t>2</w:t>
      </w:r>
      <w:r w:rsidR="00364006" w:rsidRPr="004322ED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podpunkcie 2.3. </w:t>
      </w:r>
      <w:r w:rsidR="00364006" w:rsidRPr="004322ED">
        <w:rPr>
          <w:rFonts w:ascii="Arial" w:hAnsi="Arial" w:cs="Arial"/>
          <w:bCs/>
          <w:sz w:val="24"/>
          <w:szCs w:val="24"/>
        </w:rPr>
        <w:t xml:space="preserve">zostaną </w:t>
      </w:r>
      <w:r w:rsidR="00364006" w:rsidRPr="004322ED">
        <w:rPr>
          <w:rFonts w:ascii="Arial" w:hAnsi="Arial" w:cs="Arial"/>
          <w:sz w:val="24"/>
          <w:szCs w:val="24"/>
        </w:rPr>
        <w:t>przekazane drogą elektroniczną na adres obserwatorium@rcpslodz.pl lub za pośrednictwem dowolnej platformy internetowej przeznaczonej do transferu plików</w:t>
      </w:r>
    </w:p>
    <w:p w14:paraId="6D742E78" w14:textId="679CEF87" w:rsidR="00F0591A" w:rsidRPr="004322ED" w:rsidRDefault="00C909E5" w:rsidP="00E16796">
      <w:pPr>
        <w:widowControl w:val="0"/>
        <w:autoSpaceDE w:val="0"/>
        <w:autoSpaceDN w:val="0"/>
        <w:adjustRightInd w:val="0"/>
        <w:spacing w:before="120" w:after="120" w:line="312" w:lineRule="auto"/>
        <w:ind w:left="426" w:right="-23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Z</w:t>
      </w:r>
      <w:r w:rsidR="00CD3A8B" w:rsidRPr="004322ED">
        <w:rPr>
          <w:rFonts w:ascii="Arial" w:hAnsi="Arial" w:cs="Arial"/>
          <w:sz w:val="24"/>
          <w:szCs w:val="24"/>
        </w:rPr>
        <w:t xml:space="preserve">a datę przekazania </w:t>
      </w:r>
      <w:r w:rsidR="004F6134" w:rsidRPr="004322ED">
        <w:rPr>
          <w:rFonts w:ascii="Arial" w:hAnsi="Arial" w:cs="Arial"/>
          <w:sz w:val="24"/>
          <w:szCs w:val="24"/>
        </w:rPr>
        <w:t>przedmiotu zamówienia</w:t>
      </w:r>
      <w:r w:rsidR="00E16796" w:rsidRPr="004322ED">
        <w:rPr>
          <w:rFonts w:ascii="Arial" w:hAnsi="Arial" w:cs="Arial"/>
          <w:sz w:val="24"/>
          <w:szCs w:val="24"/>
        </w:rPr>
        <w:t xml:space="preserve"> </w:t>
      </w:r>
      <w:r w:rsidR="00CD3A8B" w:rsidRPr="004322ED">
        <w:rPr>
          <w:rFonts w:ascii="Arial" w:hAnsi="Arial" w:cs="Arial"/>
          <w:sz w:val="24"/>
          <w:szCs w:val="24"/>
        </w:rPr>
        <w:t>uznaje się dzień ot</w:t>
      </w:r>
      <w:r w:rsidR="00A51885" w:rsidRPr="004322ED">
        <w:rPr>
          <w:rFonts w:ascii="Arial" w:hAnsi="Arial" w:cs="Arial"/>
          <w:sz w:val="24"/>
          <w:szCs w:val="24"/>
        </w:rPr>
        <w:t xml:space="preserve">rzymania </w:t>
      </w:r>
      <w:r w:rsidR="00E16796" w:rsidRPr="004322ED">
        <w:rPr>
          <w:rFonts w:ascii="Arial" w:hAnsi="Arial" w:cs="Arial"/>
          <w:sz w:val="24"/>
          <w:szCs w:val="24"/>
        </w:rPr>
        <w:t xml:space="preserve">przez Zamawiającego ostatniego spośród wszystkich </w:t>
      </w:r>
      <w:r w:rsidR="004F6134" w:rsidRPr="004322ED">
        <w:rPr>
          <w:rFonts w:ascii="Arial" w:hAnsi="Arial" w:cs="Arial"/>
          <w:sz w:val="24"/>
          <w:szCs w:val="24"/>
        </w:rPr>
        <w:t>produktów</w:t>
      </w:r>
      <w:r w:rsidR="00E16796" w:rsidRPr="004322ED">
        <w:rPr>
          <w:rFonts w:ascii="Arial" w:hAnsi="Arial" w:cs="Arial"/>
          <w:sz w:val="24"/>
          <w:szCs w:val="24"/>
        </w:rPr>
        <w:t xml:space="preserve"> wchodzących w skład zamówienia</w:t>
      </w:r>
      <w:r w:rsidR="00CD3A8B" w:rsidRPr="004322ED">
        <w:rPr>
          <w:rFonts w:ascii="Arial" w:hAnsi="Arial" w:cs="Arial"/>
          <w:sz w:val="24"/>
          <w:szCs w:val="24"/>
        </w:rPr>
        <w:t>.</w:t>
      </w:r>
    </w:p>
    <w:p w14:paraId="1D27B459" w14:textId="3D9F54CA" w:rsidR="00645C37" w:rsidRDefault="00A603F1" w:rsidP="0001373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312" w:lineRule="auto"/>
        <w:ind w:right="-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Wynagrodzenie</w:t>
      </w:r>
      <w:r w:rsidRPr="004322ED">
        <w:rPr>
          <w:rFonts w:ascii="Arial" w:hAnsi="Arial" w:cs="Arial"/>
          <w:sz w:val="24"/>
          <w:szCs w:val="24"/>
        </w:rPr>
        <w:t xml:space="preserve"> </w:t>
      </w:r>
      <w:r w:rsidR="00BC3289" w:rsidRPr="004322ED">
        <w:rPr>
          <w:rFonts w:ascii="Arial" w:hAnsi="Arial" w:cs="Arial"/>
          <w:sz w:val="24"/>
          <w:szCs w:val="24"/>
        </w:rPr>
        <w:t>zaoferowane przez Wykonawcę w formularzu ofertowym nie ulegn</w:t>
      </w:r>
      <w:r>
        <w:rPr>
          <w:rFonts w:ascii="Arial" w:hAnsi="Arial" w:cs="Arial"/>
          <w:sz w:val="24"/>
          <w:szCs w:val="24"/>
        </w:rPr>
        <w:t>ie</w:t>
      </w:r>
      <w:r w:rsidR="00BC3289" w:rsidRPr="004322ED">
        <w:rPr>
          <w:rFonts w:ascii="Arial" w:hAnsi="Arial" w:cs="Arial"/>
          <w:sz w:val="24"/>
          <w:szCs w:val="24"/>
        </w:rPr>
        <w:t xml:space="preserve"> podwyższeniu przez cały okres obowiązywania umowy.</w:t>
      </w:r>
      <w:r w:rsidR="00645C37">
        <w:rPr>
          <w:rFonts w:ascii="Arial" w:hAnsi="Arial" w:cs="Arial"/>
          <w:sz w:val="24"/>
          <w:szCs w:val="24"/>
        </w:rPr>
        <w:br w:type="page"/>
      </w:r>
    </w:p>
    <w:p w14:paraId="173E6C76" w14:textId="77777777" w:rsidR="00542CF8" w:rsidRPr="004322ED" w:rsidRDefault="00405850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lastRenderedPageBreak/>
        <w:t xml:space="preserve">§ </w:t>
      </w:r>
      <w:r w:rsidR="0045480A" w:rsidRPr="004322ED">
        <w:rPr>
          <w:rFonts w:ascii="Arial" w:hAnsi="Arial" w:cs="Arial"/>
          <w:szCs w:val="24"/>
        </w:rPr>
        <w:t>2</w:t>
      </w:r>
    </w:p>
    <w:p w14:paraId="0A6E74FF" w14:textId="4FB64628" w:rsidR="00E113A6" w:rsidRPr="00BE2A53" w:rsidRDefault="00E113A6" w:rsidP="00BE2A53">
      <w:pPr>
        <w:numPr>
          <w:ilvl w:val="0"/>
          <w:numId w:val="30"/>
        </w:numPr>
        <w:autoSpaceDE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W ramach </w:t>
      </w:r>
      <w:r w:rsidR="00645C37">
        <w:rPr>
          <w:rFonts w:ascii="Arial" w:hAnsi="Arial" w:cs="Arial"/>
          <w:sz w:val="24"/>
          <w:szCs w:val="24"/>
        </w:rPr>
        <w:t xml:space="preserve">zamówienia </w:t>
      </w:r>
      <w:r w:rsidRPr="004322ED">
        <w:rPr>
          <w:rFonts w:ascii="Arial" w:hAnsi="Arial" w:cs="Arial"/>
          <w:sz w:val="24"/>
          <w:szCs w:val="24"/>
        </w:rPr>
        <w:t>Wykonawca jest zobowiązany do</w:t>
      </w:r>
      <w:r w:rsidR="00645C37">
        <w:rPr>
          <w:rFonts w:ascii="Arial" w:hAnsi="Arial" w:cs="Arial"/>
          <w:sz w:val="24"/>
          <w:szCs w:val="24"/>
        </w:rPr>
        <w:t xml:space="preserve"> </w:t>
      </w:r>
      <w:r w:rsidR="00645C37" w:rsidRPr="00645C37">
        <w:rPr>
          <w:rFonts w:ascii="Arial" w:hAnsi="Arial" w:cs="Arial"/>
          <w:sz w:val="24"/>
          <w:szCs w:val="24"/>
        </w:rPr>
        <w:t>wykonania i przesłania Zamawiającemu drogą elektroniczną dwóch projektów każdego z elementów zamówienia w terminie do 3 dni roboczych od dnia podpisania umowy celem akceptacji. Zamawiający dokona wyboru jednego projektu każdego z elementów zamówienia</w:t>
      </w:r>
      <w:r w:rsidR="00645C37">
        <w:rPr>
          <w:rFonts w:ascii="Arial" w:hAnsi="Arial" w:cs="Arial"/>
          <w:sz w:val="24"/>
          <w:szCs w:val="24"/>
        </w:rPr>
        <w:t xml:space="preserve">. </w:t>
      </w:r>
      <w:r w:rsidR="00645C37" w:rsidRPr="00645C37">
        <w:rPr>
          <w:rFonts w:ascii="Arial" w:hAnsi="Arial" w:cs="Arial"/>
          <w:sz w:val="24"/>
          <w:szCs w:val="24"/>
        </w:rPr>
        <w:t>W przypadku niezaakceptowania żadnego projektu danego elementu zamówienia przez Zamawiającego, Wykonawca jest zobowiązany do przedstawienia kolejnego projektu tego elementu, uwzględniając uwagi Zamawiającego, w terminie 1 dnia roboczego od dnia przekazania przez Zamawiającego uwag do projektu</w:t>
      </w:r>
      <w:r w:rsidR="00BE2A53">
        <w:rPr>
          <w:rFonts w:ascii="Arial" w:hAnsi="Arial" w:cs="Arial"/>
          <w:sz w:val="24"/>
          <w:szCs w:val="24"/>
        </w:rPr>
        <w:t xml:space="preserve">. </w:t>
      </w:r>
      <w:r w:rsidR="00645C37" w:rsidRPr="00BE2A53">
        <w:rPr>
          <w:rFonts w:ascii="Arial" w:hAnsi="Arial" w:cs="Arial"/>
          <w:sz w:val="24"/>
          <w:szCs w:val="24"/>
        </w:rPr>
        <w:t>Wykonawca jest zobowiązany do przedstawiania kolejnych projektów i nanoszenia poprawek każdorazowo w</w:t>
      </w:r>
      <w:r w:rsidR="00BE2A53">
        <w:rPr>
          <w:rFonts w:ascii="Arial" w:hAnsi="Arial" w:cs="Arial"/>
          <w:sz w:val="24"/>
          <w:szCs w:val="24"/>
        </w:rPr>
        <w:t> </w:t>
      </w:r>
      <w:r w:rsidR="00645C37" w:rsidRPr="00BE2A53">
        <w:rPr>
          <w:rFonts w:ascii="Arial" w:hAnsi="Arial" w:cs="Arial"/>
          <w:sz w:val="24"/>
          <w:szCs w:val="24"/>
        </w:rPr>
        <w:t>terminie 1 dnia roboczego od przekazania przez Zamawiającego uwag, aż do momentu ostatecznego zaakceptowania projektu każdego z elementów zamówienia przez Zamawiającego</w:t>
      </w:r>
      <w:r w:rsidRPr="00BE2A53">
        <w:rPr>
          <w:rFonts w:ascii="Arial" w:hAnsi="Arial" w:cs="Arial"/>
          <w:sz w:val="24"/>
          <w:szCs w:val="24"/>
        </w:rPr>
        <w:t>:</w:t>
      </w:r>
    </w:p>
    <w:p w14:paraId="4A8B190D" w14:textId="4822CF4B" w:rsidR="0045480A" w:rsidRPr="004322ED" w:rsidRDefault="0045480A" w:rsidP="00A327C1">
      <w:pPr>
        <w:numPr>
          <w:ilvl w:val="0"/>
          <w:numId w:val="30"/>
        </w:numPr>
        <w:tabs>
          <w:tab w:val="left" w:leader="dot" w:pos="6521"/>
        </w:tabs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Termin </w:t>
      </w:r>
      <w:r w:rsidR="002E36C8" w:rsidRPr="004322ED">
        <w:rPr>
          <w:rFonts w:ascii="Arial" w:hAnsi="Arial" w:cs="Arial"/>
          <w:sz w:val="24"/>
          <w:szCs w:val="24"/>
        </w:rPr>
        <w:t>realizacji</w:t>
      </w:r>
      <w:r w:rsidRPr="004322ED">
        <w:rPr>
          <w:rFonts w:ascii="Arial" w:hAnsi="Arial" w:cs="Arial"/>
          <w:sz w:val="24"/>
          <w:szCs w:val="24"/>
        </w:rPr>
        <w:t xml:space="preserve"> </w:t>
      </w:r>
      <w:r w:rsidR="00024817" w:rsidRPr="004322ED">
        <w:rPr>
          <w:rFonts w:ascii="Arial" w:hAnsi="Arial" w:cs="Arial"/>
          <w:sz w:val="24"/>
          <w:szCs w:val="24"/>
        </w:rPr>
        <w:t xml:space="preserve">przedmiotu </w:t>
      </w:r>
      <w:r w:rsidR="00CE1D15" w:rsidRPr="004322ED">
        <w:rPr>
          <w:rFonts w:ascii="Arial" w:hAnsi="Arial" w:cs="Arial"/>
          <w:sz w:val="24"/>
          <w:szCs w:val="24"/>
        </w:rPr>
        <w:t xml:space="preserve">zamówienia </w:t>
      </w:r>
      <w:bookmarkStart w:id="6" w:name="_Hlk131162216"/>
      <w:bookmarkStart w:id="7" w:name="_Hlk79154882"/>
      <w:r w:rsidR="00024817" w:rsidRPr="004322ED">
        <w:rPr>
          <w:rFonts w:ascii="Arial" w:hAnsi="Arial" w:cs="Arial"/>
          <w:sz w:val="24"/>
          <w:szCs w:val="24"/>
        </w:rPr>
        <w:t>wynosi</w:t>
      </w:r>
      <w:r w:rsidR="00A327C1">
        <w:rPr>
          <w:rFonts w:ascii="Arial" w:hAnsi="Arial" w:cs="Arial"/>
          <w:sz w:val="24"/>
          <w:szCs w:val="24"/>
        </w:rPr>
        <w:t xml:space="preserve"> </w:t>
      </w:r>
      <w:r w:rsidR="00E1600E" w:rsidRPr="004322ED">
        <w:rPr>
          <w:rFonts w:ascii="Arial" w:hAnsi="Arial" w:cs="Arial"/>
          <w:sz w:val="24"/>
          <w:szCs w:val="24"/>
        </w:rPr>
        <w:t>do</w:t>
      </w:r>
      <w:r w:rsidR="00A327C1">
        <w:rPr>
          <w:rFonts w:ascii="Arial" w:hAnsi="Arial" w:cs="Arial"/>
          <w:sz w:val="24"/>
          <w:szCs w:val="24"/>
        </w:rPr>
        <w:tab/>
      </w:r>
      <w:r w:rsidR="00CE1D15" w:rsidRPr="004322ED">
        <w:rPr>
          <w:rFonts w:ascii="Arial" w:hAnsi="Arial" w:cs="Arial"/>
          <w:sz w:val="24"/>
          <w:szCs w:val="24"/>
        </w:rPr>
        <w:t xml:space="preserve">dni kalendarzowych </w:t>
      </w:r>
      <w:r w:rsidR="001F3775" w:rsidRPr="004322ED">
        <w:rPr>
          <w:rFonts w:ascii="Arial" w:hAnsi="Arial" w:cs="Arial"/>
          <w:sz w:val="24"/>
          <w:szCs w:val="24"/>
        </w:rPr>
        <w:t xml:space="preserve">od </w:t>
      </w:r>
      <w:r w:rsidR="00CE1D15" w:rsidRPr="004322ED">
        <w:rPr>
          <w:rFonts w:ascii="Arial" w:hAnsi="Arial" w:cs="Arial"/>
          <w:sz w:val="24"/>
          <w:szCs w:val="24"/>
        </w:rPr>
        <w:t xml:space="preserve">daty zaakceptowania </w:t>
      </w:r>
      <w:bookmarkEnd w:id="6"/>
      <w:bookmarkEnd w:id="7"/>
      <w:r w:rsidR="00567A3D" w:rsidRPr="004322ED">
        <w:rPr>
          <w:rFonts w:ascii="Arial" w:hAnsi="Arial" w:cs="Arial"/>
          <w:sz w:val="24"/>
          <w:szCs w:val="24"/>
        </w:rPr>
        <w:t xml:space="preserve">przez Zamawiającego ostatecznych projektów </w:t>
      </w:r>
      <w:r w:rsidR="0068791A" w:rsidRPr="0068791A">
        <w:rPr>
          <w:rFonts w:ascii="Arial" w:hAnsi="Arial" w:cs="Arial"/>
          <w:sz w:val="24"/>
          <w:szCs w:val="24"/>
        </w:rPr>
        <w:t>materiałów konferencyjnych objętych zamówieniem</w:t>
      </w:r>
      <w:r w:rsidR="00567A3D" w:rsidRPr="004322ED">
        <w:rPr>
          <w:rFonts w:ascii="Arial" w:hAnsi="Arial" w:cs="Arial"/>
          <w:sz w:val="24"/>
          <w:szCs w:val="24"/>
        </w:rPr>
        <w:t xml:space="preserve">. </w:t>
      </w:r>
      <w:r w:rsidR="0068791A" w:rsidRPr="0068791A">
        <w:rPr>
          <w:rFonts w:ascii="Arial" w:hAnsi="Arial" w:cs="Arial"/>
          <w:sz w:val="24"/>
          <w:szCs w:val="24"/>
        </w:rPr>
        <w:t xml:space="preserve">Powyższy termin rozpoczyna bieg od dnia zaakceptowania przez Zamawiającego projektu ostatniego spośród wszystkich </w:t>
      </w:r>
      <w:r w:rsidR="0068791A">
        <w:rPr>
          <w:rFonts w:ascii="Arial" w:hAnsi="Arial" w:cs="Arial"/>
          <w:sz w:val="24"/>
          <w:szCs w:val="24"/>
        </w:rPr>
        <w:t>produktów wskazanych w</w:t>
      </w:r>
      <w:r w:rsidR="00052ABB">
        <w:rPr>
          <w:rFonts w:ascii="Arial" w:hAnsi="Arial" w:cs="Arial"/>
          <w:sz w:val="24"/>
          <w:szCs w:val="24"/>
        </w:rPr>
        <w:t xml:space="preserve"> </w:t>
      </w:r>
      <w:r w:rsidR="00052ABB" w:rsidRPr="00052ABB">
        <w:rPr>
          <w:rFonts w:ascii="Arial" w:hAnsi="Arial" w:cs="Arial"/>
          <w:sz w:val="24"/>
          <w:szCs w:val="24"/>
        </w:rPr>
        <w:t>§</w:t>
      </w:r>
      <w:r w:rsidR="001217DB">
        <w:rPr>
          <w:rFonts w:ascii="Arial" w:hAnsi="Arial" w:cs="Arial"/>
          <w:sz w:val="24"/>
          <w:szCs w:val="24"/>
        </w:rPr>
        <w:t xml:space="preserve"> </w:t>
      </w:r>
      <w:r w:rsidR="00052ABB" w:rsidRPr="00052ABB">
        <w:rPr>
          <w:rFonts w:ascii="Arial" w:hAnsi="Arial" w:cs="Arial"/>
          <w:sz w:val="24"/>
          <w:szCs w:val="24"/>
        </w:rPr>
        <w:t>1</w:t>
      </w:r>
      <w:r w:rsidR="00052ABB">
        <w:rPr>
          <w:rFonts w:ascii="Arial" w:hAnsi="Arial" w:cs="Arial"/>
          <w:sz w:val="24"/>
          <w:szCs w:val="24"/>
        </w:rPr>
        <w:t xml:space="preserve">, </w:t>
      </w:r>
      <w:r w:rsidR="0068791A">
        <w:rPr>
          <w:rFonts w:ascii="Arial" w:hAnsi="Arial" w:cs="Arial"/>
          <w:sz w:val="24"/>
          <w:szCs w:val="24"/>
        </w:rPr>
        <w:t>ustępie 2</w:t>
      </w:r>
      <w:r w:rsidR="0068791A" w:rsidRPr="0068791A">
        <w:rPr>
          <w:rFonts w:ascii="Arial" w:hAnsi="Arial" w:cs="Arial"/>
          <w:sz w:val="24"/>
          <w:szCs w:val="24"/>
        </w:rPr>
        <w:t>.</w:t>
      </w:r>
    </w:p>
    <w:p w14:paraId="554CED53" w14:textId="77777777" w:rsidR="00542CF8" w:rsidRPr="004322ED" w:rsidRDefault="0045480A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 xml:space="preserve">§ </w:t>
      </w:r>
      <w:r w:rsidR="0003412B" w:rsidRPr="004322ED">
        <w:rPr>
          <w:rFonts w:ascii="Arial" w:hAnsi="Arial" w:cs="Arial"/>
          <w:szCs w:val="24"/>
        </w:rPr>
        <w:t>3</w:t>
      </w:r>
    </w:p>
    <w:p w14:paraId="03396EAF" w14:textId="77777777" w:rsidR="008166F6" w:rsidRPr="004322ED" w:rsidRDefault="00CD3A8B" w:rsidP="008C00F4">
      <w:pPr>
        <w:numPr>
          <w:ilvl w:val="0"/>
          <w:numId w:val="3"/>
        </w:numPr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Wykonawca zobowiązuje się do współpracy z Zamawiającym na każdym etapie realizacji umowy</w:t>
      </w:r>
      <w:r w:rsidR="00ED008B" w:rsidRPr="004322ED">
        <w:rPr>
          <w:rFonts w:ascii="Arial" w:hAnsi="Arial" w:cs="Arial"/>
          <w:sz w:val="24"/>
          <w:szCs w:val="24"/>
        </w:rPr>
        <w:t xml:space="preserve"> w celu należytego wykonania przedmiotu umowy</w:t>
      </w:r>
      <w:r w:rsidRPr="004322ED">
        <w:rPr>
          <w:rFonts w:ascii="Arial" w:hAnsi="Arial" w:cs="Arial"/>
          <w:sz w:val="24"/>
          <w:szCs w:val="24"/>
        </w:rPr>
        <w:t>.</w:t>
      </w:r>
    </w:p>
    <w:p w14:paraId="4D57E7C5" w14:textId="197711D9" w:rsidR="002437AF" w:rsidRPr="004322ED" w:rsidRDefault="002437AF" w:rsidP="008C00F4">
      <w:pPr>
        <w:numPr>
          <w:ilvl w:val="0"/>
          <w:numId w:val="3"/>
        </w:numPr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Wykonawca zobligowany jest do uzyskania </w:t>
      </w:r>
      <w:r w:rsidR="0020780E">
        <w:rPr>
          <w:rFonts w:ascii="Arial" w:hAnsi="Arial" w:cs="Arial"/>
          <w:sz w:val="24"/>
          <w:szCs w:val="24"/>
        </w:rPr>
        <w:t xml:space="preserve">od </w:t>
      </w:r>
      <w:r w:rsidRPr="004322ED">
        <w:rPr>
          <w:rFonts w:ascii="Arial" w:hAnsi="Arial" w:cs="Arial"/>
          <w:sz w:val="24"/>
          <w:szCs w:val="24"/>
        </w:rPr>
        <w:t xml:space="preserve">Zamawiającego </w:t>
      </w:r>
      <w:r w:rsidR="0020780E">
        <w:rPr>
          <w:rFonts w:ascii="Arial" w:hAnsi="Arial" w:cs="Arial"/>
          <w:sz w:val="24"/>
          <w:szCs w:val="24"/>
        </w:rPr>
        <w:t xml:space="preserve">w drodze wiadomości mailowej akceptacji </w:t>
      </w:r>
      <w:r w:rsidR="003B2283">
        <w:rPr>
          <w:rFonts w:ascii="Arial" w:hAnsi="Arial" w:cs="Arial"/>
          <w:sz w:val="24"/>
          <w:szCs w:val="24"/>
        </w:rPr>
        <w:t xml:space="preserve">ostatecznych </w:t>
      </w:r>
      <w:r w:rsidR="00F257A9" w:rsidRPr="004322ED">
        <w:rPr>
          <w:rFonts w:ascii="Arial" w:hAnsi="Arial" w:cs="Arial"/>
          <w:sz w:val="24"/>
          <w:szCs w:val="24"/>
        </w:rPr>
        <w:t xml:space="preserve">projektów wszystkich </w:t>
      </w:r>
      <w:r w:rsidR="003B2283">
        <w:rPr>
          <w:rFonts w:ascii="Arial" w:hAnsi="Arial" w:cs="Arial"/>
          <w:sz w:val="24"/>
          <w:szCs w:val="24"/>
        </w:rPr>
        <w:t xml:space="preserve">materiałów konferencyjnych </w:t>
      </w:r>
      <w:r w:rsidR="00F257A9" w:rsidRPr="004322ED">
        <w:rPr>
          <w:rFonts w:ascii="Arial" w:hAnsi="Arial" w:cs="Arial"/>
          <w:sz w:val="24"/>
          <w:szCs w:val="24"/>
        </w:rPr>
        <w:t xml:space="preserve">objętych zamówieniem </w:t>
      </w:r>
      <w:r w:rsidRPr="004322ED">
        <w:rPr>
          <w:rFonts w:ascii="Arial" w:hAnsi="Arial" w:cs="Arial"/>
          <w:sz w:val="24"/>
          <w:szCs w:val="24"/>
        </w:rPr>
        <w:t xml:space="preserve">przed przystąpieniem do </w:t>
      </w:r>
      <w:r w:rsidR="003B2283">
        <w:rPr>
          <w:rFonts w:ascii="Arial" w:hAnsi="Arial" w:cs="Arial"/>
          <w:sz w:val="24"/>
          <w:szCs w:val="24"/>
        </w:rPr>
        <w:t>realizacji zamówienia.</w:t>
      </w:r>
    </w:p>
    <w:p w14:paraId="40635340" w14:textId="0C623E1C" w:rsidR="002437AF" w:rsidRPr="004322ED" w:rsidRDefault="002437AF" w:rsidP="008C00F4">
      <w:pPr>
        <w:numPr>
          <w:ilvl w:val="0"/>
          <w:numId w:val="3"/>
        </w:numPr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Zamawiający przeka</w:t>
      </w:r>
      <w:r w:rsidR="003B2283">
        <w:rPr>
          <w:rFonts w:ascii="Arial" w:hAnsi="Arial" w:cs="Arial"/>
          <w:sz w:val="24"/>
          <w:szCs w:val="24"/>
        </w:rPr>
        <w:t>że</w:t>
      </w:r>
      <w:r w:rsidRPr="004322ED">
        <w:rPr>
          <w:rFonts w:ascii="Arial" w:hAnsi="Arial" w:cs="Arial"/>
          <w:sz w:val="24"/>
          <w:szCs w:val="24"/>
        </w:rPr>
        <w:t xml:space="preserve"> </w:t>
      </w:r>
      <w:r w:rsidR="003B2283">
        <w:rPr>
          <w:rFonts w:ascii="Arial" w:hAnsi="Arial" w:cs="Arial"/>
          <w:sz w:val="24"/>
          <w:szCs w:val="24"/>
        </w:rPr>
        <w:t xml:space="preserve">Wykonawcy niezbędne </w:t>
      </w:r>
      <w:r w:rsidRPr="004322ED">
        <w:rPr>
          <w:rFonts w:ascii="Arial" w:hAnsi="Arial" w:cs="Arial"/>
          <w:sz w:val="24"/>
          <w:szCs w:val="24"/>
        </w:rPr>
        <w:t>materiały</w:t>
      </w:r>
      <w:r w:rsidR="003B2283">
        <w:rPr>
          <w:rFonts w:ascii="Arial" w:hAnsi="Arial" w:cs="Arial"/>
          <w:sz w:val="24"/>
          <w:szCs w:val="24"/>
        </w:rPr>
        <w:t xml:space="preserve">, </w:t>
      </w:r>
      <w:r w:rsidR="003B2283" w:rsidRPr="003B2283">
        <w:rPr>
          <w:rFonts w:ascii="Arial" w:hAnsi="Arial" w:cs="Arial"/>
          <w:sz w:val="24"/>
          <w:szCs w:val="24"/>
        </w:rPr>
        <w:t>w tym logotypy i wzory materiałów konferencyjnych</w:t>
      </w:r>
      <w:r w:rsidR="003B2283">
        <w:rPr>
          <w:rFonts w:ascii="Arial" w:hAnsi="Arial" w:cs="Arial"/>
          <w:sz w:val="24"/>
          <w:szCs w:val="24"/>
        </w:rPr>
        <w:t xml:space="preserve">, </w:t>
      </w:r>
      <w:r w:rsidRPr="004322ED">
        <w:rPr>
          <w:rFonts w:ascii="Arial" w:hAnsi="Arial" w:cs="Arial"/>
          <w:sz w:val="24"/>
          <w:szCs w:val="24"/>
        </w:rPr>
        <w:t>na podany w umowie adres e-mail Wykonawcy w</w:t>
      </w:r>
      <w:r w:rsidR="003B2283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dniu podpisania umowy.</w:t>
      </w:r>
    </w:p>
    <w:p w14:paraId="3D7D9132" w14:textId="77777777" w:rsidR="008651F8" w:rsidRPr="004322ED" w:rsidRDefault="00CD3A8B" w:rsidP="008C00F4">
      <w:pPr>
        <w:numPr>
          <w:ilvl w:val="0"/>
          <w:numId w:val="3"/>
        </w:numPr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Na żądanie Zamawiającego Wykonawca zobowiązuje się do udzielenia każdorazowo pełnej informacji na temat stanu realizacji umowy.</w:t>
      </w:r>
    </w:p>
    <w:p w14:paraId="153807EE" w14:textId="34886D53" w:rsidR="00037812" w:rsidRPr="004322ED" w:rsidRDefault="00037812" w:rsidP="008C00F4">
      <w:pPr>
        <w:numPr>
          <w:ilvl w:val="0"/>
          <w:numId w:val="3"/>
        </w:numPr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lastRenderedPageBreak/>
        <w:t xml:space="preserve">Zamawiający zastrzega sobie nadzór </w:t>
      </w:r>
      <w:r w:rsidR="003B2283">
        <w:rPr>
          <w:rFonts w:ascii="Arial" w:hAnsi="Arial" w:cs="Arial"/>
          <w:sz w:val="24"/>
          <w:szCs w:val="24"/>
        </w:rPr>
        <w:t xml:space="preserve">nad realizacją zamówienia, </w:t>
      </w:r>
      <w:r w:rsidRPr="004322ED">
        <w:rPr>
          <w:rFonts w:ascii="Arial" w:hAnsi="Arial" w:cs="Arial"/>
          <w:sz w:val="24"/>
          <w:szCs w:val="24"/>
        </w:rPr>
        <w:t>w tym prawo do zgłaszania uwag i</w:t>
      </w:r>
      <w:r w:rsidR="00C31E3E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 xml:space="preserve">sugestii na każdym etapie prac związanych z przygotowaniem </w:t>
      </w:r>
      <w:r w:rsidR="003B2283">
        <w:rPr>
          <w:rFonts w:ascii="Arial" w:hAnsi="Arial" w:cs="Arial"/>
          <w:sz w:val="24"/>
          <w:szCs w:val="24"/>
        </w:rPr>
        <w:t>materiałów konferencyjnych</w:t>
      </w:r>
      <w:r w:rsidRPr="004322ED">
        <w:rPr>
          <w:rFonts w:ascii="Arial" w:hAnsi="Arial" w:cs="Arial"/>
          <w:sz w:val="24"/>
          <w:szCs w:val="24"/>
        </w:rPr>
        <w:t>.</w:t>
      </w:r>
    </w:p>
    <w:p w14:paraId="67FB5965" w14:textId="77777777" w:rsidR="0045480A" w:rsidRPr="004322ED" w:rsidRDefault="00FB2D8F" w:rsidP="008C00F4">
      <w:pPr>
        <w:numPr>
          <w:ilvl w:val="0"/>
          <w:numId w:val="3"/>
        </w:numPr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Wykonawca oświadcza, że posiada doświadczenie </w:t>
      </w:r>
      <w:r w:rsidR="0011299B" w:rsidRPr="004322ED">
        <w:rPr>
          <w:rFonts w:ascii="Arial" w:hAnsi="Arial" w:cs="Arial"/>
          <w:sz w:val="24"/>
          <w:szCs w:val="24"/>
        </w:rPr>
        <w:t xml:space="preserve">niezbędne </w:t>
      </w:r>
      <w:r w:rsidRPr="004322ED">
        <w:rPr>
          <w:rFonts w:ascii="Arial" w:hAnsi="Arial" w:cs="Arial"/>
          <w:sz w:val="24"/>
          <w:szCs w:val="24"/>
        </w:rPr>
        <w:t>do</w:t>
      </w:r>
      <w:r w:rsidR="00064E31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wykonania umowy</w:t>
      </w:r>
      <w:r w:rsidR="00910CB8" w:rsidRPr="004322ED">
        <w:rPr>
          <w:rFonts w:ascii="Arial" w:hAnsi="Arial" w:cs="Arial"/>
          <w:sz w:val="24"/>
          <w:szCs w:val="24"/>
        </w:rPr>
        <w:t>.</w:t>
      </w:r>
    </w:p>
    <w:p w14:paraId="30A15487" w14:textId="77777777" w:rsidR="00FC065B" w:rsidRPr="004322ED" w:rsidRDefault="00FB2D8F" w:rsidP="008C00F4">
      <w:pPr>
        <w:numPr>
          <w:ilvl w:val="0"/>
          <w:numId w:val="3"/>
        </w:numPr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Wykonawca ponosi pełną odpowiedzialność za techniczną i merytoryczną kontrolę nad</w:t>
      </w:r>
      <w:r w:rsidR="00064E31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wykonaniem zamówienia.</w:t>
      </w:r>
    </w:p>
    <w:p w14:paraId="38349AE8" w14:textId="77777777" w:rsidR="00FB2D8F" w:rsidRPr="004322ED" w:rsidRDefault="00FB2D8F" w:rsidP="008C00F4">
      <w:pPr>
        <w:numPr>
          <w:ilvl w:val="0"/>
          <w:numId w:val="3"/>
        </w:numPr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Wykonawca ma prawo do zamieszczania w swoich materiałach informacyjnych i</w:t>
      </w:r>
      <w:r w:rsidR="005B353E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ofertach informacji o świadczeniu usług dla Zamawiającego.</w:t>
      </w:r>
    </w:p>
    <w:p w14:paraId="55278448" w14:textId="77777777" w:rsidR="00542CF8" w:rsidRPr="004322ED" w:rsidRDefault="00405850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>§ 4</w:t>
      </w:r>
    </w:p>
    <w:p w14:paraId="680A9B5D" w14:textId="41CC30AF" w:rsidR="006948B1" w:rsidRPr="004322ED" w:rsidRDefault="002476B0" w:rsidP="002C351A">
      <w:pPr>
        <w:numPr>
          <w:ilvl w:val="0"/>
          <w:numId w:val="1"/>
        </w:numPr>
        <w:tabs>
          <w:tab w:val="clear" w:pos="-76"/>
          <w:tab w:val="center" w:leader="dot" w:pos="6521"/>
          <w:tab w:val="right" w:leader="dot" w:pos="9072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eastAsia="Times New Roman" w:hAnsi="Arial" w:cs="Arial"/>
          <w:sz w:val="24"/>
          <w:szCs w:val="24"/>
        </w:rPr>
        <w:t xml:space="preserve">Za wykonanie przedmiotu umowy, o którym mowa w § 1, </w:t>
      </w:r>
      <w:r w:rsidRPr="004322ED">
        <w:rPr>
          <w:rFonts w:ascii="Arial" w:eastAsia="Times New Roman" w:hAnsi="Arial" w:cs="Arial"/>
          <w:bCs/>
          <w:sz w:val="24"/>
          <w:szCs w:val="24"/>
        </w:rPr>
        <w:t>Wykonawcy</w:t>
      </w:r>
      <w:r w:rsidRPr="004322E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322ED">
        <w:rPr>
          <w:rFonts w:ascii="Arial" w:eastAsia="Times New Roman" w:hAnsi="Arial" w:cs="Arial"/>
          <w:sz w:val="24"/>
          <w:szCs w:val="24"/>
        </w:rPr>
        <w:t>przysługuje wynagrodzenie w wysokości</w:t>
      </w:r>
      <w:r w:rsidR="00BC46CB" w:rsidRPr="004322ED">
        <w:rPr>
          <w:rFonts w:ascii="Arial" w:eastAsia="Times New Roman" w:hAnsi="Arial" w:cs="Arial"/>
          <w:sz w:val="24"/>
          <w:szCs w:val="24"/>
        </w:rPr>
        <w:tab/>
      </w:r>
      <w:r w:rsidR="00BC46CB" w:rsidRPr="004322ED">
        <w:rPr>
          <w:rFonts w:ascii="Arial" w:eastAsia="Times New Roman" w:hAnsi="Arial" w:cs="Arial"/>
          <w:sz w:val="24"/>
          <w:szCs w:val="24"/>
        </w:rPr>
        <w:tab/>
      </w:r>
      <w:r w:rsidR="00F85772" w:rsidRPr="004322ED">
        <w:rPr>
          <w:rFonts w:ascii="Arial" w:hAnsi="Arial" w:cs="Arial"/>
          <w:sz w:val="24"/>
          <w:szCs w:val="24"/>
        </w:rPr>
        <w:t xml:space="preserve">zł netto, </w:t>
      </w:r>
      <w:r w:rsidR="00037F95" w:rsidRPr="004322ED">
        <w:rPr>
          <w:rFonts w:ascii="Arial" w:hAnsi="Arial" w:cs="Arial"/>
          <w:sz w:val="24"/>
          <w:szCs w:val="24"/>
        </w:rPr>
        <w:t>powiększon</w:t>
      </w:r>
      <w:r w:rsidRPr="004322ED">
        <w:rPr>
          <w:rFonts w:ascii="Arial" w:hAnsi="Arial" w:cs="Arial"/>
          <w:sz w:val="24"/>
          <w:szCs w:val="24"/>
        </w:rPr>
        <w:t>e</w:t>
      </w:r>
      <w:r w:rsidR="00037F95" w:rsidRPr="004322ED">
        <w:rPr>
          <w:rFonts w:ascii="Arial" w:hAnsi="Arial" w:cs="Arial"/>
          <w:sz w:val="24"/>
          <w:szCs w:val="24"/>
        </w:rPr>
        <w:t xml:space="preserve"> o</w:t>
      </w:r>
      <w:r w:rsidR="002C351A">
        <w:rPr>
          <w:rFonts w:ascii="Arial" w:hAnsi="Arial" w:cs="Arial"/>
          <w:sz w:val="24"/>
          <w:szCs w:val="24"/>
        </w:rPr>
        <w:t> </w:t>
      </w:r>
      <w:r w:rsidR="00037F95" w:rsidRPr="004322ED">
        <w:rPr>
          <w:rFonts w:ascii="Arial" w:hAnsi="Arial" w:cs="Arial"/>
          <w:sz w:val="24"/>
          <w:szCs w:val="24"/>
        </w:rPr>
        <w:t xml:space="preserve">należny podatek VAT tj. </w:t>
      </w:r>
      <w:r w:rsidR="00F85772" w:rsidRPr="004322ED">
        <w:rPr>
          <w:rFonts w:ascii="Arial" w:hAnsi="Arial" w:cs="Arial"/>
          <w:sz w:val="24"/>
          <w:szCs w:val="24"/>
        </w:rPr>
        <w:t>na kwotę</w:t>
      </w:r>
      <w:r w:rsidR="00F6220C" w:rsidRPr="004322ED">
        <w:rPr>
          <w:rFonts w:ascii="Arial" w:hAnsi="Arial" w:cs="Arial"/>
          <w:sz w:val="24"/>
          <w:szCs w:val="24"/>
        </w:rPr>
        <w:t xml:space="preserve"> </w:t>
      </w:r>
      <w:r w:rsidR="00F85772" w:rsidRPr="004322ED">
        <w:rPr>
          <w:rFonts w:ascii="Arial" w:hAnsi="Arial" w:cs="Arial"/>
          <w:sz w:val="24"/>
          <w:szCs w:val="24"/>
        </w:rPr>
        <w:t>ogółem</w:t>
      </w:r>
      <w:r w:rsidR="00F6220C" w:rsidRPr="004322ED">
        <w:rPr>
          <w:rFonts w:ascii="Arial" w:hAnsi="Arial" w:cs="Arial"/>
          <w:sz w:val="24"/>
          <w:szCs w:val="24"/>
        </w:rPr>
        <w:tab/>
      </w:r>
      <w:r w:rsidR="00F85772" w:rsidRPr="004322ED">
        <w:rPr>
          <w:rFonts w:ascii="Arial" w:hAnsi="Arial" w:cs="Arial"/>
          <w:sz w:val="24"/>
          <w:szCs w:val="24"/>
        </w:rPr>
        <w:t>zł brutto</w:t>
      </w:r>
      <w:r w:rsidR="000E34B4" w:rsidRPr="004322ED">
        <w:rPr>
          <w:rFonts w:ascii="Arial" w:hAnsi="Arial" w:cs="Arial"/>
          <w:sz w:val="24"/>
          <w:szCs w:val="24"/>
        </w:rPr>
        <w:t xml:space="preserve"> </w:t>
      </w:r>
      <w:r w:rsidR="00F85772" w:rsidRPr="004322ED">
        <w:rPr>
          <w:rFonts w:ascii="Arial" w:hAnsi="Arial" w:cs="Arial"/>
          <w:sz w:val="24"/>
          <w:szCs w:val="24"/>
        </w:rPr>
        <w:t>(słownie:</w:t>
      </w:r>
      <w:r w:rsidR="00F6220C" w:rsidRPr="004322ED">
        <w:rPr>
          <w:rFonts w:ascii="Arial" w:hAnsi="Arial" w:cs="Arial"/>
          <w:sz w:val="24"/>
          <w:szCs w:val="24"/>
        </w:rPr>
        <w:tab/>
      </w:r>
      <w:r w:rsidR="00F85772" w:rsidRPr="004322ED">
        <w:rPr>
          <w:rFonts w:ascii="Arial" w:hAnsi="Arial" w:cs="Arial"/>
          <w:sz w:val="24"/>
          <w:szCs w:val="24"/>
        </w:rPr>
        <w:t>).</w:t>
      </w:r>
    </w:p>
    <w:p w14:paraId="1CFEC42C" w14:textId="77777777" w:rsidR="00D76EF6" w:rsidRPr="004322ED" w:rsidRDefault="00D76EF6" w:rsidP="00D52498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Wykonawca zobowiązuje się wykonać przedmiot niniejszej umowy przy dołożeniu należytej staranności.</w:t>
      </w:r>
    </w:p>
    <w:p w14:paraId="74B884DA" w14:textId="77777777" w:rsidR="00B44112" w:rsidRPr="004322ED" w:rsidRDefault="00B44112" w:rsidP="00D52498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Wykonawca zobowiązuje się do wystawienia faktury</w:t>
      </w:r>
      <w:r w:rsidR="00ED56E9" w:rsidRPr="004322ED">
        <w:rPr>
          <w:rFonts w:ascii="Arial" w:hAnsi="Arial" w:cs="Arial"/>
          <w:sz w:val="24"/>
          <w:szCs w:val="24"/>
        </w:rPr>
        <w:t>/rachunku</w:t>
      </w:r>
      <w:r w:rsidRPr="004322ED">
        <w:rPr>
          <w:rFonts w:ascii="Arial" w:hAnsi="Arial" w:cs="Arial"/>
          <w:sz w:val="24"/>
          <w:szCs w:val="24"/>
        </w:rPr>
        <w:t xml:space="preserve"> </w:t>
      </w:r>
      <w:r w:rsidRPr="008E67DE">
        <w:rPr>
          <w:rFonts w:ascii="Arial" w:hAnsi="Arial" w:cs="Arial"/>
          <w:sz w:val="24"/>
          <w:szCs w:val="24"/>
        </w:rPr>
        <w:t>niezwłocznie</w:t>
      </w:r>
      <w:r w:rsidRPr="004322ED">
        <w:rPr>
          <w:rFonts w:ascii="Arial" w:hAnsi="Arial" w:cs="Arial"/>
          <w:sz w:val="24"/>
          <w:szCs w:val="24"/>
        </w:rPr>
        <w:t xml:space="preserve"> po podpisaniu</w:t>
      </w:r>
      <w:bookmarkStart w:id="8" w:name="_Hlk77596829"/>
      <w:r w:rsidR="0050526C" w:rsidRPr="004322ED">
        <w:rPr>
          <w:rFonts w:ascii="Arial" w:hAnsi="Arial" w:cs="Arial"/>
          <w:sz w:val="24"/>
          <w:szCs w:val="24"/>
        </w:rPr>
        <w:t xml:space="preserve"> </w:t>
      </w:r>
      <w:r w:rsidR="00635462" w:rsidRPr="004322ED">
        <w:rPr>
          <w:rFonts w:ascii="Arial" w:hAnsi="Arial" w:cs="Arial"/>
          <w:sz w:val="24"/>
          <w:szCs w:val="24"/>
        </w:rPr>
        <w:t>Protokołu</w:t>
      </w:r>
      <w:r w:rsidR="00D20103" w:rsidRPr="004322ED">
        <w:rPr>
          <w:rFonts w:ascii="Arial" w:hAnsi="Arial" w:cs="Arial"/>
          <w:sz w:val="24"/>
          <w:szCs w:val="24"/>
        </w:rPr>
        <w:t xml:space="preserve"> </w:t>
      </w:r>
      <w:r w:rsidR="00635462" w:rsidRPr="004322ED">
        <w:rPr>
          <w:rFonts w:ascii="Arial" w:hAnsi="Arial" w:cs="Arial"/>
          <w:sz w:val="24"/>
          <w:szCs w:val="24"/>
        </w:rPr>
        <w:t xml:space="preserve">odbioru </w:t>
      </w:r>
      <w:bookmarkEnd w:id="8"/>
      <w:r w:rsidRPr="004322ED">
        <w:rPr>
          <w:rFonts w:ascii="Arial" w:hAnsi="Arial" w:cs="Arial"/>
          <w:sz w:val="24"/>
          <w:szCs w:val="24"/>
        </w:rPr>
        <w:t>przez każdą ze stron</w:t>
      </w:r>
      <w:r w:rsidR="00D20103" w:rsidRPr="004322ED">
        <w:rPr>
          <w:rFonts w:ascii="Arial" w:hAnsi="Arial" w:cs="Arial"/>
          <w:sz w:val="24"/>
          <w:szCs w:val="24"/>
        </w:rPr>
        <w:t>.</w:t>
      </w:r>
    </w:p>
    <w:p w14:paraId="65CD9A3A" w14:textId="621FA494" w:rsidR="00303AD9" w:rsidRPr="004322ED" w:rsidRDefault="00303AD9" w:rsidP="00D52498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bCs/>
          <w:sz w:val="24"/>
          <w:szCs w:val="24"/>
        </w:rPr>
      </w:pPr>
      <w:r w:rsidRPr="004322ED">
        <w:rPr>
          <w:rFonts w:ascii="Arial" w:hAnsi="Arial" w:cs="Arial"/>
          <w:bCs/>
          <w:sz w:val="24"/>
          <w:szCs w:val="24"/>
        </w:rPr>
        <w:t>Zamawiający zobowiązuje się zapłacić należność wskazaną w ust</w:t>
      </w:r>
      <w:r w:rsidR="00B61D26" w:rsidRPr="004322ED">
        <w:rPr>
          <w:rFonts w:ascii="Arial" w:hAnsi="Arial" w:cs="Arial"/>
          <w:bCs/>
          <w:sz w:val="24"/>
          <w:szCs w:val="24"/>
        </w:rPr>
        <w:t>ępie</w:t>
      </w:r>
      <w:r w:rsidRPr="004322ED">
        <w:rPr>
          <w:rFonts w:ascii="Arial" w:hAnsi="Arial" w:cs="Arial"/>
          <w:bCs/>
          <w:sz w:val="24"/>
          <w:szCs w:val="24"/>
        </w:rPr>
        <w:t xml:space="preserve"> 1 po wykonaniu przedmiotu umowy, potwierdzonego </w:t>
      </w:r>
      <w:r w:rsidR="00B73274" w:rsidRPr="004322ED">
        <w:rPr>
          <w:rFonts w:ascii="Arial" w:hAnsi="Arial" w:cs="Arial"/>
          <w:bCs/>
          <w:sz w:val="24"/>
          <w:szCs w:val="24"/>
        </w:rPr>
        <w:t>P</w:t>
      </w:r>
      <w:r w:rsidRPr="004322ED">
        <w:rPr>
          <w:rFonts w:ascii="Arial" w:hAnsi="Arial" w:cs="Arial"/>
          <w:bCs/>
          <w:sz w:val="24"/>
          <w:szCs w:val="24"/>
        </w:rPr>
        <w:t>rotokołem odbioru</w:t>
      </w:r>
      <w:r w:rsidR="00B44112" w:rsidRPr="004322ED">
        <w:rPr>
          <w:rFonts w:ascii="Arial" w:hAnsi="Arial" w:cs="Arial"/>
          <w:bCs/>
          <w:sz w:val="24"/>
          <w:szCs w:val="24"/>
        </w:rPr>
        <w:t xml:space="preserve">, </w:t>
      </w:r>
      <w:r w:rsidRPr="004322ED">
        <w:rPr>
          <w:rFonts w:ascii="Arial" w:hAnsi="Arial" w:cs="Arial"/>
          <w:bCs/>
          <w:sz w:val="24"/>
          <w:szCs w:val="24"/>
        </w:rPr>
        <w:t xml:space="preserve">którego wzór stanowi </w:t>
      </w:r>
      <w:r w:rsidR="00B73274" w:rsidRPr="004322ED">
        <w:rPr>
          <w:rFonts w:ascii="Arial" w:hAnsi="Arial" w:cs="Arial"/>
          <w:bCs/>
          <w:sz w:val="24"/>
          <w:szCs w:val="24"/>
        </w:rPr>
        <w:t>Z</w:t>
      </w:r>
      <w:r w:rsidRPr="004322ED">
        <w:rPr>
          <w:rFonts w:ascii="Arial" w:hAnsi="Arial" w:cs="Arial"/>
          <w:bCs/>
          <w:sz w:val="24"/>
          <w:szCs w:val="24"/>
        </w:rPr>
        <w:t xml:space="preserve">ałącznik nr </w:t>
      </w:r>
      <w:r w:rsidR="00DB7ABC">
        <w:rPr>
          <w:rFonts w:ascii="Arial" w:hAnsi="Arial" w:cs="Arial"/>
          <w:bCs/>
          <w:sz w:val="24"/>
          <w:szCs w:val="24"/>
        </w:rPr>
        <w:t>3</w:t>
      </w:r>
      <w:r w:rsidRPr="004322ED">
        <w:rPr>
          <w:rFonts w:ascii="Arial" w:hAnsi="Arial" w:cs="Arial"/>
          <w:bCs/>
          <w:sz w:val="24"/>
          <w:szCs w:val="24"/>
        </w:rPr>
        <w:t xml:space="preserve"> do niniejszej umowy, na podstawie przedstawionej przez Wykonawcę oryginalnej, prawidłowo wystawionej faktury VAT</w:t>
      </w:r>
      <w:r w:rsidR="00ED56E9" w:rsidRPr="004322ED">
        <w:rPr>
          <w:rFonts w:ascii="Arial" w:hAnsi="Arial" w:cs="Arial"/>
          <w:bCs/>
          <w:sz w:val="24"/>
          <w:szCs w:val="24"/>
        </w:rPr>
        <w:t>/rachunku</w:t>
      </w:r>
      <w:r w:rsidRPr="004322ED">
        <w:rPr>
          <w:rFonts w:ascii="Arial" w:hAnsi="Arial" w:cs="Arial"/>
          <w:bCs/>
          <w:sz w:val="24"/>
          <w:szCs w:val="24"/>
        </w:rPr>
        <w:t xml:space="preserve"> na:</w:t>
      </w:r>
    </w:p>
    <w:p w14:paraId="1BA286CD" w14:textId="77777777" w:rsidR="00303AD9" w:rsidRPr="004322ED" w:rsidRDefault="00303AD9" w:rsidP="009E311C">
      <w:pPr>
        <w:spacing w:before="120" w:after="0" w:line="312" w:lineRule="auto"/>
        <w:ind w:left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Województwo Łódzkie</w:t>
      </w:r>
    </w:p>
    <w:p w14:paraId="451A373F" w14:textId="77777777" w:rsidR="00303AD9" w:rsidRPr="004322ED" w:rsidRDefault="00303AD9" w:rsidP="009E311C">
      <w:pPr>
        <w:spacing w:after="0" w:line="312" w:lineRule="auto"/>
        <w:ind w:left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al. Piłsudskiego 8, 90-051 Łódź</w:t>
      </w:r>
    </w:p>
    <w:p w14:paraId="19C63E63" w14:textId="77777777" w:rsidR="00303AD9" w:rsidRPr="004322ED" w:rsidRDefault="00303AD9" w:rsidP="009E311C">
      <w:pPr>
        <w:spacing w:after="0" w:line="312" w:lineRule="auto"/>
        <w:ind w:left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NIP 725-17-39-344. </w:t>
      </w:r>
    </w:p>
    <w:p w14:paraId="65540EEA" w14:textId="77777777" w:rsidR="00303AD9" w:rsidRPr="004322ED" w:rsidRDefault="00303AD9" w:rsidP="009E311C">
      <w:pPr>
        <w:spacing w:after="0" w:line="312" w:lineRule="auto"/>
        <w:ind w:left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Płatnikiem wynagrodzenia jest </w:t>
      </w:r>
    </w:p>
    <w:p w14:paraId="64CD14A0" w14:textId="77777777" w:rsidR="00B44112" w:rsidRPr="004322ED" w:rsidRDefault="00303AD9" w:rsidP="009E311C">
      <w:pPr>
        <w:spacing w:after="0" w:line="312" w:lineRule="auto"/>
        <w:ind w:left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Regionalne Centrum Polityki Społecznej w Łodzi,</w:t>
      </w:r>
    </w:p>
    <w:p w14:paraId="2A9D345D" w14:textId="77777777" w:rsidR="00303AD9" w:rsidRPr="004322ED" w:rsidRDefault="00303AD9" w:rsidP="009E311C">
      <w:pPr>
        <w:spacing w:after="120" w:line="312" w:lineRule="auto"/>
        <w:ind w:left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ul. Snycerska 8, 91-302 Łódź.</w:t>
      </w:r>
    </w:p>
    <w:p w14:paraId="5D02BF8D" w14:textId="1DF628EB" w:rsidR="00A603F1" w:rsidRPr="008E67DE" w:rsidRDefault="002D3B96" w:rsidP="008E67DE">
      <w:pPr>
        <w:autoSpaceDE w:val="0"/>
        <w:spacing w:before="120" w:after="120" w:line="312" w:lineRule="auto"/>
        <w:ind w:left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Podstawą wystawienia faktury</w:t>
      </w:r>
      <w:r w:rsidR="00ED56E9" w:rsidRPr="004322ED">
        <w:rPr>
          <w:rFonts w:ascii="Arial" w:hAnsi="Arial" w:cs="Arial"/>
          <w:sz w:val="24"/>
          <w:szCs w:val="24"/>
        </w:rPr>
        <w:t>/rachunku</w:t>
      </w:r>
      <w:r w:rsidRPr="004322ED">
        <w:rPr>
          <w:rFonts w:ascii="Arial" w:hAnsi="Arial" w:cs="Arial"/>
          <w:sz w:val="24"/>
          <w:szCs w:val="24"/>
        </w:rPr>
        <w:t xml:space="preserve"> i wypłaty wynagrodzenia za realizację przedmiotu umowy będzie podpisany przez Wykonawcę i Zamawiającego </w:t>
      </w:r>
      <w:r w:rsidR="00DD0B5E" w:rsidRPr="004322ED">
        <w:rPr>
          <w:rFonts w:ascii="Arial" w:hAnsi="Arial" w:cs="Arial"/>
          <w:sz w:val="24"/>
          <w:szCs w:val="24"/>
        </w:rPr>
        <w:t>P</w:t>
      </w:r>
      <w:r w:rsidRPr="004322ED">
        <w:rPr>
          <w:rFonts w:ascii="Arial" w:hAnsi="Arial" w:cs="Arial"/>
          <w:sz w:val="24"/>
          <w:szCs w:val="24"/>
        </w:rPr>
        <w:t>rotok</w:t>
      </w:r>
      <w:r w:rsidR="00C27087" w:rsidRPr="004322ED">
        <w:rPr>
          <w:rFonts w:ascii="Arial" w:hAnsi="Arial" w:cs="Arial"/>
          <w:sz w:val="24"/>
          <w:szCs w:val="24"/>
        </w:rPr>
        <w:t>ół</w:t>
      </w:r>
      <w:r w:rsidRPr="004322ED">
        <w:rPr>
          <w:rFonts w:ascii="Arial" w:hAnsi="Arial" w:cs="Arial"/>
          <w:sz w:val="24"/>
          <w:szCs w:val="24"/>
        </w:rPr>
        <w:t xml:space="preserve"> odbioru.</w:t>
      </w:r>
      <w:bookmarkStart w:id="9" w:name="_Hlk118289646"/>
    </w:p>
    <w:bookmarkEnd w:id="9"/>
    <w:p w14:paraId="1776E30A" w14:textId="77777777" w:rsidR="00A603F1" w:rsidRDefault="00A603F1" w:rsidP="00A603F1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A603F1">
        <w:rPr>
          <w:rFonts w:ascii="Arial" w:hAnsi="Arial" w:cs="Arial"/>
          <w:sz w:val="24"/>
          <w:szCs w:val="24"/>
        </w:rPr>
        <w:t xml:space="preserve">Wykonawca oświadcza, że w przypadku, gdy z tytułu niniejszej Umowy stosuje się wobec niego ustawę z dnia 10 października 2002 roku o minimalnym </w:t>
      </w:r>
      <w:r w:rsidRPr="00A603F1">
        <w:rPr>
          <w:rFonts w:ascii="Arial" w:hAnsi="Arial" w:cs="Arial"/>
          <w:sz w:val="24"/>
          <w:szCs w:val="24"/>
        </w:rPr>
        <w:lastRenderedPageBreak/>
        <w:t>wynagrodzeniu za pracę, stawka godzinowa przyjęta przy realizacji przedmiotu Umowy nie jest niższa niż minimalna stawka godzinowa określona w ww. ustawie, na dowód czego do faktury dołączy sprawozdanie godzinowe z wykonanych usług.</w:t>
      </w:r>
    </w:p>
    <w:p w14:paraId="1890C6B3" w14:textId="7F37B710" w:rsidR="00A603F1" w:rsidRPr="00A603F1" w:rsidRDefault="00A603F1" w:rsidP="008E67DE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A603F1">
        <w:rPr>
          <w:rFonts w:ascii="Arial" w:hAnsi="Arial" w:cs="Arial"/>
          <w:sz w:val="24"/>
          <w:szCs w:val="24"/>
        </w:rPr>
        <w:t>Jeżeli do Wykonawcy z tytułu niniejszej Umowy nie stosuje się ustawy z dnia 10 października 2002 roku o minimalnym wynagrodzeniu za pracę, przy podpisaniu umowy Wykonawca dołączy oświadczenie, że nie stosuje się wobec niego ww. ustawy.</w:t>
      </w:r>
    </w:p>
    <w:p w14:paraId="11B81934" w14:textId="19665F78" w:rsidR="00636BF9" w:rsidRPr="004322ED" w:rsidRDefault="00636BF9" w:rsidP="00D52498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Zgodnie z zasadami ustawy z dnia 9 listopada 2018 r. o elektronicznym fakturowaniu w</w:t>
      </w:r>
      <w:r w:rsidR="004761C1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 xml:space="preserve">zamówieniach publicznych, koncesjach na roboty budowlane lub usługi oraz partnerstwie publiczno-prywatnym, Wykonawca może złożyć ustrukturyzowaną fakturę elektroniczną za pośrednictwem Platformy Elektronicznego Fakturowania PEF (Numer PEPPOL 7251738043 </w:t>
      </w:r>
      <w:r w:rsidR="00F644AB" w:rsidRPr="004322ED">
        <w:rPr>
          <w:rFonts w:ascii="Arial" w:hAnsi="Arial" w:cs="Arial"/>
          <w:sz w:val="24"/>
          <w:szCs w:val="24"/>
        </w:rPr>
        <w:t>–</w:t>
      </w:r>
      <w:r w:rsidRPr="004322ED">
        <w:rPr>
          <w:rFonts w:ascii="Arial" w:hAnsi="Arial" w:cs="Arial"/>
          <w:sz w:val="24"/>
          <w:szCs w:val="24"/>
        </w:rPr>
        <w:t xml:space="preserve"> Regionalne Centrum Polityki Społecznej w</w:t>
      </w:r>
      <w:r w:rsidR="00D52498" w:rsidRPr="004322ED">
        <w:rPr>
          <w:rFonts w:ascii="Arial" w:hAnsi="Arial" w:cs="Arial"/>
          <w:sz w:val="24"/>
          <w:szCs w:val="24"/>
        </w:rPr>
        <w:t xml:space="preserve"> </w:t>
      </w:r>
      <w:r w:rsidRPr="004322ED">
        <w:rPr>
          <w:rFonts w:ascii="Arial" w:hAnsi="Arial" w:cs="Arial"/>
          <w:sz w:val="24"/>
          <w:szCs w:val="24"/>
        </w:rPr>
        <w:t xml:space="preserve">Łodzi). </w:t>
      </w:r>
    </w:p>
    <w:p w14:paraId="5EAB9636" w14:textId="0278B3E8" w:rsidR="00536307" w:rsidRPr="004322ED" w:rsidRDefault="00536307" w:rsidP="00D52498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Wynagrodzenie zostanie wypłacone w wysokości wskazanej w ust</w:t>
      </w:r>
      <w:r w:rsidR="00805560" w:rsidRPr="004322ED">
        <w:rPr>
          <w:rFonts w:ascii="Arial" w:hAnsi="Arial" w:cs="Arial"/>
          <w:sz w:val="24"/>
          <w:szCs w:val="24"/>
        </w:rPr>
        <w:t>ępie</w:t>
      </w:r>
      <w:r w:rsidRPr="004322ED">
        <w:rPr>
          <w:rFonts w:ascii="Arial" w:hAnsi="Arial" w:cs="Arial"/>
          <w:sz w:val="24"/>
          <w:szCs w:val="24"/>
        </w:rPr>
        <w:t xml:space="preserve"> 1. Zapłata nastąpi przelewem na konto Wykonawcy wskazane na fakturze</w:t>
      </w:r>
      <w:r w:rsidR="00CC51E9" w:rsidRPr="004322ED">
        <w:rPr>
          <w:rFonts w:ascii="Arial" w:hAnsi="Arial" w:cs="Arial"/>
          <w:sz w:val="24"/>
          <w:szCs w:val="24"/>
        </w:rPr>
        <w:t>/rachunku</w:t>
      </w:r>
      <w:r w:rsidRPr="004322ED">
        <w:rPr>
          <w:rFonts w:ascii="Arial" w:hAnsi="Arial" w:cs="Arial"/>
          <w:sz w:val="24"/>
          <w:szCs w:val="24"/>
        </w:rPr>
        <w:t>,</w:t>
      </w:r>
      <w:r w:rsidR="00055546" w:rsidRPr="004322ED">
        <w:rPr>
          <w:rFonts w:ascii="Arial" w:hAnsi="Arial" w:cs="Arial"/>
          <w:sz w:val="24"/>
          <w:szCs w:val="24"/>
        </w:rPr>
        <w:t xml:space="preserve"> </w:t>
      </w:r>
      <w:r w:rsidRPr="004322ED">
        <w:rPr>
          <w:rFonts w:ascii="Arial" w:hAnsi="Arial" w:cs="Arial"/>
          <w:sz w:val="24"/>
          <w:szCs w:val="24"/>
        </w:rPr>
        <w:t>w</w:t>
      </w:r>
      <w:r w:rsidR="002C351A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terminie do 14 dni od daty dostarczenia do siedziby Odbiorcy/Płatnika: Regionalnego Centrum Polityki Społecznej w Łodzi, ul. Snycerska 8, 91-302 Łódź, prawidłowo wystawionej przez Wykonawcę faktury</w:t>
      </w:r>
      <w:r w:rsidR="003246E1" w:rsidRPr="004322ED">
        <w:rPr>
          <w:rFonts w:ascii="Arial" w:hAnsi="Arial" w:cs="Arial"/>
          <w:sz w:val="24"/>
          <w:szCs w:val="24"/>
        </w:rPr>
        <w:t>/rachunku</w:t>
      </w:r>
      <w:r w:rsidRPr="004322ED">
        <w:rPr>
          <w:rFonts w:ascii="Arial" w:hAnsi="Arial" w:cs="Arial"/>
          <w:sz w:val="24"/>
          <w:szCs w:val="24"/>
        </w:rPr>
        <w:t>.</w:t>
      </w:r>
    </w:p>
    <w:p w14:paraId="77AE89E7" w14:textId="77777777" w:rsidR="00BF5C27" w:rsidRPr="004322ED" w:rsidRDefault="00661BCA" w:rsidP="00D52498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 przypadku</w:t>
      </w:r>
      <w:r w:rsidR="009D4AD0" w:rsidRPr="004322ED">
        <w:rPr>
          <w:rFonts w:ascii="Arial" w:hAnsi="Arial" w:cs="Arial"/>
          <w:sz w:val="24"/>
          <w:szCs w:val="24"/>
        </w:rPr>
        <w:t>,</w:t>
      </w:r>
      <w:r w:rsidRPr="004322ED">
        <w:rPr>
          <w:rFonts w:ascii="Arial" w:hAnsi="Arial" w:cs="Arial"/>
          <w:sz w:val="24"/>
          <w:szCs w:val="24"/>
        </w:rPr>
        <w:t xml:space="preserve"> gdy wskazany przez Wykonawcę rachunek bankowy</w:t>
      </w:r>
      <w:r w:rsidR="00302E63" w:rsidRPr="004322ED">
        <w:rPr>
          <w:rFonts w:ascii="Arial" w:hAnsi="Arial" w:cs="Arial"/>
          <w:sz w:val="24"/>
          <w:szCs w:val="24"/>
        </w:rPr>
        <w:t>,</w:t>
      </w:r>
      <w:r w:rsidRPr="004322ED">
        <w:rPr>
          <w:rFonts w:ascii="Arial" w:hAnsi="Arial" w:cs="Arial"/>
          <w:sz w:val="24"/>
          <w:szCs w:val="24"/>
        </w:rPr>
        <w:t xml:space="preserve"> na który ma nastąpić zapłata wynagrodzenia nie widnieje w wykazie podmiotów zarejestrowanych jako podatnicy VAT</w:t>
      </w:r>
      <w:r w:rsidR="00536307" w:rsidRPr="004322ED">
        <w:rPr>
          <w:rFonts w:ascii="Arial" w:hAnsi="Arial" w:cs="Arial"/>
          <w:sz w:val="24"/>
          <w:szCs w:val="24"/>
        </w:rPr>
        <w:t>,</w:t>
      </w:r>
      <w:r w:rsidRPr="004322ED">
        <w:rPr>
          <w:rFonts w:ascii="Arial" w:hAnsi="Arial" w:cs="Arial"/>
          <w:sz w:val="24"/>
          <w:szCs w:val="24"/>
        </w:rPr>
        <w:t xml:space="preserve">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 Okres do czasu uzyskania przez Wykonawcę wpisu rachunku bankowego do przedmiotowego wykazu lub uzyskania nowego rachunku bankowego ujawnionego ww. wykazie nie jest traktowany jako opóźnienie Zamawiającego w zapłacie należnego wynagrodzenia i w takim przypadku nie będą naliczane za ten okres odsetki </w:t>
      </w:r>
      <w:r w:rsidR="009D4AD0" w:rsidRPr="004322ED">
        <w:rPr>
          <w:rFonts w:ascii="Arial" w:hAnsi="Arial" w:cs="Arial"/>
          <w:sz w:val="24"/>
          <w:szCs w:val="24"/>
        </w:rPr>
        <w:t>ustawowe za opóźnienie</w:t>
      </w:r>
      <w:r w:rsidR="00BF5C27" w:rsidRPr="004322ED">
        <w:rPr>
          <w:rFonts w:ascii="Arial" w:hAnsi="Arial" w:cs="Arial"/>
          <w:sz w:val="24"/>
          <w:szCs w:val="24"/>
        </w:rPr>
        <w:t>.</w:t>
      </w:r>
    </w:p>
    <w:p w14:paraId="7DED5F85" w14:textId="77777777" w:rsidR="002D3B96" w:rsidRPr="004322ED" w:rsidRDefault="002D3B96" w:rsidP="00D52498">
      <w:pPr>
        <w:numPr>
          <w:ilvl w:val="0"/>
          <w:numId w:val="1"/>
        </w:numPr>
        <w:tabs>
          <w:tab w:val="clear" w:pos="-7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Z tytułu wykonania innych – dodatkowych – działań ponad </w:t>
      </w:r>
      <w:r w:rsidR="008C3FEF" w:rsidRPr="004322ED">
        <w:rPr>
          <w:rFonts w:ascii="Arial" w:hAnsi="Arial" w:cs="Arial"/>
          <w:sz w:val="24"/>
          <w:szCs w:val="24"/>
        </w:rPr>
        <w:t>objęte przedmiotem umowy</w:t>
      </w:r>
      <w:r w:rsidRPr="004322ED">
        <w:rPr>
          <w:rFonts w:ascii="Arial" w:hAnsi="Arial" w:cs="Arial"/>
          <w:sz w:val="24"/>
          <w:szCs w:val="24"/>
        </w:rPr>
        <w:t>, Wykonawcy nie przysługuje roszczenie o dodatkowe wynagrodzenie.</w:t>
      </w:r>
    </w:p>
    <w:p w14:paraId="16767438" w14:textId="77777777" w:rsidR="00C5194E" w:rsidRPr="004322ED" w:rsidRDefault="00DD6FCF" w:rsidP="00D52498">
      <w:pPr>
        <w:numPr>
          <w:ilvl w:val="0"/>
          <w:numId w:val="1"/>
        </w:numPr>
        <w:tabs>
          <w:tab w:val="clear" w:pos="-76"/>
          <w:tab w:val="left" w:pos="42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Za datę zapłaty przyjmuje się datę obciążenia rachunku bankowego Zamawiającego.</w:t>
      </w:r>
    </w:p>
    <w:p w14:paraId="59554868" w14:textId="77777777" w:rsidR="00536307" w:rsidRPr="004322ED" w:rsidRDefault="00BC3289" w:rsidP="00D52498">
      <w:pPr>
        <w:numPr>
          <w:ilvl w:val="0"/>
          <w:numId w:val="1"/>
        </w:numPr>
        <w:tabs>
          <w:tab w:val="clear" w:pos="-76"/>
          <w:tab w:val="left" w:pos="426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lastRenderedPageBreak/>
        <w:t>Zapłata wynagrodzenia Wykonawcy zostanie dokonana w walucie polskiej.</w:t>
      </w:r>
    </w:p>
    <w:p w14:paraId="270A8251" w14:textId="3FA1575C" w:rsidR="00CF13DC" w:rsidRPr="004322ED" w:rsidRDefault="00536307" w:rsidP="00D52498">
      <w:pPr>
        <w:numPr>
          <w:ilvl w:val="0"/>
          <w:numId w:val="1"/>
        </w:numPr>
        <w:tabs>
          <w:tab w:val="clear" w:pos="-76"/>
        </w:tabs>
        <w:suppressAutoHyphens w:val="0"/>
        <w:spacing w:before="120" w:after="120" w:line="312" w:lineRule="auto"/>
        <w:ind w:left="425" w:hanging="425"/>
        <w:rPr>
          <w:rFonts w:ascii="Arial" w:eastAsia="Times New Roman" w:hAnsi="Arial" w:cs="Arial"/>
          <w:sz w:val="24"/>
          <w:szCs w:val="24"/>
        </w:rPr>
      </w:pPr>
      <w:r w:rsidRPr="004322ED">
        <w:rPr>
          <w:rFonts w:ascii="Arial" w:eastAsia="Times New Roman" w:hAnsi="Arial" w:cs="Arial"/>
          <w:sz w:val="24"/>
          <w:szCs w:val="24"/>
        </w:rPr>
        <w:t>Zakazuje się zbywania na rzecz osób trzecich wierzytelności wynikających z</w:t>
      </w:r>
      <w:r w:rsidR="002C351A">
        <w:rPr>
          <w:rFonts w:ascii="Arial" w:eastAsia="Times New Roman" w:hAnsi="Arial" w:cs="Arial"/>
          <w:sz w:val="24"/>
          <w:szCs w:val="24"/>
        </w:rPr>
        <w:t> </w:t>
      </w:r>
      <w:r w:rsidRPr="004322ED">
        <w:rPr>
          <w:rFonts w:ascii="Arial" w:eastAsia="Times New Roman" w:hAnsi="Arial" w:cs="Arial"/>
          <w:sz w:val="24"/>
          <w:szCs w:val="24"/>
        </w:rPr>
        <w:t xml:space="preserve">niniejszej umowy. </w:t>
      </w:r>
    </w:p>
    <w:p w14:paraId="593625A8" w14:textId="77777777" w:rsidR="00542CF8" w:rsidRPr="004322ED" w:rsidRDefault="0068006F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>§ 5</w:t>
      </w:r>
    </w:p>
    <w:p w14:paraId="0D4F7BC5" w14:textId="6E0C19A3" w:rsidR="00C92010" w:rsidRPr="004322ED" w:rsidRDefault="00FB2D8F" w:rsidP="008C00F4">
      <w:pPr>
        <w:autoSpaceDE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 przypadku nieuregulowania należności w terminie określonym w § 4</w:t>
      </w:r>
      <w:r w:rsidR="00805560" w:rsidRPr="004322ED">
        <w:rPr>
          <w:rFonts w:ascii="Arial" w:hAnsi="Arial" w:cs="Arial"/>
          <w:sz w:val="24"/>
          <w:szCs w:val="24"/>
        </w:rPr>
        <w:t xml:space="preserve">, </w:t>
      </w:r>
      <w:r w:rsidRPr="004322ED">
        <w:rPr>
          <w:rFonts w:ascii="Arial" w:hAnsi="Arial" w:cs="Arial"/>
          <w:sz w:val="24"/>
          <w:szCs w:val="24"/>
        </w:rPr>
        <w:t>ust</w:t>
      </w:r>
      <w:r w:rsidR="00805560" w:rsidRPr="004322ED">
        <w:rPr>
          <w:rFonts w:ascii="Arial" w:hAnsi="Arial" w:cs="Arial"/>
          <w:sz w:val="24"/>
          <w:szCs w:val="24"/>
        </w:rPr>
        <w:t>ępie</w:t>
      </w:r>
      <w:r w:rsidRPr="004322ED">
        <w:rPr>
          <w:rFonts w:ascii="Arial" w:hAnsi="Arial" w:cs="Arial"/>
          <w:sz w:val="24"/>
          <w:szCs w:val="24"/>
        </w:rPr>
        <w:t xml:space="preserve"> </w:t>
      </w:r>
      <w:r w:rsidR="00055546" w:rsidRPr="004322ED">
        <w:rPr>
          <w:rFonts w:ascii="Arial" w:hAnsi="Arial" w:cs="Arial"/>
          <w:sz w:val="24"/>
          <w:szCs w:val="24"/>
        </w:rPr>
        <w:t>9</w:t>
      </w:r>
      <w:r w:rsidRPr="004322ED">
        <w:rPr>
          <w:rFonts w:ascii="Arial" w:hAnsi="Arial" w:cs="Arial"/>
          <w:sz w:val="24"/>
          <w:szCs w:val="24"/>
        </w:rPr>
        <w:t xml:space="preserve"> umowy, Wykonawca ma prawo skierować sprawę do sądu po uprzednim wezwaniu do dobrowolnej zapłaty</w:t>
      </w:r>
      <w:r w:rsidR="00055546" w:rsidRPr="004322ED">
        <w:rPr>
          <w:rFonts w:ascii="Arial" w:hAnsi="Arial" w:cs="Arial"/>
          <w:sz w:val="24"/>
          <w:szCs w:val="24"/>
        </w:rPr>
        <w:t xml:space="preserve">, w którym udzieli 30 </w:t>
      </w:r>
      <w:r w:rsidR="008166F6" w:rsidRPr="004322ED">
        <w:rPr>
          <w:rFonts w:ascii="Arial" w:hAnsi="Arial" w:cs="Arial"/>
          <w:sz w:val="24"/>
          <w:szCs w:val="24"/>
        </w:rPr>
        <w:t>–</w:t>
      </w:r>
      <w:r w:rsidR="00055546" w:rsidRPr="004322ED">
        <w:rPr>
          <w:rFonts w:ascii="Arial" w:hAnsi="Arial" w:cs="Arial"/>
          <w:sz w:val="24"/>
          <w:szCs w:val="24"/>
        </w:rPr>
        <w:t xml:space="preserve"> dniowego terminu na realizację wezwania</w:t>
      </w:r>
      <w:r w:rsidRPr="004322ED">
        <w:rPr>
          <w:rFonts w:ascii="Arial" w:hAnsi="Arial" w:cs="Arial"/>
          <w:sz w:val="24"/>
          <w:szCs w:val="24"/>
        </w:rPr>
        <w:t>.</w:t>
      </w:r>
    </w:p>
    <w:p w14:paraId="6E500744" w14:textId="65261344" w:rsidR="00542CF8" w:rsidRPr="004322ED" w:rsidRDefault="0068006F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 xml:space="preserve">§ </w:t>
      </w:r>
      <w:r w:rsidR="002C351A">
        <w:rPr>
          <w:rFonts w:ascii="Arial" w:hAnsi="Arial" w:cs="Arial"/>
          <w:szCs w:val="24"/>
        </w:rPr>
        <w:t>6</w:t>
      </w:r>
    </w:p>
    <w:p w14:paraId="3D452551" w14:textId="77777777" w:rsidR="00B52F5E" w:rsidRDefault="00B52F5E" w:rsidP="00B52F5E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7043AB">
        <w:rPr>
          <w:rFonts w:ascii="Arial" w:hAnsi="Arial" w:cs="Arial"/>
          <w:sz w:val="24"/>
          <w:szCs w:val="24"/>
          <w:lang w:eastAsia="en-US"/>
        </w:rPr>
        <w:t>W ramach wykonywania obowiązków wynikających z umowy Wykonawca zapewni pełną ochronę danych osobowych oraz zgodność ze wszelkimi obecnymi oraz przyszłymi przepisami prawa dotyczącymi ochrony danych osobowych i prywatności, w tym w szczególności przepisami Rozporządzenia Parlamentu Europejskiego i Rady (UE) 2016/679 z dnia 27 kwietnia 2016 r. w sprawie ochrony osób fizycznych w związku z przetwarzaniem danych osobowych i w sprawie swobodnego przepływu takich danych oraz uchylenia dyrektywy 95/46/WE (Dz. Urz. UE L 119 z 04.05.2016, str. 1), zwanego dalej RODO.</w:t>
      </w:r>
    </w:p>
    <w:p w14:paraId="20B5766F" w14:textId="77777777" w:rsidR="00B52F5E" w:rsidRDefault="00B52F5E" w:rsidP="00B52F5E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7043AB">
        <w:rPr>
          <w:rFonts w:ascii="Arial" w:hAnsi="Arial" w:cs="Arial"/>
          <w:sz w:val="24"/>
          <w:szCs w:val="24"/>
          <w:lang w:eastAsia="en-US"/>
        </w:rPr>
        <w:t>Strony informują się wzajemnie, że będą administratorami danych osobowych przekazywanych sobie w trakcie współpracy, względem których pełnią funkcję administratora, takich jak dane osób reprezentujących lub innych członków personelu. Kontakt do Inspektora Ochrony Danych Zamawiającego: iodo@rcpslodz.pl</w:t>
      </w:r>
      <w:r>
        <w:rPr>
          <w:rFonts w:ascii="Arial" w:hAnsi="Arial" w:cs="Arial"/>
          <w:sz w:val="24"/>
          <w:szCs w:val="24"/>
          <w:lang w:val="pl-PL" w:eastAsia="en-US"/>
        </w:rPr>
        <w:t>.</w:t>
      </w:r>
      <w:r w:rsidRPr="007043AB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6C8D4A47" w14:textId="77777777" w:rsidR="00B52F5E" w:rsidRDefault="00B52F5E" w:rsidP="00B52F5E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7043AB">
        <w:rPr>
          <w:rFonts w:ascii="Arial" w:hAnsi="Arial" w:cs="Arial"/>
          <w:sz w:val="24"/>
          <w:szCs w:val="24"/>
          <w:lang w:eastAsia="en-US"/>
        </w:rPr>
        <w:t>Dane osobowe, o których mowa, przetwarzane będą w celu realizacji Umowy (art. 6 ust. 1 pkt. b) RODO), a także w celu wypełnienia obowiązków prawnych tj. rachunkowych i podatkowych (art. 6 ust. 1 pkt. c) RODO) oraz w celu ochrony ewentualnych roszczeń jakie mogą powstać w związku z realizacją Umowy, dane osób kontaktowych będą przetwarzane w celu sprawnej realizacji przedmiotu umowy w szczególności w celu zapewnienia bieżącego kontaktu co jest prawnie uzasadnionym interesem administratora (art. 6 ust. 1 pkt. f) RODO).</w:t>
      </w:r>
    </w:p>
    <w:p w14:paraId="03676A5A" w14:textId="77777777" w:rsidR="00B52F5E" w:rsidRDefault="00B52F5E" w:rsidP="00B52F5E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7043AB">
        <w:rPr>
          <w:rFonts w:ascii="Arial" w:hAnsi="Arial" w:cs="Arial"/>
          <w:sz w:val="24"/>
          <w:szCs w:val="24"/>
          <w:lang w:eastAsia="en-US"/>
        </w:rPr>
        <w:t xml:space="preserve">Odbiorcami danych osobowych będą odbiorcy informacji publicznej oraz podmioty, z którymi Strony zawarły umowę powierzenia przetwarzania danych tj. np. podmioty świadczące na rzecz Stron usługi z zakresu IT, prawne, księgowości i rachunkowości oraz dostawca BIP. Dane zostaną usunięte po wygaśnięciu obowiązków publicznoprawnych związanych z realizacją Umowy oraz wygaśnięciu ewentualnych roszczeń cywilnoprawnych mogących powstać w związku z realizacją Umowy. </w:t>
      </w:r>
    </w:p>
    <w:p w14:paraId="3167A92E" w14:textId="77777777" w:rsidR="00B52F5E" w:rsidRDefault="00B52F5E" w:rsidP="00B52F5E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7043AB">
        <w:rPr>
          <w:rFonts w:ascii="Arial" w:hAnsi="Arial" w:cs="Arial"/>
          <w:sz w:val="24"/>
          <w:szCs w:val="24"/>
          <w:lang w:eastAsia="en-US"/>
        </w:rPr>
        <w:t xml:space="preserve">Osoby, których dane dotyczą posiadają prawo dostępu do treści swoich danych oraz prawo ich sprostowania, usunięcia, ograniczenia przetwarzania, prawo do przenoszenia danych, prawo wniesienia sprzeciwu, a także mają prawo wniesienia skargi do Prezesa Urzędu Ochrony Danych Osobowych, gdy uznają, że przetwarzanie ich danych osobowych narusza przepisy prawa. </w:t>
      </w:r>
    </w:p>
    <w:p w14:paraId="70D2232C" w14:textId="77777777" w:rsidR="00B52F5E" w:rsidRDefault="00B52F5E" w:rsidP="00B52F5E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7043AB">
        <w:rPr>
          <w:rFonts w:ascii="Arial" w:hAnsi="Arial" w:cs="Arial"/>
          <w:sz w:val="24"/>
          <w:szCs w:val="24"/>
          <w:lang w:eastAsia="en-US"/>
        </w:rPr>
        <w:t>Podanie danych stron umowy jest warunkiem zawarcia umowy, odmowa podania danych uniemożliwia zawarcie umowy, podanie danych osób kontaktowych jest dobrowolne, ale niezbędne do sprawnej realizacji Umowy.</w:t>
      </w:r>
    </w:p>
    <w:p w14:paraId="6ADB38BE" w14:textId="77777777" w:rsidR="00B52F5E" w:rsidRPr="00B52F5E" w:rsidRDefault="00B52F5E" w:rsidP="00B52F5E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7043AB">
        <w:rPr>
          <w:rFonts w:ascii="Arial" w:hAnsi="Arial" w:cs="Arial"/>
          <w:sz w:val="24"/>
          <w:szCs w:val="24"/>
          <w:lang w:eastAsia="en-US"/>
        </w:rPr>
        <w:t>Źródłem pozyskania danych osób wskazanych do realizacji umowy są strony tej umowy. Strony zobowiązują się poinformować o warunkach przetwarzania danych pracowników, których dane udostępniły do realizacji umowy</w:t>
      </w:r>
      <w:r>
        <w:rPr>
          <w:rFonts w:ascii="Arial" w:hAnsi="Arial" w:cs="Arial"/>
          <w:sz w:val="24"/>
          <w:szCs w:val="24"/>
          <w:lang w:val="pl-PL" w:eastAsia="en-US"/>
        </w:rPr>
        <w:t>.</w:t>
      </w:r>
    </w:p>
    <w:p w14:paraId="0F339F79" w14:textId="0D0DF0CA" w:rsidR="00AD7ACB" w:rsidRPr="00B52F5E" w:rsidRDefault="00B52F5E" w:rsidP="00B52F5E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B52F5E">
        <w:rPr>
          <w:rFonts w:ascii="Arial" w:hAnsi="Arial" w:cs="Arial"/>
          <w:sz w:val="24"/>
          <w:szCs w:val="24"/>
          <w:lang w:eastAsia="en-US"/>
        </w:rPr>
        <w:t>Strony w ramach realizacji umowy są samodzielnymi administratorami danych przetwarzanych w związku z jej realizacją. Między stronami nie zachodzi relacja powierzenia przetwarzania danych osobowych.</w:t>
      </w:r>
    </w:p>
    <w:p w14:paraId="37E4D476" w14:textId="71B91BDB" w:rsidR="00542CF8" w:rsidRPr="004322ED" w:rsidRDefault="00E51602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>§</w:t>
      </w:r>
      <w:r w:rsidR="005F522F" w:rsidRPr="004322ED">
        <w:rPr>
          <w:rFonts w:ascii="Arial" w:hAnsi="Arial" w:cs="Arial"/>
          <w:szCs w:val="24"/>
        </w:rPr>
        <w:t xml:space="preserve"> </w:t>
      </w:r>
      <w:r w:rsidR="001B382C" w:rsidRPr="004322ED">
        <w:rPr>
          <w:rFonts w:ascii="Arial" w:hAnsi="Arial" w:cs="Arial"/>
          <w:szCs w:val="24"/>
        </w:rPr>
        <w:t>8</w:t>
      </w:r>
    </w:p>
    <w:p w14:paraId="60B77720" w14:textId="453D99AB" w:rsidR="00A70F17" w:rsidRPr="004322ED" w:rsidRDefault="00BC3289" w:rsidP="008C00F4">
      <w:pPr>
        <w:numPr>
          <w:ilvl w:val="0"/>
          <w:numId w:val="5"/>
        </w:numPr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Przedstawiciel</w:t>
      </w:r>
      <w:r w:rsidR="005E44E9" w:rsidRPr="004322ED">
        <w:rPr>
          <w:rFonts w:ascii="Arial" w:hAnsi="Arial" w:cs="Arial"/>
          <w:sz w:val="24"/>
          <w:szCs w:val="24"/>
        </w:rPr>
        <w:t>a</w:t>
      </w:r>
      <w:r w:rsidRPr="004322ED">
        <w:rPr>
          <w:rFonts w:ascii="Arial" w:hAnsi="Arial" w:cs="Arial"/>
          <w:sz w:val="24"/>
          <w:szCs w:val="24"/>
        </w:rPr>
        <w:t>m</w:t>
      </w:r>
      <w:r w:rsidR="005E44E9" w:rsidRPr="004322ED">
        <w:rPr>
          <w:rFonts w:ascii="Arial" w:hAnsi="Arial" w:cs="Arial"/>
          <w:sz w:val="24"/>
          <w:szCs w:val="24"/>
        </w:rPr>
        <w:t>i</w:t>
      </w:r>
      <w:r w:rsidRPr="004322ED">
        <w:rPr>
          <w:rFonts w:ascii="Arial" w:hAnsi="Arial" w:cs="Arial"/>
          <w:sz w:val="24"/>
          <w:szCs w:val="24"/>
        </w:rPr>
        <w:t xml:space="preserve"> </w:t>
      </w:r>
      <w:r w:rsidR="00B6087D" w:rsidRPr="004322ED">
        <w:rPr>
          <w:rFonts w:ascii="Arial" w:hAnsi="Arial" w:cs="Arial"/>
          <w:sz w:val="24"/>
          <w:szCs w:val="24"/>
        </w:rPr>
        <w:t>Zamawiającego</w:t>
      </w:r>
      <w:r w:rsidRPr="004322ED">
        <w:rPr>
          <w:rFonts w:ascii="Arial" w:hAnsi="Arial" w:cs="Arial"/>
          <w:sz w:val="24"/>
          <w:szCs w:val="24"/>
        </w:rPr>
        <w:t xml:space="preserve"> w zakresie realizacji </w:t>
      </w:r>
      <w:r w:rsidR="00D52D03" w:rsidRPr="004322ED">
        <w:rPr>
          <w:rFonts w:ascii="Arial" w:hAnsi="Arial" w:cs="Arial"/>
          <w:sz w:val="24"/>
          <w:szCs w:val="24"/>
        </w:rPr>
        <w:t xml:space="preserve">przedmiotu </w:t>
      </w:r>
      <w:r w:rsidRPr="004322ED">
        <w:rPr>
          <w:rFonts w:ascii="Arial" w:hAnsi="Arial" w:cs="Arial"/>
          <w:sz w:val="24"/>
          <w:szCs w:val="24"/>
        </w:rPr>
        <w:t xml:space="preserve">umowy </w:t>
      </w:r>
      <w:r w:rsidR="005E44E9" w:rsidRPr="004322ED">
        <w:rPr>
          <w:rFonts w:ascii="Arial" w:hAnsi="Arial" w:cs="Arial"/>
          <w:sz w:val="24"/>
          <w:szCs w:val="24"/>
        </w:rPr>
        <w:t>będą</w:t>
      </w:r>
      <w:r w:rsidRPr="004322ED">
        <w:rPr>
          <w:rFonts w:ascii="Arial" w:hAnsi="Arial" w:cs="Arial"/>
          <w:sz w:val="24"/>
          <w:szCs w:val="24"/>
        </w:rPr>
        <w:t>:</w:t>
      </w:r>
    </w:p>
    <w:p w14:paraId="7961F2AB" w14:textId="0153D77A" w:rsidR="00107687" w:rsidRDefault="00107687" w:rsidP="00E50084">
      <w:pPr>
        <w:numPr>
          <w:ilvl w:val="2"/>
          <w:numId w:val="26"/>
        </w:numPr>
        <w:autoSpaceDE w:val="0"/>
        <w:spacing w:before="120" w:after="120" w:line="312" w:lineRule="auto"/>
        <w:ind w:left="851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Osob</w:t>
      </w:r>
      <w:r w:rsidR="00833481">
        <w:rPr>
          <w:rFonts w:ascii="Arial" w:hAnsi="Arial" w:cs="Arial"/>
          <w:sz w:val="24"/>
          <w:szCs w:val="24"/>
        </w:rPr>
        <w:t>a</w:t>
      </w:r>
      <w:r w:rsidRPr="004322ED">
        <w:rPr>
          <w:rFonts w:ascii="Arial" w:hAnsi="Arial" w:cs="Arial"/>
          <w:sz w:val="24"/>
          <w:szCs w:val="24"/>
        </w:rPr>
        <w:t xml:space="preserve"> merytorycznie</w:t>
      </w:r>
      <w:r w:rsidR="00833481">
        <w:rPr>
          <w:rFonts w:ascii="Arial" w:hAnsi="Arial" w:cs="Arial"/>
          <w:sz w:val="24"/>
          <w:szCs w:val="24"/>
        </w:rPr>
        <w:t xml:space="preserve"> </w:t>
      </w:r>
      <w:r w:rsidRPr="004322ED">
        <w:rPr>
          <w:rFonts w:ascii="Arial" w:hAnsi="Arial" w:cs="Arial"/>
          <w:sz w:val="24"/>
          <w:szCs w:val="24"/>
        </w:rPr>
        <w:t>odpowiedzialn</w:t>
      </w:r>
      <w:r w:rsidR="00833481">
        <w:rPr>
          <w:rFonts w:ascii="Arial" w:hAnsi="Arial" w:cs="Arial"/>
          <w:sz w:val="24"/>
          <w:szCs w:val="24"/>
        </w:rPr>
        <w:t>a</w:t>
      </w:r>
      <w:r w:rsidRPr="004322ED">
        <w:rPr>
          <w:rFonts w:ascii="Arial" w:hAnsi="Arial" w:cs="Arial"/>
          <w:sz w:val="24"/>
          <w:szCs w:val="24"/>
        </w:rPr>
        <w:t xml:space="preserve"> za Zamówienie:</w:t>
      </w:r>
    </w:p>
    <w:p w14:paraId="334BFEB8" w14:textId="681A2B02" w:rsidR="00B52F5E" w:rsidRPr="00370492" w:rsidRDefault="00370492" w:rsidP="00370492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2F5E" w:rsidRPr="00370492">
        <w:rPr>
          <w:rFonts w:ascii="Arial" w:hAnsi="Arial" w:cs="Arial"/>
          <w:sz w:val="24"/>
          <w:szCs w:val="24"/>
        </w:rPr>
        <w:t>nr tel.</w:t>
      </w:r>
      <w:r w:rsidR="00B52F5E" w:rsidRPr="00370492">
        <w:rPr>
          <w:rFonts w:ascii="Arial" w:hAnsi="Arial" w:cs="Arial"/>
          <w:sz w:val="24"/>
          <w:szCs w:val="24"/>
        </w:rPr>
        <w:tab/>
        <w:t xml:space="preserve"> e-mail</w:t>
      </w:r>
      <w:r w:rsidR="00B52F5E" w:rsidRPr="00370492">
        <w:rPr>
          <w:rFonts w:ascii="Arial" w:hAnsi="Arial" w:cs="Arial"/>
          <w:sz w:val="24"/>
          <w:szCs w:val="24"/>
        </w:rPr>
        <w:tab/>
      </w:r>
    </w:p>
    <w:p w14:paraId="658B80D2" w14:textId="4F6D1913" w:rsidR="00833481" w:rsidRPr="00833481" w:rsidRDefault="00833481" w:rsidP="00833481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w razie jej nieobecności</w:t>
      </w:r>
    </w:p>
    <w:p w14:paraId="2D7C4947" w14:textId="5B319512" w:rsidR="00805560" w:rsidRPr="00370492" w:rsidRDefault="00370492" w:rsidP="00370492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2F5E" w:rsidRPr="00370492">
        <w:rPr>
          <w:rFonts w:ascii="Arial" w:hAnsi="Arial" w:cs="Arial"/>
          <w:sz w:val="24"/>
          <w:szCs w:val="24"/>
        </w:rPr>
        <w:t>nr tel.</w:t>
      </w:r>
      <w:r w:rsidR="00B52F5E" w:rsidRPr="00370492">
        <w:rPr>
          <w:rFonts w:ascii="Arial" w:hAnsi="Arial" w:cs="Arial"/>
          <w:sz w:val="24"/>
          <w:szCs w:val="24"/>
        </w:rPr>
        <w:tab/>
        <w:t xml:space="preserve"> e-mail</w:t>
      </w:r>
      <w:r w:rsidR="00B52F5E" w:rsidRPr="00370492">
        <w:rPr>
          <w:rFonts w:ascii="Arial" w:hAnsi="Arial" w:cs="Arial"/>
          <w:sz w:val="24"/>
          <w:szCs w:val="24"/>
        </w:rPr>
        <w:tab/>
      </w:r>
    </w:p>
    <w:p w14:paraId="1CC03AC3" w14:textId="10A6FF6F" w:rsidR="00B52F5E" w:rsidRDefault="00107687" w:rsidP="00B52F5E">
      <w:pPr>
        <w:numPr>
          <w:ilvl w:val="2"/>
          <w:numId w:val="26"/>
        </w:numPr>
        <w:autoSpaceDE w:val="0"/>
        <w:spacing w:before="120" w:after="120" w:line="312" w:lineRule="auto"/>
        <w:ind w:left="851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Osob</w:t>
      </w:r>
      <w:r w:rsidR="00833481">
        <w:rPr>
          <w:rFonts w:ascii="Arial" w:hAnsi="Arial" w:cs="Arial"/>
          <w:sz w:val="24"/>
          <w:szCs w:val="24"/>
        </w:rPr>
        <w:t xml:space="preserve">a </w:t>
      </w:r>
      <w:r w:rsidRPr="004322ED">
        <w:rPr>
          <w:rFonts w:ascii="Arial" w:hAnsi="Arial" w:cs="Arial"/>
          <w:sz w:val="24"/>
          <w:szCs w:val="24"/>
        </w:rPr>
        <w:t>odpowiedzialn</w:t>
      </w:r>
      <w:r w:rsidR="00833481">
        <w:rPr>
          <w:rFonts w:ascii="Arial" w:hAnsi="Arial" w:cs="Arial"/>
          <w:sz w:val="24"/>
          <w:szCs w:val="24"/>
        </w:rPr>
        <w:t>a</w:t>
      </w:r>
      <w:r w:rsidRPr="004322ED">
        <w:rPr>
          <w:rFonts w:ascii="Arial" w:hAnsi="Arial" w:cs="Arial"/>
          <w:sz w:val="24"/>
          <w:szCs w:val="24"/>
        </w:rPr>
        <w:t xml:space="preserve"> za odbiór przedmiotu Zamówienia:</w:t>
      </w:r>
    </w:p>
    <w:p w14:paraId="5BBAE62C" w14:textId="52213FC0" w:rsidR="00B52F5E" w:rsidRPr="00370492" w:rsidRDefault="00370492" w:rsidP="00370492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2F5E" w:rsidRPr="00370492">
        <w:rPr>
          <w:rFonts w:ascii="Arial" w:hAnsi="Arial" w:cs="Arial"/>
          <w:sz w:val="24"/>
          <w:szCs w:val="24"/>
        </w:rPr>
        <w:t>nr tel.</w:t>
      </w:r>
      <w:r w:rsidR="00B52F5E" w:rsidRPr="00370492">
        <w:rPr>
          <w:rFonts w:ascii="Arial" w:hAnsi="Arial" w:cs="Arial"/>
          <w:sz w:val="24"/>
          <w:szCs w:val="24"/>
        </w:rPr>
        <w:tab/>
        <w:t xml:space="preserve"> e-mail</w:t>
      </w:r>
      <w:r w:rsidR="00B52F5E" w:rsidRPr="00370492">
        <w:rPr>
          <w:rFonts w:ascii="Arial" w:hAnsi="Arial" w:cs="Arial"/>
          <w:sz w:val="24"/>
          <w:szCs w:val="24"/>
        </w:rPr>
        <w:tab/>
      </w:r>
    </w:p>
    <w:p w14:paraId="6FC10BE6" w14:textId="70B68922" w:rsidR="00833481" w:rsidRPr="00833481" w:rsidRDefault="00833481" w:rsidP="00833481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w razie jej nieobecności</w:t>
      </w:r>
    </w:p>
    <w:p w14:paraId="3BE8AA54" w14:textId="6D3A8283" w:rsidR="00B52F5E" w:rsidRPr="00370492" w:rsidRDefault="00370492" w:rsidP="00370492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2F5E" w:rsidRPr="00370492">
        <w:rPr>
          <w:rFonts w:ascii="Arial" w:hAnsi="Arial" w:cs="Arial"/>
          <w:sz w:val="24"/>
          <w:szCs w:val="24"/>
        </w:rPr>
        <w:t>nr tel.</w:t>
      </w:r>
      <w:r w:rsidR="00B52F5E" w:rsidRPr="00370492">
        <w:rPr>
          <w:rFonts w:ascii="Arial" w:hAnsi="Arial" w:cs="Arial"/>
          <w:sz w:val="24"/>
          <w:szCs w:val="24"/>
        </w:rPr>
        <w:tab/>
        <w:t xml:space="preserve"> e-mail</w:t>
      </w:r>
      <w:r w:rsidR="00B52F5E" w:rsidRPr="00370492">
        <w:rPr>
          <w:rFonts w:ascii="Arial" w:hAnsi="Arial" w:cs="Arial"/>
          <w:sz w:val="24"/>
          <w:szCs w:val="24"/>
        </w:rPr>
        <w:tab/>
      </w:r>
    </w:p>
    <w:p w14:paraId="45DF4968" w14:textId="0E6F1F93" w:rsidR="00ED5BEF" w:rsidRPr="004322ED" w:rsidRDefault="00BC3289" w:rsidP="008C00F4">
      <w:pPr>
        <w:numPr>
          <w:ilvl w:val="0"/>
          <w:numId w:val="5"/>
        </w:numPr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Przedstawiciel</w:t>
      </w:r>
      <w:r w:rsidR="00833481">
        <w:rPr>
          <w:rFonts w:ascii="Arial" w:hAnsi="Arial" w:cs="Arial"/>
          <w:sz w:val="24"/>
          <w:szCs w:val="24"/>
        </w:rPr>
        <w:t>em</w:t>
      </w:r>
      <w:r w:rsidR="00805560" w:rsidRPr="004322ED">
        <w:rPr>
          <w:rFonts w:ascii="Arial" w:hAnsi="Arial" w:cs="Arial"/>
          <w:sz w:val="24"/>
          <w:szCs w:val="24"/>
        </w:rPr>
        <w:t xml:space="preserve"> </w:t>
      </w:r>
      <w:r w:rsidR="00B6087D" w:rsidRPr="004322ED">
        <w:rPr>
          <w:rFonts w:ascii="Arial" w:hAnsi="Arial" w:cs="Arial"/>
          <w:sz w:val="24"/>
          <w:szCs w:val="24"/>
        </w:rPr>
        <w:t xml:space="preserve">Wykonawcy </w:t>
      </w:r>
      <w:r w:rsidRPr="004322ED">
        <w:rPr>
          <w:rFonts w:ascii="Arial" w:hAnsi="Arial" w:cs="Arial"/>
          <w:sz w:val="24"/>
          <w:szCs w:val="24"/>
        </w:rPr>
        <w:t xml:space="preserve">w zakresie realizacji umowy </w:t>
      </w:r>
      <w:r w:rsidR="00805560" w:rsidRPr="004322ED">
        <w:rPr>
          <w:rFonts w:ascii="Arial" w:hAnsi="Arial" w:cs="Arial"/>
          <w:sz w:val="24"/>
          <w:szCs w:val="24"/>
        </w:rPr>
        <w:t>będ</w:t>
      </w:r>
      <w:r w:rsidR="00833481">
        <w:rPr>
          <w:rFonts w:ascii="Arial" w:hAnsi="Arial" w:cs="Arial"/>
          <w:sz w:val="24"/>
          <w:szCs w:val="24"/>
        </w:rPr>
        <w:t>zie</w:t>
      </w:r>
      <w:r w:rsidRPr="004322ED">
        <w:rPr>
          <w:rFonts w:ascii="Arial" w:hAnsi="Arial" w:cs="Arial"/>
          <w:sz w:val="24"/>
          <w:szCs w:val="24"/>
        </w:rPr>
        <w:t>:</w:t>
      </w:r>
    </w:p>
    <w:p w14:paraId="29C63B91" w14:textId="39C89CAB" w:rsidR="00833481" w:rsidRPr="00370492" w:rsidRDefault="00370492" w:rsidP="00370492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3481" w:rsidRPr="00370492">
        <w:rPr>
          <w:rFonts w:ascii="Arial" w:hAnsi="Arial" w:cs="Arial"/>
          <w:sz w:val="24"/>
          <w:szCs w:val="24"/>
        </w:rPr>
        <w:t>nr tel.</w:t>
      </w:r>
      <w:r w:rsidR="00833481" w:rsidRPr="00370492">
        <w:rPr>
          <w:rFonts w:ascii="Arial" w:hAnsi="Arial" w:cs="Arial"/>
          <w:sz w:val="24"/>
          <w:szCs w:val="24"/>
        </w:rPr>
        <w:tab/>
        <w:t xml:space="preserve"> e-mail</w:t>
      </w:r>
      <w:r w:rsidR="00833481" w:rsidRPr="00370492">
        <w:rPr>
          <w:rFonts w:ascii="Arial" w:hAnsi="Arial" w:cs="Arial"/>
          <w:sz w:val="24"/>
          <w:szCs w:val="24"/>
        </w:rPr>
        <w:tab/>
      </w:r>
    </w:p>
    <w:p w14:paraId="34E7F1FC" w14:textId="5FE1568D" w:rsidR="00833481" w:rsidRPr="00833481" w:rsidRDefault="00833481" w:rsidP="00833481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firstLine="851"/>
        <w:rPr>
          <w:rFonts w:ascii="Arial" w:hAnsi="Arial" w:cs="Arial"/>
          <w:sz w:val="24"/>
          <w:szCs w:val="24"/>
        </w:rPr>
      </w:pPr>
      <w:r w:rsidRPr="00833481">
        <w:rPr>
          <w:rFonts w:ascii="Arial" w:hAnsi="Arial" w:cs="Arial"/>
          <w:sz w:val="24"/>
          <w:szCs w:val="24"/>
        </w:rPr>
        <w:t xml:space="preserve">a w razie </w:t>
      </w:r>
      <w:r>
        <w:rPr>
          <w:rFonts w:ascii="Arial" w:hAnsi="Arial" w:cs="Arial"/>
          <w:sz w:val="24"/>
          <w:szCs w:val="24"/>
        </w:rPr>
        <w:t>jego</w:t>
      </w:r>
      <w:r w:rsidRPr="00833481">
        <w:rPr>
          <w:rFonts w:ascii="Arial" w:hAnsi="Arial" w:cs="Arial"/>
          <w:sz w:val="24"/>
          <w:szCs w:val="24"/>
        </w:rPr>
        <w:t xml:space="preserve"> nieobecności</w:t>
      </w:r>
    </w:p>
    <w:p w14:paraId="413B0EE3" w14:textId="4AFE0B6A" w:rsidR="00833481" w:rsidRPr="00370492" w:rsidRDefault="00370492" w:rsidP="00370492">
      <w:pPr>
        <w:tabs>
          <w:tab w:val="right" w:leader="dot" w:pos="3544"/>
          <w:tab w:val="right" w:leader="dot" w:pos="6804"/>
          <w:tab w:val="right" w:leader="dot" w:pos="9072"/>
        </w:tabs>
        <w:autoSpaceDE w:val="0"/>
        <w:spacing w:before="120" w:after="120" w:line="312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3481" w:rsidRPr="00370492">
        <w:rPr>
          <w:rFonts w:ascii="Arial" w:hAnsi="Arial" w:cs="Arial"/>
          <w:sz w:val="24"/>
          <w:szCs w:val="24"/>
        </w:rPr>
        <w:t>nr tel.</w:t>
      </w:r>
      <w:r w:rsidR="00833481" w:rsidRPr="00370492">
        <w:rPr>
          <w:rFonts w:ascii="Arial" w:hAnsi="Arial" w:cs="Arial"/>
          <w:sz w:val="24"/>
          <w:szCs w:val="24"/>
        </w:rPr>
        <w:tab/>
        <w:t xml:space="preserve"> e-mail</w:t>
      </w:r>
      <w:r w:rsidR="00833481" w:rsidRPr="00370492">
        <w:rPr>
          <w:rFonts w:ascii="Arial" w:hAnsi="Arial" w:cs="Arial"/>
          <w:sz w:val="24"/>
          <w:szCs w:val="24"/>
        </w:rPr>
        <w:tab/>
      </w:r>
    </w:p>
    <w:p w14:paraId="59E8E0C4" w14:textId="5F6393F4" w:rsidR="00631E08" w:rsidRPr="008E67DE" w:rsidRDefault="00B07BB1" w:rsidP="008E67DE">
      <w:pPr>
        <w:pStyle w:val="Akapitzlist"/>
        <w:numPr>
          <w:ilvl w:val="0"/>
          <w:numId w:val="5"/>
        </w:numPr>
        <w:tabs>
          <w:tab w:val="right" w:leader="dot" w:pos="2268"/>
        </w:tabs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8E67DE">
        <w:rPr>
          <w:rFonts w:ascii="Arial" w:hAnsi="Arial" w:cs="Arial"/>
          <w:sz w:val="24"/>
          <w:szCs w:val="24"/>
        </w:rPr>
        <w:t>Zmiana osób, o których mowa w ust</w:t>
      </w:r>
      <w:r w:rsidR="00A51412" w:rsidRPr="008E67DE">
        <w:rPr>
          <w:rFonts w:ascii="Arial" w:hAnsi="Arial" w:cs="Arial"/>
          <w:sz w:val="24"/>
          <w:szCs w:val="24"/>
        </w:rPr>
        <w:t>ępie</w:t>
      </w:r>
      <w:r w:rsidRPr="008E67DE">
        <w:rPr>
          <w:rFonts w:ascii="Arial" w:hAnsi="Arial" w:cs="Arial"/>
          <w:sz w:val="24"/>
          <w:szCs w:val="24"/>
        </w:rPr>
        <w:t xml:space="preserve"> 1 i 2, wymaga pisemnego powiadomienia drugiej strony i</w:t>
      </w:r>
      <w:r w:rsidR="00C65A6C" w:rsidRPr="008E67DE">
        <w:rPr>
          <w:rFonts w:ascii="Arial" w:hAnsi="Arial" w:cs="Arial"/>
          <w:sz w:val="24"/>
          <w:szCs w:val="24"/>
        </w:rPr>
        <w:t> </w:t>
      </w:r>
      <w:r w:rsidRPr="008E67DE">
        <w:rPr>
          <w:rFonts w:ascii="Arial" w:hAnsi="Arial" w:cs="Arial"/>
          <w:sz w:val="24"/>
          <w:szCs w:val="24"/>
        </w:rPr>
        <w:t>nie wymaga sporządzenia aneksu do przedmiotowej umowy.</w:t>
      </w:r>
    </w:p>
    <w:p w14:paraId="679F384A" w14:textId="656E9538" w:rsidR="00542CF8" w:rsidRPr="004322ED" w:rsidRDefault="005D73D8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>§</w:t>
      </w:r>
      <w:r w:rsidR="005F522F" w:rsidRPr="004322ED">
        <w:rPr>
          <w:rFonts w:ascii="Arial" w:hAnsi="Arial" w:cs="Arial"/>
          <w:szCs w:val="24"/>
        </w:rPr>
        <w:t xml:space="preserve"> </w:t>
      </w:r>
      <w:r w:rsidR="001B382C" w:rsidRPr="004322ED">
        <w:rPr>
          <w:rFonts w:ascii="Arial" w:hAnsi="Arial" w:cs="Arial"/>
          <w:szCs w:val="24"/>
        </w:rPr>
        <w:t>9</w:t>
      </w:r>
    </w:p>
    <w:p w14:paraId="623F5B3A" w14:textId="7B5ED5FC" w:rsidR="008166F6" w:rsidRPr="004322ED" w:rsidRDefault="00B027BD" w:rsidP="00A51412">
      <w:pPr>
        <w:numPr>
          <w:ilvl w:val="1"/>
          <w:numId w:val="9"/>
        </w:numPr>
        <w:tabs>
          <w:tab w:val="clear" w:pos="1440"/>
        </w:tabs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W przypadku </w:t>
      </w:r>
      <w:r w:rsidR="001F1BD7" w:rsidRPr="001F1BD7">
        <w:rPr>
          <w:rFonts w:ascii="Arial" w:hAnsi="Arial" w:cs="Arial"/>
          <w:sz w:val="24"/>
          <w:szCs w:val="24"/>
        </w:rPr>
        <w:t>niewykonania umowy w całości lub części, albo niewykonania umowy w terminie</w:t>
      </w:r>
      <w:r w:rsidRPr="004322ED">
        <w:rPr>
          <w:rFonts w:ascii="Arial" w:hAnsi="Arial" w:cs="Arial"/>
          <w:sz w:val="24"/>
          <w:szCs w:val="24"/>
        </w:rPr>
        <w:t xml:space="preserve">, o którym mowa w § </w:t>
      </w:r>
      <w:r w:rsidR="00723859" w:rsidRPr="004322ED">
        <w:rPr>
          <w:rFonts w:ascii="Arial" w:hAnsi="Arial" w:cs="Arial"/>
          <w:sz w:val="24"/>
          <w:szCs w:val="24"/>
        </w:rPr>
        <w:t>2</w:t>
      </w:r>
      <w:r w:rsidR="00A51412" w:rsidRPr="004322ED">
        <w:rPr>
          <w:rFonts w:ascii="Arial" w:hAnsi="Arial" w:cs="Arial"/>
          <w:sz w:val="24"/>
          <w:szCs w:val="24"/>
        </w:rPr>
        <w:t xml:space="preserve">, </w:t>
      </w:r>
      <w:r w:rsidR="0011299B" w:rsidRPr="004322ED">
        <w:rPr>
          <w:rFonts w:ascii="Arial" w:hAnsi="Arial" w:cs="Arial"/>
          <w:sz w:val="24"/>
          <w:szCs w:val="24"/>
        </w:rPr>
        <w:t>ust</w:t>
      </w:r>
      <w:r w:rsidR="00A51412" w:rsidRPr="004322ED">
        <w:rPr>
          <w:rFonts w:ascii="Arial" w:hAnsi="Arial" w:cs="Arial"/>
          <w:sz w:val="24"/>
          <w:szCs w:val="24"/>
        </w:rPr>
        <w:t>ępie</w:t>
      </w:r>
      <w:r w:rsidR="0011299B" w:rsidRPr="004322ED">
        <w:rPr>
          <w:rFonts w:ascii="Arial" w:hAnsi="Arial" w:cs="Arial"/>
          <w:sz w:val="24"/>
          <w:szCs w:val="24"/>
        </w:rPr>
        <w:t xml:space="preserve"> 2</w:t>
      </w:r>
      <w:r w:rsidRPr="004322ED">
        <w:rPr>
          <w:rFonts w:ascii="Arial" w:hAnsi="Arial" w:cs="Arial"/>
          <w:sz w:val="24"/>
          <w:szCs w:val="24"/>
        </w:rPr>
        <w:t xml:space="preserve"> lub nienależytego wykonania przedmiotu niniejszej umowy przez Wykonawcę, zgodnie z</w:t>
      </w:r>
      <w:r w:rsidR="00A51412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 xml:space="preserve">ofertą stanowiącą załącznik </w:t>
      </w:r>
      <w:r w:rsidR="00DB7ABC">
        <w:rPr>
          <w:rFonts w:ascii="Arial" w:hAnsi="Arial" w:cs="Arial"/>
          <w:sz w:val="24"/>
          <w:szCs w:val="24"/>
        </w:rPr>
        <w:t xml:space="preserve">nr 2 </w:t>
      </w:r>
      <w:r w:rsidRPr="004322ED">
        <w:rPr>
          <w:rFonts w:ascii="Arial" w:hAnsi="Arial" w:cs="Arial"/>
          <w:sz w:val="24"/>
          <w:szCs w:val="24"/>
        </w:rPr>
        <w:t>do umowy, Zamawiający może odstąpić od umowy w</w:t>
      </w:r>
      <w:r w:rsidR="00A51412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całości l</w:t>
      </w:r>
      <w:r w:rsidR="0011299B" w:rsidRPr="004322ED">
        <w:rPr>
          <w:rFonts w:ascii="Arial" w:hAnsi="Arial" w:cs="Arial"/>
          <w:sz w:val="24"/>
          <w:szCs w:val="24"/>
        </w:rPr>
        <w:t>ub części, w formie pisemnej, w </w:t>
      </w:r>
      <w:r w:rsidRPr="004322ED">
        <w:rPr>
          <w:rFonts w:ascii="Arial" w:hAnsi="Arial" w:cs="Arial"/>
          <w:sz w:val="24"/>
          <w:szCs w:val="24"/>
        </w:rPr>
        <w:t xml:space="preserve">terminie </w:t>
      </w:r>
      <w:r w:rsidR="001B00C2" w:rsidRPr="004322ED">
        <w:rPr>
          <w:rFonts w:ascii="Arial" w:hAnsi="Arial" w:cs="Arial"/>
          <w:sz w:val="24"/>
          <w:szCs w:val="24"/>
        </w:rPr>
        <w:t xml:space="preserve">do </w:t>
      </w:r>
      <w:r w:rsidR="009C1122" w:rsidRPr="004322ED">
        <w:rPr>
          <w:rFonts w:ascii="Arial" w:hAnsi="Arial" w:cs="Arial"/>
          <w:sz w:val="24"/>
          <w:szCs w:val="24"/>
        </w:rPr>
        <w:t>21</w:t>
      </w:r>
      <w:r w:rsidRPr="004322ED">
        <w:rPr>
          <w:rFonts w:ascii="Arial" w:hAnsi="Arial" w:cs="Arial"/>
          <w:sz w:val="24"/>
          <w:szCs w:val="24"/>
        </w:rPr>
        <w:t xml:space="preserve"> dni od dnia powzięcia informacji o</w:t>
      </w:r>
      <w:r w:rsidR="00A51412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przyczynie odstąpienia, z uwzględnieniem ust. 2 poniżej.</w:t>
      </w:r>
    </w:p>
    <w:p w14:paraId="339BB2F0" w14:textId="6AC048AA" w:rsidR="00CF13DC" w:rsidRPr="004322ED" w:rsidRDefault="00BC3289" w:rsidP="00D52498">
      <w:pPr>
        <w:numPr>
          <w:ilvl w:val="1"/>
          <w:numId w:val="9"/>
        </w:numPr>
        <w:tabs>
          <w:tab w:val="clear" w:pos="1440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Wykonawca zobowiąz</w:t>
      </w:r>
      <w:r w:rsidR="002542C8" w:rsidRPr="004322ED">
        <w:rPr>
          <w:rFonts w:ascii="Arial" w:hAnsi="Arial" w:cs="Arial"/>
          <w:sz w:val="24"/>
          <w:szCs w:val="24"/>
        </w:rPr>
        <w:t>uje się do zapłaty kary umownej z</w:t>
      </w:r>
      <w:r w:rsidRPr="004322ED">
        <w:rPr>
          <w:rFonts w:ascii="Arial" w:hAnsi="Arial" w:cs="Arial"/>
          <w:sz w:val="24"/>
          <w:szCs w:val="24"/>
        </w:rPr>
        <w:t>a odstąpienie przez którąkolwiek ze stron od umowy z przyczyn leżących po st</w:t>
      </w:r>
      <w:r w:rsidR="005E44E9" w:rsidRPr="004322ED">
        <w:rPr>
          <w:rFonts w:ascii="Arial" w:hAnsi="Arial" w:cs="Arial"/>
          <w:sz w:val="24"/>
          <w:szCs w:val="24"/>
        </w:rPr>
        <w:t>ronie Wykonawcy, w</w:t>
      </w:r>
      <w:r w:rsidR="001F1BD7">
        <w:rPr>
          <w:rFonts w:ascii="Arial" w:hAnsi="Arial" w:cs="Arial"/>
          <w:sz w:val="24"/>
          <w:szCs w:val="24"/>
        </w:rPr>
        <w:t> </w:t>
      </w:r>
      <w:r w:rsidR="005E44E9" w:rsidRPr="004322ED">
        <w:rPr>
          <w:rFonts w:ascii="Arial" w:hAnsi="Arial" w:cs="Arial"/>
          <w:sz w:val="24"/>
          <w:szCs w:val="24"/>
        </w:rPr>
        <w:t xml:space="preserve">wysokości </w:t>
      </w:r>
      <w:r w:rsidR="00270233" w:rsidRPr="004322ED">
        <w:rPr>
          <w:rFonts w:ascii="Arial" w:hAnsi="Arial" w:cs="Arial"/>
          <w:sz w:val="24"/>
          <w:szCs w:val="24"/>
        </w:rPr>
        <w:t>2</w:t>
      </w:r>
      <w:r w:rsidR="005E44E9" w:rsidRPr="004322ED">
        <w:rPr>
          <w:rFonts w:ascii="Arial" w:hAnsi="Arial" w:cs="Arial"/>
          <w:sz w:val="24"/>
          <w:szCs w:val="24"/>
        </w:rPr>
        <w:t>0</w:t>
      </w:r>
      <w:r w:rsidRPr="004322ED">
        <w:rPr>
          <w:rFonts w:ascii="Arial" w:hAnsi="Arial" w:cs="Arial"/>
          <w:sz w:val="24"/>
          <w:szCs w:val="24"/>
        </w:rPr>
        <w:t>% łączne</w:t>
      </w:r>
      <w:r w:rsidR="00524211" w:rsidRPr="004322ED">
        <w:rPr>
          <w:rFonts w:ascii="Arial" w:hAnsi="Arial" w:cs="Arial"/>
          <w:sz w:val="24"/>
          <w:szCs w:val="24"/>
        </w:rPr>
        <w:t>go wynagrodzenia</w:t>
      </w:r>
      <w:r w:rsidRPr="004322ED">
        <w:rPr>
          <w:rFonts w:ascii="Arial" w:hAnsi="Arial" w:cs="Arial"/>
          <w:sz w:val="24"/>
          <w:szCs w:val="24"/>
        </w:rPr>
        <w:t xml:space="preserve"> brutto </w:t>
      </w:r>
      <w:r w:rsidR="00C3680C" w:rsidRPr="004322ED">
        <w:rPr>
          <w:rFonts w:ascii="Arial" w:hAnsi="Arial" w:cs="Arial"/>
          <w:sz w:val="24"/>
          <w:szCs w:val="24"/>
        </w:rPr>
        <w:t>ok</w:t>
      </w:r>
      <w:r w:rsidR="00474DED" w:rsidRPr="004322ED">
        <w:rPr>
          <w:rFonts w:ascii="Arial" w:hAnsi="Arial" w:cs="Arial"/>
          <w:sz w:val="24"/>
          <w:szCs w:val="24"/>
        </w:rPr>
        <w:t>reślone</w:t>
      </w:r>
      <w:r w:rsidR="00524211" w:rsidRPr="004322ED">
        <w:rPr>
          <w:rFonts w:ascii="Arial" w:hAnsi="Arial" w:cs="Arial"/>
          <w:sz w:val="24"/>
          <w:szCs w:val="24"/>
        </w:rPr>
        <w:t>go</w:t>
      </w:r>
      <w:r w:rsidR="00474DED" w:rsidRPr="004322ED">
        <w:rPr>
          <w:rFonts w:ascii="Arial" w:hAnsi="Arial" w:cs="Arial"/>
          <w:sz w:val="24"/>
          <w:szCs w:val="24"/>
        </w:rPr>
        <w:t xml:space="preserve"> w § </w:t>
      </w:r>
      <w:r w:rsidR="0068006F" w:rsidRPr="004322ED">
        <w:rPr>
          <w:rFonts w:ascii="Arial" w:hAnsi="Arial" w:cs="Arial"/>
          <w:sz w:val="24"/>
          <w:szCs w:val="24"/>
        </w:rPr>
        <w:t>4</w:t>
      </w:r>
      <w:r w:rsidR="00A51412" w:rsidRPr="004322ED">
        <w:rPr>
          <w:rFonts w:ascii="Arial" w:hAnsi="Arial" w:cs="Arial"/>
          <w:sz w:val="24"/>
          <w:szCs w:val="24"/>
        </w:rPr>
        <w:t>, ustępie</w:t>
      </w:r>
      <w:r w:rsidR="002542C8" w:rsidRPr="004322ED">
        <w:rPr>
          <w:rFonts w:ascii="Arial" w:hAnsi="Arial" w:cs="Arial"/>
          <w:sz w:val="24"/>
          <w:szCs w:val="24"/>
        </w:rPr>
        <w:t xml:space="preserve"> 1 umowy.</w:t>
      </w:r>
    </w:p>
    <w:p w14:paraId="772C661E" w14:textId="2C09C778" w:rsidR="009F4829" w:rsidRPr="004322ED" w:rsidRDefault="009F4829" w:rsidP="00D52498">
      <w:pPr>
        <w:numPr>
          <w:ilvl w:val="1"/>
          <w:numId w:val="9"/>
        </w:numPr>
        <w:tabs>
          <w:tab w:val="clear" w:pos="1440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W przypadku nienależytego wykonania umowy </w:t>
      </w:r>
      <w:r w:rsidR="001B00C2" w:rsidRPr="004322ED">
        <w:rPr>
          <w:rFonts w:ascii="Arial" w:hAnsi="Arial" w:cs="Arial"/>
          <w:sz w:val="24"/>
          <w:szCs w:val="24"/>
        </w:rPr>
        <w:t>(w tym z przekroczeniem terminu, o</w:t>
      </w:r>
      <w:r w:rsidR="00A51412" w:rsidRPr="004322ED">
        <w:rPr>
          <w:rFonts w:ascii="Arial" w:hAnsi="Arial" w:cs="Arial"/>
          <w:sz w:val="24"/>
          <w:szCs w:val="24"/>
        </w:rPr>
        <w:t> </w:t>
      </w:r>
      <w:r w:rsidR="001B00C2" w:rsidRPr="004322ED">
        <w:rPr>
          <w:rFonts w:ascii="Arial" w:hAnsi="Arial" w:cs="Arial"/>
          <w:sz w:val="24"/>
          <w:szCs w:val="24"/>
        </w:rPr>
        <w:t>którym mowa w § 2</w:t>
      </w:r>
      <w:r w:rsidR="00A51412" w:rsidRPr="004322ED">
        <w:rPr>
          <w:rFonts w:ascii="Arial" w:hAnsi="Arial" w:cs="Arial"/>
          <w:sz w:val="24"/>
          <w:szCs w:val="24"/>
        </w:rPr>
        <w:t xml:space="preserve">, </w:t>
      </w:r>
      <w:r w:rsidR="001B00C2" w:rsidRPr="004322ED">
        <w:rPr>
          <w:rFonts w:ascii="Arial" w:hAnsi="Arial" w:cs="Arial"/>
          <w:sz w:val="24"/>
          <w:szCs w:val="24"/>
        </w:rPr>
        <w:t>ust</w:t>
      </w:r>
      <w:r w:rsidR="00A51412" w:rsidRPr="004322ED">
        <w:rPr>
          <w:rFonts w:ascii="Arial" w:hAnsi="Arial" w:cs="Arial"/>
          <w:sz w:val="24"/>
          <w:szCs w:val="24"/>
        </w:rPr>
        <w:t>ępie</w:t>
      </w:r>
      <w:r w:rsidR="001B00C2" w:rsidRPr="004322ED">
        <w:rPr>
          <w:rFonts w:ascii="Arial" w:hAnsi="Arial" w:cs="Arial"/>
          <w:sz w:val="24"/>
          <w:szCs w:val="24"/>
        </w:rPr>
        <w:t xml:space="preserve"> 2) </w:t>
      </w:r>
      <w:r w:rsidRPr="004322ED">
        <w:rPr>
          <w:rFonts w:ascii="Arial" w:hAnsi="Arial" w:cs="Arial"/>
          <w:sz w:val="24"/>
          <w:szCs w:val="24"/>
        </w:rPr>
        <w:t>lub niewykonania umowy w całości lub w</w:t>
      </w:r>
      <w:r w:rsidR="001F1BD7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części</w:t>
      </w:r>
      <w:r w:rsidR="00A51412" w:rsidRPr="004322ED">
        <w:rPr>
          <w:rFonts w:ascii="Arial" w:hAnsi="Arial" w:cs="Arial"/>
          <w:sz w:val="24"/>
          <w:szCs w:val="24"/>
        </w:rPr>
        <w:t xml:space="preserve">, </w:t>
      </w:r>
      <w:r w:rsidR="001F1BD7" w:rsidRPr="001F1BD7">
        <w:rPr>
          <w:rFonts w:ascii="Arial" w:hAnsi="Arial" w:cs="Arial"/>
          <w:sz w:val="24"/>
          <w:szCs w:val="24"/>
        </w:rPr>
        <w:t>których skutkiem nie będzie odstąpienie od umowy w całości lub w</w:t>
      </w:r>
      <w:r w:rsidR="001F1BD7">
        <w:rPr>
          <w:rFonts w:ascii="Arial" w:hAnsi="Arial" w:cs="Arial"/>
          <w:sz w:val="24"/>
          <w:szCs w:val="24"/>
        </w:rPr>
        <w:t> </w:t>
      </w:r>
      <w:r w:rsidR="001F1BD7" w:rsidRPr="001F1BD7">
        <w:rPr>
          <w:rFonts w:ascii="Arial" w:hAnsi="Arial" w:cs="Arial"/>
          <w:sz w:val="24"/>
          <w:szCs w:val="24"/>
        </w:rPr>
        <w:t xml:space="preserve">części, </w:t>
      </w:r>
      <w:r w:rsidRPr="004322ED">
        <w:rPr>
          <w:rFonts w:ascii="Arial" w:hAnsi="Arial" w:cs="Arial"/>
          <w:sz w:val="24"/>
          <w:szCs w:val="24"/>
        </w:rPr>
        <w:t>Wykonawca zapłaci Zamawiającemu karę umowną w wysokości 10% wynagrodzenia brutto określonego w § 4</w:t>
      </w:r>
      <w:r w:rsidR="00A51412" w:rsidRPr="004322ED">
        <w:rPr>
          <w:rFonts w:ascii="Arial" w:hAnsi="Arial" w:cs="Arial"/>
          <w:sz w:val="24"/>
          <w:szCs w:val="24"/>
        </w:rPr>
        <w:t xml:space="preserve">, ustępie </w:t>
      </w:r>
      <w:r w:rsidRPr="004322ED">
        <w:rPr>
          <w:rFonts w:ascii="Arial" w:hAnsi="Arial" w:cs="Arial"/>
          <w:sz w:val="24"/>
          <w:szCs w:val="24"/>
        </w:rPr>
        <w:t>1 umowy</w:t>
      </w:r>
      <w:r w:rsidR="001B00C2" w:rsidRPr="004322ED">
        <w:rPr>
          <w:rFonts w:ascii="Arial" w:hAnsi="Arial" w:cs="Arial"/>
          <w:sz w:val="24"/>
          <w:szCs w:val="24"/>
        </w:rPr>
        <w:t xml:space="preserve">, za każdy </w:t>
      </w:r>
      <w:r w:rsidR="001F1BD7" w:rsidRPr="001F1BD7">
        <w:rPr>
          <w:rFonts w:ascii="Arial" w:hAnsi="Arial" w:cs="Arial"/>
          <w:sz w:val="24"/>
          <w:szCs w:val="24"/>
        </w:rPr>
        <w:t xml:space="preserve">wyspecyfikowany </w:t>
      </w:r>
      <w:r w:rsidR="001B00C2" w:rsidRPr="004322ED">
        <w:rPr>
          <w:rFonts w:ascii="Arial" w:hAnsi="Arial" w:cs="Arial"/>
          <w:sz w:val="24"/>
          <w:szCs w:val="24"/>
        </w:rPr>
        <w:t>przypadek naruszenia</w:t>
      </w:r>
      <w:r w:rsidR="001F1BD7">
        <w:rPr>
          <w:rFonts w:ascii="Arial" w:hAnsi="Arial" w:cs="Arial"/>
          <w:sz w:val="24"/>
          <w:szCs w:val="24"/>
        </w:rPr>
        <w:t>.</w:t>
      </w:r>
    </w:p>
    <w:p w14:paraId="7D56914B" w14:textId="3A55C0C2" w:rsidR="00BC3289" w:rsidRPr="004322ED" w:rsidRDefault="00BC3289" w:rsidP="00D52498">
      <w:pPr>
        <w:numPr>
          <w:ilvl w:val="1"/>
          <w:numId w:val="9"/>
        </w:numPr>
        <w:tabs>
          <w:tab w:val="clear" w:pos="1440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Zamawiający ma prawo do potrącenia wartości naliczonych kar umownych z</w:t>
      </w:r>
      <w:r w:rsidR="00370492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należnego Wykonawcy wynagrodzenia</w:t>
      </w:r>
      <w:r w:rsidR="00596803" w:rsidRPr="004322ED">
        <w:rPr>
          <w:rFonts w:ascii="Arial" w:hAnsi="Arial" w:cs="Arial"/>
          <w:sz w:val="24"/>
          <w:szCs w:val="24"/>
        </w:rPr>
        <w:t>, na co Wykonawca wyraża zgodę</w:t>
      </w:r>
      <w:r w:rsidRPr="004322ED">
        <w:rPr>
          <w:rFonts w:ascii="Arial" w:hAnsi="Arial" w:cs="Arial"/>
          <w:sz w:val="24"/>
          <w:szCs w:val="24"/>
        </w:rPr>
        <w:t>.</w:t>
      </w:r>
    </w:p>
    <w:p w14:paraId="7D10E8F2" w14:textId="3E60F655" w:rsidR="00AD7ACB" w:rsidRPr="004322ED" w:rsidRDefault="00BC3289" w:rsidP="00D52498">
      <w:pPr>
        <w:numPr>
          <w:ilvl w:val="1"/>
          <w:numId w:val="9"/>
        </w:numPr>
        <w:tabs>
          <w:tab w:val="clear" w:pos="1440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Kary umowne, o których mowa w ust</w:t>
      </w:r>
      <w:r w:rsidR="00A51412" w:rsidRPr="004322ED">
        <w:rPr>
          <w:rFonts w:ascii="Arial" w:hAnsi="Arial" w:cs="Arial"/>
          <w:sz w:val="24"/>
          <w:szCs w:val="24"/>
        </w:rPr>
        <w:t>ępach</w:t>
      </w:r>
      <w:r w:rsidRPr="004322ED">
        <w:rPr>
          <w:rFonts w:ascii="Arial" w:hAnsi="Arial" w:cs="Arial"/>
          <w:sz w:val="24"/>
          <w:szCs w:val="24"/>
        </w:rPr>
        <w:t xml:space="preserve"> 1</w:t>
      </w:r>
      <w:r w:rsidR="00C40D62" w:rsidRPr="004322ED">
        <w:rPr>
          <w:rFonts w:ascii="Arial" w:hAnsi="Arial" w:cs="Arial"/>
          <w:sz w:val="24"/>
          <w:szCs w:val="24"/>
        </w:rPr>
        <w:t>-</w:t>
      </w:r>
      <w:r w:rsidR="0063623A" w:rsidRPr="004322ED">
        <w:rPr>
          <w:rFonts w:ascii="Arial" w:hAnsi="Arial" w:cs="Arial"/>
          <w:sz w:val="24"/>
          <w:szCs w:val="24"/>
        </w:rPr>
        <w:t>3</w:t>
      </w:r>
      <w:r w:rsidR="004501B0" w:rsidRPr="004322ED">
        <w:rPr>
          <w:rFonts w:ascii="Arial" w:hAnsi="Arial" w:cs="Arial"/>
          <w:sz w:val="24"/>
          <w:szCs w:val="24"/>
        </w:rPr>
        <w:t xml:space="preserve"> </w:t>
      </w:r>
      <w:r w:rsidR="00B6087D" w:rsidRPr="004322ED">
        <w:rPr>
          <w:rFonts w:ascii="Arial" w:hAnsi="Arial" w:cs="Arial"/>
          <w:sz w:val="24"/>
          <w:szCs w:val="24"/>
        </w:rPr>
        <w:t>będą potrącane bezpośrednio z </w:t>
      </w:r>
      <w:r w:rsidRPr="004322ED">
        <w:rPr>
          <w:rFonts w:ascii="Arial" w:hAnsi="Arial" w:cs="Arial"/>
          <w:sz w:val="24"/>
          <w:szCs w:val="24"/>
        </w:rPr>
        <w:t>faktur</w:t>
      </w:r>
      <w:r w:rsidR="00B6087D" w:rsidRPr="004322ED">
        <w:rPr>
          <w:rFonts w:ascii="Arial" w:hAnsi="Arial" w:cs="Arial"/>
          <w:sz w:val="24"/>
          <w:szCs w:val="24"/>
        </w:rPr>
        <w:t>y/rachunku wystawionej/wystawionego</w:t>
      </w:r>
      <w:r w:rsidR="0068006F" w:rsidRPr="004322ED">
        <w:rPr>
          <w:rFonts w:ascii="Arial" w:hAnsi="Arial" w:cs="Arial"/>
          <w:sz w:val="24"/>
          <w:szCs w:val="24"/>
        </w:rPr>
        <w:t xml:space="preserve"> przez W</w:t>
      </w:r>
      <w:r w:rsidRPr="004322ED">
        <w:rPr>
          <w:rFonts w:ascii="Arial" w:hAnsi="Arial" w:cs="Arial"/>
          <w:sz w:val="24"/>
          <w:szCs w:val="24"/>
        </w:rPr>
        <w:t>ykonawcę, po pisemnym zawiadomieniu Wykonawcy.</w:t>
      </w:r>
    </w:p>
    <w:p w14:paraId="0CC5921D" w14:textId="77777777" w:rsidR="00782499" w:rsidRPr="004322ED" w:rsidRDefault="00782499" w:rsidP="00D52498">
      <w:pPr>
        <w:numPr>
          <w:ilvl w:val="1"/>
          <w:numId w:val="9"/>
        </w:numPr>
        <w:tabs>
          <w:tab w:val="clear" w:pos="1440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Kary umowne zastrzeżone w umowie są niezależne od siebie. </w:t>
      </w:r>
    </w:p>
    <w:p w14:paraId="1283224D" w14:textId="77777777" w:rsidR="00542CF8" w:rsidRPr="004322ED" w:rsidRDefault="00BC3289" w:rsidP="00D52498">
      <w:pPr>
        <w:numPr>
          <w:ilvl w:val="1"/>
          <w:numId w:val="9"/>
        </w:numPr>
        <w:tabs>
          <w:tab w:val="clear" w:pos="1440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Niezależnie od kar umownych Zamawiający może dochodzić odszkodowania uzupełniającego na zasadach ogólnych</w:t>
      </w:r>
      <w:r w:rsidR="00782499" w:rsidRPr="004322ED">
        <w:rPr>
          <w:rFonts w:ascii="Arial" w:hAnsi="Arial" w:cs="Arial"/>
          <w:sz w:val="24"/>
          <w:szCs w:val="24"/>
        </w:rPr>
        <w:t xml:space="preserve"> do pełnej wysokości szkody</w:t>
      </w:r>
      <w:r w:rsidRPr="004322ED">
        <w:rPr>
          <w:rFonts w:ascii="Arial" w:hAnsi="Arial" w:cs="Arial"/>
          <w:sz w:val="24"/>
          <w:szCs w:val="24"/>
        </w:rPr>
        <w:t>.</w:t>
      </w:r>
    </w:p>
    <w:p w14:paraId="4BC7AD8D" w14:textId="77777777" w:rsidR="00050634" w:rsidRPr="004322ED" w:rsidRDefault="00050634" w:rsidP="00D52498">
      <w:pPr>
        <w:numPr>
          <w:ilvl w:val="1"/>
          <w:numId w:val="9"/>
        </w:numPr>
        <w:tabs>
          <w:tab w:val="clear" w:pos="1440"/>
        </w:tabs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Łączna kwota kar umownych nie może przekroczyć </w:t>
      </w:r>
      <w:r w:rsidR="00270233" w:rsidRPr="004322ED">
        <w:rPr>
          <w:rFonts w:ascii="Arial" w:hAnsi="Arial" w:cs="Arial"/>
          <w:sz w:val="24"/>
          <w:szCs w:val="24"/>
        </w:rPr>
        <w:t>4</w:t>
      </w:r>
      <w:r w:rsidRPr="004322ED">
        <w:rPr>
          <w:rFonts w:ascii="Arial" w:hAnsi="Arial" w:cs="Arial"/>
          <w:sz w:val="24"/>
          <w:szCs w:val="24"/>
        </w:rPr>
        <w:t>0% wynagrodzenia brutto.</w:t>
      </w:r>
    </w:p>
    <w:p w14:paraId="014B62EB" w14:textId="77777777" w:rsidR="00017C2C" w:rsidRPr="004322ED" w:rsidRDefault="00744FDE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>§ 1</w:t>
      </w:r>
      <w:r w:rsidR="009C1122" w:rsidRPr="004322ED">
        <w:rPr>
          <w:rFonts w:ascii="Arial" w:hAnsi="Arial" w:cs="Arial"/>
          <w:szCs w:val="24"/>
        </w:rPr>
        <w:t>0</w:t>
      </w:r>
    </w:p>
    <w:p w14:paraId="441E74AA" w14:textId="77777777" w:rsidR="00017C2C" w:rsidRPr="004322ED" w:rsidRDefault="00017C2C" w:rsidP="00D52498">
      <w:pPr>
        <w:numPr>
          <w:ilvl w:val="0"/>
          <w:numId w:val="13"/>
        </w:numPr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Wykonawcy zobowiązują się do prowadzenia wszelkiej dokumentacji, w tym dokumentacji księgowej, związanej z realizacją niniejszej umowy.</w:t>
      </w:r>
    </w:p>
    <w:p w14:paraId="5F6E6670" w14:textId="77777777" w:rsidR="00017C2C" w:rsidRPr="004322ED" w:rsidRDefault="00017C2C" w:rsidP="00D52498">
      <w:pPr>
        <w:numPr>
          <w:ilvl w:val="0"/>
          <w:numId w:val="13"/>
        </w:numPr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Wykonawcom nie przysługuje dodatkowe wynagrodzenie z tytułu przechowywania dokumentacji związanej z realizacją niniejszej umowy.</w:t>
      </w:r>
    </w:p>
    <w:p w14:paraId="295CC356" w14:textId="77777777" w:rsidR="00017C2C" w:rsidRPr="004322ED" w:rsidRDefault="00017C2C" w:rsidP="00D52498">
      <w:pPr>
        <w:numPr>
          <w:ilvl w:val="0"/>
          <w:numId w:val="13"/>
        </w:numPr>
        <w:autoSpaceDE w:val="0"/>
        <w:spacing w:before="120" w:after="120" w:line="312" w:lineRule="auto"/>
        <w:ind w:left="425" w:hanging="425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Zamawiający zastrzega sobie prawo wglądu do wszystkich dokumentów Wykonawców związanych z realizacją przedmiotu niniejszej umowy, w tym dokumentów finansowych Wykonawców.</w:t>
      </w:r>
    </w:p>
    <w:p w14:paraId="34B1A46D" w14:textId="77777777" w:rsidR="002E1F5C" w:rsidRPr="004322ED" w:rsidRDefault="002E1F5C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 xml:space="preserve">§ </w:t>
      </w:r>
      <w:r w:rsidR="009C1122" w:rsidRPr="004322ED">
        <w:rPr>
          <w:rFonts w:ascii="Arial" w:hAnsi="Arial" w:cs="Arial"/>
          <w:szCs w:val="24"/>
        </w:rPr>
        <w:t>11</w:t>
      </w:r>
    </w:p>
    <w:p w14:paraId="1DFDC922" w14:textId="5CA4270C" w:rsidR="002E1F5C" w:rsidRPr="004322ED" w:rsidRDefault="002E1F5C" w:rsidP="0078141F">
      <w:pPr>
        <w:pStyle w:val="Akapitzlist"/>
        <w:numPr>
          <w:ilvl w:val="2"/>
          <w:numId w:val="9"/>
        </w:numPr>
        <w:tabs>
          <w:tab w:val="clear" w:pos="2160"/>
        </w:tabs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 ramach realizacji przedmiotu zamówienia strony są zobowiązane do zapewnienia dostępności osobom ze szczególnymi potrzebami w rozumieniu ustawy z dnia 19 lipca 2019 roku o</w:t>
      </w:r>
      <w:r w:rsidR="00602C2B" w:rsidRPr="004322ED">
        <w:rPr>
          <w:rFonts w:ascii="Arial" w:hAnsi="Arial" w:cs="Arial"/>
          <w:sz w:val="24"/>
          <w:szCs w:val="24"/>
        </w:rPr>
        <w:t xml:space="preserve"> </w:t>
      </w:r>
      <w:r w:rsidRPr="004322ED">
        <w:rPr>
          <w:rFonts w:ascii="Arial" w:hAnsi="Arial" w:cs="Arial"/>
          <w:sz w:val="24"/>
          <w:szCs w:val="24"/>
        </w:rPr>
        <w:t>zapewnieniu dostępności osobom ze szczególnymi potrzebami (</w:t>
      </w:r>
      <w:r w:rsidR="00BD15B8" w:rsidRPr="004322ED">
        <w:rPr>
          <w:rFonts w:ascii="Arial" w:hAnsi="Arial" w:cs="Arial"/>
          <w:sz w:val="24"/>
          <w:szCs w:val="24"/>
        </w:rPr>
        <w:t>Dz. U. z</w:t>
      </w:r>
      <w:r w:rsidR="00701FD3" w:rsidRPr="004322ED">
        <w:rPr>
          <w:rFonts w:ascii="Arial" w:hAnsi="Arial" w:cs="Arial"/>
          <w:sz w:val="24"/>
          <w:szCs w:val="24"/>
          <w:lang w:val="pl-PL"/>
        </w:rPr>
        <w:t> </w:t>
      </w:r>
      <w:r w:rsidR="00BD15B8" w:rsidRPr="004322ED">
        <w:rPr>
          <w:rFonts w:ascii="Arial" w:hAnsi="Arial" w:cs="Arial"/>
          <w:sz w:val="24"/>
          <w:szCs w:val="24"/>
        </w:rPr>
        <w:t>202</w:t>
      </w:r>
      <w:r w:rsidR="00602C2B" w:rsidRPr="004322ED">
        <w:rPr>
          <w:rFonts w:ascii="Arial" w:hAnsi="Arial" w:cs="Arial"/>
          <w:sz w:val="24"/>
          <w:szCs w:val="24"/>
        </w:rPr>
        <w:t>2</w:t>
      </w:r>
      <w:r w:rsidR="00BD15B8" w:rsidRPr="004322ED">
        <w:rPr>
          <w:rFonts w:ascii="Arial" w:hAnsi="Arial" w:cs="Arial"/>
          <w:sz w:val="24"/>
          <w:szCs w:val="24"/>
        </w:rPr>
        <w:t xml:space="preserve"> r. poz. </w:t>
      </w:r>
      <w:r w:rsidR="00602C2B" w:rsidRPr="004322ED">
        <w:rPr>
          <w:rFonts w:ascii="Arial" w:hAnsi="Arial" w:cs="Arial"/>
          <w:sz w:val="24"/>
          <w:szCs w:val="24"/>
        </w:rPr>
        <w:t>2240</w:t>
      </w:r>
      <w:r w:rsidR="008A48EE">
        <w:rPr>
          <w:rFonts w:ascii="Arial" w:hAnsi="Arial" w:cs="Arial"/>
          <w:sz w:val="24"/>
          <w:szCs w:val="24"/>
        </w:rPr>
        <w:t xml:space="preserve"> ze zm.</w:t>
      </w:r>
      <w:r w:rsidRPr="004322ED">
        <w:rPr>
          <w:rFonts w:ascii="Arial" w:hAnsi="Arial" w:cs="Arial"/>
          <w:sz w:val="24"/>
          <w:szCs w:val="24"/>
        </w:rPr>
        <w:t>) w rozumieniu art 6 ustawy. W przypadku gdy strony ze względów technicznych lub prawnych nie są w stanie zapewnić dostępności osobom ze szczególnymi potrzebami w</w:t>
      </w:r>
      <w:r w:rsidR="00502B54" w:rsidRPr="004322ED">
        <w:rPr>
          <w:rFonts w:ascii="Arial" w:hAnsi="Arial" w:cs="Arial"/>
          <w:sz w:val="24"/>
          <w:szCs w:val="24"/>
        </w:rPr>
        <w:t> </w:t>
      </w:r>
      <w:r w:rsidRPr="004322ED">
        <w:rPr>
          <w:rFonts w:ascii="Arial" w:hAnsi="Arial" w:cs="Arial"/>
          <w:sz w:val="24"/>
          <w:szCs w:val="24"/>
        </w:rPr>
        <w:t>zakresie, o którym mowa w art. 6 ustawy strony są zobowiązane do zapewnienia takim osobom dostępu alternatywnego w rozumieniu art. 7 ustawy.</w:t>
      </w:r>
    </w:p>
    <w:p w14:paraId="14EBEA81" w14:textId="02BEAC83" w:rsidR="0078141F" w:rsidRPr="004322ED" w:rsidRDefault="0078141F" w:rsidP="0078141F">
      <w:pPr>
        <w:pStyle w:val="Akapitzlist"/>
        <w:numPr>
          <w:ilvl w:val="2"/>
          <w:numId w:val="9"/>
        </w:numPr>
        <w:tabs>
          <w:tab w:val="clear" w:pos="2160"/>
        </w:tabs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Wykonawca oświadcza, że realizując zamówienie, spełni wymagania określone w art. 68 ust. 3 ustawy z 11 stycznia 2018 r. o </w:t>
      </w:r>
      <w:proofErr w:type="spellStart"/>
      <w:r w:rsidRPr="004322ED">
        <w:rPr>
          <w:rFonts w:ascii="Arial" w:hAnsi="Arial" w:cs="Arial"/>
          <w:sz w:val="24"/>
          <w:szCs w:val="24"/>
        </w:rPr>
        <w:t>elektromobilności</w:t>
      </w:r>
      <w:proofErr w:type="spellEnd"/>
      <w:r w:rsidRPr="004322ED">
        <w:rPr>
          <w:rFonts w:ascii="Arial" w:hAnsi="Arial" w:cs="Arial"/>
          <w:sz w:val="24"/>
          <w:szCs w:val="24"/>
        </w:rPr>
        <w:t xml:space="preserve"> i paliwach alternatywnych lub, że nie będzie korzystał, zarówno jako wykonawca jak i poprzez podwykonawców, z</w:t>
      </w:r>
      <w:r w:rsidR="00701FD3" w:rsidRPr="004322ED">
        <w:rPr>
          <w:rFonts w:ascii="Arial" w:hAnsi="Arial" w:cs="Arial"/>
          <w:sz w:val="24"/>
          <w:szCs w:val="24"/>
          <w:lang w:val="pl-PL"/>
        </w:rPr>
        <w:t> </w:t>
      </w:r>
      <w:r w:rsidRPr="004322ED">
        <w:rPr>
          <w:rFonts w:ascii="Arial" w:hAnsi="Arial" w:cs="Arial"/>
          <w:sz w:val="24"/>
          <w:szCs w:val="24"/>
        </w:rPr>
        <w:t>pojazdów samochodowych w rozumieniu art. 2 pkt 33 ustawy z dnia 20 czerwca 1997 r. – Prawo o ruchu drogowym.</w:t>
      </w:r>
    </w:p>
    <w:p w14:paraId="78D41F80" w14:textId="77777777" w:rsidR="002E1F5C" w:rsidRPr="004322ED" w:rsidRDefault="002E1F5C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 xml:space="preserve">§ </w:t>
      </w:r>
      <w:r w:rsidR="009C1122" w:rsidRPr="004322ED">
        <w:rPr>
          <w:rFonts w:ascii="Arial" w:hAnsi="Arial" w:cs="Arial"/>
          <w:szCs w:val="24"/>
        </w:rPr>
        <w:t>12</w:t>
      </w:r>
    </w:p>
    <w:p w14:paraId="7CC95C32" w14:textId="77777777" w:rsidR="00BC3289" w:rsidRPr="004322ED" w:rsidRDefault="00BC3289" w:rsidP="008C00F4">
      <w:pPr>
        <w:numPr>
          <w:ilvl w:val="0"/>
          <w:numId w:val="6"/>
        </w:numPr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Wszelkie zmiany i uzupełnienia niniejszej u</w:t>
      </w:r>
      <w:r w:rsidR="005E44E9" w:rsidRPr="004322ED">
        <w:rPr>
          <w:rFonts w:ascii="Arial" w:hAnsi="Arial" w:cs="Arial"/>
          <w:sz w:val="24"/>
          <w:szCs w:val="24"/>
        </w:rPr>
        <w:t>mowy wymagają zgody obu stron i </w:t>
      </w:r>
      <w:r w:rsidRPr="004322ED">
        <w:rPr>
          <w:rFonts w:ascii="Arial" w:hAnsi="Arial" w:cs="Arial"/>
          <w:sz w:val="24"/>
          <w:szCs w:val="24"/>
        </w:rPr>
        <w:t>zachowania formy pisemnej pod rygorem nieważności.</w:t>
      </w:r>
    </w:p>
    <w:p w14:paraId="53E2DD2E" w14:textId="77777777" w:rsidR="008166F6" w:rsidRPr="004322ED" w:rsidRDefault="00101FEA" w:rsidP="008C00F4">
      <w:pPr>
        <w:numPr>
          <w:ilvl w:val="0"/>
          <w:numId w:val="6"/>
        </w:numPr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Wszelkie s</w:t>
      </w:r>
      <w:r w:rsidR="00BC3289" w:rsidRPr="004322ED">
        <w:rPr>
          <w:rFonts w:ascii="Arial" w:hAnsi="Arial" w:cs="Arial"/>
          <w:sz w:val="24"/>
          <w:szCs w:val="24"/>
        </w:rPr>
        <w:t>pory wynikłe na tle realizacji niniejszej umowy będą rozpatrywane przez sąd właściwy dla siedziby Zamawiającego.</w:t>
      </w:r>
    </w:p>
    <w:p w14:paraId="414C00A8" w14:textId="504E3272" w:rsidR="00BC3289" w:rsidRPr="004322ED" w:rsidRDefault="00BC3289" w:rsidP="008C00F4">
      <w:pPr>
        <w:numPr>
          <w:ilvl w:val="0"/>
          <w:numId w:val="6"/>
        </w:numPr>
        <w:autoSpaceDE w:val="0"/>
        <w:spacing w:before="120" w:after="120" w:line="312" w:lineRule="auto"/>
        <w:ind w:left="426" w:hanging="426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W sprawach nieuregulowanych w umowie będą mieć zastosowanie przepisy </w:t>
      </w:r>
      <w:r w:rsidR="008A48EE">
        <w:rPr>
          <w:rFonts w:ascii="Arial" w:hAnsi="Arial" w:cs="Arial"/>
          <w:sz w:val="24"/>
          <w:szCs w:val="24"/>
        </w:rPr>
        <w:t xml:space="preserve">ustawy Prawo zamówień publicznych, </w:t>
      </w:r>
      <w:r w:rsidRPr="004322ED">
        <w:rPr>
          <w:rFonts w:ascii="Arial" w:hAnsi="Arial" w:cs="Arial"/>
          <w:sz w:val="24"/>
          <w:szCs w:val="24"/>
        </w:rPr>
        <w:t>Kodeksu Cywilnego oraz inne właściwe dla przedmiotu umowy.</w:t>
      </w:r>
    </w:p>
    <w:p w14:paraId="7DFE85A3" w14:textId="77777777" w:rsidR="002E1F5C" w:rsidRPr="004322ED" w:rsidRDefault="002E1F5C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>§ 1</w:t>
      </w:r>
      <w:r w:rsidR="009C1122" w:rsidRPr="004322ED">
        <w:rPr>
          <w:rFonts w:ascii="Arial" w:hAnsi="Arial" w:cs="Arial"/>
          <w:szCs w:val="24"/>
        </w:rPr>
        <w:t>3</w:t>
      </w:r>
    </w:p>
    <w:p w14:paraId="586641AD" w14:textId="77777777" w:rsidR="00701FD3" w:rsidRPr="004322ED" w:rsidRDefault="002E1F5C" w:rsidP="00701FD3">
      <w:pPr>
        <w:autoSpaceDE w:val="0"/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Niniejszą umowę sporządzono w trzech jednobrzmiących egzemplarzach, w tym jeden egzemplarz dla Wykonawcy i dwa dla Zamawiająceg</w:t>
      </w:r>
      <w:r w:rsidR="00701FD3" w:rsidRPr="004322ED">
        <w:rPr>
          <w:rFonts w:ascii="Arial" w:hAnsi="Arial" w:cs="Arial"/>
          <w:sz w:val="24"/>
          <w:szCs w:val="24"/>
        </w:rPr>
        <w:t>o.</w:t>
      </w:r>
    </w:p>
    <w:p w14:paraId="10607327" w14:textId="1C1AEAB7" w:rsidR="009C1122" w:rsidRPr="004322ED" w:rsidRDefault="009C1122" w:rsidP="00E50084">
      <w:pPr>
        <w:pStyle w:val="Nagwek1"/>
        <w:jc w:val="center"/>
        <w:rPr>
          <w:rFonts w:ascii="Arial" w:hAnsi="Arial" w:cs="Arial"/>
          <w:szCs w:val="24"/>
        </w:rPr>
      </w:pPr>
      <w:r w:rsidRPr="004322ED">
        <w:rPr>
          <w:rFonts w:ascii="Arial" w:hAnsi="Arial" w:cs="Arial"/>
          <w:szCs w:val="24"/>
        </w:rPr>
        <w:t>§ 14</w:t>
      </w:r>
    </w:p>
    <w:p w14:paraId="5F2E46CE" w14:textId="06D676A2" w:rsidR="00772EA8" w:rsidRPr="004322ED" w:rsidRDefault="009C1122" w:rsidP="008C00F4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>Integraln</w:t>
      </w:r>
      <w:r w:rsidR="00D52498" w:rsidRPr="004322ED">
        <w:rPr>
          <w:rFonts w:ascii="Arial" w:hAnsi="Arial" w:cs="Arial"/>
          <w:sz w:val="24"/>
          <w:szCs w:val="24"/>
        </w:rPr>
        <w:t>ą</w:t>
      </w:r>
      <w:r w:rsidRPr="004322ED">
        <w:rPr>
          <w:rFonts w:ascii="Arial" w:hAnsi="Arial" w:cs="Arial"/>
          <w:sz w:val="24"/>
          <w:szCs w:val="24"/>
        </w:rPr>
        <w:t xml:space="preserve"> część umowy stanowią następujące załączniki:</w:t>
      </w:r>
    </w:p>
    <w:p w14:paraId="41FAD6DF" w14:textId="49DD9F24" w:rsidR="00502B54" w:rsidRPr="004322ED" w:rsidRDefault="00130432" w:rsidP="00502B54">
      <w:pPr>
        <w:numPr>
          <w:ilvl w:val="0"/>
          <w:numId w:val="34"/>
        </w:numPr>
        <w:spacing w:before="120" w:after="120" w:line="312" w:lineRule="auto"/>
        <w:ind w:left="284" w:hanging="284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Załącznik nr </w:t>
      </w:r>
      <w:r w:rsidR="00581BAE">
        <w:rPr>
          <w:rFonts w:ascii="Arial" w:hAnsi="Arial" w:cs="Arial"/>
          <w:sz w:val="24"/>
          <w:szCs w:val="24"/>
        </w:rPr>
        <w:t>1</w:t>
      </w:r>
      <w:r w:rsidRPr="004322ED">
        <w:rPr>
          <w:rFonts w:ascii="Arial" w:hAnsi="Arial" w:cs="Arial"/>
          <w:sz w:val="24"/>
          <w:szCs w:val="24"/>
        </w:rPr>
        <w:t xml:space="preserve"> - </w:t>
      </w:r>
      <w:r w:rsidR="00C53909" w:rsidRPr="004322ED">
        <w:rPr>
          <w:rFonts w:ascii="Arial" w:hAnsi="Arial" w:cs="Arial"/>
          <w:sz w:val="24"/>
          <w:szCs w:val="24"/>
        </w:rPr>
        <w:t>Szczegółowy opis przedmiotu zamówienia</w:t>
      </w:r>
      <w:r w:rsidRPr="004322ED">
        <w:rPr>
          <w:rFonts w:ascii="Arial" w:hAnsi="Arial" w:cs="Arial"/>
          <w:sz w:val="24"/>
          <w:szCs w:val="24"/>
        </w:rPr>
        <w:t>,</w:t>
      </w:r>
    </w:p>
    <w:p w14:paraId="0F28230D" w14:textId="562F0E0E" w:rsidR="00581BAE" w:rsidRDefault="00130432" w:rsidP="00581BAE">
      <w:pPr>
        <w:numPr>
          <w:ilvl w:val="0"/>
          <w:numId w:val="34"/>
        </w:numPr>
        <w:spacing w:before="120" w:after="120" w:line="312" w:lineRule="auto"/>
        <w:ind w:left="284" w:hanging="284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Załącznik nr </w:t>
      </w:r>
      <w:r w:rsidR="00581BAE">
        <w:rPr>
          <w:rFonts w:ascii="Arial" w:hAnsi="Arial" w:cs="Arial"/>
          <w:sz w:val="24"/>
          <w:szCs w:val="24"/>
        </w:rPr>
        <w:t>2</w:t>
      </w:r>
      <w:r w:rsidRPr="004322ED">
        <w:rPr>
          <w:rFonts w:ascii="Arial" w:hAnsi="Arial" w:cs="Arial"/>
          <w:sz w:val="24"/>
          <w:szCs w:val="24"/>
        </w:rPr>
        <w:t xml:space="preserve"> - </w:t>
      </w:r>
      <w:r w:rsidR="00C53909" w:rsidRPr="004322ED">
        <w:rPr>
          <w:rFonts w:ascii="Arial" w:hAnsi="Arial" w:cs="Arial"/>
          <w:sz w:val="24"/>
          <w:szCs w:val="24"/>
        </w:rPr>
        <w:t>Oferta wykonawcy</w:t>
      </w:r>
      <w:r w:rsidR="00581BAE">
        <w:rPr>
          <w:rFonts w:ascii="Arial" w:hAnsi="Arial" w:cs="Arial"/>
          <w:sz w:val="24"/>
          <w:szCs w:val="24"/>
        </w:rPr>
        <w:t>,</w:t>
      </w:r>
    </w:p>
    <w:p w14:paraId="34E44C6F" w14:textId="1CDA7180" w:rsidR="00581BAE" w:rsidRPr="004322ED" w:rsidRDefault="00581BAE" w:rsidP="00581BAE">
      <w:pPr>
        <w:numPr>
          <w:ilvl w:val="0"/>
          <w:numId w:val="34"/>
        </w:numPr>
        <w:spacing w:before="120" w:after="120" w:line="312" w:lineRule="auto"/>
        <w:ind w:left="284" w:hanging="284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3</w:t>
      </w:r>
      <w:r w:rsidRPr="004322ED">
        <w:rPr>
          <w:rFonts w:ascii="Arial" w:hAnsi="Arial" w:cs="Arial"/>
          <w:sz w:val="24"/>
          <w:szCs w:val="24"/>
        </w:rPr>
        <w:t xml:space="preserve"> - Protokół odbioru – wzór</w:t>
      </w:r>
      <w:r>
        <w:rPr>
          <w:rFonts w:ascii="Arial" w:hAnsi="Arial" w:cs="Arial"/>
          <w:sz w:val="24"/>
          <w:szCs w:val="24"/>
        </w:rPr>
        <w:t>.</w:t>
      </w:r>
    </w:p>
    <w:p w14:paraId="338B40C9" w14:textId="15A24ABF" w:rsidR="00C53909" w:rsidRPr="00581BAE" w:rsidRDefault="00C53909" w:rsidP="008E67DE">
      <w:pPr>
        <w:spacing w:before="120" w:after="120" w:line="312" w:lineRule="auto"/>
        <w:ind w:left="284"/>
        <w:rPr>
          <w:rFonts w:ascii="Arial" w:hAnsi="Arial" w:cs="Arial"/>
          <w:sz w:val="24"/>
          <w:szCs w:val="24"/>
        </w:rPr>
      </w:pPr>
    </w:p>
    <w:p w14:paraId="00413E1C" w14:textId="313CE135" w:rsidR="001B3BD6" w:rsidRPr="004322ED" w:rsidRDefault="00502B54" w:rsidP="00502B54">
      <w:pPr>
        <w:tabs>
          <w:tab w:val="right" w:pos="567"/>
          <w:tab w:val="right" w:leader="dot" w:pos="3402"/>
          <w:tab w:val="right" w:pos="5670"/>
          <w:tab w:val="right" w:leader="dot" w:pos="8505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ab/>
      </w:r>
      <w:r w:rsidRPr="004322ED">
        <w:rPr>
          <w:rFonts w:ascii="Arial" w:hAnsi="Arial" w:cs="Arial"/>
          <w:sz w:val="24"/>
          <w:szCs w:val="24"/>
        </w:rPr>
        <w:tab/>
      </w:r>
      <w:r w:rsidRPr="004322ED">
        <w:rPr>
          <w:rFonts w:ascii="Arial" w:hAnsi="Arial" w:cs="Arial"/>
          <w:sz w:val="24"/>
          <w:szCs w:val="24"/>
        </w:rPr>
        <w:tab/>
      </w:r>
      <w:r w:rsidRPr="004322ED">
        <w:rPr>
          <w:rFonts w:ascii="Arial" w:hAnsi="Arial" w:cs="Arial"/>
          <w:sz w:val="24"/>
          <w:szCs w:val="24"/>
        </w:rPr>
        <w:tab/>
      </w:r>
    </w:p>
    <w:p w14:paraId="61F8588A" w14:textId="1E96FA72" w:rsidR="001B3BD6" w:rsidRPr="004322ED" w:rsidRDefault="00502B54" w:rsidP="00502B54">
      <w:pPr>
        <w:tabs>
          <w:tab w:val="left" w:pos="851"/>
          <w:tab w:val="left" w:pos="6096"/>
        </w:tabs>
        <w:spacing w:before="120" w:after="120" w:line="312" w:lineRule="auto"/>
        <w:rPr>
          <w:rFonts w:ascii="Arial" w:hAnsi="Arial" w:cs="Arial"/>
          <w:sz w:val="24"/>
          <w:szCs w:val="24"/>
        </w:rPr>
      </w:pPr>
      <w:r w:rsidRPr="004322ED">
        <w:rPr>
          <w:rFonts w:ascii="Arial" w:hAnsi="Arial" w:cs="Arial"/>
          <w:sz w:val="24"/>
          <w:szCs w:val="24"/>
        </w:rPr>
        <w:tab/>
        <w:t>Podpis Zamawiającego</w:t>
      </w:r>
      <w:r w:rsidRPr="004322ED">
        <w:rPr>
          <w:rFonts w:ascii="Arial" w:hAnsi="Arial" w:cs="Arial"/>
          <w:sz w:val="24"/>
          <w:szCs w:val="24"/>
        </w:rPr>
        <w:tab/>
        <w:t>Podpis Wykonawcy</w:t>
      </w:r>
    </w:p>
    <w:p w14:paraId="1AA56878" w14:textId="69B3449A" w:rsidR="006A6482" w:rsidRDefault="00E13FA7" w:rsidP="000C0B69">
      <w:pPr>
        <w:tabs>
          <w:tab w:val="left" w:leader="dot" w:pos="3402"/>
        </w:tabs>
        <w:suppressAutoHyphens w:val="0"/>
        <w:spacing w:before="120" w:after="120" w:line="312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22ED"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bookmarkStart w:id="10" w:name="_Hlk125466733"/>
      <w:r w:rsidR="006A6482" w:rsidRPr="004322ED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9277C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A6482" w:rsidRPr="004322ED">
        <w:rPr>
          <w:rFonts w:ascii="Arial" w:eastAsia="Times New Roman" w:hAnsi="Arial" w:cs="Arial"/>
          <w:sz w:val="24"/>
          <w:szCs w:val="24"/>
          <w:lang w:eastAsia="pl-PL"/>
        </w:rPr>
        <w:t xml:space="preserve"> do umowy</w:t>
      </w:r>
      <w:r w:rsidR="000C0B69">
        <w:rPr>
          <w:rFonts w:ascii="Arial" w:eastAsia="Times New Roman" w:hAnsi="Arial" w:cs="Arial"/>
          <w:sz w:val="24"/>
          <w:szCs w:val="24"/>
          <w:lang w:eastAsia="pl-PL"/>
        </w:rPr>
        <w:t xml:space="preserve"> nr</w:t>
      </w:r>
      <w:r w:rsidR="000C0B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E67DE">
        <w:rPr>
          <w:rFonts w:ascii="Arial" w:eastAsia="Times New Roman" w:hAnsi="Arial" w:cs="Arial"/>
          <w:sz w:val="24"/>
          <w:szCs w:val="24"/>
          <w:lang w:eastAsia="pl-PL"/>
        </w:rPr>
        <w:t>/2024</w:t>
      </w:r>
    </w:p>
    <w:p w14:paraId="3D8F9186" w14:textId="70271E9D" w:rsidR="008E67DE" w:rsidRDefault="008E67DE" w:rsidP="008E67DE">
      <w:pPr>
        <w:tabs>
          <w:tab w:val="left" w:leader="dot" w:pos="2835"/>
        </w:tabs>
        <w:suppressAutoHyphens w:val="0"/>
        <w:spacing w:after="0" w:line="312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z dnia </w:t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8E67DE">
        <w:rPr>
          <w:rFonts w:ascii="Arial" w:eastAsia="Times New Roman" w:hAnsi="Arial" w:cs="Arial"/>
          <w:sz w:val="24"/>
          <w:szCs w:val="24"/>
          <w:lang w:eastAsia="en-US"/>
        </w:rPr>
        <w:t>2024 r.</w:t>
      </w:r>
    </w:p>
    <w:p w14:paraId="1F997A3B" w14:textId="5092D424" w:rsidR="000C0B69" w:rsidRDefault="0008048A" w:rsidP="0008048A">
      <w:pPr>
        <w:tabs>
          <w:tab w:val="left" w:leader="dot" w:pos="2835"/>
        </w:tabs>
        <w:suppressAutoHyphens w:val="0"/>
        <w:spacing w:after="600" w:line="312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Protokół</w:t>
      </w:r>
      <w:r w:rsidR="000C0B69">
        <w:rPr>
          <w:rFonts w:ascii="Arial" w:eastAsia="Times New Roman" w:hAnsi="Arial" w:cs="Arial"/>
          <w:sz w:val="24"/>
          <w:szCs w:val="24"/>
          <w:lang w:eastAsia="en-US"/>
        </w:rPr>
        <w:t xml:space="preserve"> odbioru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– wzór</w:t>
      </w:r>
    </w:p>
    <w:p w14:paraId="2BE13BBA" w14:textId="77777777" w:rsidR="0008048A" w:rsidRDefault="0008048A" w:rsidP="0008048A">
      <w:pPr>
        <w:tabs>
          <w:tab w:val="left" w:leader="dot" w:pos="1134"/>
          <w:tab w:val="left" w:leader="dot" w:pos="2835"/>
        </w:tabs>
        <w:suppressAutoHyphens w:val="0"/>
        <w:spacing w:before="120" w:after="120" w:line="312" w:lineRule="auto"/>
        <w:rPr>
          <w:rFonts w:ascii="Arial" w:hAnsi="Arial" w:cs="Arial"/>
          <w:sz w:val="24"/>
          <w:szCs w:val="24"/>
          <w:lang w:eastAsia="en-US"/>
        </w:rPr>
      </w:pPr>
      <w:r w:rsidRPr="004322ED">
        <w:rPr>
          <w:rFonts w:ascii="Arial" w:hAnsi="Arial" w:cs="Arial"/>
          <w:sz w:val="24"/>
          <w:szCs w:val="24"/>
          <w:lang w:eastAsia="en-US"/>
        </w:rPr>
        <w:tab/>
        <w:t>, dnia</w:t>
      </w:r>
      <w:r w:rsidRPr="004322ED">
        <w:rPr>
          <w:rFonts w:ascii="Arial" w:hAnsi="Arial" w:cs="Arial"/>
          <w:sz w:val="24"/>
          <w:szCs w:val="24"/>
          <w:lang w:eastAsia="en-US"/>
        </w:rPr>
        <w:tab/>
        <w:t>202</w:t>
      </w:r>
      <w:r>
        <w:rPr>
          <w:rFonts w:ascii="Arial" w:hAnsi="Arial" w:cs="Arial"/>
          <w:sz w:val="24"/>
          <w:szCs w:val="24"/>
          <w:lang w:eastAsia="en-US"/>
        </w:rPr>
        <w:t>4</w:t>
      </w:r>
      <w:r w:rsidRPr="004322ED">
        <w:rPr>
          <w:rFonts w:ascii="Arial" w:hAnsi="Arial" w:cs="Arial"/>
          <w:sz w:val="24"/>
          <w:szCs w:val="24"/>
          <w:lang w:eastAsia="en-US"/>
        </w:rPr>
        <w:t xml:space="preserve"> r.</w:t>
      </w:r>
    </w:p>
    <w:p w14:paraId="0586D1CD" w14:textId="26AF37F2" w:rsidR="0008048A" w:rsidRPr="0008048A" w:rsidRDefault="0008048A" w:rsidP="0008048A">
      <w:pPr>
        <w:suppressAutoHyphens w:val="0"/>
        <w:spacing w:before="120" w:after="240" w:line="312" w:lineRule="auto"/>
        <w:ind w:right="709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22ED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4322ED">
        <w:rPr>
          <w:rFonts w:ascii="Arial" w:eastAsia="Times New Roman" w:hAnsi="Arial" w:cs="Arial"/>
          <w:i/>
          <w:sz w:val="24"/>
          <w:szCs w:val="24"/>
          <w:lang w:eastAsia="pl-PL"/>
        </w:rPr>
        <w:t>miejscowość, data</w:t>
      </w:r>
      <w:r w:rsidRPr="004322ED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10"/>
    <w:p w14:paraId="3CF5958C" w14:textId="682D1B63" w:rsidR="008E67DE" w:rsidRPr="0008048A" w:rsidRDefault="008E67DE" w:rsidP="008E67DE">
      <w:pPr>
        <w:suppressAutoHyphens w:val="0"/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24"/>
          <w:szCs w:val="24"/>
          <w:lang w:eastAsia="en-US"/>
        </w:rPr>
      </w:pPr>
      <w:r w:rsidRPr="0008048A">
        <w:rPr>
          <w:rFonts w:ascii="Arial" w:hAnsi="Arial" w:cs="Arial"/>
          <w:b/>
          <w:sz w:val="24"/>
          <w:szCs w:val="24"/>
          <w:lang w:eastAsia="en-US"/>
        </w:rPr>
        <w:t>Protokół odbioru</w:t>
      </w:r>
    </w:p>
    <w:p w14:paraId="3476F001" w14:textId="77777777" w:rsidR="008E67DE" w:rsidRPr="008E67DE" w:rsidRDefault="008E67DE" w:rsidP="008E67DE">
      <w:pPr>
        <w:suppressAutoHyphens w:val="0"/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8E67DE">
        <w:rPr>
          <w:rFonts w:ascii="Arial" w:hAnsi="Arial" w:cs="Arial"/>
          <w:sz w:val="24"/>
          <w:szCs w:val="24"/>
          <w:lang w:eastAsia="en-US"/>
        </w:rPr>
        <w:t>sporządzony w Łodzi w dniu ………………………………pomiędzy:</w:t>
      </w:r>
    </w:p>
    <w:p w14:paraId="51E22F87" w14:textId="77777777" w:rsidR="008E67DE" w:rsidRPr="008E67DE" w:rsidRDefault="008E67DE" w:rsidP="0008048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8E67DE">
        <w:rPr>
          <w:rFonts w:ascii="Arial" w:hAnsi="Arial" w:cs="Arial"/>
          <w:sz w:val="24"/>
          <w:szCs w:val="24"/>
          <w:lang w:eastAsia="en-US"/>
        </w:rPr>
        <w:t>Województwem Łódzkim z siedzibą przy al. Piłsudskiego 8, 90-051 Łódź, NIP: 725-17-39-344 – Regionalnym Centrum Polityki Społecznej w Łodzi z siedzibą przy ul. Snycerskiej 8, 91-302 Łódź, które reprezentuje:</w:t>
      </w:r>
    </w:p>
    <w:p w14:paraId="6D462DB9" w14:textId="77777777" w:rsidR="008E67DE" w:rsidRPr="008E67DE" w:rsidRDefault="008E67DE" w:rsidP="0008048A">
      <w:pPr>
        <w:tabs>
          <w:tab w:val="left" w:leader="dot" w:pos="9072"/>
        </w:tabs>
        <w:suppressAutoHyphens w:val="0"/>
        <w:spacing w:before="120"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8E67DE">
        <w:rPr>
          <w:rFonts w:ascii="Arial" w:hAnsi="Arial" w:cs="Arial"/>
          <w:sz w:val="24"/>
          <w:szCs w:val="24"/>
          <w:lang w:eastAsia="en-US"/>
        </w:rPr>
        <w:tab/>
      </w:r>
    </w:p>
    <w:p w14:paraId="385510B0" w14:textId="77777777" w:rsidR="008E67DE" w:rsidRPr="008E67DE" w:rsidRDefault="008E67DE" w:rsidP="008E67DE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8E67DE">
        <w:rPr>
          <w:rFonts w:ascii="Arial" w:hAnsi="Arial" w:cs="Arial"/>
          <w:sz w:val="24"/>
          <w:szCs w:val="24"/>
          <w:lang w:eastAsia="en-US"/>
        </w:rPr>
        <w:t>/nazwa i upoważnienie reprezentanta Zamawiającego/</w:t>
      </w:r>
    </w:p>
    <w:p w14:paraId="326DFACB" w14:textId="77777777" w:rsidR="008E67DE" w:rsidRPr="008E67DE" w:rsidRDefault="008E67DE" w:rsidP="0008048A">
      <w:pPr>
        <w:suppressAutoHyphens w:val="0"/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8E67DE">
        <w:rPr>
          <w:rFonts w:ascii="Arial" w:eastAsia="Times New Roman" w:hAnsi="Arial" w:cs="Arial"/>
          <w:sz w:val="24"/>
          <w:szCs w:val="24"/>
          <w:lang w:eastAsia="en-US"/>
        </w:rPr>
        <w:t>a</w:t>
      </w:r>
    </w:p>
    <w:p w14:paraId="403B02D5" w14:textId="77777777" w:rsidR="008E67DE" w:rsidRPr="008E67DE" w:rsidRDefault="008E67DE" w:rsidP="008E67DE">
      <w:pPr>
        <w:tabs>
          <w:tab w:val="left" w:leader="dot" w:pos="9072"/>
        </w:tabs>
        <w:suppressAutoHyphens w:val="0"/>
        <w:spacing w:after="0" w:line="36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8E67DE">
        <w:rPr>
          <w:rFonts w:ascii="Arial" w:eastAsia="Times New Roman" w:hAnsi="Arial" w:cs="Arial"/>
          <w:sz w:val="24"/>
          <w:szCs w:val="24"/>
          <w:lang w:eastAsia="en-US"/>
        </w:rPr>
        <w:tab/>
      </w:r>
    </w:p>
    <w:p w14:paraId="32E86AFD" w14:textId="77777777" w:rsidR="008E67DE" w:rsidRPr="008E67DE" w:rsidRDefault="008E67DE" w:rsidP="008E67DE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en-US"/>
        </w:rPr>
      </w:pPr>
      <w:r w:rsidRPr="008E67DE">
        <w:rPr>
          <w:rFonts w:ascii="Arial" w:hAnsi="Arial" w:cs="Arial"/>
          <w:sz w:val="24"/>
          <w:szCs w:val="24"/>
          <w:lang w:eastAsia="en-US"/>
        </w:rPr>
        <w:t xml:space="preserve">/nazwa i adres Wykonawcy/ </w:t>
      </w:r>
      <w:r w:rsidRPr="008E67DE">
        <w:rPr>
          <w:rFonts w:ascii="Arial" w:hAnsi="Arial" w:cs="Arial"/>
          <w:color w:val="000000"/>
          <w:sz w:val="24"/>
          <w:szCs w:val="24"/>
          <w:lang w:eastAsia="en-US"/>
        </w:rPr>
        <w:t>imię i nazwisko osoby reprezentującej Wykonawcę/</w:t>
      </w:r>
    </w:p>
    <w:p w14:paraId="195D3BF0" w14:textId="46E557C6" w:rsidR="008E67DE" w:rsidRPr="008E67DE" w:rsidRDefault="008E67DE" w:rsidP="008E67DE">
      <w:pPr>
        <w:tabs>
          <w:tab w:val="left" w:pos="0"/>
        </w:tabs>
        <w:suppressAutoHyphens w:val="0"/>
        <w:spacing w:before="240"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67DE">
        <w:rPr>
          <w:rFonts w:ascii="Arial" w:eastAsia="Times New Roman" w:hAnsi="Arial" w:cs="Arial"/>
          <w:sz w:val="24"/>
          <w:szCs w:val="24"/>
          <w:lang w:eastAsia="pl-PL"/>
        </w:rPr>
        <w:t xml:space="preserve">Potwierdza się odbiór / nie potwierdza się odbioru*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zamówienia </w:t>
      </w:r>
      <w:r w:rsidRPr="004322ED">
        <w:rPr>
          <w:rFonts w:ascii="Arial" w:hAnsi="Arial" w:cs="Arial"/>
          <w:bCs/>
          <w:sz w:val="24"/>
          <w:szCs w:val="24"/>
        </w:rPr>
        <w:t>polegające</w:t>
      </w:r>
      <w:r>
        <w:rPr>
          <w:rFonts w:ascii="Arial" w:hAnsi="Arial" w:cs="Arial"/>
          <w:bCs/>
          <w:sz w:val="24"/>
          <w:szCs w:val="24"/>
        </w:rPr>
        <w:t>go</w:t>
      </w:r>
      <w:r w:rsidRPr="004322ED">
        <w:rPr>
          <w:rFonts w:ascii="Arial" w:hAnsi="Arial" w:cs="Arial"/>
          <w:bCs/>
          <w:sz w:val="24"/>
          <w:szCs w:val="24"/>
        </w:rPr>
        <w:t xml:space="preserve"> na </w:t>
      </w:r>
      <w:r w:rsidRPr="004322ED">
        <w:rPr>
          <w:rFonts w:ascii="Arial" w:hAnsi="Arial" w:cs="Arial"/>
          <w:b/>
          <w:sz w:val="24"/>
          <w:szCs w:val="24"/>
        </w:rPr>
        <w:t>zaprojektowaniu, wykonaniu i dostarczeniu materiałów konferencyjnych do siedziby Zamawiającego</w:t>
      </w:r>
    </w:p>
    <w:p w14:paraId="28D1195E" w14:textId="30309A03" w:rsidR="008E67DE" w:rsidRPr="008E67DE" w:rsidRDefault="008E67DE" w:rsidP="008E67DE">
      <w:pPr>
        <w:tabs>
          <w:tab w:val="left" w:leader="dot" w:pos="1701"/>
          <w:tab w:val="left" w:leader="dot" w:pos="5103"/>
        </w:tabs>
        <w:suppressAutoHyphens w:val="0"/>
        <w:spacing w:before="240"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8E67DE">
        <w:rPr>
          <w:rFonts w:ascii="Arial" w:hAnsi="Arial" w:cs="Arial"/>
          <w:sz w:val="24"/>
          <w:szCs w:val="24"/>
          <w:lang w:eastAsia="en-US"/>
        </w:rPr>
        <w:t>Zamówienie zrealizowano / nie zrealizowano* zgodnie z warunk</w:t>
      </w:r>
      <w:r>
        <w:rPr>
          <w:rFonts w:ascii="Arial" w:hAnsi="Arial" w:cs="Arial"/>
          <w:sz w:val="24"/>
          <w:szCs w:val="24"/>
          <w:lang w:eastAsia="en-US"/>
        </w:rPr>
        <w:t>ami określonymi w umowie nr </w:t>
      </w:r>
      <w:r>
        <w:rPr>
          <w:rFonts w:ascii="Arial" w:hAnsi="Arial" w:cs="Arial"/>
          <w:sz w:val="24"/>
          <w:szCs w:val="24"/>
          <w:lang w:eastAsia="en-US"/>
        </w:rPr>
        <w:tab/>
        <w:t>/</w:t>
      </w:r>
      <w:r w:rsidRPr="008E67DE">
        <w:rPr>
          <w:rFonts w:ascii="Arial" w:hAnsi="Arial" w:cs="Arial"/>
          <w:sz w:val="24"/>
          <w:szCs w:val="24"/>
          <w:lang w:eastAsia="en-US"/>
        </w:rPr>
        <w:t xml:space="preserve">2024 z dnia </w:t>
      </w:r>
      <w:r w:rsidRPr="008E67DE">
        <w:rPr>
          <w:rFonts w:ascii="Arial" w:hAnsi="Arial" w:cs="Arial"/>
          <w:sz w:val="24"/>
          <w:szCs w:val="24"/>
          <w:lang w:eastAsia="en-US"/>
        </w:rPr>
        <w:tab/>
        <w:t xml:space="preserve">2024 roku oraz SOPZ i ofercie. </w:t>
      </w:r>
    </w:p>
    <w:p w14:paraId="78C6E0F2" w14:textId="77777777" w:rsidR="008E67DE" w:rsidRPr="008E67DE" w:rsidRDefault="008E67DE" w:rsidP="008E67DE">
      <w:pPr>
        <w:tabs>
          <w:tab w:val="left" w:leader="dot" w:pos="1701"/>
          <w:tab w:val="left" w:leader="dot" w:pos="5103"/>
        </w:tabs>
        <w:suppressAutoHyphens w:val="0"/>
        <w:spacing w:before="120"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8E67DE">
        <w:rPr>
          <w:rFonts w:ascii="Arial" w:hAnsi="Arial" w:cs="Arial"/>
          <w:sz w:val="24"/>
          <w:szCs w:val="24"/>
          <w:lang w:eastAsia="en-US"/>
        </w:rPr>
        <w:t>Uwagi: ………………..*</w:t>
      </w:r>
    </w:p>
    <w:p w14:paraId="00B08DCB" w14:textId="77777777" w:rsidR="008E67DE" w:rsidRPr="008E67DE" w:rsidRDefault="008E67DE" w:rsidP="008E67DE">
      <w:pPr>
        <w:tabs>
          <w:tab w:val="left" w:leader="dot" w:pos="2880"/>
          <w:tab w:val="left" w:pos="5940"/>
          <w:tab w:val="left" w:leader="dot" w:pos="8820"/>
        </w:tabs>
        <w:suppressAutoHyphens w:val="0"/>
        <w:spacing w:before="720" w:after="0" w:line="360" w:lineRule="auto"/>
        <w:rPr>
          <w:rFonts w:ascii="Arial" w:hAnsi="Arial" w:cs="Arial"/>
          <w:bCs/>
          <w:sz w:val="24"/>
          <w:szCs w:val="24"/>
          <w:lang w:eastAsia="en-US"/>
        </w:rPr>
      </w:pPr>
      <w:r w:rsidRPr="008E67DE">
        <w:rPr>
          <w:rFonts w:ascii="Arial" w:hAnsi="Arial" w:cs="Arial"/>
          <w:bCs/>
          <w:sz w:val="24"/>
          <w:szCs w:val="24"/>
          <w:lang w:eastAsia="en-US"/>
        </w:rPr>
        <w:tab/>
      </w:r>
      <w:r w:rsidRPr="008E67DE">
        <w:rPr>
          <w:rFonts w:ascii="Arial" w:hAnsi="Arial" w:cs="Arial"/>
          <w:bCs/>
          <w:sz w:val="24"/>
          <w:szCs w:val="24"/>
          <w:lang w:eastAsia="en-US"/>
        </w:rPr>
        <w:tab/>
      </w:r>
      <w:r w:rsidRPr="008E67DE">
        <w:rPr>
          <w:rFonts w:ascii="Arial" w:hAnsi="Arial" w:cs="Arial"/>
          <w:bCs/>
          <w:sz w:val="24"/>
          <w:szCs w:val="24"/>
          <w:lang w:eastAsia="en-US"/>
        </w:rPr>
        <w:tab/>
      </w:r>
    </w:p>
    <w:p w14:paraId="741D2AE1" w14:textId="3419E964" w:rsidR="008E67DE" w:rsidRPr="008E67DE" w:rsidRDefault="008E67DE" w:rsidP="008E67DE">
      <w:pPr>
        <w:tabs>
          <w:tab w:val="left" w:pos="180"/>
          <w:tab w:val="left" w:pos="2880"/>
          <w:tab w:val="left" w:pos="6300"/>
          <w:tab w:val="left" w:leader="dot" w:pos="8820"/>
        </w:tabs>
        <w:suppressAutoHyphens w:val="0"/>
        <w:spacing w:after="360" w:line="360" w:lineRule="auto"/>
        <w:rPr>
          <w:rFonts w:ascii="Arial" w:hAnsi="Arial" w:cs="Arial"/>
          <w:bCs/>
          <w:sz w:val="24"/>
          <w:szCs w:val="24"/>
          <w:lang w:eastAsia="en-US"/>
        </w:rPr>
      </w:pPr>
      <w:r w:rsidRPr="008E67DE">
        <w:rPr>
          <w:rFonts w:ascii="Arial" w:hAnsi="Arial" w:cs="Arial"/>
          <w:bCs/>
          <w:sz w:val="24"/>
          <w:szCs w:val="24"/>
          <w:lang w:eastAsia="en-US"/>
        </w:rPr>
        <w:tab/>
        <w:t>ze strony Zamawiającego</w:t>
      </w:r>
      <w:r w:rsidRPr="008E67DE">
        <w:rPr>
          <w:rFonts w:ascii="Arial" w:hAnsi="Arial" w:cs="Arial"/>
          <w:bCs/>
          <w:sz w:val="24"/>
          <w:szCs w:val="24"/>
          <w:lang w:eastAsia="en-US"/>
        </w:rPr>
        <w:tab/>
        <w:t>ze strony Wykonawcy</w:t>
      </w:r>
    </w:p>
    <w:p w14:paraId="4D626236" w14:textId="3EE8AF50" w:rsidR="008E67DE" w:rsidRPr="008E67DE" w:rsidRDefault="008E67DE" w:rsidP="008E67DE">
      <w:pPr>
        <w:tabs>
          <w:tab w:val="left" w:pos="180"/>
          <w:tab w:val="left" w:pos="2880"/>
          <w:tab w:val="left" w:pos="6300"/>
          <w:tab w:val="left" w:leader="dot" w:pos="8820"/>
        </w:tabs>
        <w:suppressAutoHyphens w:val="0"/>
        <w:spacing w:after="360" w:line="360" w:lineRule="auto"/>
        <w:rPr>
          <w:rFonts w:ascii="Arial" w:hAnsi="Arial" w:cs="Arial"/>
          <w:bCs/>
          <w:sz w:val="24"/>
          <w:szCs w:val="24"/>
          <w:lang w:eastAsia="en-US"/>
        </w:rPr>
      </w:pPr>
      <w:r w:rsidRPr="008E67DE">
        <w:rPr>
          <w:rFonts w:ascii="Arial" w:hAnsi="Arial" w:cs="Arial"/>
          <w:bCs/>
          <w:sz w:val="24"/>
          <w:szCs w:val="24"/>
          <w:lang w:eastAsia="en-US"/>
        </w:rPr>
        <w:t xml:space="preserve">* uzupełnić zgodnie z stanem faktycznym </w:t>
      </w:r>
    </w:p>
    <w:sectPr w:rsidR="008E67DE" w:rsidRPr="008E67DE" w:rsidSect="00F70591">
      <w:headerReference w:type="default" r:id="rId8"/>
      <w:footerReference w:type="even" r:id="rId9"/>
      <w:footerReference w:type="default" r:id="rId10"/>
      <w:pgSz w:w="11906" w:h="16838"/>
      <w:pgMar w:top="1541" w:right="1417" w:bottom="1258" w:left="1417" w:header="71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6ED92" w14:textId="77777777" w:rsidR="00367DD3" w:rsidRDefault="00367DD3">
      <w:r>
        <w:separator/>
      </w:r>
    </w:p>
  </w:endnote>
  <w:endnote w:type="continuationSeparator" w:id="0">
    <w:p w14:paraId="7FF576C3" w14:textId="77777777" w:rsidR="00367DD3" w:rsidRDefault="0036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BC05" w14:textId="77777777" w:rsidR="00190FA3" w:rsidRDefault="00190FA3" w:rsidP="008914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BD0C3E" w14:textId="77777777" w:rsidR="00190FA3" w:rsidRDefault="00190FA3" w:rsidP="00E27D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AB38" w14:textId="1254C14E" w:rsidR="00FC7D1E" w:rsidRDefault="00301799" w:rsidP="005252D8">
    <w:pPr>
      <w:pStyle w:val="Stopka"/>
      <w:jc w:val="center"/>
    </w:pPr>
    <w:r w:rsidRPr="00FA62C3">
      <w:rPr>
        <w:noProof/>
        <w:lang w:val="pl-PL" w:eastAsia="pl-PL"/>
      </w:rPr>
      <w:drawing>
        <wp:inline distT="0" distB="0" distL="0" distR="0" wp14:anchorId="04838F1A" wp14:editId="09FB8CC9">
          <wp:extent cx="5762625" cy="609600"/>
          <wp:effectExtent l="0" t="0" r="0" b="0"/>
          <wp:docPr id="1" name="Obraz 1" descr="Zestawienie znaków dla Programu Regionalnego Województwa Łódzkiego wersj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dla Programu Regionalnego Województwa Łódzkiego wersj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32416" w14:textId="77777777" w:rsidR="00190FA3" w:rsidRDefault="00F70591" w:rsidP="00F70591">
    <w:pPr>
      <w:pStyle w:val="Stopka"/>
      <w:jc w:val="center"/>
    </w:pPr>
    <w:r>
      <w:rPr>
        <w:noProof/>
        <w:lang w:eastAsia="pl-PL"/>
      </w:rPr>
      <w:fldChar w:fldCharType="begin"/>
    </w:r>
    <w:r>
      <w:rPr>
        <w:noProof/>
        <w:lang w:eastAsia="pl-PL"/>
      </w:rPr>
      <w:instrText>PAGE   \* MERGEFORMAT</w:instrText>
    </w:r>
    <w:r>
      <w:rPr>
        <w:noProof/>
        <w:lang w:eastAsia="pl-PL"/>
      </w:rPr>
      <w:fldChar w:fldCharType="separate"/>
    </w:r>
    <w:r w:rsidR="0008048A" w:rsidRPr="0008048A">
      <w:rPr>
        <w:noProof/>
        <w:lang w:val="pl-PL" w:eastAsia="pl-PL"/>
      </w:rPr>
      <w:t>11</w:t>
    </w:r>
    <w:r>
      <w:rPr>
        <w:noProof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EA5DB" w14:textId="77777777" w:rsidR="00367DD3" w:rsidRDefault="00367DD3">
      <w:r>
        <w:separator/>
      </w:r>
    </w:p>
  </w:footnote>
  <w:footnote w:type="continuationSeparator" w:id="0">
    <w:p w14:paraId="2201D778" w14:textId="77777777" w:rsidR="00367DD3" w:rsidRDefault="0036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D9FEE" w14:textId="5B7C5E18" w:rsidR="00190FA3" w:rsidRDefault="00301799">
    <w:pPr>
      <w:pStyle w:val="Nagwek"/>
    </w:pPr>
    <w:r>
      <w:rPr>
        <w:noProof/>
        <w:lang w:val="pl-PL" w:eastAsia="pl-PL"/>
      </w:rPr>
      <w:drawing>
        <wp:inline distT="0" distB="0" distL="0" distR="0" wp14:anchorId="6A060891" wp14:editId="5893A3C8">
          <wp:extent cx="2626995" cy="679450"/>
          <wp:effectExtent l="0" t="0" r="1905" b="6350"/>
          <wp:docPr id="5" name="Obraz 7" descr="Logotyp Regionalnego Centrum Polityki Społecznej w Łodzi oraz dane teleadresow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7" descr="Logotyp Regionalnego Centrum Polityki Społecznej w Łodzi oraz dane teleadresow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9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5682964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026D44C3"/>
    <w:multiLevelType w:val="hybridMultilevel"/>
    <w:tmpl w:val="88B4ECA4"/>
    <w:lvl w:ilvl="0" w:tplc="DA688A90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6C3"/>
    <w:multiLevelType w:val="multilevel"/>
    <w:tmpl w:val="188ADF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62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77830EA"/>
    <w:multiLevelType w:val="hybridMultilevel"/>
    <w:tmpl w:val="8DDE1EA0"/>
    <w:lvl w:ilvl="0" w:tplc="63AAD0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B622D"/>
    <w:multiLevelType w:val="hybridMultilevel"/>
    <w:tmpl w:val="455AF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EC0ED9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7EE817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002C6"/>
    <w:multiLevelType w:val="hybridMultilevel"/>
    <w:tmpl w:val="BC324FC0"/>
    <w:lvl w:ilvl="0" w:tplc="2FECE9B0">
      <w:start w:val="1"/>
      <w:numFmt w:val="decimal"/>
      <w:lvlText w:val="3.%1."/>
      <w:lvlJc w:val="righ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12181"/>
    <w:multiLevelType w:val="hybridMultilevel"/>
    <w:tmpl w:val="201AEF10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A4912C5"/>
    <w:multiLevelType w:val="hybridMultilevel"/>
    <w:tmpl w:val="173490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FE5B58">
      <w:start w:val="1"/>
      <w:numFmt w:val="ordinal"/>
      <w:lvlText w:val="8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44F83"/>
    <w:multiLevelType w:val="hybridMultilevel"/>
    <w:tmpl w:val="317E21B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EE086302">
      <w:start w:val="1"/>
      <w:numFmt w:val="decimal"/>
      <w:lvlText w:val="7.%2."/>
      <w:lvlJc w:val="left"/>
      <w:pPr>
        <w:ind w:left="28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F3272CA"/>
    <w:multiLevelType w:val="hybridMultilevel"/>
    <w:tmpl w:val="E256B726"/>
    <w:lvl w:ilvl="0" w:tplc="FC1428F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6C0275"/>
    <w:multiLevelType w:val="hybridMultilevel"/>
    <w:tmpl w:val="D0F253A0"/>
    <w:lvl w:ilvl="0" w:tplc="1C265C5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F85B0C"/>
    <w:multiLevelType w:val="multilevel"/>
    <w:tmpl w:val="35E4D4E4"/>
    <w:lvl w:ilvl="0">
      <w:start w:val="1"/>
      <w:numFmt w:val="decimal"/>
      <w:lvlText w:val="%1."/>
      <w:lvlJc w:val="left"/>
      <w:rPr>
        <w:rFonts w:ascii="Calibri" w:hAnsi="Calibri" w:cs="Arial" w:hint="default"/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9B2B15"/>
    <w:multiLevelType w:val="multilevel"/>
    <w:tmpl w:val="012C4C0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3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0" w:hanging="1440"/>
      </w:pPr>
      <w:rPr>
        <w:rFonts w:hint="default"/>
      </w:rPr>
    </w:lvl>
  </w:abstractNum>
  <w:abstractNum w:abstractNumId="13" w15:restartNumberingAfterBreak="0">
    <w:nsid w:val="389864CF"/>
    <w:multiLevelType w:val="multilevel"/>
    <w:tmpl w:val="745EA3BC"/>
    <w:lvl w:ilvl="0">
      <w:start w:val="4"/>
      <w:numFmt w:val="decimal"/>
      <w:lvlText w:val="%1."/>
      <w:lvlJc w:val="left"/>
      <w:rPr>
        <w:rFonts w:ascii="Calibri" w:hAnsi="Calibri" w:cs="Arial" w:hint="default"/>
        <w:b w:val="0"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97747D"/>
    <w:multiLevelType w:val="hybridMultilevel"/>
    <w:tmpl w:val="77404CD4"/>
    <w:lvl w:ilvl="0" w:tplc="92E4D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7702F7"/>
    <w:multiLevelType w:val="hybridMultilevel"/>
    <w:tmpl w:val="F08E37E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0C342EE"/>
    <w:multiLevelType w:val="hybridMultilevel"/>
    <w:tmpl w:val="D702F022"/>
    <w:lvl w:ilvl="0" w:tplc="63AAD0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50497"/>
    <w:multiLevelType w:val="hybridMultilevel"/>
    <w:tmpl w:val="62BA0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E625D"/>
    <w:multiLevelType w:val="hybridMultilevel"/>
    <w:tmpl w:val="60340408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D1BF9"/>
    <w:multiLevelType w:val="multilevel"/>
    <w:tmpl w:val="86863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786A90"/>
    <w:multiLevelType w:val="multilevel"/>
    <w:tmpl w:val="C7EC55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C97A44"/>
    <w:multiLevelType w:val="multilevel"/>
    <w:tmpl w:val="90742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3127F9"/>
    <w:multiLevelType w:val="hybridMultilevel"/>
    <w:tmpl w:val="3CCE3460"/>
    <w:lvl w:ilvl="0" w:tplc="4A8A0A2E">
      <w:numFmt w:val="bullet"/>
      <w:lvlText w:val="•"/>
      <w:lvlJc w:val="left"/>
      <w:pPr>
        <w:ind w:left="9008" w:hanging="360"/>
      </w:pPr>
      <w:rPr>
        <w:rFonts w:hint="default"/>
      </w:rPr>
    </w:lvl>
    <w:lvl w:ilvl="1" w:tplc="0AD6F246">
      <w:start w:val="1"/>
      <w:numFmt w:val="ordinal"/>
      <w:lvlText w:val="10.%2"/>
      <w:lvlJc w:val="left"/>
      <w:pPr>
        <w:ind w:left="1440" w:hanging="360"/>
      </w:pPr>
      <w:rPr>
        <w:rFonts w:hint="default"/>
      </w:rPr>
    </w:lvl>
    <w:lvl w:ilvl="2" w:tplc="0A0A9A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FFA"/>
    <w:multiLevelType w:val="hybridMultilevel"/>
    <w:tmpl w:val="BFF48C00"/>
    <w:lvl w:ilvl="0" w:tplc="92E4D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06318"/>
    <w:multiLevelType w:val="multilevel"/>
    <w:tmpl w:val="BE5E9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0C02D0"/>
    <w:multiLevelType w:val="hybridMultilevel"/>
    <w:tmpl w:val="05445A92"/>
    <w:lvl w:ilvl="0" w:tplc="0F9074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946DD"/>
    <w:multiLevelType w:val="hybridMultilevel"/>
    <w:tmpl w:val="2D5EBE08"/>
    <w:lvl w:ilvl="0" w:tplc="011622C4">
      <w:start w:val="1"/>
      <w:numFmt w:val="decimal"/>
      <w:lvlText w:val="2.%1."/>
      <w:lvlJc w:val="left"/>
      <w:pPr>
        <w:ind w:left="2062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0731D"/>
    <w:multiLevelType w:val="hybridMultilevel"/>
    <w:tmpl w:val="F08E37E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B712448"/>
    <w:multiLevelType w:val="hybridMultilevel"/>
    <w:tmpl w:val="486EFE7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44EA4B08">
      <w:start w:val="1"/>
      <w:numFmt w:val="decimal"/>
      <w:lvlText w:val="9.%2."/>
      <w:lvlJc w:val="left"/>
      <w:pPr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E642EA3"/>
    <w:multiLevelType w:val="hybridMultilevel"/>
    <w:tmpl w:val="BBC4F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103E1"/>
    <w:multiLevelType w:val="multilevel"/>
    <w:tmpl w:val="100869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733A581C"/>
    <w:multiLevelType w:val="hybridMultilevel"/>
    <w:tmpl w:val="77404CD4"/>
    <w:lvl w:ilvl="0" w:tplc="92E4D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137B3A"/>
    <w:multiLevelType w:val="hybridMultilevel"/>
    <w:tmpl w:val="6B94AAF8"/>
    <w:lvl w:ilvl="0" w:tplc="4A8A0A2E">
      <w:numFmt w:val="bullet"/>
      <w:lvlText w:val="•"/>
      <w:lvlJc w:val="left"/>
      <w:pPr>
        <w:ind w:left="29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33" w15:restartNumberingAfterBreak="0">
    <w:nsid w:val="773F0ECC"/>
    <w:multiLevelType w:val="hybridMultilevel"/>
    <w:tmpl w:val="C7A6C096"/>
    <w:lvl w:ilvl="0" w:tplc="1A1C2632">
      <w:start w:val="1"/>
      <w:numFmt w:val="decimal"/>
      <w:lvlText w:val="3.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4" w:hanging="360"/>
      </w:pPr>
    </w:lvl>
    <w:lvl w:ilvl="2" w:tplc="FFFFFFFF" w:tentative="1">
      <w:start w:val="1"/>
      <w:numFmt w:val="lowerRoman"/>
      <w:lvlText w:val="%3."/>
      <w:lvlJc w:val="right"/>
      <w:pPr>
        <w:ind w:left="884" w:hanging="180"/>
      </w:pPr>
    </w:lvl>
    <w:lvl w:ilvl="3" w:tplc="FFFFFFFF" w:tentative="1">
      <w:start w:val="1"/>
      <w:numFmt w:val="decimal"/>
      <w:lvlText w:val="%4."/>
      <w:lvlJc w:val="left"/>
      <w:pPr>
        <w:ind w:left="1604" w:hanging="360"/>
      </w:pPr>
    </w:lvl>
    <w:lvl w:ilvl="4" w:tplc="FFFFFFFF" w:tentative="1">
      <w:start w:val="1"/>
      <w:numFmt w:val="lowerLetter"/>
      <w:lvlText w:val="%5."/>
      <w:lvlJc w:val="left"/>
      <w:pPr>
        <w:ind w:left="2324" w:hanging="360"/>
      </w:pPr>
    </w:lvl>
    <w:lvl w:ilvl="5" w:tplc="FFFFFFFF" w:tentative="1">
      <w:start w:val="1"/>
      <w:numFmt w:val="lowerRoman"/>
      <w:lvlText w:val="%6."/>
      <w:lvlJc w:val="right"/>
      <w:pPr>
        <w:ind w:left="3044" w:hanging="180"/>
      </w:pPr>
    </w:lvl>
    <w:lvl w:ilvl="6" w:tplc="FFFFFFFF" w:tentative="1">
      <w:start w:val="1"/>
      <w:numFmt w:val="decimal"/>
      <w:lvlText w:val="%7."/>
      <w:lvlJc w:val="left"/>
      <w:pPr>
        <w:ind w:left="3764" w:hanging="360"/>
      </w:pPr>
    </w:lvl>
    <w:lvl w:ilvl="7" w:tplc="FFFFFFFF" w:tentative="1">
      <w:start w:val="1"/>
      <w:numFmt w:val="lowerLetter"/>
      <w:lvlText w:val="%8."/>
      <w:lvlJc w:val="left"/>
      <w:pPr>
        <w:ind w:left="4484" w:hanging="360"/>
      </w:pPr>
    </w:lvl>
    <w:lvl w:ilvl="8" w:tplc="FFFFFFFF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4" w15:restartNumberingAfterBreak="0">
    <w:nsid w:val="776D6270"/>
    <w:multiLevelType w:val="hybridMultilevel"/>
    <w:tmpl w:val="5DB0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D6D27"/>
    <w:multiLevelType w:val="hybridMultilevel"/>
    <w:tmpl w:val="979E32A2"/>
    <w:lvl w:ilvl="0" w:tplc="1F986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221A7"/>
    <w:multiLevelType w:val="hybridMultilevel"/>
    <w:tmpl w:val="8DA6BE7E"/>
    <w:lvl w:ilvl="0" w:tplc="4A8A0A2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B6048"/>
    <w:multiLevelType w:val="hybridMultilevel"/>
    <w:tmpl w:val="F9DC1630"/>
    <w:lvl w:ilvl="0" w:tplc="B216785C">
      <w:start w:val="1"/>
      <w:numFmt w:val="decimal"/>
      <w:lvlText w:val="%1)"/>
      <w:lvlJc w:val="left"/>
      <w:pPr>
        <w:ind w:left="2345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820158">
    <w:abstractNumId w:val="0"/>
    <w:lvlOverride w:ilvl="0">
      <w:startOverride w:val="1"/>
    </w:lvlOverride>
  </w:num>
  <w:num w:numId="2" w16cid:durableId="193152395">
    <w:abstractNumId w:val="11"/>
  </w:num>
  <w:num w:numId="3" w16cid:durableId="1141968580">
    <w:abstractNumId w:val="7"/>
  </w:num>
  <w:num w:numId="4" w16cid:durableId="14902442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3059284">
    <w:abstractNumId w:val="34"/>
  </w:num>
  <w:num w:numId="6" w16cid:durableId="183445552">
    <w:abstractNumId w:val="23"/>
  </w:num>
  <w:num w:numId="7" w16cid:durableId="1987858682">
    <w:abstractNumId w:val="30"/>
  </w:num>
  <w:num w:numId="8" w16cid:durableId="2049992961">
    <w:abstractNumId w:val="2"/>
  </w:num>
  <w:num w:numId="9" w16cid:durableId="930622541">
    <w:abstractNumId w:val="31"/>
  </w:num>
  <w:num w:numId="10" w16cid:durableId="48723456">
    <w:abstractNumId w:val="15"/>
  </w:num>
  <w:num w:numId="11" w16cid:durableId="493033289">
    <w:abstractNumId w:val="8"/>
  </w:num>
  <w:num w:numId="12" w16cid:durableId="157499694">
    <w:abstractNumId w:val="28"/>
  </w:num>
  <w:num w:numId="13" w16cid:durableId="1166092259">
    <w:abstractNumId w:val="27"/>
  </w:num>
  <w:num w:numId="14" w16cid:durableId="671641984">
    <w:abstractNumId w:val="9"/>
  </w:num>
  <w:num w:numId="15" w16cid:durableId="1577671295">
    <w:abstractNumId w:val="10"/>
  </w:num>
  <w:num w:numId="16" w16cid:durableId="2024046588">
    <w:abstractNumId w:val="25"/>
  </w:num>
  <w:num w:numId="17" w16cid:durableId="874662600">
    <w:abstractNumId w:val="1"/>
  </w:num>
  <w:num w:numId="18" w16cid:durableId="2099330985">
    <w:abstractNumId w:val="16"/>
  </w:num>
  <w:num w:numId="19" w16cid:durableId="1536848077">
    <w:abstractNumId w:val="3"/>
  </w:num>
  <w:num w:numId="20" w16cid:durableId="1805194350">
    <w:abstractNumId w:val="5"/>
  </w:num>
  <w:num w:numId="21" w16cid:durableId="126944374">
    <w:abstractNumId w:val="26"/>
  </w:num>
  <w:num w:numId="22" w16cid:durableId="771125451">
    <w:abstractNumId w:val="33"/>
  </w:num>
  <w:num w:numId="23" w16cid:durableId="1294555620">
    <w:abstractNumId w:val="37"/>
  </w:num>
  <w:num w:numId="24" w16cid:durableId="1524171920">
    <w:abstractNumId w:val="29"/>
  </w:num>
  <w:num w:numId="25" w16cid:durableId="848062872">
    <w:abstractNumId w:val="17"/>
  </w:num>
  <w:num w:numId="26" w16cid:durableId="735471607">
    <w:abstractNumId w:val="22"/>
  </w:num>
  <w:num w:numId="27" w16cid:durableId="417337237">
    <w:abstractNumId w:val="12"/>
  </w:num>
  <w:num w:numId="28" w16cid:durableId="62534468">
    <w:abstractNumId w:val="20"/>
  </w:num>
  <w:num w:numId="29" w16cid:durableId="1984918767">
    <w:abstractNumId w:val="24"/>
  </w:num>
  <w:num w:numId="30" w16cid:durableId="1592006838">
    <w:abstractNumId w:val="21"/>
  </w:num>
  <w:num w:numId="31" w16cid:durableId="253897624">
    <w:abstractNumId w:val="4"/>
  </w:num>
  <w:num w:numId="32" w16cid:durableId="491876769">
    <w:abstractNumId w:val="19"/>
  </w:num>
  <w:num w:numId="33" w16cid:durableId="758253216">
    <w:abstractNumId w:val="13"/>
  </w:num>
  <w:num w:numId="34" w16cid:durableId="208788">
    <w:abstractNumId w:val="35"/>
  </w:num>
  <w:num w:numId="35" w16cid:durableId="1145506533">
    <w:abstractNumId w:val="18"/>
  </w:num>
  <w:num w:numId="36" w16cid:durableId="1270888171">
    <w:abstractNumId w:val="6"/>
  </w:num>
  <w:num w:numId="37" w16cid:durableId="31661639">
    <w:abstractNumId w:val="32"/>
  </w:num>
  <w:num w:numId="38" w16cid:durableId="2094280804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8B"/>
    <w:rsid w:val="00000FE0"/>
    <w:rsid w:val="000048FF"/>
    <w:rsid w:val="00005A9E"/>
    <w:rsid w:val="00005BB9"/>
    <w:rsid w:val="00007583"/>
    <w:rsid w:val="00011A94"/>
    <w:rsid w:val="00013732"/>
    <w:rsid w:val="00016A64"/>
    <w:rsid w:val="00017C2C"/>
    <w:rsid w:val="000209EF"/>
    <w:rsid w:val="00024817"/>
    <w:rsid w:val="00025C29"/>
    <w:rsid w:val="00031D03"/>
    <w:rsid w:val="0003412B"/>
    <w:rsid w:val="000353E2"/>
    <w:rsid w:val="00035C1E"/>
    <w:rsid w:val="00035CE0"/>
    <w:rsid w:val="00036212"/>
    <w:rsid w:val="0003739C"/>
    <w:rsid w:val="00037812"/>
    <w:rsid w:val="00037F95"/>
    <w:rsid w:val="00041E45"/>
    <w:rsid w:val="00044AA5"/>
    <w:rsid w:val="00045CFA"/>
    <w:rsid w:val="000465D6"/>
    <w:rsid w:val="00046C7B"/>
    <w:rsid w:val="00047376"/>
    <w:rsid w:val="00050634"/>
    <w:rsid w:val="00051287"/>
    <w:rsid w:val="000513A0"/>
    <w:rsid w:val="00052ABB"/>
    <w:rsid w:val="00055546"/>
    <w:rsid w:val="00055B76"/>
    <w:rsid w:val="00056EAD"/>
    <w:rsid w:val="00060181"/>
    <w:rsid w:val="00063139"/>
    <w:rsid w:val="00063C8A"/>
    <w:rsid w:val="000645F8"/>
    <w:rsid w:val="00064E31"/>
    <w:rsid w:val="000677F7"/>
    <w:rsid w:val="00072730"/>
    <w:rsid w:val="00074F31"/>
    <w:rsid w:val="00076908"/>
    <w:rsid w:val="0008048A"/>
    <w:rsid w:val="0008089A"/>
    <w:rsid w:val="0008179B"/>
    <w:rsid w:val="00083D41"/>
    <w:rsid w:val="0008702E"/>
    <w:rsid w:val="00092E1B"/>
    <w:rsid w:val="000A307F"/>
    <w:rsid w:val="000A44BC"/>
    <w:rsid w:val="000A4568"/>
    <w:rsid w:val="000A49EB"/>
    <w:rsid w:val="000A6137"/>
    <w:rsid w:val="000B06BD"/>
    <w:rsid w:val="000B4240"/>
    <w:rsid w:val="000B593C"/>
    <w:rsid w:val="000C0B69"/>
    <w:rsid w:val="000C6E36"/>
    <w:rsid w:val="000C6EE9"/>
    <w:rsid w:val="000C7631"/>
    <w:rsid w:val="000D5DB8"/>
    <w:rsid w:val="000D5EAD"/>
    <w:rsid w:val="000E0881"/>
    <w:rsid w:val="000E27AD"/>
    <w:rsid w:val="000E34B4"/>
    <w:rsid w:val="000E42F0"/>
    <w:rsid w:val="000E7F23"/>
    <w:rsid w:val="000F1C8B"/>
    <w:rsid w:val="000F1DE4"/>
    <w:rsid w:val="000F2889"/>
    <w:rsid w:val="000F2AC1"/>
    <w:rsid w:val="000F2ED7"/>
    <w:rsid w:val="000F3116"/>
    <w:rsid w:val="000F4420"/>
    <w:rsid w:val="000F4A50"/>
    <w:rsid w:val="000F4B7A"/>
    <w:rsid w:val="000F7E16"/>
    <w:rsid w:val="00101FEA"/>
    <w:rsid w:val="00102D46"/>
    <w:rsid w:val="0010347E"/>
    <w:rsid w:val="0010357B"/>
    <w:rsid w:val="00103DF0"/>
    <w:rsid w:val="00104032"/>
    <w:rsid w:val="00107687"/>
    <w:rsid w:val="00110B24"/>
    <w:rsid w:val="0011299B"/>
    <w:rsid w:val="001165B0"/>
    <w:rsid w:val="001217DB"/>
    <w:rsid w:val="00123EA5"/>
    <w:rsid w:val="00127D78"/>
    <w:rsid w:val="0013022A"/>
    <w:rsid w:val="00130432"/>
    <w:rsid w:val="00131317"/>
    <w:rsid w:val="00133A62"/>
    <w:rsid w:val="00141099"/>
    <w:rsid w:val="00142B50"/>
    <w:rsid w:val="00150CAC"/>
    <w:rsid w:val="00151645"/>
    <w:rsid w:val="00155F0D"/>
    <w:rsid w:val="00156E10"/>
    <w:rsid w:val="00160B22"/>
    <w:rsid w:val="00161725"/>
    <w:rsid w:val="00162539"/>
    <w:rsid w:val="00165BA3"/>
    <w:rsid w:val="00170F2E"/>
    <w:rsid w:val="00173FF1"/>
    <w:rsid w:val="00180587"/>
    <w:rsid w:val="00183057"/>
    <w:rsid w:val="001902AA"/>
    <w:rsid w:val="00190FA3"/>
    <w:rsid w:val="00194F4C"/>
    <w:rsid w:val="00195932"/>
    <w:rsid w:val="001964D2"/>
    <w:rsid w:val="001A1C86"/>
    <w:rsid w:val="001A4705"/>
    <w:rsid w:val="001A5905"/>
    <w:rsid w:val="001B00C2"/>
    <w:rsid w:val="001B0699"/>
    <w:rsid w:val="001B382C"/>
    <w:rsid w:val="001B3BD6"/>
    <w:rsid w:val="001B68BE"/>
    <w:rsid w:val="001C33AD"/>
    <w:rsid w:val="001D0DFA"/>
    <w:rsid w:val="001D38BA"/>
    <w:rsid w:val="001D6F51"/>
    <w:rsid w:val="001E273F"/>
    <w:rsid w:val="001E71B4"/>
    <w:rsid w:val="001E723B"/>
    <w:rsid w:val="001F02DB"/>
    <w:rsid w:val="001F1BD7"/>
    <w:rsid w:val="001F3775"/>
    <w:rsid w:val="002005E9"/>
    <w:rsid w:val="002057CE"/>
    <w:rsid w:val="00206232"/>
    <w:rsid w:val="00207532"/>
    <w:rsid w:val="0020775C"/>
    <w:rsid w:val="0020780E"/>
    <w:rsid w:val="002124DB"/>
    <w:rsid w:val="00212B35"/>
    <w:rsid w:val="002131DD"/>
    <w:rsid w:val="002132C8"/>
    <w:rsid w:val="00221D10"/>
    <w:rsid w:val="002245E1"/>
    <w:rsid w:val="0022689A"/>
    <w:rsid w:val="0022696B"/>
    <w:rsid w:val="00226BBB"/>
    <w:rsid w:val="00226F8D"/>
    <w:rsid w:val="0022709D"/>
    <w:rsid w:val="00231AE6"/>
    <w:rsid w:val="00237B12"/>
    <w:rsid w:val="00237C80"/>
    <w:rsid w:val="00237FF3"/>
    <w:rsid w:val="00242EB6"/>
    <w:rsid w:val="002434E6"/>
    <w:rsid w:val="002437AF"/>
    <w:rsid w:val="00245987"/>
    <w:rsid w:val="00246380"/>
    <w:rsid w:val="002476B0"/>
    <w:rsid w:val="00250337"/>
    <w:rsid w:val="002534B3"/>
    <w:rsid w:val="002542C8"/>
    <w:rsid w:val="0025469A"/>
    <w:rsid w:val="00255DE1"/>
    <w:rsid w:val="00255E2E"/>
    <w:rsid w:val="00256DA4"/>
    <w:rsid w:val="00261E99"/>
    <w:rsid w:val="00263B29"/>
    <w:rsid w:val="00270233"/>
    <w:rsid w:val="00271918"/>
    <w:rsid w:val="00272810"/>
    <w:rsid w:val="00273CB3"/>
    <w:rsid w:val="00273EAA"/>
    <w:rsid w:val="00281E8A"/>
    <w:rsid w:val="00282DD5"/>
    <w:rsid w:val="00282E8D"/>
    <w:rsid w:val="00285482"/>
    <w:rsid w:val="00286AAA"/>
    <w:rsid w:val="002879D8"/>
    <w:rsid w:val="00293052"/>
    <w:rsid w:val="002943CD"/>
    <w:rsid w:val="002A4AD1"/>
    <w:rsid w:val="002A4CF5"/>
    <w:rsid w:val="002A64D1"/>
    <w:rsid w:val="002C262F"/>
    <w:rsid w:val="002C351A"/>
    <w:rsid w:val="002D05BC"/>
    <w:rsid w:val="002D0EF0"/>
    <w:rsid w:val="002D32F8"/>
    <w:rsid w:val="002D3B96"/>
    <w:rsid w:val="002D4020"/>
    <w:rsid w:val="002E0011"/>
    <w:rsid w:val="002E0D2C"/>
    <w:rsid w:val="002E1F5C"/>
    <w:rsid w:val="002E2349"/>
    <w:rsid w:val="002E36C8"/>
    <w:rsid w:val="002E6B76"/>
    <w:rsid w:val="002F2559"/>
    <w:rsid w:val="002F77B7"/>
    <w:rsid w:val="002F7A5E"/>
    <w:rsid w:val="00301799"/>
    <w:rsid w:val="00302E63"/>
    <w:rsid w:val="00303AD9"/>
    <w:rsid w:val="00312FB0"/>
    <w:rsid w:val="00314DCD"/>
    <w:rsid w:val="00315C96"/>
    <w:rsid w:val="003165AE"/>
    <w:rsid w:val="003246E1"/>
    <w:rsid w:val="003246EC"/>
    <w:rsid w:val="00324E80"/>
    <w:rsid w:val="0032547F"/>
    <w:rsid w:val="003304E3"/>
    <w:rsid w:val="00334EE3"/>
    <w:rsid w:val="00343CEA"/>
    <w:rsid w:val="003475C9"/>
    <w:rsid w:val="00364006"/>
    <w:rsid w:val="003659ED"/>
    <w:rsid w:val="00366D42"/>
    <w:rsid w:val="00367DD3"/>
    <w:rsid w:val="00370492"/>
    <w:rsid w:val="003730AE"/>
    <w:rsid w:val="00373295"/>
    <w:rsid w:val="003737DB"/>
    <w:rsid w:val="003761D3"/>
    <w:rsid w:val="00384978"/>
    <w:rsid w:val="00385C26"/>
    <w:rsid w:val="003922E6"/>
    <w:rsid w:val="0039335A"/>
    <w:rsid w:val="003959B1"/>
    <w:rsid w:val="003A4BED"/>
    <w:rsid w:val="003A4F7E"/>
    <w:rsid w:val="003A5A79"/>
    <w:rsid w:val="003B13B3"/>
    <w:rsid w:val="003B2283"/>
    <w:rsid w:val="003C15C0"/>
    <w:rsid w:val="003C25BD"/>
    <w:rsid w:val="003C2969"/>
    <w:rsid w:val="003C2CCF"/>
    <w:rsid w:val="003C52C1"/>
    <w:rsid w:val="003C776D"/>
    <w:rsid w:val="003D0D2B"/>
    <w:rsid w:val="003D549B"/>
    <w:rsid w:val="003D6867"/>
    <w:rsid w:val="003D7775"/>
    <w:rsid w:val="003E1D78"/>
    <w:rsid w:val="003E262C"/>
    <w:rsid w:val="003E5107"/>
    <w:rsid w:val="003F0CDF"/>
    <w:rsid w:val="003F16E1"/>
    <w:rsid w:val="003F3C0D"/>
    <w:rsid w:val="003F4AE2"/>
    <w:rsid w:val="003F70B2"/>
    <w:rsid w:val="003F7DA1"/>
    <w:rsid w:val="0040289C"/>
    <w:rsid w:val="00405601"/>
    <w:rsid w:val="00405850"/>
    <w:rsid w:val="00407CC0"/>
    <w:rsid w:val="00416133"/>
    <w:rsid w:val="00424611"/>
    <w:rsid w:val="004306F8"/>
    <w:rsid w:val="004322ED"/>
    <w:rsid w:val="00435FD9"/>
    <w:rsid w:val="004408A5"/>
    <w:rsid w:val="004438B2"/>
    <w:rsid w:val="004501B0"/>
    <w:rsid w:val="0045480A"/>
    <w:rsid w:val="00456D13"/>
    <w:rsid w:val="00462B47"/>
    <w:rsid w:val="00463CA8"/>
    <w:rsid w:val="00471071"/>
    <w:rsid w:val="00472930"/>
    <w:rsid w:val="00474220"/>
    <w:rsid w:val="00474981"/>
    <w:rsid w:val="00474DED"/>
    <w:rsid w:val="00475053"/>
    <w:rsid w:val="004761C1"/>
    <w:rsid w:val="004902FC"/>
    <w:rsid w:val="00490654"/>
    <w:rsid w:val="004920F9"/>
    <w:rsid w:val="00494AE5"/>
    <w:rsid w:val="004968E2"/>
    <w:rsid w:val="004A24C8"/>
    <w:rsid w:val="004A2936"/>
    <w:rsid w:val="004B03D9"/>
    <w:rsid w:val="004B4FAA"/>
    <w:rsid w:val="004B71EB"/>
    <w:rsid w:val="004B7A85"/>
    <w:rsid w:val="004C0423"/>
    <w:rsid w:val="004C16AE"/>
    <w:rsid w:val="004C3C1A"/>
    <w:rsid w:val="004D127B"/>
    <w:rsid w:val="004D3035"/>
    <w:rsid w:val="004D4BDE"/>
    <w:rsid w:val="004D67A8"/>
    <w:rsid w:val="004D71F1"/>
    <w:rsid w:val="004E3C98"/>
    <w:rsid w:val="004F10EB"/>
    <w:rsid w:val="004F34D3"/>
    <w:rsid w:val="004F6134"/>
    <w:rsid w:val="004F6D93"/>
    <w:rsid w:val="00502B54"/>
    <w:rsid w:val="00503D4E"/>
    <w:rsid w:val="0050472D"/>
    <w:rsid w:val="0050526C"/>
    <w:rsid w:val="00506205"/>
    <w:rsid w:val="00511A9D"/>
    <w:rsid w:val="00523D65"/>
    <w:rsid w:val="00524211"/>
    <w:rsid w:val="005252D8"/>
    <w:rsid w:val="00526CB4"/>
    <w:rsid w:val="00531AF9"/>
    <w:rsid w:val="0053230D"/>
    <w:rsid w:val="005323B9"/>
    <w:rsid w:val="00536307"/>
    <w:rsid w:val="00536575"/>
    <w:rsid w:val="0053659E"/>
    <w:rsid w:val="0053765C"/>
    <w:rsid w:val="00542AD2"/>
    <w:rsid w:val="00542CF8"/>
    <w:rsid w:val="00544BEA"/>
    <w:rsid w:val="00545CCB"/>
    <w:rsid w:val="00547477"/>
    <w:rsid w:val="00551414"/>
    <w:rsid w:val="00551D58"/>
    <w:rsid w:val="0055420D"/>
    <w:rsid w:val="005546F9"/>
    <w:rsid w:val="00564213"/>
    <w:rsid w:val="005651F9"/>
    <w:rsid w:val="00566D8E"/>
    <w:rsid w:val="00567A3D"/>
    <w:rsid w:val="00572896"/>
    <w:rsid w:val="00573CF0"/>
    <w:rsid w:val="0057426C"/>
    <w:rsid w:val="005759B3"/>
    <w:rsid w:val="005762F3"/>
    <w:rsid w:val="00581BAE"/>
    <w:rsid w:val="005825FD"/>
    <w:rsid w:val="00583591"/>
    <w:rsid w:val="00584629"/>
    <w:rsid w:val="00590C26"/>
    <w:rsid w:val="005936E1"/>
    <w:rsid w:val="00596803"/>
    <w:rsid w:val="00596916"/>
    <w:rsid w:val="005A18FE"/>
    <w:rsid w:val="005A4834"/>
    <w:rsid w:val="005A62A1"/>
    <w:rsid w:val="005B1680"/>
    <w:rsid w:val="005B353E"/>
    <w:rsid w:val="005B68EF"/>
    <w:rsid w:val="005C036B"/>
    <w:rsid w:val="005C03FF"/>
    <w:rsid w:val="005C47F3"/>
    <w:rsid w:val="005C4A43"/>
    <w:rsid w:val="005C6C1C"/>
    <w:rsid w:val="005C71B9"/>
    <w:rsid w:val="005D5951"/>
    <w:rsid w:val="005D73D8"/>
    <w:rsid w:val="005E44E9"/>
    <w:rsid w:val="005E6194"/>
    <w:rsid w:val="005F21D6"/>
    <w:rsid w:val="005F522F"/>
    <w:rsid w:val="005F6420"/>
    <w:rsid w:val="00601C25"/>
    <w:rsid w:val="00602C2B"/>
    <w:rsid w:val="0060456C"/>
    <w:rsid w:val="00605AE3"/>
    <w:rsid w:val="006075FE"/>
    <w:rsid w:val="00622E80"/>
    <w:rsid w:val="00624208"/>
    <w:rsid w:val="00625D16"/>
    <w:rsid w:val="00627076"/>
    <w:rsid w:val="00627B32"/>
    <w:rsid w:val="0063052D"/>
    <w:rsid w:val="006319FD"/>
    <w:rsid w:val="00631E08"/>
    <w:rsid w:val="006320DF"/>
    <w:rsid w:val="00635462"/>
    <w:rsid w:val="0063623A"/>
    <w:rsid w:val="00636BF9"/>
    <w:rsid w:val="006402A2"/>
    <w:rsid w:val="00645C37"/>
    <w:rsid w:val="00653F1A"/>
    <w:rsid w:val="00653FB9"/>
    <w:rsid w:val="00654965"/>
    <w:rsid w:val="00660073"/>
    <w:rsid w:val="00661BCA"/>
    <w:rsid w:val="00662661"/>
    <w:rsid w:val="00664DDE"/>
    <w:rsid w:val="00670586"/>
    <w:rsid w:val="00670ED3"/>
    <w:rsid w:val="0067210C"/>
    <w:rsid w:val="0067395D"/>
    <w:rsid w:val="00676622"/>
    <w:rsid w:val="0068006F"/>
    <w:rsid w:val="00685C98"/>
    <w:rsid w:val="00685D4F"/>
    <w:rsid w:val="00687849"/>
    <w:rsid w:val="0068791A"/>
    <w:rsid w:val="00691609"/>
    <w:rsid w:val="006948B1"/>
    <w:rsid w:val="00694EA7"/>
    <w:rsid w:val="00695E6A"/>
    <w:rsid w:val="00697548"/>
    <w:rsid w:val="006A08C6"/>
    <w:rsid w:val="006A0E51"/>
    <w:rsid w:val="006A1A5F"/>
    <w:rsid w:val="006A4C95"/>
    <w:rsid w:val="006A572F"/>
    <w:rsid w:val="006A6482"/>
    <w:rsid w:val="006B3C2E"/>
    <w:rsid w:val="006B489E"/>
    <w:rsid w:val="006B4B20"/>
    <w:rsid w:val="006C6574"/>
    <w:rsid w:val="006D3BE1"/>
    <w:rsid w:val="006D472F"/>
    <w:rsid w:val="006E3A40"/>
    <w:rsid w:val="006F08B2"/>
    <w:rsid w:val="006F0B77"/>
    <w:rsid w:val="006F1C49"/>
    <w:rsid w:val="006F4E1D"/>
    <w:rsid w:val="006F500D"/>
    <w:rsid w:val="00700898"/>
    <w:rsid w:val="00700963"/>
    <w:rsid w:val="00701FD3"/>
    <w:rsid w:val="007049A3"/>
    <w:rsid w:val="0070538B"/>
    <w:rsid w:val="0070778F"/>
    <w:rsid w:val="007078FD"/>
    <w:rsid w:val="007109CF"/>
    <w:rsid w:val="00715787"/>
    <w:rsid w:val="00720EA4"/>
    <w:rsid w:val="00723859"/>
    <w:rsid w:val="00724596"/>
    <w:rsid w:val="0072617F"/>
    <w:rsid w:val="00735917"/>
    <w:rsid w:val="00735CD0"/>
    <w:rsid w:val="007363CF"/>
    <w:rsid w:val="00736BAD"/>
    <w:rsid w:val="00742F48"/>
    <w:rsid w:val="007433ED"/>
    <w:rsid w:val="00744FDE"/>
    <w:rsid w:val="007461BB"/>
    <w:rsid w:val="0074625C"/>
    <w:rsid w:val="00754712"/>
    <w:rsid w:val="00754C0C"/>
    <w:rsid w:val="0075616F"/>
    <w:rsid w:val="00756231"/>
    <w:rsid w:val="00761BE6"/>
    <w:rsid w:val="0076217E"/>
    <w:rsid w:val="0076451D"/>
    <w:rsid w:val="007709DD"/>
    <w:rsid w:val="00772EA8"/>
    <w:rsid w:val="0077539B"/>
    <w:rsid w:val="007764F8"/>
    <w:rsid w:val="007766D4"/>
    <w:rsid w:val="00777087"/>
    <w:rsid w:val="00777A27"/>
    <w:rsid w:val="007801A4"/>
    <w:rsid w:val="0078141F"/>
    <w:rsid w:val="00782499"/>
    <w:rsid w:val="0078688F"/>
    <w:rsid w:val="0079634D"/>
    <w:rsid w:val="007A180D"/>
    <w:rsid w:val="007A2EFC"/>
    <w:rsid w:val="007A7F17"/>
    <w:rsid w:val="007B2993"/>
    <w:rsid w:val="007B306C"/>
    <w:rsid w:val="007B3FE2"/>
    <w:rsid w:val="007B70E1"/>
    <w:rsid w:val="007C2422"/>
    <w:rsid w:val="007C2D79"/>
    <w:rsid w:val="007C49D3"/>
    <w:rsid w:val="007C646B"/>
    <w:rsid w:val="007D0AEA"/>
    <w:rsid w:val="007D3521"/>
    <w:rsid w:val="007D3E7C"/>
    <w:rsid w:val="007D46B3"/>
    <w:rsid w:val="007D5233"/>
    <w:rsid w:val="007D6FC5"/>
    <w:rsid w:val="007F4383"/>
    <w:rsid w:val="00800EBA"/>
    <w:rsid w:val="00802551"/>
    <w:rsid w:val="008045D4"/>
    <w:rsid w:val="00805560"/>
    <w:rsid w:val="008102AF"/>
    <w:rsid w:val="00811167"/>
    <w:rsid w:val="00813675"/>
    <w:rsid w:val="008166F6"/>
    <w:rsid w:val="00817AEC"/>
    <w:rsid w:val="00817E7C"/>
    <w:rsid w:val="00820CF8"/>
    <w:rsid w:val="0082294D"/>
    <w:rsid w:val="008241B3"/>
    <w:rsid w:val="00824DD3"/>
    <w:rsid w:val="00825F35"/>
    <w:rsid w:val="00826032"/>
    <w:rsid w:val="00830042"/>
    <w:rsid w:val="00830EC1"/>
    <w:rsid w:val="00833481"/>
    <w:rsid w:val="00834D89"/>
    <w:rsid w:val="008374D5"/>
    <w:rsid w:val="00837E21"/>
    <w:rsid w:val="00844CA5"/>
    <w:rsid w:val="00844DF0"/>
    <w:rsid w:val="00846621"/>
    <w:rsid w:val="00846A8B"/>
    <w:rsid w:val="008502A4"/>
    <w:rsid w:val="00850504"/>
    <w:rsid w:val="00851CEF"/>
    <w:rsid w:val="00851E75"/>
    <w:rsid w:val="00857387"/>
    <w:rsid w:val="00857F73"/>
    <w:rsid w:val="00860F4D"/>
    <w:rsid w:val="00863F67"/>
    <w:rsid w:val="008651F8"/>
    <w:rsid w:val="0087782E"/>
    <w:rsid w:val="00881E3D"/>
    <w:rsid w:val="00881F1C"/>
    <w:rsid w:val="008852C2"/>
    <w:rsid w:val="00886034"/>
    <w:rsid w:val="00887C96"/>
    <w:rsid w:val="008904F9"/>
    <w:rsid w:val="00890596"/>
    <w:rsid w:val="00891494"/>
    <w:rsid w:val="0089176E"/>
    <w:rsid w:val="00892768"/>
    <w:rsid w:val="0089332A"/>
    <w:rsid w:val="00896F3F"/>
    <w:rsid w:val="008A28C8"/>
    <w:rsid w:val="008A48EE"/>
    <w:rsid w:val="008A544E"/>
    <w:rsid w:val="008A64CA"/>
    <w:rsid w:val="008B0FF7"/>
    <w:rsid w:val="008B13AE"/>
    <w:rsid w:val="008B1AFD"/>
    <w:rsid w:val="008B5E2D"/>
    <w:rsid w:val="008B7C69"/>
    <w:rsid w:val="008C00F4"/>
    <w:rsid w:val="008C0A1A"/>
    <w:rsid w:val="008C3FEF"/>
    <w:rsid w:val="008C6D8C"/>
    <w:rsid w:val="008D03ED"/>
    <w:rsid w:val="008D0D0D"/>
    <w:rsid w:val="008D3A85"/>
    <w:rsid w:val="008D7730"/>
    <w:rsid w:val="008E394C"/>
    <w:rsid w:val="008E67DE"/>
    <w:rsid w:val="008F19DA"/>
    <w:rsid w:val="008F2D22"/>
    <w:rsid w:val="008F346D"/>
    <w:rsid w:val="008F5154"/>
    <w:rsid w:val="008F58EB"/>
    <w:rsid w:val="008F697A"/>
    <w:rsid w:val="00903D35"/>
    <w:rsid w:val="00907697"/>
    <w:rsid w:val="0090780F"/>
    <w:rsid w:val="00910CB8"/>
    <w:rsid w:val="00910CC3"/>
    <w:rsid w:val="00913BC7"/>
    <w:rsid w:val="00914CE5"/>
    <w:rsid w:val="00920F1C"/>
    <w:rsid w:val="009242A4"/>
    <w:rsid w:val="009277CD"/>
    <w:rsid w:val="00927E2F"/>
    <w:rsid w:val="00933D6A"/>
    <w:rsid w:val="0093626A"/>
    <w:rsid w:val="009415D3"/>
    <w:rsid w:val="00941CED"/>
    <w:rsid w:val="00943B39"/>
    <w:rsid w:val="00952492"/>
    <w:rsid w:val="0095458C"/>
    <w:rsid w:val="00954712"/>
    <w:rsid w:val="00960325"/>
    <w:rsid w:val="009615B7"/>
    <w:rsid w:val="00964F4F"/>
    <w:rsid w:val="00967DE4"/>
    <w:rsid w:val="00970054"/>
    <w:rsid w:val="009735F3"/>
    <w:rsid w:val="00974981"/>
    <w:rsid w:val="009763BA"/>
    <w:rsid w:val="00980CCD"/>
    <w:rsid w:val="00983064"/>
    <w:rsid w:val="00986861"/>
    <w:rsid w:val="00987A81"/>
    <w:rsid w:val="00987E17"/>
    <w:rsid w:val="00990AA8"/>
    <w:rsid w:val="009917A2"/>
    <w:rsid w:val="00993A23"/>
    <w:rsid w:val="00994742"/>
    <w:rsid w:val="00996F0B"/>
    <w:rsid w:val="00997586"/>
    <w:rsid w:val="009A0CD5"/>
    <w:rsid w:val="009A553F"/>
    <w:rsid w:val="009A7509"/>
    <w:rsid w:val="009B43F0"/>
    <w:rsid w:val="009B44D8"/>
    <w:rsid w:val="009B748C"/>
    <w:rsid w:val="009C1122"/>
    <w:rsid w:val="009C53BE"/>
    <w:rsid w:val="009D4659"/>
    <w:rsid w:val="009D4AD0"/>
    <w:rsid w:val="009E311C"/>
    <w:rsid w:val="009E3773"/>
    <w:rsid w:val="009E60A4"/>
    <w:rsid w:val="009F046B"/>
    <w:rsid w:val="009F4829"/>
    <w:rsid w:val="009F58EF"/>
    <w:rsid w:val="00A00D3F"/>
    <w:rsid w:val="00A02DD6"/>
    <w:rsid w:val="00A02EFB"/>
    <w:rsid w:val="00A0600F"/>
    <w:rsid w:val="00A07037"/>
    <w:rsid w:val="00A179EE"/>
    <w:rsid w:val="00A17C82"/>
    <w:rsid w:val="00A20A1D"/>
    <w:rsid w:val="00A26975"/>
    <w:rsid w:val="00A26FCC"/>
    <w:rsid w:val="00A307B0"/>
    <w:rsid w:val="00A327C1"/>
    <w:rsid w:val="00A3377D"/>
    <w:rsid w:val="00A403ED"/>
    <w:rsid w:val="00A411E9"/>
    <w:rsid w:val="00A42284"/>
    <w:rsid w:val="00A51106"/>
    <w:rsid w:val="00A51412"/>
    <w:rsid w:val="00A51885"/>
    <w:rsid w:val="00A600F9"/>
    <w:rsid w:val="00A603F1"/>
    <w:rsid w:val="00A62D1B"/>
    <w:rsid w:val="00A64887"/>
    <w:rsid w:val="00A67F2B"/>
    <w:rsid w:val="00A70F17"/>
    <w:rsid w:val="00A733B2"/>
    <w:rsid w:val="00A74375"/>
    <w:rsid w:val="00A75ACC"/>
    <w:rsid w:val="00A8038B"/>
    <w:rsid w:val="00A81F2E"/>
    <w:rsid w:val="00A841A9"/>
    <w:rsid w:val="00A8568D"/>
    <w:rsid w:val="00A861DD"/>
    <w:rsid w:val="00A86C2F"/>
    <w:rsid w:val="00A96771"/>
    <w:rsid w:val="00AA3659"/>
    <w:rsid w:val="00AB1743"/>
    <w:rsid w:val="00AB2A00"/>
    <w:rsid w:val="00AB62B8"/>
    <w:rsid w:val="00AB7F7B"/>
    <w:rsid w:val="00AC0686"/>
    <w:rsid w:val="00AC7960"/>
    <w:rsid w:val="00AD149C"/>
    <w:rsid w:val="00AD310A"/>
    <w:rsid w:val="00AD36E4"/>
    <w:rsid w:val="00AD4281"/>
    <w:rsid w:val="00AD74B7"/>
    <w:rsid w:val="00AD7ACB"/>
    <w:rsid w:val="00AD7D17"/>
    <w:rsid w:val="00AE1719"/>
    <w:rsid w:val="00AF044F"/>
    <w:rsid w:val="00AF0F18"/>
    <w:rsid w:val="00AF1312"/>
    <w:rsid w:val="00AF476D"/>
    <w:rsid w:val="00B00560"/>
    <w:rsid w:val="00B027BD"/>
    <w:rsid w:val="00B0517F"/>
    <w:rsid w:val="00B07BB1"/>
    <w:rsid w:val="00B10F91"/>
    <w:rsid w:val="00B12D90"/>
    <w:rsid w:val="00B1341F"/>
    <w:rsid w:val="00B17918"/>
    <w:rsid w:val="00B22E40"/>
    <w:rsid w:val="00B243D5"/>
    <w:rsid w:val="00B2518E"/>
    <w:rsid w:val="00B27A07"/>
    <w:rsid w:val="00B27B33"/>
    <w:rsid w:val="00B303B3"/>
    <w:rsid w:val="00B3102C"/>
    <w:rsid w:val="00B321C1"/>
    <w:rsid w:val="00B4237D"/>
    <w:rsid w:val="00B44112"/>
    <w:rsid w:val="00B45BB2"/>
    <w:rsid w:val="00B46348"/>
    <w:rsid w:val="00B47F3A"/>
    <w:rsid w:val="00B52F5E"/>
    <w:rsid w:val="00B56149"/>
    <w:rsid w:val="00B6087D"/>
    <w:rsid w:val="00B612C6"/>
    <w:rsid w:val="00B612FA"/>
    <w:rsid w:val="00B61D26"/>
    <w:rsid w:val="00B62FDE"/>
    <w:rsid w:val="00B70BAF"/>
    <w:rsid w:val="00B71719"/>
    <w:rsid w:val="00B721B6"/>
    <w:rsid w:val="00B72EEF"/>
    <w:rsid w:val="00B73274"/>
    <w:rsid w:val="00B77C59"/>
    <w:rsid w:val="00B8177E"/>
    <w:rsid w:val="00B82BCA"/>
    <w:rsid w:val="00B83D72"/>
    <w:rsid w:val="00B84024"/>
    <w:rsid w:val="00B87888"/>
    <w:rsid w:val="00B9009C"/>
    <w:rsid w:val="00B92814"/>
    <w:rsid w:val="00B97FA3"/>
    <w:rsid w:val="00BB4817"/>
    <w:rsid w:val="00BC15A7"/>
    <w:rsid w:val="00BC3289"/>
    <w:rsid w:val="00BC46CB"/>
    <w:rsid w:val="00BC6136"/>
    <w:rsid w:val="00BD13CA"/>
    <w:rsid w:val="00BD15B8"/>
    <w:rsid w:val="00BD395E"/>
    <w:rsid w:val="00BD411E"/>
    <w:rsid w:val="00BD5992"/>
    <w:rsid w:val="00BD5AEE"/>
    <w:rsid w:val="00BD5BA0"/>
    <w:rsid w:val="00BD6537"/>
    <w:rsid w:val="00BE2A53"/>
    <w:rsid w:val="00BE32FB"/>
    <w:rsid w:val="00BE471D"/>
    <w:rsid w:val="00BF1021"/>
    <w:rsid w:val="00BF5C27"/>
    <w:rsid w:val="00BF67A5"/>
    <w:rsid w:val="00C006C5"/>
    <w:rsid w:val="00C063DD"/>
    <w:rsid w:val="00C06B7F"/>
    <w:rsid w:val="00C11A2E"/>
    <w:rsid w:val="00C1302B"/>
    <w:rsid w:val="00C13A68"/>
    <w:rsid w:val="00C17B78"/>
    <w:rsid w:val="00C21C4B"/>
    <w:rsid w:val="00C23E48"/>
    <w:rsid w:val="00C25741"/>
    <w:rsid w:val="00C27087"/>
    <w:rsid w:val="00C31E3E"/>
    <w:rsid w:val="00C35264"/>
    <w:rsid w:val="00C3588A"/>
    <w:rsid w:val="00C35B0D"/>
    <w:rsid w:val="00C3680C"/>
    <w:rsid w:val="00C40D62"/>
    <w:rsid w:val="00C5194E"/>
    <w:rsid w:val="00C53909"/>
    <w:rsid w:val="00C556DA"/>
    <w:rsid w:val="00C5771F"/>
    <w:rsid w:val="00C6074A"/>
    <w:rsid w:val="00C65A6C"/>
    <w:rsid w:val="00C676BC"/>
    <w:rsid w:val="00C70808"/>
    <w:rsid w:val="00C7250B"/>
    <w:rsid w:val="00C73971"/>
    <w:rsid w:val="00C75982"/>
    <w:rsid w:val="00C76973"/>
    <w:rsid w:val="00C81A89"/>
    <w:rsid w:val="00C864DA"/>
    <w:rsid w:val="00C87FD3"/>
    <w:rsid w:val="00C9054F"/>
    <w:rsid w:val="00C909E5"/>
    <w:rsid w:val="00C92010"/>
    <w:rsid w:val="00C96A3F"/>
    <w:rsid w:val="00CA7CE1"/>
    <w:rsid w:val="00CA7E51"/>
    <w:rsid w:val="00CB39CF"/>
    <w:rsid w:val="00CB513F"/>
    <w:rsid w:val="00CB730C"/>
    <w:rsid w:val="00CC2B2C"/>
    <w:rsid w:val="00CC325D"/>
    <w:rsid w:val="00CC51E9"/>
    <w:rsid w:val="00CC6E6B"/>
    <w:rsid w:val="00CD2746"/>
    <w:rsid w:val="00CD36AB"/>
    <w:rsid w:val="00CD3A8B"/>
    <w:rsid w:val="00CD3CC5"/>
    <w:rsid w:val="00CE0701"/>
    <w:rsid w:val="00CE1D15"/>
    <w:rsid w:val="00CE3ED9"/>
    <w:rsid w:val="00CE4781"/>
    <w:rsid w:val="00CE5FD1"/>
    <w:rsid w:val="00CE78B6"/>
    <w:rsid w:val="00CE7FE5"/>
    <w:rsid w:val="00CF026D"/>
    <w:rsid w:val="00CF13DC"/>
    <w:rsid w:val="00CF5A1D"/>
    <w:rsid w:val="00CF7459"/>
    <w:rsid w:val="00D009B5"/>
    <w:rsid w:val="00D0117A"/>
    <w:rsid w:val="00D0345E"/>
    <w:rsid w:val="00D05378"/>
    <w:rsid w:val="00D05B0B"/>
    <w:rsid w:val="00D13134"/>
    <w:rsid w:val="00D13D0B"/>
    <w:rsid w:val="00D1522C"/>
    <w:rsid w:val="00D20103"/>
    <w:rsid w:val="00D20F97"/>
    <w:rsid w:val="00D24889"/>
    <w:rsid w:val="00D26036"/>
    <w:rsid w:val="00D326B4"/>
    <w:rsid w:val="00D3348A"/>
    <w:rsid w:val="00D343EC"/>
    <w:rsid w:val="00D374E5"/>
    <w:rsid w:val="00D40CED"/>
    <w:rsid w:val="00D42C6D"/>
    <w:rsid w:val="00D46305"/>
    <w:rsid w:val="00D467A7"/>
    <w:rsid w:val="00D520DD"/>
    <w:rsid w:val="00D52498"/>
    <w:rsid w:val="00D52D03"/>
    <w:rsid w:val="00D5307E"/>
    <w:rsid w:val="00D5519E"/>
    <w:rsid w:val="00D5568F"/>
    <w:rsid w:val="00D56FDC"/>
    <w:rsid w:val="00D653D1"/>
    <w:rsid w:val="00D655CD"/>
    <w:rsid w:val="00D66A67"/>
    <w:rsid w:val="00D66FEC"/>
    <w:rsid w:val="00D675A3"/>
    <w:rsid w:val="00D71DAD"/>
    <w:rsid w:val="00D72E6D"/>
    <w:rsid w:val="00D73810"/>
    <w:rsid w:val="00D76EF6"/>
    <w:rsid w:val="00D779CC"/>
    <w:rsid w:val="00D80273"/>
    <w:rsid w:val="00D807EA"/>
    <w:rsid w:val="00D809F4"/>
    <w:rsid w:val="00DA0A6B"/>
    <w:rsid w:val="00DA41F2"/>
    <w:rsid w:val="00DA5E25"/>
    <w:rsid w:val="00DA6568"/>
    <w:rsid w:val="00DA66F5"/>
    <w:rsid w:val="00DB6186"/>
    <w:rsid w:val="00DB7ABC"/>
    <w:rsid w:val="00DC04D0"/>
    <w:rsid w:val="00DC05D6"/>
    <w:rsid w:val="00DC4535"/>
    <w:rsid w:val="00DC70F4"/>
    <w:rsid w:val="00DD0B5E"/>
    <w:rsid w:val="00DD1673"/>
    <w:rsid w:val="00DD6FCF"/>
    <w:rsid w:val="00DD7131"/>
    <w:rsid w:val="00DE0EDE"/>
    <w:rsid w:val="00DE3E1A"/>
    <w:rsid w:val="00DE7258"/>
    <w:rsid w:val="00DE7B16"/>
    <w:rsid w:val="00DF32B4"/>
    <w:rsid w:val="00DF4555"/>
    <w:rsid w:val="00DF7786"/>
    <w:rsid w:val="00E0281F"/>
    <w:rsid w:val="00E02B71"/>
    <w:rsid w:val="00E113A6"/>
    <w:rsid w:val="00E13806"/>
    <w:rsid w:val="00E13FA7"/>
    <w:rsid w:val="00E15209"/>
    <w:rsid w:val="00E1600E"/>
    <w:rsid w:val="00E162B7"/>
    <w:rsid w:val="00E16796"/>
    <w:rsid w:val="00E21AFA"/>
    <w:rsid w:val="00E272AB"/>
    <w:rsid w:val="00E27D53"/>
    <w:rsid w:val="00E326DE"/>
    <w:rsid w:val="00E339FD"/>
    <w:rsid w:val="00E34725"/>
    <w:rsid w:val="00E40EEB"/>
    <w:rsid w:val="00E4427E"/>
    <w:rsid w:val="00E467A5"/>
    <w:rsid w:val="00E50084"/>
    <w:rsid w:val="00E51096"/>
    <w:rsid w:val="00E51602"/>
    <w:rsid w:val="00E52F90"/>
    <w:rsid w:val="00E55603"/>
    <w:rsid w:val="00E61B5A"/>
    <w:rsid w:val="00E62013"/>
    <w:rsid w:val="00E62B35"/>
    <w:rsid w:val="00E6321C"/>
    <w:rsid w:val="00E64E20"/>
    <w:rsid w:val="00E658F1"/>
    <w:rsid w:val="00E65A71"/>
    <w:rsid w:val="00E740F3"/>
    <w:rsid w:val="00E75456"/>
    <w:rsid w:val="00E835B3"/>
    <w:rsid w:val="00E879F6"/>
    <w:rsid w:val="00E942FB"/>
    <w:rsid w:val="00EA02A0"/>
    <w:rsid w:val="00EA1BD3"/>
    <w:rsid w:val="00EA22B1"/>
    <w:rsid w:val="00EA2AE8"/>
    <w:rsid w:val="00EA7845"/>
    <w:rsid w:val="00EB0CA3"/>
    <w:rsid w:val="00EC50F0"/>
    <w:rsid w:val="00EC5952"/>
    <w:rsid w:val="00ED008B"/>
    <w:rsid w:val="00ED14AF"/>
    <w:rsid w:val="00ED462F"/>
    <w:rsid w:val="00ED56E9"/>
    <w:rsid w:val="00ED5BEF"/>
    <w:rsid w:val="00ED601A"/>
    <w:rsid w:val="00ED7EF8"/>
    <w:rsid w:val="00EE3776"/>
    <w:rsid w:val="00EE5543"/>
    <w:rsid w:val="00EE641E"/>
    <w:rsid w:val="00EF237D"/>
    <w:rsid w:val="00EF434E"/>
    <w:rsid w:val="00EF6F45"/>
    <w:rsid w:val="00F00C11"/>
    <w:rsid w:val="00F044F5"/>
    <w:rsid w:val="00F0591A"/>
    <w:rsid w:val="00F07584"/>
    <w:rsid w:val="00F10FA9"/>
    <w:rsid w:val="00F160A9"/>
    <w:rsid w:val="00F21C53"/>
    <w:rsid w:val="00F223CE"/>
    <w:rsid w:val="00F23CAB"/>
    <w:rsid w:val="00F257A9"/>
    <w:rsid w:val="00F337FA"/>
    <w:rsid w:val="00F33B39"/>
    <w:rsid w:val="00F35E06"/>
    <w:rsid w:val="00F40194"/>
    <w:rsid w:val="00F41563"/>
    <w:rsid w:val="00F44AC8"/>
    <w:rsid w:val="00F44D7E"/>
    <w:rsid w:val="00F5134C"/>
    <w:rsid w:val="00F620C0"/>
    <w:rsid w:val="00F6220C"/>
    <w:rsid w:val="00F633EA"/>
    <w:rsid w:val="00F644AB"/>
    <w:rsid w:val="00F67DAA"/>
    <w:rsid w:val="00F70591"/>
    <w:rsid w:val="00F82999"/>
    <w:rsid w:val="00F830F6"/>
    <w:rsid w:val="00F85772"/>
    <w:rsid w:val="00F87625"/>
    <w:rsid w:val="00F94456"/>
    <w:rsid w:val="00F94C92"/>
    <w:rsid w:val="00FA05F3"/>
    <w:rsid w:val="00FA1011"/>
    <w:rsid w:val="00FA18CA"/>
    <w:rsid w:val="00FA78B3"/>
    <w:rsid w:val="00FB268B"/>
    <w:rsid w:val="00FB2D8F"/>
    <w:rsid w:val="00FB2F53"/>
    <w:rsid w:val="00FB5B43"/>
    <w:rsid w:val="00FC065B"/>
    <w:rsid w:val="00FC0A27"/>
    <w:rsid w:val="00FC7D1E"/>
    <w:rsid w:val="00FD5245"/>
    <w:rsid w:val="00FE1BBB"/>
    <w:rsid w:val="00FF0812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15966"/>
  <w15:chartTrackingRefBased/>
  <w15:docId w15:val="{5BF13128-C9DF-47EA-A236-967492DC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33E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5F522F"/>
    <w:pPr>
      <w:suppressAutoHyphens w:val="0"/>
      <w:spacing w:before="240" w:after="120" w:line="312" w:lineRule="auto"/>
      <w:ind w:left="284" w:hanging="284"/>
      <w:outlineLvl w:val="0"/>
    </w:pPr>
    <w:rPr>
      <w:rFonts w:eastAsia="Times New Roman" w:cs="Times New Roman"/>
      <w:b/>
      <w:bCs/>
      <w:kern w:val="36"/>
      <w:sz w:val="24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0538B"/>
    <w:pPr>
      <w:ind w:left="720"/>
    </w:pPr>
    <w:rPr>
      <w:rFonts w:eastAsia="Times New Roman"/>
    </w:rPr>
  </w:style>
  <w:style w:type="paragraph" w:customStyle="1" w:styleId="Znak">
    <w:name w:val="Znak"/>
    <w:basedOn w:val="Normalny"/>
    <w:rsid w:val="007053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70538B"/>
    <w:pPr>
      <w:ind w:left="720"/>
    </w:pPr>
    <w:rPr>
      <w:rFonts w:cs="Times New Roman"/>
      <w:lang w:val="x-none"/>
    </w:rPr>
  </w:style>
  <w:style w:type="paragraph" w:styleId="Tekstpodstawowy">
    <w:name w:val="Body Text"/>
    <w:basedOn w:val="Normalny"/>
    <w:rsid w:val="00BC3289"/>
    <w:pPr>
      <w:autoSpaceDE w:val="0"/>
      <w:spacing w:after="0"/>
      <w:jc w:val="both"/>
    </w:pPr>
    <w:rPr>
      <w:rFonts w:ascii="Times New Roman" w:hAnsi="Times New Roman"/>
      <w:color w:val="FF0000"/>
      <w:sz w:val="24"/>
      <w:szCs w:val="24"/>
    </w:rPr>
  </w:style>
  <w:style w:type="paragraph" w:customStyle="1" w:styleId="ZnakZnakZnakZnak">
    <w:name w:val="Znak Znak Znak Znak"/>
    <w:basedOn w:val="Normalny"/>
    <w:rsid w:val="00BC328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7D53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styleId="Numerstrony">
    <w:name w:val="page number"/>
    <w:basedOn w:val="Domylnaczcionkaakapitu"/>
    <w:rsid w:val="00E27D53"/>
  </w:style>
  <w:style w:type="paragraph" w:customStyle="1" w:styleId="ZnakZnak">
    <w:name w:val="Znak Znak"/>
    <w:basedOn w:val="Normalny"/>
    <w:rsid w:val="0040560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2459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rsid w:val="00724596"/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alny1">
    <w:name w:val="Normalny1"/>
    <w:rsid w:val="00933D6A"/>
    <w:rPr>
      <w:rFonts w:eastAsia="ヒラギノ角ゴ Pro W3"/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A4C95"/>
    <w:pPr>
      <w:suppressAutoHyphens w:val="0"/>
      <w:spacing w:after="120" w:line="480" w:lineRule="auto"/>
    </w:pPr>
    <w:rPr>
      <w:rFonts w:cs="Times New Roman"/>
      <w:lang w:val="x-none" w:eastAsia="en-US"/>
    </w:rPr>
  </w:style>
  <w:style w:type="character" w:customStyle="1" w:styleId="Tekstpodstawowy2Znak">
    <w:name w:val="Tekst podstawowy 2 Znak"/>
    <w:link w:val="Tekstpodstawowy2"/>
    <w:uiPriority w:val="99"/>
    <w:rsid w:val="006A4C95"/>
    <w:rPr>
      <w:rFonts w:ascii="Calibri" w:eastAsia="Calibri" w:hAnsi="Calibri"/>
      <w:sz w:val="22"/>
      <w:szCs w:val="22"/>
      <w:lang w:val="x-none" w:eastAsia="en-US"/>
    </w:rPr>
  </w:style>
  <w:style w:type="character" w:styleId="Hipercze">
    <w:name w:val="Hyperlink"/>
    <w:rsid w:val="00CD3A8B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3F16E1"/>
    <w:rPr>
      <w:rFonts w:ascii="Calibri" w:eastAsia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rsid w:val="00000FE0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000FE0"/>
    <w:rPr>
      <w:rFonts w:ascii="Segoe UI" w:eastAsia="Calibri" w:hAnsi="Segoe UI" w:cs="Segoe UI"/>
      <w:sz w:val="18"/>
      <w:szCs w:val="18"/>
      <w:lang w:eastAsia="ar-SA"/>
    </w:rPr>
  </w:style>
  <w:style w:type="character" w:styleId="Odwoaniedokomentarza">
    <w:name w:val="annotation reference"/>
    <w:rsid w:val="009E60A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60A4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E60A4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E60A4"/>
    <w:rPr>
      <w:b/>
      <w:bCs/>
    </w:rPr>
  </w:style>
  <w:style w:type="character" w:customStyle="1" w:styleId="TematkomentarzaZnak">
    <w:name w:val="Temat komentarza Znak"/>
    <w:link w:val="Tematkomentarza"/>
    <w:rsid w:val="009E60A4"/>
    <w:rPr>
      <w:rFonts w:ascii="Calibri" w:eastAsia="Calibri" w:hAnsi="Calibri" w:cs="Calibri"/>
      <w:b/>
      <w:bCs/>
      <w:lang w:eastAsia="ar-SA"/>
    </w:rPr>
  </w:style>
  <w:style w:type="paragraph" w:customStyle="1" w:styleId="Default">
    <w:name w:val="Default"/>
    <w:rsid w:val="005323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1">
    <w:name w:val="h1"/>
    <w:rsid w:val="004C3C1A"/>
  </w:style>
  <w:style w:type="paragraph" w:styleId="Tekstprzypisudolnego">
    <w:name w:val="footnote text"/>
    <w:basedOn w:val="Normalny"/>
    <w:link w:val="TekstprzypisudolnegoZnak"/>
    <w:uiPriority w:val="99"/>
    <w:unhideWhenUsed/>
    <w:rsid w:val="001A5905"/>
    <w:pPr>
      <w:suppressAutoHyphens w:val="0"/>
      <w:spacing w:after="0" w:line="240" w:lineRule="auto"/>
    </w:pPr>
    <w:rPr>
      <w:rFonts w:cs="Times New Roman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1A5905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,Footnote symbol,Footnote Reference Superscript,Odwołanie przypisu,Znak Znak11"/>
    <w:uiPriority w:val="99"/>
    <w:unhideWhenUsed/>
    <w:rsid w:val="001A5905"/>
    <w:rPr>
      <w:vertAlign w:val="superscript"/>
    </w:rPr>
  </w:style>
  <w:style w:type="character" w:customStyle="1" w:styleId="StopkaZnak">
    <w:name w:val="Stopka Znak"/>
    <w:link w:val="Stopka"/>
    <w:uiPriority w:val="99"/>
    <w:locked/>
    <w:rsid w:val="00246380"/>
    <w:rPr>
      <w:rFonts w:ascii="Calibri" w:eastAsia="Calibri" w:hAnsi="Calibri" w:cs="Calibri"/>
      <w:sz w:val="22"/>
      <w:szCs w:val="22"/>
      <w:lang w:eastAsia="ar-SA"/>
    </w:rPr>
  </w:style>
  <w:style w:type="character" w:styleId="Uwydatnienie">
    <w:name w:val="Emphasis"/>
    <w:uiPriority w:val="20"/>
    <w:qFormat/>
    <w:rsid w:val="00636BF9"/>
    <w:rPr>
      <w:i/>
      <w:iCs/>
    </w:rPr>
  </w:style>
  <w:style w:type="character" w:customStyle="1" w:styleId="markedcontent">
    <w:name w:val="markedcontent"/>
    <w:basedOn w:val="Domylnaczcionkaakapitu"/>
    <w:rsid w:val="00C006C5"/>
  </w:style>
  <w:style w:type="paragraph" w:styleId="Poprawka">
    <w:name w:val="Revision"/>
    <w:hidden/>
    <w:uiPriority w:val="99"/>
    <w:semiHidden/>
    <w:rsid w:val="00817AEC"/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nhideWhenUsed/>
    <w:rsid w:val="00E13FA7"/>
    <w:pPr>
      <w:suppressAutoHyphens w:val="0"/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8C00F4"/>
    <w:pPr>
      <w:autoSpaceDE w:val="0"/>
      <w:spacing w:before="120" w:after="120" w:line="312" w:lineRule="auto"/>
    </w:pPr>
    <w:rPr>
      <w:rFonts w:eastAsia="Times New Roman" w:cs="Times New Roman"/>
      <w:b/>
      <w:spacing w:val="5"/>
      <w:kern w:val="28"/>
      <w:sz w:val="28"/>
      <w:szCs w:val="52"/>
      <w:lang w:eastAsia="pl-PL"/>
    </w:rPr>
  </w:style>
  <w:style w:type="character" w:customStyle="1" w:styleId="TytuZnak">
    <w:name w:val="Tytuł Znak"/>
    <w:link w:val="Tytu"/>
    <w:rsid w:val="008C00F4"/>
    <w:rPr>
      <w:rFonts w:ascii="Calibri" w:hAnsi="Calibri"/>
      <w:b/>
      <w:spacing w:val="5"/>
      <w:kern w:val="28"/>
      <w:sz w:val="28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F522F"/>
    <w:rPr>
      <w:rFonts w:ascii="Calibri" w:hAnsi="Calibri"/>
      <w:b/>
      <w:bCs/>
      <w:kern w:val="36"/>
      <w:sz w:val="2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6B7B-DA4A-4A3C-AA1D-7EBE8C41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2431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RCPS</Company>
  <LinksUpToDate>false</LinksUpToDate>
  <CharactersWithSpaces>17717</CharactersWithSpaces>
  <SharedDoc>false</SharedDoc>
  <HLinks>
    <vt:vector size="6" baseType="variant">
      <vt:variant>
        <vt:i4>1638512</vt:i4>
      </vt:variant>
      <vt:variant>
        <vt:i4>0</vt:i4>
      </vt:variant>
      <vt:variant>
        <vt:i4>0</vt:i4>
      </vt:variant>
      <vt:variant>
        <vt:i4>5</vt:i4>
      </vt:variant>
      <vt:variant>
        <vt:lpwstr>mailto:biuro@edbad.edu.pl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Gaj</dc:creator>
  <cp:keywords/>
  <cp:lastModifiedBy>Beata Jaworska</cp:lastModifiedBy>
  <cp:revision>4</cp:revision>
  <cp:lastPrinted>2022-11-04T10:15:00Z</cp:lastPrinted>
  <dcterms:created xsi:type="dcterms:W3CDTF">2024-09-18T09:49:00Z</dcterms:created>
  <dcterms:modified xsi:type="dcterms:W3CDTF">2024-09-18T10:39:00Z</dcterms:modified>
</cp:coreProperties>
</file>